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D5" w:rsidRPr="008073D5" w:rsidRDefault="008073D5" w:rsidP="008073D5">
      <w:pPr>
        <w:widowControl/>
        <w:suppressAutoHyphens w:val="0"/>
        <w:spacing w:after="200" w:line="276" w:lineRule="auto"/>
        <w:jc w:val="both"/>
        <w:rPr>
          <w:rFonts w:ascii="Calibri" w:eastAsia="Calibri" w:hAnsi="Calibri"/>
          <w:kern w:val="0"/>
          <w:sz w:val="22"/>
          <w:szCs w:val="22"/>
        </w:rPr>
      </w:pPr>
      <w:r w:rsidRPr="008073D5">
        <w:rPr>
          <w:rFonts w:ascii="Calibri" w:eastAsia="Calibri" w:hAnsi="Calibri"/>
          <w:noProof/>
          <w:kern w:val="0"/>
          <w:sz w:val="22"/>
          <w:szCs w:val="22"/>
          <w:lang w:eastAsia="fr-FR"/>
        </w:rPr>
        <mc:AlternateContent>
          <mc:Choice Requires="wpg">
            <w:drawing>
              <wp:anchor distT="0" distB="0" distL="114300" distR="114300" simplePos="0" relativeHeight="251667456" behindDoc="0" locked="0" layoutInCell="0" allowOverlap="1" wp14:anchorId="539D5650" wp14:editId="56050C35">
                <wp:simplePos x="0" y="0"/>
                <wp:positionH relativeFrom="page">
                  <wp:align>left</wp:align>
                </wp:positionH>
                <wp:positionV relativeFrom="page">
                  <wp:align>top</wp:align>
                </wp:positionV>
                <wp:extent cx="5650865" cy="4827905"/>
                <wp:effectExtent l="0" t="0" r="64135" b="10795"/>
                <wp:wrapNone/>
                <wp:docPr id="6"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9"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0" name="Oval 32"/>
                        <wps:cNvSpPr>
                          <a:spLocks noChangeArrowheads="1"/>
                        </wps:cNvSpPr>
                        <wps:spPr bwMode="auto">
                          <a:xfrm>
                            <a:off x="6717" y="5418"/>
                            <a:ext cx="2216" cy="2216"/>
                          </a:xfrm>
                          <a:prstGeom prst="ellipse">
                            <a:avLst/>
                          </a:prstGeom>
                          <a:gradFill>
                            <a:gsLst>
                              <a:gs pos="0">
                                <a:srgbClr val="4F81BD">
                                  <a:tint val="66000"/>
                                  <a:satMod val="160000"/>
                                </a:srgbClr>
                              </a:gs>
                              <a:gs pos="50000">
                                <a:srgbClr val="4F81BD">
                                  <a:tint val="44500"/>
                                  <a:satMod val="160000"/>
                                </a:srgbClr>
                              </a:gs>
                              <a:gs pos="100000">
                                <a:srgbClr val="4F81BD">
                                  <a:tint val="23500"/>
                                  <a:satMod val="160000"/>
                                </a:srgb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9" o:spid="_x0000_s1026" style="position:absolute;margin-left:0;margin-top:0;width:444.95pt;height:380.15pt;z-index:251667456;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r6i7sAAADaAAAADwAAAGRycy9kb3ducmV2LnhtbERPSwrCMBDdC94hjOBGNFVEtBpFBMGN&#10;gp8DDM30g82kNrHW2xtBcPl4/9WmNaVoqHaFZQXjUQSCOLG64EzB7bofzkE4j6yxtEwK3uRgs+52&#10;Vhhr++IzNRefiRDCLkYFufdVLKVLcjLoRrYiDlxqa4M+wDqTusZXCDelnETRTBosODTkWNEup+R+&#10;eZowI5XuMbhXp2NKi3PWnNJyOpBK9XvtdgnCU+v/4p/7oBUs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byvqL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FacYA&#10;AADbAAAADwAAAGRycy9kb3ducmV2LnhtbESPQWvCQBCF74L/YZlCL1I3SioldRURSnup0ChIb9Ps&#10;dBOanQ3Zrcb++s5B8DbDe/PeN8v14Ft1oj42gQ3Mphko4irYhp2Bw/7l4QlUTMgW28Bk4EIR1qvx&#10;aImFDWf+oFOZnJIQjgUaqFPqCq1jVZPHOA0dsWjfofeYZO2dtj2eJdy3ep5lC+2xYWmosaNtTdVP&#10;+esNvGJe+uPf/D0P+ZcLl8Xk8dPtjLm/GzbPoBIN6Wa+Xr9ZwRd6+UUG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QFacYAAADbAAAADwAAAAAAAAAAAAAAAACYAgAAZHJz&#10;L2Rvd25yZXYueG1sUEsFBgAAAAAEAAQA9QAAAIsDAAAAAA==&#10;" fillcolor="#9ab5e4" stroked="f">
                  <v:fill color2="#e1e8f5" focusposition=",1" focussize="" colors="0 #9ab5e4;.5 #c2d1ed;1 #e1e8f5" focus="100%" type="gradientRadial"/>
                </v:oval>
                <w10:wrap anchorx="page" anchory="page"/>
              </v:group>
            </w:pict>
          </mc:Fallback>
        </mc:AlternateContent>
      </w:r>
      <w:r w:rsidRPr="008073D5">
        <w:rPr>
          <w:rFonts w:ascii="Calibri" w:eastAsia="Calibri" w:hAnsi="Calibri"/>
          <w:noProof/>
          <w:kern w:val="0"/>
          <w:sz w:val="22"/>
          <w:szCs w:val="22"/>
          <w:lang w:eastAsia="fr-FR"/>
        </w:rPr>
        <mc:AlternateContent>
          <mc:Choice Requires="wpg">
            <w:drawing>
              <wp:anchor distT="0" distB="0" distL="114300" distR="114300" simplePos="0" relativeHeight="251666432" behindDoc="0" locked="0" layoutInCell="0" allowOverlap="1" wp14:anchorId="1AB24298" wp14:editId="43B185EE">
                <wp:simplePos x="0" y="0"/>
                <wp:positionH relativeFrom="page">
                  <wp:posOffset>2346325</wp:posOffset>
                </wp:positionH>
                <wp:positionV relativeFrom="page">
                  <wp:posOffset>9525</wp:posOffset>
                </wp:positionV>
                <wp:extent cx="3648710" cy="2880360"/>
                <wp:effectExtent l="12700" t="9525" r="5715" b="5715"/>
                <wp:wrapNone/>
                <wp:docPr id="15"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23"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24" name="Oval 26"/>
                        <wps:cNvSpPr>
                          <a:spLocks noChangeArrowheads="1"/>
                        </wps:cNvSpPr>
                        <wps:spPr bwMode="auto">
                          <a:xfrm>
                            <a:off x="5782" y="444"/>
                            <a:ext cx="4116" cy="4116"/>
                          </a:xfrm>
                          <a:prstGeom prst="ellipse">
                            <a:avLst/>
                          </a:prstGeom>
                          <a:gradFill rotWithShape="1">
                            <a:gsLst>
                              <a:gs pos="0">
                                <a:srgbClr val="9AB5E4"/>
                              </a:gs>
                              <a:gs pos="50000">
                                <a:srgbClr val="C2D1ED"/>
                              </a:gs>
                              <a:gs pos="100000">
                                <a:srgbClr val="E1E8F5"/>
                              </a:gs>
                            </a:gsLst>
                            <a:path path="shape">
                              <a:fillToRect t="100000" r="10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4" o:spid="_x0000_s1026" style="position:absolute;margin-left:184.75pt;margin-top:.75pt;width:287.3pt;height:226.8pt;z-index:251666432;mso-position-horizontal-relative:page;mso-position-vertical-relative:page"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TmA8QAAADbAAAADwAAAGRycy9kb3ducmV2LnhtbESP3WrCQBCF7wu+wzIFb0KzUUuxqauI&#10;IHhTIakPMGQnPyQ7G7NrjG/fFQq9PJw535mz2U2mEyMNrrGsYBEnIIgLqxuuFFx+jm9rEM4ja+ws&#10;k4IHOdhtZy8bTLW9c0Zj7isRIOxSVFB736dSuqImgy62PXHwSjsY9EEOldQD3gPcdHKZJB/SYMOh&#10;ocaeDjUVbX4z4Y1SumvU9ufvkj6zajyX3XsklZq/TvsvEJ4m/3/8lz5pBcsVPLcEA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BOYDxAAAANsAAAAPAAAAAAAAAAAA&#10;AAAAAKECAABkcnMvZG93bnJldi54bWxQSwUGAAAAAAQABAD5AAAAkg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ynMYA&#10;AADbAAAADwAAAGRycy9kb3ducmV2LnhtbESPQWvCQBSE7wX/w/IEL6VuKiIlugmlpVRRsI2C10f2&#10;NQlm36bZjUZ/vSsUehxm5htmkfamFidqXWVZwfM4AkGcW11xoWC/+3h6AeE8ssbaMim4kIM0GTws&#10;MNb2zN90ynwhAoRdjApK75tYSpeXZNCNbUMcvB/bGvRBtoXULZ4D3NRyEkUzabDisFBiQ28l5ces&#10;Mwq62eH4+fh1Xa03v3n9vtxmmb5WSo2G/eschKfe/4f/2kutYDKF+5fwA2R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QynMYAAADbAAAADwAAAAAAAAAAAAAAAACYAgAAZHJz&#10;L2Rvd25yZXYueG1sUEsFBgAAAAAEAAQA9QAAAIsDAAAAAA==&#10;" fillcolor="#9ab5e4" stroked="f">
                  <v:fill color2="#e1e8f5" rotate="t" focusposition=",1" focussize="" colors="0 #9ab5e4;.5 #c2d1ed;1 #e1e8f5" focus="100%" type="gradientRadial"/>
                </v:oval>
                <w10:wrap anchorx="page" anchory="page"/>
              </v:group>
            </w:pict>
          </mc:Fallback>
        </mc:AlternateContent>
      </w:r>
      <w:r w:rsidRPr="008073D5">
        <w:rPr>
          <w:rFonts w:ascii="Calibri" w:eastAsia="Calibri" w:hAnsi="Calibri"/>
          <w:noProof/>
          <w:kern w:val="0"/>
          <w:sz w:val="22"/>
          <w:szCs w:val="22"/>
          <w:lang w:eastAsia="fr-FR"/>
        </w:rPr>
        <mc:AlternateContent>
          <mc:Choice Requires="wpg">
            <w:drawing>
              <wp:anchor distT="0" distB="0" distL="114300" distR="114300" simplePos="0" relativeHeight="251668480" behindDoc="0" locked="0" layoutInCell="1" allowOverlap="1" wp14:anchorId="0C6BC498" wp14:editId="1D61B97D">
                <wp:simplePos x="0" y="0"/>
                <wp:positionH relativeFrom="page">
                  <wp:posOffset>4533265</wp:posOffset>
                </wp:positionH>
                <wp:positionV relativeFrom="page">
                  <wp:posOffset>1477010</wp:posOffset>
                </wp:positionV>
                <wp:extent cx="3831590" cy="9208135"/>
                <wp:effectExtent l="8890" t="10160" r="7620" b="1905"/>
                <wp:wrapNone/>
                <wp:docPr id="25"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1590" cy="9208135"/>
                          <a:chOff x="117230" y="0"/>
                          <a:chExt cx="3833446" cy="9205546"/>
                        </a:xfrm>
                      </wpg:grpSpPr>
                      <wps:wsp>
                        <wps:cNvPr id="26"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27" name="Oval 15"/>
                        <wps:cNvSpPr>
                          <a:spLocks noChangeArrowheads="1"/>
                        </wps:cNvSpPr>
                        <wps:spPr bwMode="auto">
                          <a:xfrm>
                            <a:off x="117230" y="5372100"/>
                            <a:ext cx="3833446" cy="3833446"/>
                          </a:xfrm>
                          <a:prstGeom prst="ellipse">
                            <a:avLst/>
                          </a:prstGeom>
                          <a:gradFill rotWithShape="1">
                            <a:gsLst>
                              <a:gs pos="0">
                                <a:srgbClr val="B0CFFB"/>
                              </a:gs>
                              <a:gs pos="50000">
                                <a:srgbClr val="CEE0FC"/>
                              </a:gs>
                              <a:gs pos="100000">
                                <a:srgbClr val="E6EFFD"/>
                              </a:gs>
                            </a:gsLst>
                            <a:path path="shape">
                              <a:fillToRect l="50000" t="50000" r="50000" b="50000"/>
                            </a:path>
                          </a:gra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16" o:spid="_x0000_s1026" style="position:absolute;margin-left:356.95pt;margin-top:116.3pt;width:301.7pt;height:725.05pt;z-index:251668480;mso-position-horizontal-relative:page;mso-position-vertical-relative:page;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WtwsMAAADbAAAADwAAAGRycy9kb3ducmV2LnhtbESPQYvCMBSE78L+h/AWvGlalbJUoyyy&#10;gnoRdS/ens2zLTYvJYla/71ZWPA4zMw3zGzRmUbcyfnasoJ0mIAgLqyuuVTwe1wNvkD4gKyxsUwK&#10;nuRhMf/ozTDX9sF7uh9CKSKEfY4KqhDaXEpfVGTQD21LHL2LdQZDlK6U2uEjwk0jR0mSSYM1x4UK&#10;W1pWVFwPN6PgZzvJNuM6Xe3Oxu1c+mzPS3lSqv/ZfU9BBOrCO/zfXmsFowz+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lrcLDAAAA2wAAAA8AAAAAAAAAAAAA&#10;AAAAoQIAAGRycy9kb3ducmV2LnhtbFBLBQYAAAAABAAEAPkAAACR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WcUA&#10;AADbAAAADwAAAGRycy9kb3ducmV2LnhtbESPS4vCQBCE7wv+h6EFL4tOFF9ER5FlRUEW1tfBW5Np&#10;k2imJ2RGjf/eERb2WFTVV9R0XptC3KlyuWUF3U4EgjixOudUwWG/bI9BOI+ssbBMCp7kYD5rfEwx&#10;1vbBW7rvfCoChF2MCjLvy1hKl2Rk0HVsSRy8s60M+iCrVOoKHwFuCtmLoqE0mHNYyLCkr4yS6+5m&#10;FByvdtT/GXyfPi9ltN7I1eLcLX6VajXrxQSEp9r/h//aa62gN4L3l/AD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hpZxQAAANsAAAAPAAAAAAAAAAAAAAAAAJgCAABkcnMv&#10;ZG93bnJldi54bWxQSwUGAAAAAAQABAD1AAAAigMAAAAA&#10;" fillcolor="#b0cffb" stroked="f" strokeweight="2pt">
                  <v:fill color2="#e6effd" rotate="t" focusposition=".5,.5" focussize="" colors="0 #b0cffb;.5 #cee0fc;1 #e6effd" focus="100%" type="gradientRadial"/>
                </v:oval>
                <w10:wrap anchorx="page" anchory="page"/>
              </v:group>
            </w:pict>
          </mc:Fallback>
        </mc:AlternateContent>
      </w:r>
    </w:p>
    <w:tbl>
      <w:tblPr>
        <w:tblpPr w:leftFromText="187" w:rightFromText="187" w:horzAnchor="margin" w:tblpX="-636" w:tblpYSpec="bottom"/>
        <w:tblW w:w="3510" w:type="pct"/>
        <w:tblLook w:val="04A0" w:firstRow="1" w:lastRow="0" w:firstColumn="1" w:lastColumn="0" w:noHBand="0" w:noVBand="1"/>
      </w:tblPr>
      <w:tblGrid>
        <w:gridCol w:w="6488"/>
      </w:tblGrid>
      <w:tr w:rsidR="008073D5" w:rsidRPr="008073D5" w:rsidTr="00973FEE">
        <w:tc>
          <w:tcPr>
            <w:tcW w:w="6488" w:type="dxa"/>
          </w:tcPr>
          <w:p w:rsidR="008073D5" w:rsidRPr="008073D5" w:rsidRDefault="008073D5" w:rsidP="008073D5">
            <w:pPr>
              <w:pStyle w:val="Titre"/>
              <w:pBdr>
                <w:bottom w:val="none" w:sz="0" w:space="0" w:color="auto"/>
              </w:pBdr>
              <w:rPr>
                <w:b/>
                <w:color w:val="000000" w:themeColor="text1"/>
                <w:sz w:val="48"/>
                <w:szCs w:val="48"/>
              </w:rPr>
            </w:pPr>
            <w:r w:rsidRPr="008073D5">
              <w:rPr>
                <w:b/>
                <w:color w:val="000000" w:themeColor="text1"/>
                <w:sz w:val="48"/>
                <w:szCs w:val="48"/>
              </w:rPr>
              <w:t>Scé</w:t>
            </w:r>
            <w:r>
              <w:rPr>
                <w:b/>
                <w:color w:val="000000" w:themeColor="text1"/>
                <w:sz w:val="48"/>
                <w:szCs w:val="48"/>
              </w:rPr>
              <w:t xml:space="preserve">narii nominaux : </w:t>
            </w:r>
            <w:r w:rsidRPr="008073D5">
              <w:rPr>
                <w:b/>
                <w:color w:val="000000" w:themeColor="text1"/>
                <w:sz w:val="48"/>
                <w:szCs w:val="48"/>
              </w:rPr>
              <w:t xml:space="preserve">administrateur </w:t>
            </w:r>
            <w:r>
              <w:rPr>
                <w:b/>
                <w:color w:val="000000" w:themeColor="text1"/>
                <w:sz w:val="48"/>
                <w:szCs w:val="48"/>
              </w:rPr>
              <w:t>p</w:t>
            </w:r>
            <w:r w:rsidRPr="008073D5">
              <w:rPr>
                <w:b/>
                <w:color w:val="000000" w:themeColor="text1"/>
                <w:sz w:val="48"/>
                <w:szCs w:val="48"/>
              </w:rPr>
              <w:t>artenaires</w:t>
            </w:r>
          </w:p>
          <w:p w:rsidR="008073D5" w:rsidRPr="008073D5" w:rsidRDefault="008073D5" w:rsidP="008073D5">
            <w:pPr>
              <w:widowControl/>
              <w:suppressAutoHyphens w:val="0"/>
              <w:jc w:val="both"/>
              <w:rPr>
                <w:rFonts w:ascii="Cambria" w:eastAsia="Times New Roman" w:hAnsi="Cambria"/>
                <w:b/>
                <w:bCs/>
                <w:color w:val="365F91"/>
                <w:kern w:val="0"/>
                <w:sz w:val="48"/>
                <w:szCs w:val="48"/>
                <w:lang w:eastAsia="fr-FR"/>
              </w:rPr>
            </w:pPr>
          </w:p>
        </w:tc>
      </w:tr>
    </w:tbl>
    <w:p w:rsidR="008073D5" w:rsidRPr="008073D5" w:rsidRDefault="00973FEE" w:rsidP="008073D5">
      <w:pPr>
        <w:keepNext/>
        <w:widowControl/>
        <w:suppressAutoHyphens w:val="0"/>
        <w:spacing w:before="240" w:after="60" w:line="276" w:lineRule="auto"/>
        <w:jc w:val="both"/>
        <w:outlineLvl w:val="0"/>
        <w:rPr>
          <w:rFonts w:ascii="Cambria" w:eastAsia="Times New Roman" w:hAnsi="Cambria"/>
          <w:b/>
          <w:bCs/>
          <w:kern w:val="32"/>
          <w:sz w:val="32"/>
          <w:szCs w:val="32"/>
        </w:rPr>
      </w:pPr>
      <w:r>
        <w:rPr>
          <w:noProof/>
          <w:lang w:eastAsia="fr-FR"/>
        </w:rPr>
        <w:drawing>
          <wp:inline distT="0" distB="0" distL="0" distR="0">
            <wp:extent cx="933450" cy="1497311"/>
            <wp:effectExtent l="0" t="0" r="0" b="8255"/>
            <wp:docPr id="31" name="Image 31" descr="Résultat de recherche d'images pour &quot;logo caf 87&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logo caf 87&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1497311"/>
                    </a:xfrm>
                    <a:prstGeom prst="rect">
                      <a:avLst/>
                    </a:prstGeom>
                    <a:noFill/>
                    <a:ln>
                      <a:noFill/>
                    </a:ln>
                  </pic:spPr>
                </pic:pic>
              </a:graphicData>
            </a:graphic>
          </wp:inline>
        </w:drawing>
      </w:r>
      <w:r>
        <w:rPr>
          <w:rFonts w:ascii="Calibri" w:eastAsia="Calibri" w:hAnsi="Calibri"/>
          <w:noProof/>
          <w:kern w:val="0"/>
          <w:sz w:val="22"/>
          <w:szCs w:val="22"/>
          <w:lang w:eastAsia="fr-FR"/>
        </w:rPr>
        <w:t xml:space="preserve"> </w:t>
      </w:r>
      <w:bookmarkStart w:id="0" w:name="_GoBack"/>
      <w:bookmarkEnd w:id="0"/>
      <w:r w:rsidR="008073D5" w:rsidRPr="008073D5">
        <w:rPr>
          <w:rFonts w:ascii="Calibri" w:eastAsia="Calibri" w:hAnsi="Calibri"/>
          <w:kern w:val="0"/>
          <w:sz w:val="22"/>
          <w:szCs w:val="22"/>
        </w:rPr>
        <w:br w:type="page"/>
      </w:r>
    </w:p>
    <w:p w:rsidR="00A805FC" w:rsidRDefault="00A805FC" w:rsidP="00A22C9C">
      <w:pPr>
        <w:pStyle w:val="En-ttedetabledesmatires"/>
        <w:rPr>
          <w:rFonts w:ascii="Arial" w:eastAsia="Arial Unicode MS" w:hAnsi="Arial" w:cs="Times New Roman"/>
          <w:b w:val="0"/>
          <w:bCs w:val="0"/>
          <w:color w:val="auto"/>
          <w:kern w:val="1"/>
          <w:sz w:val="24"/>
          <w:szCs w:val="24"/>
          <w:lang w:eastAsia="en-US"/>
        </w:rPr>
      </w:pPr>
    </w:p>
    <w:p w:rsidR="00A805FC" w:rsidRDefault="00A805FC" w:rsidP="00A22C9C">
      <w:pPr>
        <w:pStyle w:val="En-ttedetabledesmatires"/>
        <w:rPr>
          <w:rFonts w:ascii="Arial" w:eastAsia="Arial Unicode MS" w:hAnsi="Arial" w:cs="Times New Roman"/>
          <w:b w:val="0"/>
          <w:bCs w:val="0"/>
          <w:color w:val="auto"/>
          <w:kern w:val="1"/>
          <w:sz w:val="24"/>
          <w:szCs w:val="24"/>
          <w:lang w:eastAsia="en-US"/>
        </w:rPr>
      </w:pPr>
    </w:p>
    <w:sdt>
      <w:sdtPr>
        <w:rPr>
          <w:rFonts w:ascii="Arial" w:eastAsia="Arial Unicode MS" w:hAnsi="Arial" w:cs="Times New Roman"/>
          <w:b w:val="0"/>
          <w:bCs w:val="0"/>
          <w:color w:val="auto"/>
          <w:kern w:val="1"/>
          <w:sz w:val="24"/>
          <w:szCs w:val="24"/>
          <w:lang w:eastAsia="en-US"/>
        </w:rPr>
        <w:id w:val="-301773836"/>
        <w:docPartObj>
          <w:docPartGallery w:val="Table of Contents"/>
          <w:docPartUnique/>
        </w:docPartObj>
      </w:sdtPr>
      <w:sdtEndPr/>
      <w:sdtContent>
        <w:p w:rsidR="00A22C9C" w:rsidRPr="00B30DE4" w:rsidRDefault="00A22C9C" w:rsidP="00A22C9C">
          <w:pPr>
            <w:pStyle w:val="En-ttedetabledesmatires"/>
            <w:rPr>
              <w:sz w:val="32"/>
            </w:rPr>
          </w:pPr>
          <w:r w:rsidRPr="00B30DE4">
            <w:rPr>
              <w:sz w:val="32"/>
            </w:rPr>
            <w:t>Sommaire</w:t>
          </w:r>
        </w:p>
        <w:p w:rsidR="00A22C9C" w:rsidRPr="00B30DE4" w:rsidRDefault="00A22C9C" w:rsidP="00A22C9C">
          <w:pPr>
            <w:rPr>
              <w:lang w:eastAsia="fr-FR"/>
            </w:rPr>
          </w:pPr>
        </w:p>
        <w:p w:rsidR="00EA7995" w:rsidRDefault="00A22C9C">
          <w:pPr>
            <w:pStyle w:val="TM1"/>
            <w:tabs>
              <w:tab w:val="left" w:pos="440"/>
              <w:tab w:val="right" w:leader="dot" w:pos="9016"/>
            </w:tabs>
            <w:rPr>
              <w:rFonts w:asciiTheme="minorHAnsi" w:eastAsiaTheme="minorEastAsia" w:hAnsiTheme="minorHAnsi" w:cstheme="minorBidi"/>
              <w:noProof/>
              <w:kern w:val="0"/>
              <w:sz w:val="22"/>
              <w:szCs w:val="22"/>
              <w:lang w:eastAsia="fr-FR"/>
            </w:rPr>
          </w:pPr>
          <w:r w:rsidRPr="00B30DE4">
            <w:rPr>
              <w:b/>
            </w:rPr>
            <w:fldChar w:fldCharType="begin"/>
          </w:r>
          <w:r w:rsidRPr="00B30DE4">
            <w:rPr>
              <w:b/>
            </w:rPr>
            <w:instrText xml:space="preserve"> TOC \o "1-3" \h \z \u </w:instrText>
          </w:r>
          <w:r w:rsidRPr="00B30DE4">
            <w:rPr>
              <w:b/>
            </w:rPr>
            <w:fldChar w:fldCharType="separate"/>
          </w:r>
          <w:hyperlink w:anchor="_Toc456077412" w:history="1">
            <w:r w:rsidR="00EA7995" w:rsidRPr="00A13F05">
              <w:rPr>
                <w:rStyle w:val="Lienhypertexte"/>
                <w:noProof/>
              </w:rPr>
              <w:t>1.</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Généralités</w:t>
            </w:r>
            <w:r w:rsidR="00EA7995">
              <w:rPr>
                <w:noProof/>
                <w:webHidden/>
              </w:rPr>
              <w:tab/>
            </w:r>
            <w:r w:rsidR="00EA7995">
              <w:rPr>
                <w:noProof/>
                <w:webHidden/>
              </w:rPr>
              <w:fldChar w:fldCharType="begin"/>
            </w:r>
            <w:r w:rsidR="00EA7995">
              <w:rPr>
                <w:noProof/>
                <w:webHidden/>
              </w:rPr>
              <w:instrText xml:space="preserve"> PAGEREF _Toc456077412 \h </w:instrText>
            </w:r>
            <w:r w:rsidR="00EA7995">
              <w:rPr>
                <w:noProof/>
                <w:webHidden/>
              </w:rPr>
            </w:r>
            <w:r w:rsidR="00EA7995">
              <w:rPr>
                <w:noProof/>
                <w:webHidden/>
              </w:rPr>
              <w:fldChar w:fldCharType="separate"/>
            </w:r>
            <w:r w:rsidR="004D0F2C">
              <w:rPr>
                <w:noProof/>
                <w:webHidden/>
              </w:rPr>
              <w:t>3</w:t>
            </w:r>
            <w:r w:rsidR="00EA7995">
              <w:rPr>
                <w:noProof/>
                <w:webHidden/>
              </w:rPr>
              <w:fldChar w:fldCharType="end"/>
            </w:r>
          </w:hyperlink>
        </w:p>
        <w:p w:rsidR="00EA7995" w:rsidRDefault="00973FEE">
          <w:pPr>
            <w:pStyle w:val="TM2"/>
            <w:tabs>
              <w:tab w:val="left" w:pos="880"/>
              <w:tab w:val="right" w:leader="dot" w:pos="9016"/>
            </w:tabs>
            <w:rPr>
              <w:rFonts w:asciiTheme="minorHAnsi" w:eastAsiaTheme="minorEastAsia" w:hAnsiTheme="minorHAnsi" w:cstheme="minorBidi"/>
              <w:noProof/>
              <w:kern w:val="0"/>
              <w:sz w:val="22"/>
              <w:szCs w:val="22"/>
              <w:lang w:eastAsia="fr-FR"/>
            </w:rPr>
          </w:pPr>
          <w:hyperlink w:anchor="_Toc456077413" w:history="1">
            <w:r w:rsidR="00EA7995" w:rsidRPr="00A13F05">
              <w:rPr>
                <w:rStyle w:val="Lienhypertexte"/>
                <w:noProof/>
              </w:rPr>
              <w:t>1.1.</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Objectif</w:t>
            </w:r>
            <w:r w:rsidR="00EA7995">
              <w:rPr>
                <w:noProof/>
                <w:webHidden/>
              </w:rPr>
              <w:tab/>
            </w:r>
            <w:r w:rsidR="00EA7995">
              <w:rPr>
                <w:noProof/>
                <w:webHidden/>
              </w:rPr>
              <w:fldChar w:fldCharType="begin"/>
            </w:r>
            <w:r w:rsidR="00EA7995">
              <w:rPr>
                <w:noProof/>
                <w:webHidden/>
              </w:rPr>
              <w:instrText xml:space="preserve"> PAGEREF _Toc456077413 \h </w:instrText>
            </w:r>
            <w:r w:rsidR="00EA7995">
              <w:rPr>
                <w:noProof/>
                <w:webHidden/>
              </w:rPr>
            </w:r>
            <w:r w:rsidR="00EA7995">
              <w:rPr>
                <w:noProof/>
                <w:webHidden/>
              </w:rPr>
              <w:fldChar w:fldCharType="separate"/>
            </w:r>
            <w:r w:rsidR="004D0F2C">
              <w:rPr>
                <w:noProof/>
                <w:webHidden/>
              </w:rPr>
              <w:t>3</w:t>
            </w:r>
            <w:r w:rsidR="00EA7995">
              <w:rPr>
                <w:noProof/>
                <w:webHidden/>
              </w:rPr>
              <w:fldChar w:fldCharType="end"/>
            </w:r>
          </w:hyperlink>
        </w:p>
        <w:p w:rsidR="00EA7995" w:rsidRDefault="00973FEE">
          <w:pPr>
            <w:pStyle w:val="TM2"/>
            <w:tabs>
              <w:tab w:val="left" w:pos="880"/>
              <w:tab w:val="right" w:leader="dot" w:pos="9016"/>
            </w:tabs>
            <w:rPr>
              <w:rFonts w:asciiTheme="minorHAnsi" w:eastAsiaTheme="minorEastAsia" w:hAnsiTheme="minorHAnsi" w:cstheme="minorBidi"/>
              <w:noProof/>
              <w:kern w:val="0"/>
              <w:sz w:val="22"/>
              <w:szCs w:val="22"/>
              <w:lang w:eastAsia="fr-FR"/>
            </w:rPr>
          </w:pPr>
          <w:hyperlink w:anchor="_Toc456077414" w:history="1">
            <w:r w:rsidR="00EA7995" w:rsidRPr="00A13F05">
              <w:rPr>
                <w:rStyle w:val="Lienhypertexte"/>
                <w:noProof/>
              </w:rPr>
              <w:t>1.2.</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Schéma de séquencement des actions</w:t>
            </w:r>
            <w:r w:rsidR="00EA7995">
              <w:rPr>
                <w:noProof/>
                <w:webHidden/>
              </w:rPr>
              <w:tab/>
            </w:r>
            <w:r w:rsidR="00EA7995">
              <w:rPr>
                <w:noProof/>
                <w:webHidden/>
              </w:rPr>
              <w:fldChar w:fldCharType="begin"/>
            </w:r>
            <w:r w:rsidR="00EA7995">
              <w:rPr>
                <w:noProof/>
                <w:webHidden/>
              </w:rPr>
              <w:instrText xml:space="preserve"> PAGEREF _Toc456077414 \h </w:instrText>
            </w:r>
            <w:r w:rsidR="00EA7995">
              <w:rPr>
                <w:noProof/>
                <w:webHidden/>
              </w:rPr>
            </w:r>
            <w:r w:rsidR="00EA7995">
              <w:rPr>
                <w:noProof/>
                <w:webHidden/>
              </w:rPr>
              <w:fldChar w:fldCharType="separate"/>
            </w:r>
            <w:r w:rsidR="004D0F2C">
              <w:rPr>
                <w:noProof/>
                <w:webHidden/>
              </w:rPr>
              <w:t>4</w:t>
            </w:r>
            <w:r w:rsidR="00EA7995">
              <w:rPr>
                <w:noProof/>
                <w:webHidden/>
              </w:rPr>
              <w:fldChar w:fldCharType="end"/>
            </w:r>
          </w:hyperlink>
        </w:p>
        <w:p w:rsidR="00EA7995" w:rsidRDefault="00973FEE">
          <w:pPr>
            <w:pStyle w:val="TM1"/>
            <w:tabs>
              <w:tab w:val="left" w:pos="440"/>
              <w:tab w:val="right" w:leader="dot" w:pos="9016"/>
            </w:tabs>
            <w:rPr>
              <w:rFonts w:asciiTheme="minorHAnsi" w:eastAsiaTheme="minorEastAsia" w:hAnsiTheme="minorHAnsi" w:cstheme="minorBidi"/>
              <w:noProof/>
              <w:kern w:val="0"/>
              <w:sz w:val="22"/>
              <w:szCs w:val="22"/>
              <w:lang w:eastAsia="fr-FR"/>
            </w:rPr>
          </w:pPr>
          <w:hyperlink w:anchor="_Toc456077415" w:history="1">
            <w:r w:rsidR="00EA7995" w:rsidRPr="00A13F05">
              <w:rPr>
                <w:rStyle w:val="Lienhypertexte"/>
                <w:noProof/>
              </w:rPr>
              <w:t>2</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Créer un utilisateur partenaire</w:t>
            </w:r>
            <w:r w:rsidR="00EA7995">
              <w:rPr>
                <w:noProof/>
                <w:webHidden/>
              </w:rPr>
              <w:tab/>
            </w:r>
            <w:r w:rsidR="00EA7995">
              <w:rPr>
                <w:noProof/>
                <w:webHidden/>
              </w:rPr>
              <w:fldChar w:fldCharType="begin"/>
            </w:r>
            <w:r w:rsidR="00EA7995">
              <w:rPr>
                <w:noProof/>
                <w:webHidden/>
              </w:rPr>
              <w:instrText xml:space="preserve"> PAGEREF _Toc456077415 \h </w:instrText>
            </w:r>
            <w:r w:rsidR="00EA7995">
              <w:rPr>
                <w:noProof/>
                <w:webHidden/>
              </w:rPr>
            </w:r>
            <w:r w:rsidR="00EA7995">
              <w:rPr>
                <w:noProof/>
                <w:webHidden/>
              </w:rPr>
              <w:fldChar w:fldCharType="separate"/>
            </w:r>
            <w:r w:rsidR="004D0F2C">
              <w:rPr>
                <w:noProof/>
                <w:webHidden/>
              </w:rPr>
              <w:t>5</w:t>
            </w:r>
            <w:r w:rsidR="00EA7995">
              <w:rPr>
                <w:noProof/>
                <w:webHidden/>
              </w:rPr>
              <w:fldChar w:fldCharType="end"/>
            </w:r>
          </w:hyperlink>
        </w:p>
        <w:p w:rsidR="00EA7995" w:rsidRDefault="00973FEE">
          <w:pPr>
            <w:pStyle w:val="TM2"/>
            <w:tabs>
              <w:tab w:val="left" w:pos="880"/>
              <w:tab w:val="right" w:leader="dot" w:pos="9016"/>
            </w:tabs>
            <w:rPr>
              <w:rFonts w:asciiTheme="minorHAnsi" w:eastAsiaTheme="minorEastAsia" w:hAnsiTheme="minorHAnsi" w:cstheme="minorBidi"/>
              <w:noProof/>
              <w:kern w:val="0"/>
              <w:sz w:val="22"/>
              <w:szCs w:val="22"/>
              <w:lang w:eastAsia="fr-FR"/>
            </w:rPr>
          </w:pPr>
          <w:hyperlink w:anchor="_Toc456077416" w:history="1">
            <w:r w:rsidR="00EA7995" w:rsidRPr="00A13F05">
              <w:rPr>
                <w:rStyle w:val="Lienhypertexte"/>
                <w:noProof/>
              </w:rPr>
              <w:t>2.1</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Scénario</w:t>
            </w:r>
            <w:r w:rsidR="00EA7995">
              <w:rPr>
                <w:noProof/>
                <w:webHidden/>
              </w:rPr>
              <w:tab/>
            </w:r>
            <w:r w:rsidR="00EA7995">
              <w:rPr>
                <w:noProof/>
                <w:webHidden/>
              </w:rPr>
              <w:fldChar w:fldCharType="begin"/>
            </w:r>
            <w:r w:rsidR="00EA7995">
              <w:rPr>
                <w:noProof/>
                <w:webHidden/>
              </w:rPr>
              <w:instrText xml:space="preserve"> PAGEREF _Toc456077416 \h </w:instrText>
            </w:r>
            <w:r w:rsidR="00EA7995">
              <w:rPr>
                <w:noProof/>
                <w:webHidden/>
              </w:rPr>
            </w:r>
            <w:r w:rsidR="00EA7995">
              <w:rPr>
                <w:noProof/>
                <w:webHidden/>
              </w:rPr>
              <w:fldChar w:fldCharType="separate"/>
            </w:r>
            <w:r w:rsidR="004D0F2C">
              <w:rPr>
                <w:noProof/>
                <w:webHidden/>
              </w:rPr>
              <w:t>5</w:t>
            </w:r>
            <w:r w:rsidR="00EA7995">
              <w:rPr>
                <w:noProof/>
                <w:webHidden/>
              </w:rPr>
              <w:fldChar w:fldCharType="end"/>
            </w:r>
          </w:hyperlink>
        </w:p>
        <w:p w:rsidR="00EA7995" w:rsidRDefault="00973FEE">
          <w:pPr>
            <w:pStyle w:val="TM2"/>
            <w:tabs>
              <w:tab w:val="left" w:pos="880"/>
              <w:tab w:val="right" w:leader="dot" w:pos="9016"/>
            </w:tabs>
            <w:rPr>
              <w:rFonts w:asciiTheme="minorHAnsi" w:eastAsiaTheme="minorEastAsia" w:hAnsiTheme="minorHAnsi" w:cstheme="minorBidi"/>
              <w:noProof/>
              <w:kern w:val="0"/>
              <w:sz w:val="22"/>
              <w:szCs w:val="22"/>
              <w:lang w:eastAsia="fr-FR"/>
            </w:rPr>
          </w:pPr>
          <w:hyperlink w:anchor="_Toc456077417" w:history="1">
            <w:r w:rsidR="00EA7995" w:rsidRPr="00A13F05">
              <w:rPr>
                <w:rStyle w:val="Lienhypertexte"/>
                <w:noProof/>
              </w:rPr>
              <w:t>2.2</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Illustration</w:t>
            </w:r>
            <w:r w:rsidR="00EA7995">
              <w:rPr>
                <w:noProof/>
                <w:webHidden/>
              </w:rPr>
              <w:tab/>
            </w:r>
            <w:r w:rsidR="00EA7995">
              <w:rPr>
                <w:noProof/>
                <w:webHidden/>
              </w:rPr>
              <w:fldChar w:fldCharType="begin"/>
            </w:r>
            <w:r w:rsidR="00EA7995">
              <w:rPr>
                <w:noProof/>
                <w:webHidden/>
              </w:rPr>
              <w:instrText xml:space="preserve"> PAGEREF _Toc456077417 \h </w:instrText>
            </w:r>
            <w:r w:rsidR="00EA7995">
              <w:rPr>
                <w:noProof/>
                <w:webHidden/>
              </w:rPr>
            </w:r>
            <w:r w:rsidR="00EA7995">
              <w:rPr>
                <w:noProof/>
                <w:webHidden/>
              </w:rPr>
              <w:fldChar w:fldCharType="separate"/>
            </w:r>
            <w:r w:rsidR="004D0F2C">
              <w:rPr>
                <w:noProof/>
                <w:webHidden/>
              </w:rPr>
              <w:t>5</w:t>
            </w:r>
            <w:r w:rsidR="00EA7995">
              <w:rPr>
                <w:noProof/>
                <w:webHidden/>
              </w:rPr>
              <w:fldChar w:fldCharType="end"/>
            </w:r>
          </w:hyperlink>
        </w:p>
        <w:p w:rsidR="00EA7995" w:rsidRDefault="00973FEE">
          <w:pPr>
            <w:pStyle w:val="TM1"/>
            <w:tabs>
              <w:tab w:val="left" w:pos="440"/>
              <w:tab w:val="right" w:leader="dot" w:pos="9016"/>
            </w:tabs>
            <w:rPr>
              <w:rFonts w:asciiTheme="minorHAnsi" w:eastAsiaTheme="minorEastAsia" w:hAnsiTheme="minorHAnsi" w:cstheme="minorBidi"/>
              <w:noProof/>
              <w:kern w:val="0"/>
              <w:sz w:val="22"/>
              <w:szCs w:val="22"/>
              <w:lang w:eastAsia="fr-FR"/>
            </w:rPr>
          </w:pPr>
          <w:hyperlink w:anchor="_Toc456077418" w:history="1">
            <w:r w:rsidR="00EA7995" w:rsidRPr="00A13F05">
              <w:rPr>
                <w:rStyle w:val="Lienhypertexte"/>
                <w:noProof/>
              </w:rPr>
              <w:t>3</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Créer un groupe d’utilisateurs</w:t>
            </w:r>
            <w:r w:rsidR="00EA7995">
              <w:rPr>
                <w:noProof/>
                <w:webHidden/>
              </w:rPr>
              <w:tab/>
            </w:r>
            <w:r w:rsidR="00EA7995">
              <w:rPr>
                <w:noProof/>
                <w:webHidden/>
              </w:rPr>
              <w:fldChar w:fldCharType="begin"/>
            </w:r>
            <w:r w:rsidR="00EA7995">
              <w:rPr>
                <w:noProof/>
                <w:webHidden/>
              </w:rPr>
              <w:instrText xml:space="preserve"> PAGEREF _Toc456077418 \h </w:instrText>
            </w:r>
            <w:r w:rsidR="00EA7995">
              <w:rPr>
                <w:noProof/>
                <w:webHidden/>
              </w:rPr>
            </w:r>
            <w:r w:rsidR="00EA7995">
              <w:rPr>
                <w:noProof/>
                <w:webHidden/>
              </w:rPr>
              <w:fldChar w:fldCharType="separate"/>
            </w:r>
            <w:r w:rsidR="004D0F2C">
              <w:rPr>
                <w:noProof/>
                <w:webHidden/>
              </w:rPr>
              <w:t>7</w:t>
            </w:r>
            <w:r w:rsidR="00EA7995">
              <w:rPr>
                <w:noProof/>
                <w:webHidden/>
              </w:rPr>
              <w:fldChar w:fldCharType="end"/>
            </w:r>
          </w:hyperlink>
        </w:p>
        <w:p w:rsidR="00EA7995" w:rsidRDefault="00973FEE">
          <w:pPr>
            <w:pStyle w:val="TM2"/>
            <w:tabs>
              <w:tab w:val="left" w:pos="880"/>
              <w:tab w:val="right" w:leader="dot" w:pos="9016"/>
            </w:tabs>
            <w:rPr>
              <w:rFonts w:asciiTheme="minorHAnsi" w:eastAsiaTheme="minorEastAsia" w:hAnsiTheme="minorHAnsi" w:cstheme="minorBidi"/>
              <w:noProof/>
              <w:kern w:val="0"/>
              <w:sz w:val="22"/>
              <w:szCs w:val="22"/>
              <w:lang w:eastAsia="fr-FR"/>
            </w:rPr>
          </w:pPr>
          <w:hyperlink w:anchor="_Toc456077419" w:history="1">
            <w:r w:rsidR="00EA7995" w:rsidRPr="00A13F05">
              <w:rPr>
                <w:rStyle w:val="Lienhypertexte"/>
                <w:noProof/>
              </w:rPr>
              <w:t>3.1</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Scénario</w:t>
            </w:r>
            <w:r w:rsidR="00EA7995">
              <w:rPr>
                <w:noProof/>
                <w:webHidden/>
              </w:rPr>
              <w:tab/>
            </w:r>
            <w:r w:rsidR="00EA7995">
              <w:rPr>
                <w:noProof/>
                <w:webHidden/>
              </w:rPr>
              <w:fldChar w:fldCharType="begin"/>
            </w:r>
            <w:r w:rsidR="00EA7995">
              <w:rPr>
                <w:noProof/>
                <w:webHidden/>
              </w:rPr>
              <w:instrText xml:space="preserve"> PAGEREF _Toc456077419 \h </w:instrText>
            </w:r>
            <w:r w:rsidR="00EA7995">
              <w:rPr>
                <w:noProof/>
                <w:webHidden/>
              </w:rPr>
            </w:r>
            <w:r w:rsidR="00EA7995">
              <w:rPr>
                <w:noProof/>
                <w:webHidden/>
              </w:rPr>
              <w:fldChar w:fldCharType="separate"/>
            </w:r>
            <w:r w:rsidR="004D0F2C">
              <w:rPr>
                <w:noProof/>
                <w:webHidden/>
              </w:rPr>
              <w:t>7</w:t>
            </w:r>
            <w:r w:rsidR="00EA7995">
              <w:rPr>
                <w:noProof/>
                <w:webHidden/>
              </w:rPr>
              <w:fldChar w:fldCharType="end"/>
            </w:r>
          </w:hyperlink>
        </w:p>
        <w:p w:rsidR="00EA7995" w:rsidRDefault="00973FEE">
          <w:pPr>
            <w:pStyle w:val="TM2"/>
            <w:tabs>
              <w:tab w:val="left" w:pos="880"/>
              <w:tab w:val="right" w:leader="dot" w:pos="9016"/>
            </w:tabs>
            <w:rPr>
              <w:rFonts w:asciiTheme="minorHAnsi" w:eastAsiaTheme="minorEastAsia" w:hAnsiTheme="minorHAnsi" w:cstheme="minorBidi"/>
              <w:noProof/>
              <w:kern w:val="0"/>
              <w:sz w:val="22"/>
              <w:szCs w:val="22"/>
              <w:lang w:eastAsia="fr-FR"/>
            </w:rPr>
          </w:pPr>
          <w:hyperlink w:anchor="_Toc456077420" w:history="1">
            <w:r w:rsidR="00EA7995" w:rsidRPr="00A13F05">
              <w:rPr>
                <w:rStyle w:val="Lienhypertexte"/>
                <w:noProof/>
              </w:rPr>
              <w:t>3.2</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Illustration</w:t>
            </w:r>
            <w:r w:rsidR="00EA7995">
              <w:rPr>
                <w:noProof/>
                <w:webHidden/>
              </w:rPr>
              <w:tab/>
            </w:r>
            <w:r w:rsidR="00EA7995">
              <w:rPr>
                <w:noProof/>
                <w:webHidden/>
              </w:rPr>
              <w:fldChar w:fldCharType="begin"/>
            </w:r>
            <w:r w:rsidR="00EA7995">
              <w:rPr>
                <w:noProof/>
                <w:webHidden/>
              </w:rPr>
              <w:instrText xml:space="preserve"> PAGEREF _Toc456077420 \h </w:instrText>
            </w:r>
            <w:r w:rsidR="00EA7995">
              <w:rPr>
                <w:noProof/>
                <w:webHidden/>
              </w:rPr>
            </w:r>
            <w:r w:rsidR="00EA7995">
              <w:rPr>
                <w:noProof/>
                <w:webHidden/>
              </w:rPr>
              <w:fldChar w:fldCharType="separate"/>
            </w:r>
            <w:r w:rsidR="004D0F2C">
              <w:rPr>
                <w:noProof/>
                <w:webHidden/>
              </w:rPr>
              <w:t>7</w:t>
            </w:r>
            <w:r w:rsidR="00EA7995">
              <w:rPr>
                <w:noProof/>
                <w:webHidden/>
              </w:rPr>
              <w:fldChar w:fldCharType="end"/>
            </w:r>
          </w:hyperlink>
        </w:p>
        <w:p w:rsidR="00EA7995" w:rsidRDefault="00973FEE">
          <w:pPr>
            <w:pStyle w:val="TM1"/>
            <w:tabs>
              <w:tab w:val="left" w:pos="440"/>
              <w:tab w:val="right" w:leader="dot" w:pos="9016"/>
            </w:tabs>
            <w:rPr>
              <w:rFonts w:asciiTheme="minorHAnsi" w:eastAsiaTheme="minorEastAsia" w:hAnsiTheme="minorHAnsi" w:cstheme="minorBidi"/>
              <w:noProof/>
              <w:kern w:val="0"/>
              <w:sz w:val="22"/>
              <w:szCs w:val="22"/>
              <w:lang w:eastAsia="fr-FR"/>
            </w:rPr>
          </w:pPr>
          <w:hyperlink w:anchor="_Toc456077421" w:history="1">
            <w:r w:rsidR="00EA7995" w:rsidRPr="00A13F05">
              <w:rPr>
                <w:rStyle w:val="Lienhypertexte"/>
                <w:noProof/>
              </w:rPr>
              <w:t>4</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Ajouter un utilisateur à un groupe – depuis un groupe</w:t>
            </w:r>
            <w:r w:rsidR="00EA7995">
              <w:rPr>
                <w:noProof/>
                <w:webHidden/>
              </w:rPr>
              <w:tab/>
            </w:r>
            <w:r w:rsidR="00EA7995">
              <w:rPr>
                <w:noProof/>
                <w:webHidden/>
              </w:rPr>
              <w:fldChar w:fldCharType="begin"/>
            </w:r>
            <w:r w:rsidR="00EA7995">
              <w:rPr>
                <w:noProof/>
                <w:webHidden/>
              </w:rPr>
              <w:instrText xml:space="preserve"> PAGEREF _Toc456077421 \h </w:instrText>
            </w:r>
            <w:r w:rsidR="00EA7995">
              <w:rPr>
                <w:noProof/>
                <w:webHidden/>
              </w:rPr>
            </w:r>
            <w:r w:rsidR="00EA7995">
              <w:rPr>
                <w:noProof/>
                <w:webHidden/>
              </w:rPr>
              <w:fldChar w:fldCharType="separate"/>
            </w:r>
            <w:r w:rsidR="004D0F2C">
              <w:rPr>
                <w:noProof/>
                <w:webHidden/>
              </w:rPr>
              <w:t>9</w:t>
            </w:r>
            <w:r w:rsidR="00EA7995">
              <w:rPr>
                <w:noProof/>
                <w:webHidden/>
              </w:rPr>
              <w:fldChar w:fldCharType="end"/>
            </w:r>
          </w:hyperlink>
        </w:p>
        <w:p w:rsidR="00EA7995" w:rsidRDefault="00973FEE">
          <w:pPr>
            <w:pStyle w:val="TM2"/>
            <w:tabs>
              <w:tab w:val="left" w:pos="880"/>
              <w:tab w:val="right" w:leader="dot" w:pos="9016"/>
            </w:tabs>
            <w:rPr>
              <w:rFonts w:asciiTheme="minorHAnsi" w:eastAsiaTheme="minorEastAsia" w:hAnsiTheme="minorHAnsi" w:cstheme="minorBidi"/>
              <w:noProof/>
              <w:kern w:val="0"/>
              <w:sz w:val="22"/>
              <w:szCs w:val="22"/>
              <w:lang w:eastAsia="fr-FR"/>
            </w:rPr>
          </w:pPr>
          <w:hyperlink w:anchor="_Toc456077422" w:history="1">
            <w:r w:rsidR="00EA7995" w:rsidRPr="00A13F05">
              <w:rPr>
                <w:rStyle w:val="Lienhypertexte"/>
                <w:noProof/>
              </w:rPr>
              <w:t>4.1</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Scénario</w:t>
            </w:r>
            <w:r w:rsidR="00EA7995">
              <w:rPr>
                <w:noProof/>
                <w:webHidden/>
              </w:rPr>
              <w:tab/>
            </w:r>
            <w:r w:rsidR="00EA7995">
              <w:rPr>
                <w:noProof/>
                <w:webHidden/>
              </w:rPr>
              <w:fldChar w:fldCharType="begin"/>
            </w:r>
            <w:r w:rsidR="00EA7995">
              <w:rPr>
                <w:noProof/>
                <w:webHidden/>
              </w:rPr>
              <w:instrText xml:space="preserve"> PAGEREF _Toc456077422 \h </w:instrText>
            </w:r>
            <w:r w:rsidR="00EA7995">
              <w:rPr>
                <w:noProof/>
                <w:webHidden/>
              </w:rPr>
            </w:r>
            <w:r w:rsidR="00EA7995">
              <w:rPr>
                <w:noProof/>
                <w:webHidden/>
              </w:rPr>
              <w:fldChar w:fldCharType="separate"/>
            </w:r>
            <w:r w:rsidR="004D0F2C">
              <w:rPr>
                <w:noProof/>
                <w:webHidden/>
              </w:rPr>
              <w:t>9</w:t>
            </w:r>
            <w:r w:rsidR="00EA7995">
              <w:rPr>
                <w:noProof/>
                <w:webHidden/>
              </w:rPr>
              <w:fldChar w:fldCharType="end"/>
            </w:r>
          </w:hyperlink>
        </w:p>
        <w:p w:rsidR="00EA7995" w:rsidRDefault="00973FEE">
          <w:pPr>
            <w:pStyle w:val="TM2"/>
            <w:tabs>
              <w:tab w:val="left" w:pos="880"/>
              <w:tab w:val="right" w:leader="dot" w:pos="9016"/>
            </w:tabs>
            <w:rPr>
              <w:rFonts w:asciiTheme="minorHAnsi" w:eastAsiaTheme="minorEastAsia" w:hAnsiTheme="minorHAnsi" w:cstheme="minorBidi"/>
              <w:noProof/>
              <w:kern w:val="0"/>
              <w:sz w:val="22"/>
              <w:szCs w:val="22"/>
              <w:lang w:eastAsia="fr-FR"/>
            </w:rPr>
          </w:pPr>
          <w:hyperlink w:anchor="_Toc456077423" w:history="1">
            <w:r w:rsidR="00EA7995" w:rsidRPr="00A13F05">
              <w:rPr>
                <w:rStyle w:val="Lienhypertexte"/>
                <w:noProof/>
              </w:rPr>
              <w:t>4.2</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Illustration</w:t>
            </w:r>
            <w:r w:rsidR="00EA7995">
              <w:rPr>
                <w:noProof/>
                <w:webHidden/>
              </w:rPr>
              <w:tab/>
            </w:r>
            <w:r w:rsidR="00EA7995">
              <w:rPr>
                <w:noProof/>
                <w:webHidden/>
              </w:rPr>
              <w:fldChar w:fldCharType="begin"/>
            </w:r>
            <w:r w:rsidR="00EA7995">
              <w:rPr>
                <w:noProof/>
                <w:webHidden/>
              </w:rPr>
              <w:instrText xml:space="preserve"> PAGEREF _Toc456077423 \h </w:instrText>
            </w:r>
            <w:r w:rsidR="00EA7995">
              <w:rPr>
                <w:noProof/>
                <w:webHidden/>
              </w:rPr>
            </w:r>
            <w:r w:rsidR="00EA7995">
              <w:rPr>
                <w:noProof/>
                <w:webHidden/>
              </w:rPr>
              <w:fldChar w:fldCharType="separate"/>
            </w:r>
            <w:r w:rsidR="004D0F2C">
              <w:rPr>
                <w:noProof/>
                <w:webHidden/>
              </w:rPr>
              <w:t>9</w:t>
            </w:r>
            <w:r w:rsidR="00EA7995">
              <w:rPr>
                <w:noProof/>
                <w:webHidden/>
              </w:rPr>
              <w:fldChar w:fldCharType="end"/>
            </w:r>
          </w:hyperlink>
        </w:p>
        <w:p w:rsidR="00EA7995" w:rsidRDefault="00973FEE">
          <w:pPr>
            <w:pStyle w:val="TM1"/>
            <w:tabs>
              <w:tab w:val="left" w:pos="440"/>
              <w:tab w:val="right" w:leader="dot" w:pos="9016"/>
            </w:tabs>
            <w:rPr>
              <w:rFonts w:asciiTheme="minorHAnsi" w:eastAsiaTheme="minorEastAsia" w:hAnsiTheme="minorHAnsi" w:cstheme="minorBidi"/>
              <w:noProof/>
              <w:kern w:val="0"/>
              <w:sz w:val="22"/>
              <w:szCs w:val="22"/>
              <w:lang w:eastAsia="fr-FR"/>
            </w:rPr>
          </w:pPr>
          <w:hyperlink w:anchor="_Toc456077424" w:history="1">
            <w:r w:rsidR="00EA7995" w:rsidRPr="00A13F05">
              <w:rPr>
                <w:rStyle w:val="Lienhypertexte"/>
                <w:noProof/>
              </w:rPr>
              <w:t>5</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Ajouter un utilisateur à un groupe – depuis un utilisateur</w:t>
            </w:r>
            <w:r w:rsidR="00EA7995">
              <w:rPr>
                <w:noProof/>
                <w:webHidden/>
              </w:rPr>
              <w:tab/>
            </w:r>
            <w:r w:rsidR="00EA7995">
              <w:rPr>
                <w:noProof/>
                <w:webHidden/>
              </w:rPr>
              <w:fldChar w:fldCharType="begin"/>
            </w:r>
            <w:r w:rsidR="00EA7995">
              <w:rPr>
                <w:noProof/>
                <w:webHidden/>
              </w:rPr>
              <w:instrText xml:space="preserve"> PAGEREF _Toc456077424 \h </w:instrText>
            </w:r>
            <w:r w:rsidR="00EA7995">
              <w:rPr>
                <w:noProof/>
                <w:webHidden/>
              </w:rPr>
            </w:r>
            <w:r w:rsidR="00EA7995">
              <w:rPr>
                <w:noProof/>
                <w:webHidden/>
              </w:rPr>
              <w:fldChar w:fldCharType="separate"/>
            </w:r>
            <w:r w:rsidR="004D0F2C">
              <w:rPr>
                <w:noProof/>
                <w:webHidden/>
              </w:rPr>
              <w:t>11</w:t>
            </w:r>
            <w:r w:rsidR="00EA7995">
              <w:rPr>
                <w:noProof/>
                <w:webHidden/>
              </w:rPr>
              <w:fldChar w:fldCharType="end"/>
            </w:r>
          </w:hyperlink>
        </w:p>
        <w:p w:rsidR="00EA7995" w:rsidRDefault="00973FEE">
          <w:pPr>
            <w:pStyle w:val="TM2"/>
            <w:tabs>
              <w:tab w:val="left" w:pos="880"/>
              <w:tab w:val="right" w:leader="dot" w:pos="9016"/>
            </w:tabs>
            <w:rPr>
              <w:rFonts w:asciiTheme="minorHAnsi" w:eastAsiaTheme="minorEastAsia" w:hAnsiTheme="minorHAnsi" w:cstheme="minorBidi"/>
              <w:noProof/>
              <w:kern w:val="0"/>
              <w:sz w:val="22"/>
              <w:szCs w:val="22"/>
              <w:lang w:eastAsia="fr-FR"/>
            </w:rPr>
          </w:pPr>
          <w:hyperlink w:anchor="_Toc456077425" w:history="1">
            <w:r w:rsidR="00EA7995" w:rsidRPr="00A13F05">
              <w:rPr>
                <w:rStyle w:val="Lienhypertexte"/>
                <w:noProof/>
              </w:rPr>
              <w:t>5.1</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Scénario</w:t>
            </w:r>
            <w:r w:rsidR="00EA7995">
              <w:rPr>
                <w:noProof/>
                <w:webHidden/>
              </w:rPr>
              <w:tab/>
            </w:r>
            <w:r w:rsidR="00EA7995">
              <w:rPr>
                <w:noProof/>
                <w:webHidden/>
              </w:rPr>
              <w:fldChar w:fldCharType="begin"/>
            </w:r>
            <w:r w:rsidR="00EA7995">
              <w:rPr>
                <w:noProof/>
                <w:webHidden/>
              </w:rPr>
              <w:instrText xml:space="preserve"> PAGEREF _Toc456077425 \h </w:instrText>
            </w:r>
            <w:r w:rsidR="00EA7995">
              <w:rPr>
                <w:noProof/>
                <w:webHidden/>
              </w:rPr>
            </w:r>
            <w:r w:rsidR="00EA7995">
              <w:rPr>
                <w:noProof/>
                <w:webHidden/>
              </w:rPr>
              <w:fldChar w:fldCharType="separate"/>
            </w:r>
            <w:r w:rsidR="004D0F2C">
              <w:rPr>
                <w:noProof/>
                <w:webHidden/>
              </w:rPr>
              <w:t>11</w:t>
            </w:r>
            <w:r w:rsidR="00EA7995">
              <w:rPr>
                <w:noProof/>
                <w:webHidden/>
              </w:rPr>
              <w:fldChar w:fldCharType="end"/>
            </w:r>
          </w:hyperlink>
        </w:p>
        <w:p w:rsidR="00EA7995" w:rsidRDefault="00973FEE">
          <w:pPr>
            <w:pStyle w:val="TM2"/>
            <w:tabs>
              <w:tab w:val="left" w:pos="880"/>
              <w:tab w:val="right" w:leader="dot" w:pos="9016"/>
            </w:tabs>
            <w:rPr>
              <w:rFonts w:asciiTheme="minorHAnsi" w:eastAsiaTheme="minorEastAsia" w:hAnsiTheme="minorHAnsi" w:cstheme="minorBidi"/>
              <w:noProof/>
              <w:kern w:val="0"/>
              <w:sz w:val="22"/>
              <w:szCs w:val="22"/>
              <w:lang w:eastAsia="fr-FR"/>
            </w:rPr>
          </w:pPr>
          <w:hyperlink w:anchor="_Toc456077426" w:history="1">
            <w:r w:rsidR="00EA7995" w:rsidRPr="00A13F05">
              <w:rPr>
                <w:rStyle w:val="Lienhypertexte"/>
                <w:noProof/>
              </w:rPr>
              <w:t>5.2</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Illustration</w:t>
            </w:r>
            <w:r w:rsidR="00EA7995">
              <w:rPr>
                <w:noProof/>
                <w:webHidden/>
              </w:rPr>
              <w:tab/>
            </w:r>
            <w:r w:rsidR="00EA7995">
              <w:rPr>
                <w:noProof/>
                <w:webHidden/>
              </w:rPr>
              <w:fldChar w:fldCharType="begin"/>
            </w:r>
            <w:r w:rsidR="00EA7995">
              <w:rPr>
                <w:noProof/>
                <w:webHidden/>
              </w:rPr>
              <w:instrText xml:space="preserve"> PAGEREF _Toc456077426 \h </w:instrText>
            </w:r>
            <w:r w:rsidR="00EA7995">
              <w:rPr>
                <w:noProof/>
                <w:webHidden/>
              </w:rPr>
            </w:r>
            <w:r w:rsidR="00EA7995">
              <w:rPr>
                <w:noProof/>
                <w:webHidden/>
              </w:rPr>
              <w:fldChar w:fldCharType="separate"/>
            </w:r>
            <w:r w:rsidR="004D0F2C">
              <w:rPr>
                <w:noProof/>
                <w:webHidden/>
              </w:rPr>
              <w:t>11</w:t>
            </w:r>
            <w:r w:rsidR="00EA7995">
              <w:rPr>
                <w:noProof/>
                <w:webHidden/>
              </w:rPr>
              <w:fldChar w:fldCharType="end"/>
            </w:r>
          </w:hyperlink>
        </w:p>
        <w:p w:rsidR="00EA7995" w:rsidRDefault="00973FEE">
          <w:pPr>
            <w:pStyle w:val="TM1"/>
            <w:tabs>
              <w:tab w:val="left" w:pos="440"/>
              <w:tab w:val="right" w:leader="dot" w:pos="9016"/>
            </w:tabs>
            <w:rPr>
              <w:rFonts w:asciiTheme="minorHAnsi" w:eastAsiaTheme="minorEastAsia" w:hAnsiTheme="minorHAnsi" w:cstheme="minorBidi"/>
              <w:noProof/>
              <w:kern w:val="0"/>
              <w:sz w:val="22"/>
              <w:szCs w:val="22"/>
              <w:lang w:eastAsia="fr-FR"/>
            </w:rPr>
          </w:pPr>
          <w:hyperlink w:anchor="_Toc456077427" w:history="1">
            <w:r w:rsidR="00EA7995" w:rsidRPr="00A13F05">
              <w:rPr>
                <w:rStyle w:val="Lienhypertexte"/>
                <w:noProof/>
              </w:rPr>
              <w:t>6</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Attribuer une habilitation à un groupe</w:t>
            </w:r>
            <w:r w:rsidR="00EA7995">
              <w:rPr>
                <w:noProof/>
                <w:webHidden/>
              </w:rPr>
              <w:tab/>
            </w:r>
            <w:r w:rsidR="00EA7995">
              <w:rPr>
                <w:noProof/>
                <w:webHidden/>
              </w:rPr>
              <w:fldChar w:fldCharType="begin"/>
            </w:r>
            <w:r w:rsidR="00EA7995">
              <w:rPr>
                <w:noProof/>
                <w:webHidden/>
              </w:rPr>
              <w:instrText xml:space="preserve"> PAGEREF _Toc456077427 \h </w:instrText>
            </w:r>
            <w:r w:rsidR="00EA7995">
              <w:rPr>
                <w:noProof/>
                <w:webHidden/>
              </w:rPr>
            </w:r>
            <w:r w:rsidR="00EA7995">
              <w:rPr>
                <w:noProof/>
                <w:webHidden/>
              </w:rPr>
              <w:fldChar w:fldCharType="separate"/>
            </w:r>
            <w:r w:rsidR="004D0F2C">
              <w:rPr>
                <w:noProof/>
                <w:webHidden/>
              </w:rPr>
              <w:t>13</w:t>
            </w:r>
            <w:r w:rsidR="00EA7995">
              <w:rPr>
                <w:noProof/>
                <w:webHidden/>
              </w:rPr>
              <w:fldChar w:fldCharType="end"/>
            </w:r>
          </w:hyperlink>
        </w:p>
        <w:p w:rsidR="00EA7995" w:rsidRDefault="00973FEE">
          <w:pPr>
            <w:pStyle w:val="TM2"/>
            <w:tabs>
              <w:tab w:val="left" w:pos="880"/>
              <w:tab w:val="right" w:leader="dot" w:pos="9016"/>
            </w:tabs>
            <w:rPr>
              <w:rFonts w:asciiTheme="minorHAnsi" w:eastAsiaTheme="minorEastAsia" w:hAnsiTheme="minorHAnsi" w:cstheme="minorBidi"/>
              <w:noProof/>
              <w:kern w:val="0"/>
              <w:sz w:val="22"/>
              <w:szCs w:val="22"/>
              <w:lang w:eastAsia="fr-FR"/>
            </w:rPr>
          </w:pPr>
          <w:hyperlink w:anchor="_Toc456077428" w:history="1">
            <w:r w:rsidR="00EA7995" w:rsidRPr="00A13F05">
              <w:rPr>
                <w:rStyle w:val="Lienhypertexte"/>
                <w:noProof/>
              </w:rPr>
              <w:t>6.1</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Scénario</w:t>
            </w:r>
            <w:r w:rsidR="00EA7995">
              <w:rPr>
                <w:noProof/>
                <w:webHidden/>
              </w:rPr>
              <w:tab/>
            </w:r>
            <w:r w:rsidR="00EA7995">
              <w:rPr>
                <w:noProof/>
                <w:webHidden/>
              </w:rPr>
              <w:fldChar w:fldCharType="begin"/>
            </w:r>
            <w:r w:rsidR="00EA7995">
              <w:rPr>
                <w:noProof/>
                <w:webHidden/>
              </w:rPr>
              <w:instrText xml:space="preserve"> PAGEREF _Toc456077428 \h </w:instrText>
            </w:r>
            <w:r w:rsidR="00EA7995">
              <w:rPr>
                <w:noProof/>
                <w:webHidden/>
              </w:rPr>
            </w:r>
            <w:r w:rsidR="00EA7995">
              <w:rPr>
                <w:noProof/>
                <w:webHidden/>
              </w:rPr>
              <w:fldChar w:fldCharType="separate"/>
            </w:r>
            <w:r w:rsidR="004D0F2C">
              <w:rPr>
                <w:noProof/>
                <w:webHidden/>
              </w:rPr>
              <w:t>13</w:t>
            </w:r>
            <w:r w:rsidR="00EA7995">
              <w:rPr>
                <w:noProof/>
                <w:webHidden/>
              </w:rPr>
              <w:fldChar w:fldCharType="end"/>
            </w:r>
          </w:hyperlink>
        </w:p>
        <w:p w:rsidR="00EA7995" w:rsidRDefault="00973FEE">
          <w:pPr>
            <w:pStyle w:val="TM2"/>
            <w:tabs>
              <w:tab w:val="left" w:pos="880"/>
              <w:tab w:val="right" w:leader="dot" w:pos="9016"/>
            </w:tabs>
            <w:rPr>
              <w:rFonts w:asciiTheme="minorHAnsi" w:eastAsiaTheme="minorEastAsia" w:hAnsiTheme="minorHAnsi" w:cstheme="minorBidi"/>
              <w:noProof/>
              <w:kern w:val="0"/>
              <w:sz w:val="22"/>
              <w:szCs w:val="22"/>
              <w:lang w:eastAsia="fr-FR"/>
            </w:rPr>
          </w:pPr>
          <w:hyperlink w:anchor="_Toc456077429" w:history="1">
            <w:r w:rsidR="00EA7995" w:rsidRPr="00A13F05">
              <w:rPr>
                <w:rStyle w:val="Lienhypertexte"/>
                <w:noProof/>
              </w:rPr>
              <w:t>6.2</w:t>
            </w:r>
            <w:r w:rsidR="00EA7995">
              <w:rPr>
                <w:rFonts w:asciiTheme="minorHAnsi" w:eastAsiaTheme="minorEastAsia" w:hAnsiTheme="minorHAnsi" w:cstheme="minorBidi"/>
                <w:noProof/>
                <w:kern w:val="0"/>
                <w:sz w:val="22"/>
                <w:szCs w:val="22"/>
                <w:lang w:eastAsia="fr-FR"/>
              </w:rPr>
              <w:tab/>
            </w:r>
            <w:r w:rsidR="00EA7995" w:rsidRPr="00A13F05">
              <w:rPr>
                <w:rStyle w:val="Lienhypertexte"/>
                <w:noProof/>
              </w:rPr>
              <w:t>Illustration</w:t>
            </w:r>
            <w:r w:rsidR="00EA7995">
              <w:rPr>
                <w:noProof/>
                <w:webHidden/>
              </w:rPr>
              <w:tab/>
            </w:r>
            <w:r w:rsidR="00EA7995">
              <w:rPr>
                <w:noProof/>
                <w:webHidden/>
              </w:rPr>
              <w:fldChar w:fldCharType="begin"/>
            </w:r>
            <w:r w:rsidR="00EA7995">
              <w:rPr>
                <w:noProof/>
                <w:webHidden/>
              </w:rPr>
              <w:instrText xml:space="preserve"> PAGEREF _Toc456077429 \h </w:instrText>
            </w:r>
            <w:r w:rsidR="00EA7995">
              <w:rPr>
                <w:noProof/>
                <w:webHidden/>
              </w:rPr>
            </w:r>
            <w:r w:rsidR="00EA7995">
              <w:rPr>
                <w:noProof/>
                <w:webHidden/>
              </w:rPr>
              <w:fldChar w:fldCharType="separate"/>
            </w:r>
            <w:r w:rsidR="004D0F2C">
              <w:rPr>
                <w:noProof/>
                <w:webHidden/>
              </w:rPr>
              <w:t>13</w:t>
            </w:r>
            <w:r w:rsidR="00EA7995">
              <w:rPr>
                <w:noProof/>
                <w:webHidden/>
              </w:rPr>
              <w:fldChar w:fldCharType="end"/>
            </w:r>
          </w:hyperlink>
        </w:p>
        <w:p w:rsidR="00A22C9C" w:rsidRDefault="00A22C9C" w:rsidP="00A22C9C">
          <w:r w:rsidRPr="00B30DE4">
            <w:rPr>
              <w:b/>
              <w:bCs/>
            </w:rPr>
            <w:fldChar w:fldCharType="end"/>
          </w:r>
        </w:p>
      </w:sdtContent>
    </w:sdt>
    <w:p w:rsidR="00A22C9C" w:rsidRPr="00A22C9C" w:rsidRDefault="00A22C9C" w:rsidP="00A22C9C"/>
    <w:p w:rsidR="00A22C9C" w:rsidRDefault="00A22C9C" w:rsidP="00A22C9C">
      <w:pPr>
        <w:pStyle w:val="Titre1"/>
        <w:ind w:left="720"/>
      </w:pPr>
      <w:r>
        <w:br w:type="page"/>
      </w:r>
    </w:p>
    <w:p w:rsidR="00533FBC" w:rsidRDefault="00533FBC" w:rsidP="00533FBC">
      <w:pPr>
        <w:pStyle w:val="Titre1"/>
        <w:numPr>
          <w:ilvl w:val="0"/>
          <w:numId w:val="5"/>
        </w:numPr>
      </w:pPr>
      <w:bookmarkStart w:id="1" w:name="_Toc456077412"/>
      <w:r>
        <w:lastRenderedPageBreak/>
        <w:t>Généralités</w:t>
      </w:r>
      <w:bookmarkEnd w:id="1"/>
    </w:p>
    <w:p w:rsidR="00533FBC" w:rsidRDefault="00533FBC" w:rsidP="00533FBC">
      <w:pPr>
        <w:pStyle w:val="Titre2"/>
        <w:numPr>
          <w:ilvl w:val="1"/>
          <w:numId w:val="5"/>
        </w:numPr>
      </w:pPr>
      <w:bookmarkStart w:id="2" w:name="_Toc456077413"/>
      <w:r>
        <w:t>Objectif</w:t>
      </w:r>
      <w:bookmarkEnd w:id="2"/>
    </w:p>
    <w:p w:rsidR="00533FBC" w:rsidRPr="00533FBC" w:rsidRDefault="00533FBC" w:rsidP="00533FBC"/>
    <w:p w:rsidR="00890CF1" w:rsidRDefault="00890CF1" w:rsidP="00890CF1">
      <w:pPr>
        <w:jc w:val="both"/>
      </w:pPr>
      <w:r>
        <w:t>Ce document est une note d’utilisation du service de gestion des habilitations partenaires.</w:t>
      </w:r>
      <w:r w:rsidR="00AB5F8C">
        <w:t xml:space="preserve"> Il décrit le séquencement des actions que doit effectuer un administrateur </w:t>
      </w:r>
      <w:r w:rsidR="0032702E">
        <w:t>partenaire</w:t>
      </w:r>
      <w:r w:rsidR="00AB5F8C">
        <w:t xml:space="preserve"> sur le portail partenaires afin d’attribuer des accès à un </w:t>
      </w:r>
      <w:r w:rsidR="0032702E">
        <w:t>utilisateur</w:t>
      </w:r>
      <w:r w:rsidR="00AB5F8C">
        <w:t>.</w:t>
      </w:r>
    </w:p>
    <w:p w:rsidR="00890CF1" w:rsidRDefault="00890CF1" w:rsidP="00890CF1">
      <w:pPr>
        <w:jc w:val="both"/>
      </w:pPr>
    </w:p>
    <w:p w:rsidR="00B30DE4" w:rsidRDefault="00890CF1" w:rsidP="00890CF1">
      <w:pPr>
        <w:jc w:val="both"/>
      </w:pPr>
      <w:r>
        <w:t xml:space="preserve">Sont décrits les scénarii d’utilisation </w:t>
      </w:r>
      <w:r w:rsidR="0055391F">
        <w:t>suivants</w:t>
      </w:r>
      <w:r w:rsidR="00B30DE4">
        <w:t> :</w:t>
      </w:r>
    </w:p>
    <w:p w:rsidR="00B30DE4" w:rsidRDefault="00B30DE4" w:rsidP="00890CF1">
      <w:pPr>
        <w:jc w:val="both"/>
      </w:pPr>
    </w:p>
    <w:p w:rsidR="00B30DE4" w:rsidRDefault="00D26364" w:rsidP="00DD5991">
      <w:pPr>
        <w:pStyle w:val="Paragraphedeliste"/>
        <w:numPr>
          <w:ilvl w:val="0"/>
          <w:numId w:val="4"/>
        </w:numPr>
        <w:jc w:val="both"/>
      </w:pPr>
      <w:r>
        <w:t>Créer un utilisateur</w:t>
      </w:r>
    </w:p>
    <w:p w:rsidR="00B30DE4" w:rsidRDefault="00B30DE4" w:rsidP="00DD5991">
      <w:pPr>
        <w:pStyle w:val="Paragraphedeliste"/>
        <w:numPr>
          <w:ilvl w:val="0"/>
          <w:numId w:val="4"/>
        </w:numPr>
        <w:jc w:val="both"/>
      </w:pPr>
      <w:r>
        <w:t>Créer un groupe d’utilisateur</w:t>
      </w:r>
    </w:p>
    <w:p w:rsidR="00E55DCF" w:rsidRDefault="00B30DE4" w:rsidP="00E55DCF">
      <w:pPr>
        <w:pStyle w:val="Paragraphedeliste"/>
        <w:numPr>
          <w:ilvl w:val="0"/>
          <w:numId w:val="4"/>
        </w:numPr>
        <w:jc w:val="both"/>
      </w:pPr>
      <w:r>
        <w:t>Ajouter un utilisateur à un groupe</w:t>
      </w:r>
      <w:r w:rsidR="00E55DCF">
        <w:t xml:space="preserve"> depuis la liste des groupes</w:t>
      </w:r>
    </w:p>
    <w:p w:rsidR="00E55DCF" w:rsidRDefault="00E55DCF" w:rsidP="00E55DCF">
      <w:pPr>
        <w:pStyle w:val="Paragraphedeliste"/>
        <w:numPr>
          <w:ilvl w:val="0"/>
          <w:numId w:val="4"/>
        </w:numPr>
        <w:jc w:val="both"/>
      </w:pPr>
      <w:r>
        <w:t>Ajouter un utilisateur à un groupe depuis la liste des utilisateurs</w:t>
      </w:r>
    </w:p>
    <w:p w:rsidR="00B30DE4" w:rsidRDefault="00B30DE4" w:rsidP="00DD5991">
      <w:pPr>
        <w:pStyle w:val="Paragraphedeliste"/>
        <w:numPr>
          <w:ilvl w:val="0"/>
          <w:numId w:val="4"/>
        </w:numPr>
        <w:jc w:val="both"/>
      </w:pPr>
      <w:r>
        <w:t>Attribuer une habilitation à un groupe</w:t>
      </w:r>
    </w:p>
    <w:p w:rsidR="000D5F69" w:rsidRDefault="000D5F69" w:rsidP="000D5F69">
      <w:pPr>
        <w:pStyle w:val="Paragraphedeliste"/>
        <w:jc w:val="both"/>
      </w:pPr>
    </w:p>
    <w:p w:rsidR="000D5F69" w:rsidRDefault="000D5F69" w:rsidP="000D5F69">
      <w:pPr>
        <w:jc w:val="both"/>
      </w:pPr>
    </w:p>
    <w:p w:rsidR="00C02B13" w:rsidRDefault="000D5F69" w:rsidP="000D5F69">
      <w:pPr>
        <w:jc w:val="both"/>
      </w:pPr>
      <w:r>
        <w:t xml:space="preserve">L’accès au portail partenaires pour la gestion des habilitations se fait via </w:t>
      </w:r>
    </w:p>
    <w:p w:rsidR="000D5F69" w:rsidRDefault="00C02B13" w:rsidP="000D5F69">
      <w:pPr>
        <w:jc w:val="both"/>
      </w:pPr>
      <w:r>
        <w:t xml:space="preserve">Caf.fr / Partenaires </w:t>
      </w:r>
    </w:p>
    <w:p w:rsidR="00C02B13" w:rsidRDefault="00C02B13" w:rsidP="000D5F69">
      <w:pPr>
        <w:jc w:val="both"/>
      </w:pPr>
    </w:p>
    <w:p w:rsidR="000D5F69" w:rsidRDefault="00C02B13" w:rsidP="000D5F69">
      <w:pPr>
        <w:jc w:val="both"/>
      </w:pPr>
      <w:r w:rsidRPr="00C02B13">
        <w:rPr>
          <w:noProof/>
          <w:lang w:eastAsia="fr-FR"/>
        </w:rPr>
        <w:drawing>
          <wp:inline distT="0" distB="0" distL="0" distR="0" wp14:anchorId="7FA226C5" wp14:editId="37C26887">
            <wp:extent cx="5731510" cy="1279627"/>
            <wp:effectExtent l="0" t="0" r="254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1279627"/>
                    </a:xfrm>
                    <a:prstGeom prst="rect">
                      <a:avLst/>
                    </a:prstGeom>
                  </pic:spPr>
                </pic:pic>
              </a:graphicData>
            </a:graphic>
          </wp:inline>
        </w:drawing>
      </w:r>
    </w:p>
    <w:p w:rsidR="00B73BF0" w:rsidRDefault="00B73BF0" w:rsidP="00890CF1">
      <w:pPr>
        <w:jc w:val="both"/>
      </w:pPr>
    </w:p>
    <w:p w:rsidR="00A22C9C" w:rsidRDefault="00A22C9C" w:rsidP="00A22C9C">
      <w:pPr>
        <w:pStyle w:val="Titre2"/>
        <w:ind w:left="1080"/>
      </w:pPr>
      <w:r>
        <w:br w:type="page"/>
      </w:r>
    </w:p>
    <w:p w:rsidR="00533FBC" w:rsidRDefault="00533FBC" w:rsidP="00533FBC">
      <w:pPr>
        <w:pStyle w:val="Titre2"/>
        <w:numPr>
          <w:ilvl w:val="1"/>
          <w:numId w:val="5"/>
        </w:numPr>
      </w:pPr>
      <w:bookmarkStart w:id="3" w:name="_Toc456077414"/>
      <w:r>
        <w:lastRenderedPageBreak/>
        <w:t>Schéma</w:t>
      </w:r>
      <w:r w:rsidR="00A93C68">
        <w:t xml:space="preserve"> </w:t>
      </w:r>
      <w:r w:rsidR="007422EA">
        <w:t>de séquencement des actions</w:t>
      </w:r>
      <w:bookmarkEnd w:id="3"/>
    </w:p>
    <w:p w:rsidR="00A93C68" w:rsidRDefault="00A93C68" w:rsidP="00A93C68"/>
    <w:p w:rsidR="006C6E20" w:rsidRDefault="006C6E20" w:rsidP="00A93C68">
      <w:r>
        <w:t xml:space="preserve">Les actions qu’un administrateur </w:t>
      </w:r>
      <w:r w:rsidR="0032702E">
        <w:t>Caf et un administrateur partenaire</w:t>
      </w:r>
      <w:r>
        <w:t xml:space="preserve"> </w:t>
      </w:r>
      <w:r w:rsidR="0032702E">
        <w:t>doivent</w:t>
      </w:r>
      <w:r>
        <w:t xml:space="preserve"> réaliser afin d’attribuer un accès au Portail Partenaires </w:t>
      </w:r>
      <w:r w:rsidR="0032702E">
        <w:t xml:space="preserve">à un utilisateur </w:t>
      </w:r>
      <w:r>
        <w:t>font partie d’un processus pouvant se découper en quatre étapes.</w:t>
      </w:r>
    </w:p>
    <w:p w:rsidR="006C6E20" w:rsidRDefault="006C6E20" w:rsidP="00A93C68"/>
    <w:p w:rsidR="00DB018A" w:rsidRDefault="004D0F2C" w:rsidP="004D0F2C">
      <w:r>
        <w:rPr>
          <w:noProof/>
          <w:lang w:eastAsia="fr-FR"/>
        </w:rPr>
        <mc:AlternateContent>
          <mc:Choice Requires="wps">
            <w:drawing>
              <wp:anchor distT="0" distB="0" distL="114300" distR="114300" simplePos="0" relativeHeight="251664384" behindDoc="0" locked="0" layoutInCell="1" allowOverlap="1" wp14:anchorId="17D18327" wp14:editId="5BA12F15">
                <wp:simplePos x="0" y="0"/>
                <wp:positionH relativeFrom="column">
                  <wp:posOffset>5148860</wp:posOffset>
                </wp:positionH>
                <wp:positionV relativeFrom="paragraph">
                  <wp:posOffset>3522345</wp:posOffset>
                </wp:positionV>
                <wp:extent cx="1233170" cy="1403985"/>
                <wp:effectExtent l="0" t="0" r="508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403985"/>
                        </a:xfrm>
                        <a:prstGeom prst="rect">
                          <a:avLst/>
                        </a:prstGeom>
                        <a:solidFill>
                          <a:srgbClr val="FFFFFF"/>
                        </a:solidFill>
                        <a:ln w="9525">
                          <a:noFill/>
                          <a:miter lim="800000"/>
                          <a:headEnd/>
                          <a:tailEnd/>
                        </a:ln>
                      </wps:spPr>
                      <wps:txbx>
                        <w:txbxContent>
                          <w:p w:rsidR="00911D34" w:rsidRPr="00726B95" w:rsidRDefault="00911D34" w:rsidP="00726B95">
                            <w:pPr>
                              <w:jc w:val="center"/>
                              <w:rPr>
                                <w:b/>
                                <w:color w:val="FF0000"/>
                                <w:sz w:val="22"/>
                                <w:szCs w:val="22"/>
                              </w:rPr>
                            </w:pPr>
                            <w:r w:rsidRPr="00726B95">
                              <w:rPr>
                                <w:b/>
                                <w:color w:val="FF0000"/>
                                <w:sz w:val="22"/>
                                <w:szCs w:val="22"/>
                              </w:rPr>
                              <w:t>Administrateur</w:t>
                            </w:r>
                          </w:p>
                          <w:p w:rsidR="00911D34" w:rsidRPr="00726B95" w:rsidRDefault="00911D34" w:rsidP="00726B95">
                            <w:pPr>
                              <w:jc w:val="center"/>
                              <w:rPr>
                                <w:b/>
                                <w:color w:val="FF0000"/>
                                <w:sz w:val="22"/>
                                <w:szCs w:val="22"/>
                              </w:rPr>
                            </w:pPr>
                            <w:r w:rsidRPr="00726B95">
                              <w:rPr>
                                <w:b/>
                                <w:color w:val="FF0000"/>
                                <w:sz w:val="22"/>
                                <w:szCs w:val="22"/>
                              </w:rPr>
                              <w:t>Partenaire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05.4pt;margin-top:277.35pt;width:97.1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" stroked="f">
                <v:textbox style="mso-fit-shape-to-text:t">
                  <w:txbxContent>
                    <w:p w:rsidR="00911D34" w:rsidRPr="00726B95" w:rsidRDefault="00911D34" w:rsidP="00726B95">
                      <w:pPr>
                        <w:jc w:val="center"/>
                        <w:rPr>
                          <w:b/>
                          <w:color w:val="FF0000"/>
                          <w:sz w:val="22"/>
                          <w:szCs w:val="22"/>
                        </w:rPr>
                      </w:pPr>
                      <w:r w:rsidRPr="00726B95">
                        <w:rPr>
                          <w:b/>
                          <w:color w:val="FF0000"/>
                          <w:sz w:val="22"/>
                          <w:szCs w:val="22"/>
                        </w:rPr>
                        <w:t>Administrateur</w:t>
                      </w:r>
                    </w:p>
                    <w:p w:rsidR="00911D34" w:rsidRPr="00726B95" w:rsidRDefault="00911D34" w:rsidP="00726B95">
                      <w:pPr>
                        <w:jc w:val="center"/>
                        <w:rPr>
                          <w:b/>
                          <w:color w:val="FF0000"/>
                          <w:sz w:val="22"/>
                          <w:szCs w:val="22"/>
                        </w:rPr>
                      </w:pPr>
                      <w:r w:rsidRPr="00726B95">
                        <w:rPr>
                          <w:b/>
                          <w:color w:val="FF0000"/>
                          <w:sz w:val="22"/>
                          <w:szCs w:val="22"/>
                        </w:rPr>
                        <w:t>Partenaire</w:t>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65895057" wp14:editId="5FDC0C52">
                <wp:simplePos x="0" y="0"/>
                <wp:positionH relativeFrom="column">
                  <wp:posOffset>5166360</wp:posOffset>
                </wp:positionH>
                <wp:positionV relativeFrom="paragraph">
                  <wp:posOffset>959485</wp:posOffset>
                </wp:positionV>
                <wp:extent cx="1216025" cy="499110"/>
                <wp:effectExtent l="0" t="0" r="317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99110"/>
                        </a:xfrm>
                        <a:prstGeom prst="rect">
                          <a:avLst/>
                        </a:prstGeom>
                        <a:solidFill>
                          <a:srgbClr val="FFFFFF"/>
                        </a:solidFill>
                        <a:ln w="9525">
                          <a:noFill/>
                          <a:miter lim="800000"/>
                          <a:headEnd/>
                          <a:tailEnd/>
                        </a:ln>
                      </wps:spPr>
                      <wps:txbx>
                        <w:txbxContent>
                          <w:p w:rsidR="00911D34" w:rsidRPr="00726B95" w:rsidRDefault="00911D34" w:rsidP="00726B95">
                            <w:pPr>
                              <w:jc w:val="center"/>
                              <w:rPr>
                                <w:b/>
                                <w:color w:val="FF0000"/>
                                <w:sz w:val="22"/>
                                <w:szCs w:val="22"/>
                              </w:rPr>
                            </w:pPr>
                            <w:r w:rsidRPr="00726B95">
                              <w:rPr>
                                <w:b/>
                                <w:color w:val="FF0000"/>
                                <w:sz w:val="22"/>
                                <w:szCs w:val="22"/>
                              </w:rPr>
                              <w:t>Administrateur</w:t>
                            </w:r>
                          </w:p>
                          <w:p w:rsidR="00911D34" w:rsidRPr="00726B95" w:rsidRDefault="00911D34" w:rsidP="00726B95">
                            <w:pPr>
                              <w:jc w:val="center"/>
                              <w:rPr>
                                <w:b/>
                                <w:color w:val="FF0000"/>
                                <w:sz w:val="22"/>
                                <w:szCs w:val="22"/>
                              </w:rPr>
                            </w:pPr>
                            <w:r w:rsidRPr="00726B95">
                              <w:rPr>
                                <w:b/>
                                <w:color w:val="FF0000"/>
                                <w:sz w:val="22"/>
                                <w:szCs w:val="22"/>
                              </w:rPr>
                              <w:t>CAF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6.8pt;margin-top:75.55pt;width:95.7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" stroked="f">
                <v:textbox>
                  <w:txbxContent>
                    <w:p w:rsidR="00911D34" w:rsidRPr="00726B95" w:rsidRDefault="00911D34" w:rsidP="00726B95">
                      <w:pPr>
                        <w:jc w:val="center"/>
                        <w:rPr>
                          <w:b/>
                          <w:color w:val="FF0000"/>
                          <w:sz w:val="22"/>
                          <w:szCs w:val="22"/>
                        </w:rPr>
                      </w:pPr>
                      <w:r w:rsidRPr="00726B95">
                        <w:rPr>
                          <w:b/>
                          <w:color w:val="FF0000"/>
                          <w:sz w:val="22"/>
                          <w:szCs w:val="22"/>
                        </w:rPr>
                        <w:t>Administrateur</w:t>
                      </w:r>
                    </w:p>
                    <w:p w:rsidR="00911D34" w:rsidRPr="00726B95" w:rsidRDefault="00911D34" w:rsidP="00726B95">
                      <w:pPr>
                        <w:jc w:val="center"/>
                        <w:rPr>
                          <w:b/>
                          <w:color w:val="FF0000"/>
                          <w:sz w:val="22"/>
                          <w:szCs w:val="22"/>
                        </w:rPr>
                      </w:pPr>
                      <w:r w:rsidRPr="00726B95">
                        <w:rPr>
                          <w:b/>
                          <w:color w:val="FF0000"/>
                          <w:sz w:val="22"/>
                          <w:szCs w:val="22"/>
                        </w:rPr>
                        <w:t>CAF</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32B757A" wp14:editId="55468A35">
                <wp:simplePos x="0" y="0"/>
                <wp:positionH relativeFrom="column">
                  <wp:posOffset>4678680</wp:posOffset>
                </wp:positionH>
                <wp:positionV relativeFrom="paragraph">
                  <wp:posOffset>2534285</wp:posOffset>
                </wp:positionV>
                <wp:extent cx="573405" cy="2445385"/>
                <wp:effectExtent l="0" t="0" r="17145" b="12065"/>
                <wp:wrapNone/>
                <wp:docPr id="4" name="Accolade fermante 4"/>
                <wp:cNvGraphicFramePr/>
                <a:graphic xmlns:a="http://schemas.openxmlformats.org/drawingml/2006/main">
                  <a:graphicData uri="http://schemas.microsoft.com/office/word/2010/wordprocessingShape">
                    <wps:wsp>
                      <wps:cNvSpPr/>
                      <wps:spPr>
                        <a:xfrm>
                          <a:off x="0" y="0"/>
                          <a:ext cx="573405" cy="2445385"/>
                        </a:xfrm>
                        <a:prstGeom prst="rightBrac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4" o:spid="_x0000_s1026" type="#_x0000_t88" style="position:absolute;margin-left:368.4pt;margin-top:199.55pt;width:45.15pt;height:19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" adj="422" strokecolor="red" strokeweight="1.75pt"/>
            </w:pict>
          </mc:Fallback>
        </mc:AlternateContent>
      </w:r>
      <w:r>
        <w:rPr>
          <w:noProof/>
          <w:lang w:eastAsia="fr-FR"/>
        </w:rPr>
        <mc:AlternateContent>
          <mc:Choice Requires="wps">
            <w:drawing>
              <wp:anchor distT="0" distB="0" distL="114300" distR="114300" simplePos="0" relativeHeight="251659264" behindDoc="0" locked="0" layoutInCell="1" allowOverlap="1" wp14:anchorId="3BD05498" wp14:editId="424A16F9">
                <wp:simplePos x="0" y="0"/>
                <wp:positionH relativeFrom="column">
                  <wp:posOffset>4677410</wp:posOffset>
                </wp:positionH>
                <wp:positionV relativeFrom="paragraph">
                  <wp:posOffset>163195</wp:posOffset>
                </wp:positionV>
                <wp:extent cx="574040" cy="1913255"/>
                <wp:effectExtent l="0" t="0" r="16510" b="10795"/>
                <wp:wrapNone/>
                <wp:docPr id="3" name="Accolade fermante 3"/>
                <wp:cNvGraphicFramePr/>
                <a:graphic xmlns:a="http://schemas.openxmlformats.org/drawingml/2006/main">
                  <a:graphicData uri="http://schemas.microsoft.com/office/word/2010/wordprocessingShape">
                    <wps:wsp>
                      <wps:cNvSpPr/>
                      <wps:spPr>
                        <a:xfrm>
                          <a:off x="0" y="0"/>
                          <a:ext cx="574040" cy="1913255"/>
                        </a:xfrm>
                        <a:prstGeom prst="rightBrac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ccolade fermante 3" o:spid="_x0000_s1026" type="#_x0000_t88" style="position:absolute;margin-left:368.3pt;margin-top:12.85pt;width:45.2pt;height:15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" adj="540" strokecolor="red" strokeweight="1.75pt"/>
            </w:pict>
          </mc:Fallback>
        </mc:AlternateContent>
      </w:r>
      <w:r>
        <w:rPr>
          <w:noProof/>
          <w:lang w:eastAsia="fr-FR"/>
        </w:rPr>
        <w:drawing>
          <wp:inline distT="0" distB="0" distL="0" distR="0" wp14:anchorId="2F601A70" wp14:editId="14E2F536">
            <wp:extent cx="4932000" cy="5293964"/>
            <wp:effectExtent l="19050" t="19050" r="21590" b="21590"/>
            <wp:docPr id="14351" name="Image 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2000" cy="5293964"/>
                    </a:xfrm>
                    <a:prstGeom prst="rect">
                      <a:avLst/>
                    </a:prstGeom>
                    <a:noFill/>
                    <a:ln>
                      <a:solidFill>
                        <a:schemeClr val="bg1">
                          <a:lumMod val="85000"/>
                        </a:schemeClr>
                      </a:solidFill>
                    </a:ln>
                  </pic:spPr>
                </pic:pic>
              </a:graphicData>
            </a:graphic>
          </wp:inline>
        </w:drawing>
      </w:r>
    </w:p>
    <w:p w:rsidR="00452675" w:rsidRDefault="00452675" w:rsidP="00452675">
      <w:pPr>
        <w:jc w:val="center"/>
      </w:pPr>
    </w:p>
    <w:p w:rsidR="006C6E20" w:rsidRDefault="006C6E20" w:rsidP="00452675">
      <w:pPr>
        <w:jc w:val="center"/>
      </w:pPr>
    </w:p>
    <w:p w:rsidR="00452675" w:rsidRDefault="00C930F7" w:rsidP="00A93C68">
      <w:pPr>
        <w:rPr>
          <w:b/>
        </w:rPr>
      </w:pPr>
      <w:r w:rsidRPr="009138ED">
        <w:rPr>
          <w:b/>
        </w:rPr>
        <w:t>P</w:t>
      </w:r>
      <w:r w:rsidR="00452675" w:rsidRPr="009138ED">
        <w:rPr>
          <w:b/>
        </w:rPr>
        <w:t>récisions :</w:t>
      </w:r>
    </w:p>
    <w:p w:rsidR="00726B95" w:rsidRPr="009138ED" w:rsidRDefault="00726B95" w:rsidP="00A93C68">
      <w:pPr>
        <w:rPr>
          <w:b/>
        </w:rPr>
      </w:pPr>
    </w:p>
    <w:p w:rsidR="00D26364" w:rsidRDefault="00D26364" w:rsidP="00D26364">
      <w:pPr>
        <w:pStyle w:val="Paragraphedeliste"/>
        <w:numPr>
          <w:ilvl w:val="0"/>
          <w:numId w:val="8"/>
        </w:numPr>
      </w:pPr>
      <w:r>
        <w:t>La création d’utilisateurs et de groupes utilisateurs nécessite que la convention soit créée et validée par la caf</w:t>
      </w:r>
    </w:p>
    <w:p w:rsidR="00D26364" w:rsidRDefault="00D26364" w:rsidP="00D26364">
      <w:pPr>
        <w:pStyle w:val="Paragraphedeliste"/>
        <w:numPr>
          <w:ilvl w:val="0"/>
          <w:numId w:val="8"/>
        </w:numPr>
      </w:pPr>
      <w:r>
        <w:t>C’est après cette vérification et cette validation que l’administrateur partenaire reçoit son identifiant et 10 minutes plus tard, son mot de passe afin de pouvoir se connecter et créer les groupes et les utilisateurs.</w:t>
      </w:r>
    </w:p>
    <w:p w:rsidR="00D26364" w:rsidRDefault="00D26364" w:rsidP="00D26364">
      <w:pPr>
        <w:pStyle w:val="Paragraphedeliste"/>
        <w:numPr>
          <w:ilvl w:val="0"/>
          <w:numId w:val="8"/>
        </w:numPr>
      </w:pPr>
      <w:r>
        <w:t xml:space="preserve">Les groupes utilisateurs doivent être créés avant de pouvoir leur affecter les habilitations prévues dans la convention </w:t>
      </w:r>
    </w:p>
    <w:p w:rsidR="00D26364" w:rsidRDefault="00D26364" w:rsidP="00D26364">
      <w:pPr>
        <w:pStyle w:val="Paragraphedeliste"/>
        <w:numPr>
          <w:ilvl w:val="0"/>
          <w:numId w:val="8"/>
        </w:numPr>
      </w:pPr>
      <w:r>
        <w:t xml:space="preserve">L’affectation des utilisateurs aux groupes implique nécessairement que des utilisateurs et des groupes aient été créés </w:t>
      </w:r>
    </w:p>
    <w:p w:rsidR="00D26364" w:rsidRDefault="00D26364" w:rsidP="00D26364">
      <w:pPr>
        <w:pStyle w:val="Paragraphedeliste"/>
      </w:pPr>
    </w:p>
    <w:p w:rsidR="00906755" w:rsidRDefault="00906755" w:rsidP="00D26364">
      <w:pPr>
        <w:pStyle w:val="Paragraphedeliste"/>
      </w:pPr>
    </w:p>
    <w:p w:rsidR="007F093A" w:rsidRDefault="00A927C8" w:rsidP="00726B95">
      <w:pPr>
        <w:pStyle w:val="Titre1"/>
        <w:numPr>
          <w:ilvl w:val="0"/>
          <w:numId w:val="12"/>
        </w:numPr>
      </w:pPr>
      <w:bookmarkStart w:id="4" w:name="_Toc456077415"/>
      <w:r>
        <w:lastRenderedPageBreak/>
        <w:t>Créer un utilisateur partenaire</w:t>
      </w:r>
      <w:bookmarkEnd w:id="4"/>
    </w:p>
    <w:p w:rsidR="002C55B5" w:rsidRPr="002C55B5" w:rsidRDefault="002C55B5" w:rsidP="00726B95">
      <w:pPr>
        <w:pStyle w:val="Titre2"/>
        <w:numPr>
          <w:ilvl w:val="1"/>
          <w:numId w:val="12"/>
        </w:numPr>
      </w:pPr>
      <w:bookmarkStart w:id="5" w:name="_Toc456077416"/>
      <w:r>
        <w:t>Scénario</w:t>
      </w:r>
      <w:bookmarkEnd w:id="5"/>
    </w:p>
    <w:p w:rsidR="007F093A" w:rsidRDefault="007F093A" w:rsidP="007F093A"/>
    <w:tbl>
      <w:tblPr>
        <w:tblW w:w="5000" w:type="pct"/>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517"/>
        <w:gridCol w:w="1996"/>
        <w:gridCol w:w="1970"/>
        <w:gridCol w:w="4759"/>
      </w:tblGrid>
      <w:tr w:rsidR="007F093A" w:rsidRPr="00EC3D94" w:rsidTr="00E27AB9">
        <w:trPr>
          <w:cantSplit/>
          <w:trHeight w:val="330"/>
          <w:jc w:val="center"/>
        </w:trPr>
        <w:tc>
          <w:tcPr>
            <w:tcW w:w="9242" w:type="dxa"/>
            <w:gridSpan w:val="4"/>
            <w:tcBorders>
              <w:top w:val="single" w:sz="12" w:space="0" w:color="1F497D" w:themeColor="text2"/>
              <w:bottom w:val="single" w:sz="6" w:space="0" w:color="1F497D" w:themeColor="text2"/>
            </w:tcBorders>
            <w:shd w:val="clear" w:color="auto" w:fill="C6D9F1" w:themeFill="text2" w:themeFillTint="33"/>
            <w:vAlign w:val="center"/>
          </w:tcPr>
          <w:p w:rsidR="007F093A" w:rsidRPr="00EC3D94" w:rsidRDefault="007F093A" w:rsidP="00DD5991">
            <w:pPr>
              <w:rPr>
                <w:rFonts w:cs="Arial"/>
                <w:b/>
                <w:iCs/>
                <w:color w:val="800000"/>
                <w:sz w:val="22"/>
              </w:rPr>
            </w:pPr>
            <w:r w:rsidRPr="00EC3D94">
              <w:rPr>
                <w:rFonts w:cs="Arial"/>
                <w:b/>
                <w:iCs/>
                <w:color w:val="000000" w:themeColor="text1"/>
                <w:sz w:val="22"/>
              </w:rPr>
              <w:t>Scénario</w:t>
            </w:r>
            <w:r>
              <w:rPr>
                <w:rFonts w:cs="Arial"/>
                <w:b/>
                <w:iCs/>
                <w:color w:val="000000" w:themeColor="text1"/>
                <w:sz w:val="22"/>
              </w:rPr>
              <w:t> </w:t>
            </w:r>
            <w:r w:rsidR="00DD5991">
              <w:rPr>
                <w:rFonts w:cs="Arial"/>
                <w:b/>
                <w:iCs/>
                <w:color w:val="000000" w:themeColor="text1"/>
                <w:sz w:val="22"/>
              </w:rPr>
              <w:t>3</w:t>
            </w:r>
            <w:r>
              <w:rPr>
                <w:rFonts w:cs="Arial"/>
                <w:b/>
                <w:iCs/>
                <w:color w:val="000000" w:themeColor="text1"/>
                <w:sz w:val="22"/>
              </w:rPr>
              <w:t xml:space="preserve"> : Créer un utilisateur partenaire</w:t>
            </w:r>
          </w:p>
        </w:tc>
      </w:tr>
      <w:tr w:rsidR="007F093A" w:rsidRPr="00EC3D94" w:rsidTr="00E27AB9">
        <w:trPr>
          <w:cantSplit/>
          <w:trHeight w:val="365"/>
          <w:jc w:val="center"/>
        </w:trPr>
        <w:tc>
          <w:tcPr>
            <w:tcW w:w="2513" w:type="dxa"/>
            <w:gridSpan w:val="2"/>
            <w:tcBorders>
              <w:top w:val="single" w:sz="6" w:space="0" w:color="1F497D" w:themeColor="text2"/>
            </w:tcBorders>
            <w:shd w:val="clear" w:color="auto" w:fill="auto"/>
            <w:vAlign w:val="center"/>
          </w:tcPr>
          <w:p w:rsidR="007F093A" w:rsidRPr="00EC3D94" w:rsidRDefault="007F093A" w:rsidP="00A22C9C">
            <w:pPr>
              <w:rPr>
                <w:rFonts w:cs="Arial"/>
                <w:sz w:val="22"/>
              </w:rPr>
            </w:pPr>
            <w:r w:rsidRPr="00EC3D94">
              <w:rPr>
                <w:rFonts w:cs="Arial"/>
                <w:b/>
                <w:sz w:val="22"/>
              </w:rPr>
              <w:t>Objectif :</w:t>
            </w:r>
          </w:p>
        </w:tc>
        <w:tc>
          <w:tcPr>
            <w:tcW w:w="6729" w:type="dxa"/>
            <w:gridSpan w:val="2"/>
            <w:tcBorders>
              <w:top w:val="single" w:sz="6" w:space="0" w:color="1F497D" w:themeColor="text2"/>
            </w:tcBorders>
            <w:shd w:val="clear" w:color="auto" w:fill="auto"/>
            <w:vAlign w:val="center"/>
          </w:tcPr>
          <w:p w:rsidR="007F093A" w:rsidRPr="00EC3D94" w:rsidRDefault="007F093A" w:rsidP="00A22C9C">
            <w:pPr>
              <w:pStyle w:val="Listepucestableau"/>
              <w:numPr>
                <w:ilvl w:val="0"/>
                <w:numId w:val="0"/>
              </w:numPr>
              <w:rPr>
                <w:rFonts w:ascii="Arial" w:hAnsi="Arial" w:cs="Arial"/>
                <w:iCs/>
              </w:rPr>
            </w:pPr>
            <w:r>
              <w:rPr>
                <w:rFonts w:ascii="Arial" w:hAnsi="Arial" w:cs="Arial"/>
                <w:iCs/>
              </w:rPr>
              <w:t>Créer un utilisateur partenaire dans le cadre d’une convention</w:t>
            </w:r>
          </w:p>
        </w:tc>
      </w:tr>
      <w:tr w:rsidR="007F093A" w:rsidRPr="00EC3D94" w:rsidTr="00E27AB9">
        <w:trPr>
          <w:cantSplit/>
          <w:trHeight w:val="365"/>
          <w:jc w:val="center"/>
        </w:trPr>
        <w:tc>
          <w:tcPr>
            <w:tcW w:w="2513" w:type="dxa"/>
            <w:gridSpan w:val="2"/>
            <w:shd w:val="clear" w:color="auto" w:fill="auto"/>
            <w:vAlign w:val="center"/>
          </w:tcPr>
          <w:p w:rsidR="007F093A" w:rsidRDefault="007F093A" w:rsidP="00A22C9C">
            <w:pPr>
              <w:rPr>
                <w:rFonts w:cs="Arial"/>
                <w:b/>
                <w:sz w:val="22"/>
              </w:rPr>
            </w:pPr>
            <w:r>
              <w:rPr>
                <w:rFonts w:cs="Arial"/>
                <w:b/>
                <w:sz w:val="22"/>
              </w:rPr>
              <w:t>Prérequis :</w:t>
            </w:r>
          </w:p>
        </w:tc>
        <w:tc>
          <w:tcPr>
            <w:tcW w:w="6729" w:type="dxa"/>
            <w:gridSpan w:val="2"/>
            <w:shd w:val="clear" w:color="auto" w:fill="auto"/>
            <w:vAlign w:val="center"/>
          </w:tcPr>
          <w:p w:rsidR="00D26364" w:rsidRDefault="00D26364" w:rsidP="00D26364">
            <w:pPr>
              <w:pStyle w:val="Listepucestableau"/>
              <w:numPr>
                <w:ilvl w:val="0"/>
                <w:numId w:val="0"/>
              </w:numPr>
              <w:rPr>
                <w:rFonts w:ascii="Arial" w:hAnsi="Arial" w:cs="Arial"/>
                <w:iCs/>
              </w:rPr>
            </w:pPr>
            <w:r>
              <w:rPr>
                <w:rFonts w:ascii="Arial" w:hAnsi="Arial" w:cs="Arial"/>
                <w:iCs/>
              </w:rPr>
              <w:t xml:space="preserve">Être authentifié sur le portail partenaires en tant qu’administrateur </w:t>
            </w:r>
          </w:p>
          <w:p w:rsidR="007F093A" w:rsidRPr="00EC3D94" w:rsidRDefault="00D26364" w:rsidP="00D26364">
            <w:pPr>
              <w:pStyle w:val="Listepucestableau"/>
              <w:numPr>
                <w:ilvl w:val="0"/>
                <w:numId w:val="0"/>
              </w:numPr>
              <w:rPr>
                <w:rFonts w:ascii="Arial" w:hAnsi="Arial" w:cs="Arial"/>
                <w:iCs/>
              </w:rPr>
            </w:pPr>
            <w:r>
              <w:rPr>
                <w:rFonts w:ascii="Arial" w:hAnsi="Arial" w:cs="Arial"/>
                <w:iCs/>
              </w:rPr>
              <w:t>La convention doit avoir été validée par le vérificateur caf (sinon le partenaire n’a pas reçu ses identifiant et mot de passe provisoire)</w:t>
            </w:r>
          </w:p>
        </w:tc>
      </w:tr>
      <w:tr w:rsidR="007F093A" w:rsidRPr="00EC3D94" w:rsidTr="00E27AB9">
        <w:trPr>
          <w:cantSplit/>
          <w:trHeight w:val="365"/>
          <w:jc w:val="center"/>
        </w:trPr>
        <w:tc>
          <w:tcPr>
            <w:tcW w:w="2513" w:type="dxa"/>
            <w:gridSpan w:val="2"/>
            <w:shd w:val="clear" w:color="auto" w:fill="auto"/>
            <w:vAlign w:val="center"/>
          </w:tcPr>
          <w:p w:rsidR="007F093A" w:rsidRPr="00EC3D94" w:rsidRDefault="007F093A" w:rsidP="00A22C9C">
            <w:pPr>
              <w:rPr>
                <w:rFonts w:cs="Arial"/>
                <w:sz w:val="22"/>
              </w:rPr>
            </w:pPr>
            <w:r>
              <w:rPr>
                <w:rFonts w:cs="Arial"/>
                <w:b/>
                <w:sz w:val="22"/>
              </w:rPr>
              <w:t>Rôle de l’utilisateur</w:t>
            </w:r>
            <w:r w:rsidRPr="00EC3D94">
              <w:rPr>
                <w:rFonts w:cs="Arial"/>
                <w:b/>
                <w:sz w:val="22"/>
              </w:rPr>
              <w:t> :</w:t>
            </w:r>
          </w:p>
        </w:tc>
        <w:tc>
          <w:tcPr>
            <w:tcW w:w="6729" w:type="dxa"/>
            <w:gridSpan w:val="2"/>
            <w:shd w:val="clear" w:color="auto" w:fill="auto"/>
            <w:vAlign w:val="center"/>
          </w:tcPr>
          <w:p w:rsidR="007F093A" w:rsidRPr="00EC3D94" w:rsidRDefault="007F093A" w:rsidP="00906755">
            <w:pPr>
              <w:pStyle w:val="Listepucestableau"/>
              <w:numPr>
                <w:ilvl w:val="0"/>
                <w:numId w:val="0"/>
              </w:numPr>
              <w:rPr>
                <w:rFonts w:ascii="Arial" w:hAnsi="Arial" w:cs="Arial"/>
                <w:iCs/>
              </w:rPr>
            </w:pPr>
            <w:r>
              <w:rPr>
                <w:rFonts w:ascii="Arial" w:hAnsi="Arial" w:cs="Arial"/>
                <w:iCs/>
              </w:rPr>
              <w:t xml:space="preserve">Administrateur </w:t>
            </w:r>
            <w:r w:rsidR="00906755">
              <w:rPr>
                <w:rFonts w:ascii="Arial" w:hAnsi="Arial" w:cs="Arial"/>
                <w:iCs/>
              </w:rPr>
              <w:t>partenaire</w:t>
            </w:r>
          </w:p>
        </w:tc>
      </w:tr>
      <w:tr w:rsidR="007F093A" w:rsidRPr="00EC3D94" w:rsidTr="00E27AB9">
        <w:trPr>
          <w:cantSplit/>
          <w:trHeight w:val="499"/>
          <w:jc w:val="center"/>
        </w:trPr>
        <w:tc>
          <w:tcPr>
            <w:tcW w:w="517" w:type="dxa"/>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A22C9C">
            <w:pPr>
              <w:rPr>
                <w:rFonts w:cs="Arial"/>
                <w:b/>
                <w:bCs/>
                <w:color w:val="000000" w:themeColor="text1"/>
                <w:sz w:val="22"/>
                <w:szCs w:val="22"/>
              </w:rPr>
            </w:pPr>
            <w:r w:rsidRPr="00EC3D94">
              <w:rPr>
                <w:rFonts w:cs="Arial"/>
                <w:b/>
                <w:bCs/>
                <w:color w:val="000000" w:themeColor="text1"/>
                <w:sz w:val="22"/>
                <w:szCs w:val="22"/>
              </w:rPr>
              <w:t>Id</w:t>
            </w:r>
          </w:p>
        </w:tc>
        <w:tc>
          <w:tcPr>
            <w:tcW w:w="3966" w:type="dxa"/>
            <w:gridSpan w:val="2"/>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A22C9C">
            <w:pPr>
              <w:pStyle w:val="Pieddepage"/>
              <w:rPr>
                <w:rFonts w:cs="Arial"/>
                <w:bCs/>
                <w:color w:val="000000" w:themeColor="text1"/>
                <w:sz w:val="22"/>
                <w:szCs w:val="22"/>
              </w:rPr>
            </w:pPr>
            <w:r w:rsidRPr="00EC3D94">
              <w:rPr>
                <w:rFonts w:cs="Arial"/>
                <w:bCs/>
                <w:color w:val="000000" w:themeColor="text1"/>
                <w:sz w:val="22"/>
                <w:szCs w:val="22"/>
              </w:rPr>
              <w:t>Action</w:t>
            </w:r>
          </w:p>
        </w:tc>
        <w:tc>
          <w:tcPr>
            <w:tcW w:w="4759" w:type="dxa"/>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2C55B5">
            <w:pPr>
              <w:ind w:right="-212"/>
              <w:rPr>
                <w:rFonts w:cs="Arial"/>
                <w:b/>
                <w:bCs/>
                <w:color w:val="000000" w:themeColor="text1"/>
                <w:sz w:val="22"/>
                <w:szCs w:val="22"/>
              </w:rPr>
            </w:pPr>
            <w:r w:rsidRPr="00EC3D94">
              <w:rPr>
                <w:rFonts w:cs="Arial"/>
                <w:b/>
                <w:bCs/>
                <w:color w:val="000000" w:themeColor="text1"/>
                <w:sz w:val="22"/>
                <w:szCs w:val="22"/>
              </w:rPr>
              <w:t>Comportement attendu</w:t>
            </w:r>
          </w:p>
        </w:tc>
      </w:tr>
      <w:tr w:rsidR="007F093A" w:rsidRPr="00EC3D94" w:rsidTr="00E27AB9">
        <w:trPr>
          <w:cantSplit/>
          <w:trHeight w:val="563"/>
          <w:jc w:val="center"/>
        </w:trPr>
        <w:tc>
          <w:tcPr>
            <w:tcW w:w="517" w:type="dxa"/>
            <w:tcBorders>
              <w:top w:val="single" w:sz="6" w:space="0" w:color="1F497D" w:themeColor="text2"/>
            </w:tcBorders>
            <w:shd w:val="clear" w:color="auto" w:fill="auto"/>
            <w:vAlign w:val="center"/>
          </w:tcPr>
          <w:p w:rsidR="007F093A" w:rsidRPr="00EC3D94" w:rsidRDefault="007F093A" w:rsidP="00A22C9C">
            <w:pPr>
              <w:rPr>
                <w:rFonts w:cs="Arial"/>
                <w:b/>
                <w:sz w:val="20"/>
              </w:rPr>
            </w:pPr>
            <w:r>
              <w:rPr>
                <w:rFonts w:cs="Arial"/>
                <w:b/>
                <w:sz w:val="20"/>
              </w:rPr>
              <w:t>1</w:t>
            </w:r>
          </w:p>
        </w:tc>
        <w:tc>
          <w:tcPr>
            <w:tcW w:w="3966" w:type="dxa"/>
            <w:gridSpan w:val="2"/>
            <w:tcBorders>
              <w:top w:val="single" w:sz="6" w:space="0" w:color="1F497D" w:themeColor="text2"/>
            </w:tcBorders>
            <w:shd w:val="clear" w:color="auto" w:fill="auto"/>
            <w:vAlign w:val="center"/>
          </w:tcPr>
          <w:p w:rsidR="007F093A" w:rsidRDefault="002C55B5" w:rsidP="00A22C9C">
            <w:pPr>
              <w:pStyle w:val="Pieddepage"/>
              <w:rPr>
                <w:rFonts w:cs="Arial"/>
                <w:color w:val="auto"/>
                <w:sz w:val="20"/>
              </w:rPr>
            </w:pPr>
            <w:r>
              <w:rPr>
                <w:rFonts w:cs="Arial"/>
                <w:color w:val="auto"/>
                <w:sz w:val="20"/>
              </w:rPr>
              <w:t>Cliquer sur « Consulter les c</w:t>
            </w:r>
            <w:r w:rsidR="007F093A">
              <w:rPr>
                <w:rFonts w:cs="Arial"/>
                <w:color w:val="auto"/>
                <w:sz w:val="20"/>
              </w:rPr>
              <w:t>onventions » du menu de gauche</w:t>
            </w:r>
          </w:p>
        </w:tc>
        <w:tc>
          <w:tcPr>
            <w:tcW w:w="4759" w:type="dxa"/>
            <w:tcBorders>
              <w:top w:val="single" w:sz="6" w:space="0" w:color="1F497D" w:themeColor="text2"/>
            </w:tcBorders>
            <w:shd w:val="clear" w:color="auto" w:fill="auto"/>
            <w:vAlign w:val="center"/>
          </w:tcPr>
          <w:p w:rsidR="007F093A" w:rsidRPr="00EC3D94" w:rsidRDefault="007F093A" w:rsidP="00A22C9C">
            <w:pPr>
              <w:rPr>
                <w:rFonts w:cs="Arial"/>
                <w:sz w:val="20"/>
              </w:rPr>
            </w:pPr>
            <w:r>
              <w:rPr>
                <w:rFonts w:cs="Arial"/>
                <w:sz w:val="20"/>
              </w:rPr>
              <w:t>Affichage de la liste des conventions existantes</w:t>
            </w:r>
          </w:p>
        </w:tc>
      </w:tr>
      <w:tr w:rsidR="00E27AB9" w:rsidRPr="00EC3D94" w:rsidTr="00E27AB9">
        <w:trPr>
          <w:cantSplit/>
          <w:trHeight w:val="563"/>
          <w:jc w:val="center"/>
        </w:trPr>
        <w:tc>
          <w:tcPr>
            <w:tcW w:w="517" w:type="dxa"/>
            <w:shd w:val="clear" w:color="auto" w:fill="auto"/>
            <w:vAlign w:val="center"/>
          </w:tcPr>
          <w:p w:rsidR="00E27AB9" w:rsidRPr="00EC3D94" w:rsidRDefault="00E27AB9" w:rsidP="00A22C9C">
            <w:pPr>
              <w:rPr>
                <w:rFonts w:cs="Arial"/>
                <w:b/>
                <w:sz w:val="20"/>
              </w:rPr>
            </w:pPr>
            <w:r>
              <w:rPr>
                <w:rFonts w:cs="Arial"/>
                <w:b/>
                <w:sz w:val="20"/>
              </w:rPr>
              <w:t>2</w:t>
            </w:r>
          </w:p>
        </w:tc>
        <w:tc>
          <w:tcPr>
            <w:tcW w:w="3966" w:type="dxa"/>
            <w:gridSpan w:val="2"/>
            <w:shd w:val="clear" w:color="auto" w:fill="auto"/>
            <w:vAlign w:val="center"/>
          </w:tcPr>
          <w:p w:rsidR="00E27AB9" w:rsidRPr="00EC3D94" w:rsidRDefault="00E27AB9" w:rsidP="002C55B5">
            <w:pPr>
              <w:pStyle w:val="Pieddepage"/>
              <w:rPr>
                <w:rFonts w:cs="Arial"/>
                <w:color w:val="auto"/>
                <w:sz w:val="20"/>
              </w:rPr>
            </w:pPr>
            <w:r>
              <w:rPr>
                <w:rFonts w:cs="Arial"/>
                <w:color w:val="auto"/>
                <w:sz w:val="20"/>
              </w:rPr>
              <w:t>Cliquer sur le menu « Autres actions »</w:t>
            </w:r>
            <w:r w:rsidR="002C55B5">
              <w:rPr>
                <w:rFonts w:cs="Arial"/>
                <w:color w:val="auto"/>
                <w:sz w:val="20"/>
              </w:rPr>
              <w:t xml:space="preserve"> de la convention désirée et sélectionner « Utilisateurs </w:t>
            </w:r>
            <w:r>
              <w:rPr>
                <w:rFonts w:cs="Arial"/>
                <w:color w:val="auto"/>
                <w:sz w:val="20"/>
              </w:rPr>
              <w:t>»</w:t>
            </w:r>
          </w:p>
        </w:tc>
        <w:tc>
          <w:tcPr>
            <w:tcW w:w="4759" w:type="dxa"/>
            <w:shd w:val="clear" w:color="auto" w:fill="auto"/>
            <w:vAlign w:val="center"/>
          </w:tcPr>
          <w:p w:rsidR="00E27AB9" w:rsidRPr="00EC3D94" w:rsidRDefault="00E27AB9" w:rsidP="00A22C9C">
            <w:pPr>
              <w:rPr>
                <w:rFonts w:cs="Arial"/>
                <w:sz w:val="20"/>
              </w:rPr>
            </w:pPr>
            <w:r>
              <w:rPr>
                <w:rFonts w:cs="Arial"/>
                <w:sz w:val="20"/>
              </w:rPr>
              <w:t>Affichage de la liste des utilisateurs du partenaire dans le cadre d’une convention</w:t>
            </w:r>
          </w:p>
        </w:tc>
      </w:tr>
      <w:tr w:rsidR="00E27AB9" w:rsidRPr="00EC3D94" w:rsidTr="00E27AB9">
        <w:trPr>
          <w:cantSplit/>
          <w:trHeight w:val="563"/>
          <w:jc w:val="center"/>
        </w:trPr>
        <w:tc>
          <w:tcPr>
            <w:tcW w:w="517" w:type="dxa"/>
            <w:shd w:val="clear" w:color="auto" w:fill="auto"/>
            <w:vAlign w:val="center"/>
          </w:tcPr>
          <w:p w:rsidR="00E27AB9" w:rsidRDefault="00E27AB9" w:rsidP="00A22C9C">
            <w:pPr>
              <w:rPr>
                <w:rFonts w:cs="Arial"/>
                <w:b/>
                <w:sz w:val="20"/>
              </w:rPr>
            </w:pPr>
            <w:r>
              <w:rPr>
                <w:rFonts w:cs="Arial"/>
                <w:b/>
                <w:sz w:val="20"/>
              </w:rPr>
              <w:t>3</w:t>
            </w:r>
          </w:p>
        </w:tc>
        <w:tc>
          <w:tcPr>
            <w:tcW w:w="3966" w:type="dxa"/>
            <w:gridSpan w:val="2"/>
            <w:shd w:val="clear" w:color="auto" w:fill="auto"/>
            <w:vAlign w:val="center"/>
          </w:tcPr>
          <w:p w:rsidR="00E27AB9" w:rsidRDefault="00E27AB9" w:rsidP="00A22C9C">
            <w:pPr>
              <w:pStyle w:val="Pieddepage"/>
              <w:rPr>
                <w:rFonts w:cs="Arial"/>
                <w:color w:val="auto"/>
                <w:sz w:val="20"/>
              </w:rPr>
            </w:pPr>
            <w:r>
              <w:rPr>
                <w:rFonts w:cs="Arial"/>
                <w:color w:val="auto"/>
                <w:sz w:val="20"/>
              </w:rPr>
              <w:t>Cliquer sur le bouton « Créer un utilisateur »</w:t>
            </w:r>
          </w:p>
        </w:tc>
        <w:tc>
          <w:tcPr>
            <w:tcW w:w="4759" w:type="dxa"/>
            <w:shd w:val="clear" w:color="auto" w:fill="auto"/>
            <w:vAlign w:val="center"/>
          </w:tcPr>
          <w:p w:rsidR="00E27AB9" w:rsidRDefault="00E27AB9" w:rsidP="00A22C9C">
            <w:pPr>
              <w:rPr>
                <w:rFonts w:cs="Arial"/>
                <w:sz w:val="20"/>
              </w:rPr>
            </w:pPr>
            <w:r>
              <w:rPr>
                <w:rFonts w:cs="Arial"/>
                <w:sz w:val="20"/>
              </w:rPr>
              <w:t>Affichage de la page de création d’un nouvel utilisateur</w:t>
            </w:r>
          </w:p>
        </w:tc>
      </w:tr>
      <w:tr w:rsidR="00D26364" w:rsidRPr="00EC3D94" w:rsidTr="00E27AB9">
        <w:trPr>
          <w:cantSplit/>
          <w:trHeight w:val="563"/>
          <w:jc w:val="center"/>
        </w:trPr>
        <w:tc>
          <w:tcPr>
            <w:tcW w:w="517" w:type="dxa"/>
            <w:shd w:val="clear" w:color="auto" w:fill="auto"/>
            <w:vAlign w:val="center"/>
          </w:tcPr>
          <w:p w:rsidR="00D26364" w:rsidRDefault="00D26364" w:rsidP="00A22C9C">
            <w:pPr>
              <w:rPr>
                <w:rFonts w:cs="Arial"/>
                <w:b/>
                <w:sz w:val="20"/>
              </w:rPr>
            </w:pPr>
            <w:r>
              <w:rPr>
                <w:rFonts w:cs="Arial"/>
                <w:b/>
                <w:sz w:val="20"/>
              </w:rPr>
              <w:t>4</w:t>
            </w:r>
          </w:p>
        </w:tc>
        <w:tc>
          <w:tcPr>
            <w:tcW w:w="3966" w:type="dxa"/>
            <w:gridSpan w:val="2"/>
            <w:shd w:val="clear" w:color="auto" w:fill="auto"/>
            <w:vAlign w:val="center"/>
          </w:tcPr>
          <w:p w:rsidR="00D26364" w:rsidRDefault="00D26364" w:rsidP="00D26364">
            <w:pPr>
              <w:pStyle w:val="Pieddepage"/>
              <w:rPr>
                <w:rFonts w:cs="Arial"/>
                <w:color w:val="auto"/>
                <w:sz w:val="20"/>
              </w:rPr>
            </w:pPr>
            <w:r>
              <w:rPr>
                <w:rFonts w:cs="Arial"/>
                <w:color w:val="auto"/>
                <w:sz w:val="20"/>
              </w:rPr>
              <w:t xml:space="preserve">Remplir </w:t>
            </w:r>
            <w:r w:rsidR="00656334">
              <w:rPr>
                <w:rFonts w:cs="Arial"/>
                <w:color w:val="auto"/>
                <w:sz w:val="20"/>
              </w:rPr>
              <w:t>à</w:t>
            </w:r>
            <w:r>
              <w:rPr>
                <w:rFonts w:cs="Arial"/>
                <w:color w:val="auto"/>
                <w:sz w:val="20"/>
              </w:rPr>
              <w:t xml:space="preserve"> minima les champs suivants : </w:t>
            </w:r>
          </w:p>
          <w:p w:rsidR="00D26364" w:rsidRDefault="00D26364" w:rsidP="00D26364">
            <w:pPr>
              <w:pStyle w:val="Pieddepage"/>
              <w:numPr>
                <w:ilvl w:val="0"/>
                <w:numId w:val="6"/>
              </w:numPr>
              <w:rPr>
                <w:rFonts w:cs="Arial"/>
                <w:color w:val="auto"/>
                <w:sz w:val="20"/>
              </w:rPr>
            </w:pPr>
            <w:r>
              <w:rPr>
                <w:rFonts w:cs="Arial"/>
                <w:color w:val="auto"/>
                <w:sz w:val="20"/>
              </w:rPr>
              <w:t>Nom</w:t>
            </w:r>
          </w:p>
          <w:p w:rsidR="00D26364" w:rsidRDefault="00D26364" w:rsidP="00D26364">
            <w:pPr>
              <w:pStyle w:val="Pieddepage"/>
              <w:numPr>
                <w:ilvl w:val="0"/>
                <w:numId w:val="6"/>
              </w:numPr>
              <w:rPr>
                <w:rFonts w:cs="Arial"/>
                <w:color w:val="auto"/>
                <w:sz w:val="20"/>
              </w:rPr>
            </w:pPr>
            <w:r>
              <w:rPr>
                <w:rFonts w:cs="Arial"/>
                <w:color w:val="auto"/>
                <w:sz w:val="20"/>
              </w:rPr>
              <w:t>Prénom</w:t>
            </w:r>
          </w:p>
          <w:p w:rsidR="00D26364" w:rsidRDefault="00D26364" w:rsidP="00D26364">
            <w:pPr>
              <w:pStyle w:val="Pieddepage"/>
              <w:numPr>
                <w:ilvl w:val="0"/>
                <w:numId w:val="6"/>
              </w:numPr>
              <w:rPr>
                <w:rFonts w:cs="Arial"/>
                <w:color w:val="auto"/>
                <w:sz w:val="20"/>
              </w:rPr>
            </w:pPr>
            <w:r>
              <w:rPr>
                <w:rFonts w:cs="Arial"/>
                <w:color w:val="auto"/>
                <w:sz w:val="20"/>
              </w:rPr>
              <w:t>Adresse mail (+ confirmation)</w:t>
            </w:r>
          </w:p>
          <w:p w:rsidR="00D26364" w:rsidRDefault="00D26364" w:rsidP="00D26364">
            <w:pPr>
              <w:pStyle w:val="Pieddepage"/>
              <w:numPr>
                <w:ilvl w:val="0"/>
                <w:numId w:val="6"/>
              </w:numPr>
              <w:rPr>
                <w:rFonts w:cs="Arial"/>
                <w:color w:val="auto"/>
                <w:sz w:val="20"/>
              </w:rPr>
            </w:pPr>
            <w:r>
              <w:rPr>
                <w:rFonts w:cs="Arial"/>
                <w:color w:val="auto"/>
                <w:sz w:val="20"/>
              </w:rPr>
              <w:t>Sédentarité (pour indiquer si l’utilisateur a un poste de travail fixe ou est amené à se déplacer)</w:t>
            </w:r>
          </w:p>
          <w:p w:rsidR="00D26364" w:rsidRDefault="00D26364" w:rsidP="00D26364">
            <w:pPr>
              <w:pStyle w:val="Pieddepage"/>
              <w:rPr>
                <w:rFonts w:cs="Arial"/>
                <w:color w:val="auto"/>
                <w:sz w:val="20"/>
              </w:rPr>
            </w:pPr>
            <w:r>
              <w:rPr>
                <w:rFonts w:cs="Arial"/>
                <w:color w:val="auto"/>
                <w:sz w:val="20"/>
              </w:rPr>
              <w:t>et cliquer sur le bouton Valider</w:t>
            </w:r>
          </w:p>
        </w:tc>
        <w:tc>
          <w:tcPr>
            <w:tcW w:w="4759" w:type="dxa"/>
            <w:shd w:val="clear" w:color="auto" w:fill="auto"/>
            <w:vAlign w:val="center"/>
          </w:tcPr>
          <w:p w:rsidR="00D26364" w:rsidRDefault="00D26364" w:rsidP="00911D34">
            <w:pPr>
              <w:rPr>
                <w:rFonts w:cs="Arial"/>
                <w:sz w:val="20"/>
              </w:rPr>
            </w:pPr>
            <w:r>
              <w:rPr>
                <w:rFonts w:cs="Arial"/>
                <w:sz w:val="20"/>
              </w:rPr>
              <w:t>Retour sur la liste des utilisateurs de la convention, l’utilisateur est créé et visible dans la liste</w:t>
            </w:r>
          </w:p>
        </w:tc>
      </w:tr>
    </w:tbl>
    <w:p w:rsidR="002C55B5" w:rsidRDefault="002C55B5" w:rsidP="00EA7995">
      <w:pPr>
        <w:pStyle w:val="Titre2"/>
        <w:numPr>
          <w:ilvl w:val="1"/>
          <w:numId w:val="12"/>
        </w:numPr>
        <w:spacing w:before="360"/>
      </w:pPr>
      <w:bookmarkStart w:id="6" w:name="_Toc456077417"/>
      <w:r>
        <w:t>Illustration</w:t>
      </w:r>
      <w:bookmarkEnd w:id="6"/>
    </w:p>
    <w:p w:rsidR="00726B95" w:rsidRPr="00726B95" w:rsidRDefault="00726B95" w:rsidP="00726B95"/>
    <w:p w:rsidR="002C55B5" w:rsidRDefault="00ED60CE" w:rsidP="002C55B5">
      <w:r>
        <w:t>Accès à la liste des utilisateurs d’une convention :</w:t>
      </w:r>
    </w:p>
    <w:p w:rsidR="00726B95" w:rsidRDefault="00726B95" w:rsidP="002C55B5"/>
    <w:p w:rsidR="00ED60CE" w:rsidRDefault="00ED60CE" w:rsidP="002C55B5">
      <w:r>
        <w:rPr>
          <w:noProof/>
          <w:lang w:eastAsia="fr-FR"/>
        </w:rPr>
        <w:drawing>
          <wp:inline distT="0" distB="0" distL="0" distR="0" wp14:anchorId="149DDFE7" wp14:editId="07A3590B">
            <wp:extent cx="5730875" cy="2360295"/>
            <wp:effectExtent l="0" t="0" r="317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2360295"/>
                    </a:xfrm>
                    <a:prstGeom prst="rect">
                      <a:avLst/>
                    </a:prstGeom>
                    <a:noFill/>
                    <a:ln>
                      <a:noFill/>
                    </a:ln>
                  </pic:spPr>
                </pic:pic>
              </a:graphicData>
            </a:graphic>
          </wp:inline>
        </w:drawing>
      </w:r>
    </w:p>
    <w:p w:rsidR="00ED60CE" w:rsidRDefault="00ED60CE" w:rsidP="002C55B5"/>
    <w:p w:rsidR="00ED60CE" w:rsidRDefault="00ED60CE" w:rsidP="002C55B5">
      <w:r>
        <w:br w:type="page"/>
      </w:r>
    </w:p>
    <w:p w:rsidR="00ED60CE" w:rsidRDefault="00ED60CE" w:rsidP="002C55B5">
      <w:r>
        <w:lastRenderedPageBreak/>
        <w:t>Créer un utilisateur depuis la liste des utilisateurs existants :</w:t>
      </w:r>
    </w:p>
    <w:p w:rsidR="00726B95" w:rsidRDefault="00726B95" w:rsidP="002C55B5"/>
    <w:p w:rsidR="00ED60CE" w:rsidRDefault="00ED60CE" w:rsidP="002C55B5">
      <w:r>
        <w:rPr>
          <w:noProof/>
          <w:lang w:eastAsia="fr-FR"/>
        </w:rPr>
        <w:drawing>
          <wp:inline distT="0" distB="0" distL="0" distR="0" wp14:anchorId="209BB059" wp14:editId="0FC90666">
            <wp:extent cx="5730875" cy="2966720"/>
            <wp:effectExtent l="0" t="0" r="317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2966720"/>
                    </a:xfrm>
                    <a:prstGeom prst="rect">
                      <a:avLst/>
                    </a:prstGeom>
                    <a:noFill/>
                    <a:ln>
                      <a:noFill/>
                    </a:ln>
                  </pic:spPr>
                </pic:pic>
              </a:graphicData>
            </a:graphic>
          </wp:inline>
        </w:drawing>
      </w:r>
    </w:p>
    <w:p w:rsidR="00ED60CE" w:rsidRDefault="00ED60CE" w:rsidP="002C55B5"/>
    <w:p w:rsidR="00726B95" w:rsidRDefault="00726B95" w:rsidP="002C55B5"/>
    <w:p w:rsidR="00ED60CE" w:rsidRDefault="00ED60CE" w:rsidP="002C55B5">
      <w:r>
        <w:t>Valider la création de l’utilisateur :</w:t>
      </w:r>
    </w:p>
    <w:p w:rsidR="00726B95" w:rsidRDefault="00726B95" w:rsidP="002C55B5"/>
    <w:p w:rsidR="00ED60CE" w:rsidRPr="002C55B5" w:rsidRDefault="00ED60CE" w:rsidP="002C55B5">
      <w:r>
        <w:rPr>
          <w:noProof/>
          <w:lang w:eastAsia="fr-FR"/>
        </w:rPr>
        <w:drawing>
          <wp:inline distT="0" distB="0" distL="0" distR="0" wp14:anchorId="2E073625" wp14:editId="65B50108">
            <wp:extent cx="5723890" cy="267208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3890" cy="2672080"/>
                    </a:xfrm>
                    <a:prstGeom prst="rect">
                      <a:avLst/>
                    </a:prstGeom>
                    <a:noFill/>
                    <a:ln>
                      <a:noFill/>
                    </a:ln>
                  </pic:spPr>
                </pic:pic>
              </a:graphicData>
            </a:graphic>
          </wp:inline>
        </w:drawing>
      </w:r>
    </w:p>
    <w:p w:rsidR="007F093A" w:rsidRDefault="002C55B5" w:rsidP="00EA7995">
      <w:pPr>
        <w:pStyle w:val="Titre1"/>
        <w:numPr>
          <w:ilvl w:val="0"/>
          <w:numId w:val="12"/>
        </w:numPr>
      </w:pPr>
      <w:r>
        <w:br w:type="page"/>
      </w:r>
      <w:bookmarkStart w:id="7" w:name="_Toc456077418"/>
      <w:r w:rsidR="00A927C8">
        <w:lastRenderedPageBreak/>
        <w:t>Créer un groupe d’utilisateurs</w:t>
      </w:r>
      <w:bookmarkEnd w:id="7"/>
    </w:p>
    <w:p w:rsidR="009D15C6" w:rsidRPr="009D15C6" w:rsidRDefault="009D15C6" w:rsidP="00EA7995">
      <w:pPr>
        <w:pStyle w:val="Titre2"/>
        <w:numPr>
          <w:ilvl w:val="1"/>
          <w:numId w:val="12"/>
        </w:numPr>
      </w:pPr>
      <w:bookmarkStart w:id="8" w:name="_Toc456077419"/>
      <w:r>
        <w:t>Scénario</w:t>
      </w:r>
      <w:bookmarkEnd w:id="8"/>
    </w:p>
    <w:p w:rsidR="007F093A" w:rsidRDefault="007F093A" w:rsidP="007F093A"/>
    <w:tbl>
      <w:tblPr>
        <w:tblW w:w="5000" w:type="pct"/>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517"/>
        <w:gridCol w:w="1996"/>
        <w:gridCol w:w="1970"/>
        <w:gridCol w:w="4759"/>
      </w:tblGrid>
      <w:tr w:rsidR="007F093A" w:rsidRPr="00EC3D94" w:rsidTr="00E27AB9">
        <w:trPr>
          <w:cantSplit/>
          <w:trHeight w:val="330"/>
          <w:jc w:val="center"/>
        </w:trPr>
        <w:tc>
          <w:tcPr>
            <w:tcW w:w="9242" w:type="dxa"/>
            <w:gridSpan w:val="4"/>
            <w:tcBorders>
              <w:top w:val="single" w:sz="12" w:space="0" w:color="1F497D" w:themeColor="text2"/>
              <w:bottom w:val="single" w:sz="6" w:space="0" w:color="1F497D" w:themeColor="text2"/>
            </w:tcBorders>
            <w:shd w:val="clear" w:color="auto" w:fill="C6D9F1" w:themeFill="text2" w:themeFillTint="33"/>
            <w:vAlign w:val="center"/>
          </w:tcPr>
          <w:p w:rsidR="007F093A" w:rsidRPr="00EC3D94" w:rsidRDefault="007F093A" w:rsidP="00DD5991">
            <w:pPr>
              <w:rPr>
                <w:rFonts w:cs="Arial"/>
                <w:b/>
                <w:iCs/>
                <w:color w:val="800000"/>
                <w:sz w:val="22"/>
              </w:rPr>
            </w:pPr>
            <w:r w:rsidRPr="00EC3D94">
              <w:rPr>
                <w:rFonts w:cs="Arial"/>
                <w:b/>
                <w:iCs/>
                <w:color w:val="000000" w:themeColor="text1"/>
                <w:sz w:val="22"/>
              </w:rPr>
              <w:t>Scénario</w:t>
            </w:r>
            <w:r>
              <w:rPr>
                <w:rFonts w:cs="Arial"/>
                <w:b/>
                <w:iCs/>
                <w:color w:val="000000" w:themeColor="text1"/>
                <w:sz w:val="22"/>
              </w:rPr>
              <w:t> </w:t>
            </w:r>
            <w:r w:rsidR="00DD5991">
              <w:rPr>
                <w:rFonts w:cs="Arial"/>
                <w:b/>
                <w:iCs/>
                <w:color w:val="000000" w:themeColor="text1"/>
                <w:sz w:val="22"/>
              </w:rPr>
              <w:t>4</w:t>
            </w:r>
            <w:r>
              <w:rPr>
                <w:rFonts w:cs="Arial"/>
                <w:b/>
                <w:iCs/>
                <w:color w:val="000000" w:themeColor="text1"/>
                <w:sz w:val="22"/>
              </w:rPr>
              <w:t xml:space="preserve"> : Créer un groupe d’utilisateurs</w:t>
            </w:r>
          </w:p>
        </w:tc>
      </w:tr>
      <w:tr w:rsidR="007F093A" w:rsidRPr="00EC3D94" w:rsidTr="00E27AB9">
        <w:trPr>
          <w:cantSplit/>
          <w:trHeight w:val="365"/>
          <w:jc w:val="center"/>
        </w:trPr>
        <w:tc>
          <w:tcPr>
            <w:tcW w:w="2513" w:type="dxa"/>
            <w:gridSpan w:val="2"/>
            <w:tcBorders>
              <w:top w:val="single" w:sz="6" w:space="0" w:color="1F497D" w:themeColor="text2"/>
            </w:tcBorders>
            <w:shd w:val="clear" w:color="auto" w:fill="auto"/>
            <w:vAlign w:val="center"/>
          </w:tcPr>
          <w:p w:rsidR="007F093A" w:rsidRPr="00EC3D94" w:rsidRDefault="007F093A" w:rsidP="00A22C9C">
            <w:pPr>
              <w:rPr>
                <w:rFonts w:cs="Arial"/>
                <w:sz w:val="22"/>
              </w:rPr>
            </w:pPr>
            <w:r w:rsidRPr="00EC3D94">
              <w:rPr>
                <w:rFonts w:cs="Arial"/>
                <w:b/>
                <w:sz w:val="22"/>
              </w:rPr>
              <w:t>Objectif :</w:t>
            </w:r>
          </w:p>
        </w:tc>
        <w:tc>
          <w:tcPr>
            <w:tcW w:w="6729" w:type="dxa"/>
            <w:gridSpan w:val="2"/>
            <w:tcBorders>
              <w:top w:val="single" w:sz="6" w:space="0" w:color="1F497D" w:themeColor="text2"/>
            </w:tcBorders>
            <w:shd w:val="clear" w:color="auto" w:fill="auto"/>
            <w:vAlign w:val="center"/>
          </w:tcPr>
          <w:p w:rsidR="007F093A" w:rsidRPr="00EC3D94" w:rsidRDefault="007F093A" w:rsidP="00D26364">
            <w:pPr>
              <w:pStyle w:val="Listepucestableau"/>
              <w:numPr>
                <w:ilvl w:val="0"/>
                <w:numId w:val="0"/>
              </w:numPr>
              <w:rPr>
                <w:rFonts w:ascii="Arial" w:hAnsi="Arial" w:cs="Arial"/>
                <w:iCs/>
              </w:rPr>
            </w:pPr>
            <w:r>
              <w:rPr>
                <w:rFonts w:ascii="Arial" w:hAnsi="Arial" w:cs="Arial"/>
                <w:iCs/>
              </w:rPr>
              <w:t>Créer un groupe d’utilisateurs dans le cadre d’une convention</w:t>
            </w:r>
          </w:p>
        </w:tc>
      </w:tr>
      <w:tr w:rsidR="007F093A" w:rsidRPr="00EC3D94" w:rsidTr="00E27AB9">
        <w:trPr>
          <w:cantSplit/>
          <w:trHeight w:val="365"/>
          <w:jc w:val="center"/>
        </w:trPr>
        <w:tc>
          <w:tcPr>
            <w:tcW w:w="2513" w:type="dxa"/>
            <w:gridSpan w:val="2"/>
            <w:shd w:val="clear" w:color="auto" w:fill="auto"/>
            <w:vAlign w:val="center"/>
          </w:tcPr>
          <w:p w:rsidR="007F093A" w:rsidRDefault="007F093A" w:rsidP="00A22C9C">
            <w:pPr>
              <w:rPr>
                <w:rFonts w:cs="Arial"/>
                <w:b/>
                <w:sz w:val="22"/>
              </w:rPr>
            </w:pPr>
            <w:r>
              <w:rPr>
                <w:rFonts w:cs="Arial"/>
                <w:b/>
                <w:sz w:val="22"/>
              </w:rPr>
              <w:t>Prérequis :</w:t>
            </w:r>
          </w:p>
        </w:tc>
        <w:tc>
          <w:tcPr>
            <w:tcW w:w="6729" w:type="dxa"/>
            <w:gridSpan w:val="2"/>
            <w:shd w:val="clear" w:color="auto" w:fill="auto"/>
            <w:vAlign w:val="center"/>
          </w:tcPr>
          <w:p w:rsidR="00D26364" w:rsidRDefault="00D26364" w:rsidP="00D26364">
            <w:pPr>
              <w:pStyle w:val="Listepucestableau"/>
              <w:numPr>
                <w:ilvl w:val="0"/>
                <w:numId w:val="0"/>
              </w:numPr>
              <w:rPr>
                <w:rFonts w:ascii="Arial" w:hAnsi="Arial" w:cs="Arial"/>
                <w:iCs/>
              </w:rPr>
            </w:pPr>
            <w:r>
              <w:rPr>
                <w:rFonts w:ascii="Arial" w:hAnsi="Arial" w:cs="Arial"/>
                <w:iCs/>
              </w:rPr>
              <w:t xml:space="preserve">Être authentifié sur le portail partenaires en tant qu’administrateur </w:t>
            </w:r>
          </w:p>
          <w:p w:rsidR="007F093A" w:rsidRPr="00EC3D94" w:rsidRDefault="00D26364" w:rsidP="00D26364">
            <w:pPr>
              <w:pStyle w:val="Listepucestableau"/>
              <w:numPr>
                <w:ilvl w:val="0"/>
                <w:numId w:val="0"/>
              </w:numPr>
              <w:rPr>
                <w:rFonts w:ascii="Arial" w:hAnsi="Arial" w:cs="Arial"/>
                <w:iCs/>
              </w:rPr>
            </w:pPr>
            <w:r>
              <w:rPr>
                <w:rFonts w:ascii="Arial" w:hAnsi="Arial" w:cs="Arial"/>
                <w:iCs/>
              </w:rPr>
              <w:t>Convention créée et validée par la caf</w:t>
            </w:r>
          </w:p>
        </w:tc>
      </w:tr>
      <w:tr w:rsidR="007F093A" w:rsidRPr="00EC3D94" w:rsidTr="00E27AB9">
        <w:trPr>
          <w:cantSplit/>
          <w:trHeight w:val="365"/>
          <w:jc w:val="center"/>
        </w:trPr>
        <w:tc>
          <w:tcPr>
            <w:tcW w:w="2513" w:type="dxa"/>
            <w:gridSpan w:val="2"/>
            <w:shd w:val="clear" w:color="auto" w:fill="auto"/>
            <w:vAlign w:val="center"/>
          </w:tcPr>
          <w:p w:rsidR="007F093A" w:rsidRPr="00EC3D94" w:rsidRDefault="007F093A" w:rsidP="00A22C9C">
            <w:pPr>
              <w:rPr>
                <w:rFonts w:cs="Arial"/>
                <w:sz w:val="22"/>
              </w:rPr>
            </w:pPr>
            <w:r>
              <w:rPr>
                <w:rFonts w:cs="Arial"/>
                <w:b/>
                <w:sz w:val="22"/>
              </w:rPr>
              <w:t>Rôle de l’utilisateur</w:t>
            </w:r>
            <w:r w:rsidRPr="00EC3D94">
              <w:rPr>
                <w:rFonts w:cs="Arial"/>
                <w:b/>
                <w:sz w:val="22"/>
              </w:rPr>
              <w:t> :</w:t>
            </w:r>
          </w:p>
        </w:tc>
        <w:tc>
          <w:tcPr>
            <w:tcW w:w="6729" w:type="dxa"/>
            <w:gridSpan w:val="2"/>
            <w:shd w:val="clear" w:color="auto" w:fill="auto"/>
            <w:vAlign w:val="center"/>
          </w:tcPr>
          <w:p w:rsidR="007F093A" w:rsidRPr="00EC3D94" w:rsidRDefault="007F093A" w:rsidP="00906755">
            <w:pPr>
              <w:pStyle w:val="Listepucestableau"/>
              <w:numPr>
                <w:ilvl w:val="0"/>
                <w:numId w:val="0"/>
              </w:numPr>
              <w:rPr>
                <w:rFonts w:ascii="Arial" w:hAnsi="Arial" w:cs="Arial"/>
                <w:iCs/>
              </w:rPr>
            </w:pPr>
            <w:r>
              <w:rPr>
                <w:rFonts w:ascii="Arial" w:hAnsi="Arial" w:cs="Arial"/>
                <w:iCs/>
              </w:rPr>
              <w:t xml:space="preserve">Administrateur </w:t>
            </w:r>
            <w:r w:rsidR="00906755">
              <w:rPr>
                <w:rFonts w:ascii="Arial" w:hAnsi="Arial" w:cs="Arial"/>
                <w:iCs/>
              </w:rPr>
              <w:t>Partenaire</w:t>
            </w:r>
          </w:p>
        </w:tc>
      </w:tr>
      <w:tr w:rsidR="007F093A" w:rsidRPr="00EC3D94" w:rsidTr="00E27AB9">
        <w:trPr>
          <w:cantSplit/>
          <w:trHeight w:val="499"/>
          <w:jc w:val="center"/>
        </w:trPr>
        <w:tc>
          <w:tcPr>
            <w:tcW w:w="517" w:type="dxa"/>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A22C9C">
            <w:pPr>
              <w:rPr>
                <w:rFonts w:cs="Arial"/>
                <w:b/>
                <w:bCs/>
                <w:color w:val="000000" w:themeColor="text1"/>
                <w:sz w:val="22"/>
                <w:szCs w:val="22"/>
              </w:rPr>
            </w:pPr>
            <w:r w:rsidRPr="00EC3D94">
              <w:rPr>
                <w:rFonts w:cs="Arial"/>
                <w:b/>
                <w:bCs/>
                <w:color w:val="000000" w:themeColor="text1"/>
                <w:sz w:val="22"/>
                <w:szCs w:val="22"/>
              </w:rPr>
              <w:t>Id</w:t>
            </w:r>
          </w:p>
        </w:tc>
        <w:tc>
          <w:tcPr>
            <w:tcW w:w="3966" w:type="dxa"/>
            <w:gridSpan w:val="2"/>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A22C9C">
            <w:pPr>
              <w:pStyle w:val="Pieddepage"/>
              <w:rPr>
                <w:rFonts w:cs="Arial"/>
                <w:bCs/>
                <w:color w:val="000000" w:themeColor="text1"/>
                <w:sz w:val="22"/>
                <w:szCs w:val="22"/>
              </w:rPr>
            </w:pPr>
            <w:r w:rsidRPr="00EC3D94">
              <w:rPr>
                <w:rFonts w:cs="Arial"/>
                <w:bCs/>
                <w:color w:val="000000" w:themeColor="text1"/>
                <w:sz w:val="22"/>
                <w:szCs w:val="22"/>
              </w:rPr>
              <w:t>Action</w:t>
            </w:r>
          </w:p>
        </w:tc>
        <w:tc>
          <w:tcPr>
            <w:tcW w:w="4759" w:type="dxa"/>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2C55B5">
            <w:pPr>
              <w:ind w:right="-212"/>
              <w:rPr>
                <w:rFonts w:cs="Arial"/>
                <w:b/>
                <w:bCs/>
                <w:color w:val="000000" w:themeColor="text1"/>
                <w:sz w:val="22"/>
                <w:szCs w:val="22"/>
              </w:rPr>
            </w:pPr>
            <w:r w:rsidRPr="00EC3D94">
              <w:rPr>
                <w:rFonts w:cs="Arial"/>
                <w:b/>
                <w:bCs/>
                <w:color w:val="000000" w:themeColor="text1"/>
                <w:sz w:val="22"/>
                <w:szCs w:val="22"/>
              </w:rPr>
              <w:t>Comportement attendu</w:t>
            </w:r>
          </w:p>
        </w:tc>
      </w:tr>
      <w:tr w:rsidR="00D26364" w:rsidRPr="00EC3D94" w:rsidTr="00E27AB9">
        <w:trPr>
          <w:cantSplit/>
          <w:trHeight w:val="563"/>
          <w:jc w:val="center"/>
        </w:trPr>
        <w:tc>
          <w:tcPr>
            <w:tcW w:w="517" w:type="dxa"/>
            <w:tcBorders>
              <w:top w:val="single" w:sz="6" w:space="0" w:color="1F497D" w:themeColor="text2"/>
            </w:tcBorders>
            <w:shd w:val="clear" w:color="auto" w:fill="auto"/>
            <w:vAlign w:val="center"/>
          </w:tcPr>
          <w:p w:rsidR="00D26364" w:rsidRPr="00EC3D94" w:rsidRDefault="00D26364" w:rsidP="00A22C9C">
            <w:pPr>
              <w:rPr>
                <w:rFonts w:cs="Arial"/>
                <w:b/>
                <w:sz w:val="20"/>
              </w:rPr>
            </w:pPr>
            <w:r>
              <w:rPr>
                <w:rFonts w:cs="Arial"/>
                <w:b/>
                <w:sz w:val="20"/>
              </w:rPr>
              <w:t>1</w:t>
            </w:r>
          </w:p>
        </w:tc>
        <w:tc>
          <w:tcPr>
            <w:tcW w:w="3966" w:type="dxa"/>
            <w:gridSpan w:val="2"/>
            <w:tcBorders>
              <w:top w:val="single" w:sz="6" w:space="0" w:color="1F497D" w:themeColor="text2"/>
            </w:tcBorders>
            <w:shd w:val="clear" w:color="auto" w:fill="auto"/>
            <w:vAlign w:val="center"/>
          </w:tcPr>
          <w:p w:rsidR="00D26364" w:rsidRDefault="00D26364" w:rsidP="00911D34">
            <w:pPr>
              <w:pStyle w:val="Pieddepage"/>
              <w:rPr>
                <w:rFonts w:cs="Arial"/>
                <w:color w:val="auto"/>
                <w:sz w:val="20"/>
              </w:rPr>
            </w:pPr>
            <w:r>
              <w:rPr>
                <w:rFonts w:cs="Arial"/>
                <w:color w:val="auto"/>
                <w:sz w:val="20"/>
              </w:rPr>
              <w:t>Cliquer sur « Conventions » du menu de gauche</w:t>
            </w:r>
          </w:p>
        </w:tc>
        <w:tc>
          <w:tcPr>
            <w:tcW w:w="4759" w:type="dxa"/>
            <w:tcBorders>
              <w:top w:val="single" w:sz="6" w:space="0" w:color="1F497D" w:themeColor="text2"/>
            </w:tcBorders>
            <w:shd w:val="clear" w:color="auto" w:fill="auto"/>
            <w:vAlign w:val="center"/>
          </w:tcPr>
          <w:p w:rsidR="00D26364" w:rsidRPr="00EC3D94" w:rsidRDefault="00D26364" w:rsidP="00911D34">
            <w:pPr>
              <w:rPr>
                <w:rFonts w:cs="Arial"/>
                <w:sz w:val="20"/>
              </w:rPr>
            </w:pPr>
            <w:r>
              <w:rPr>
                <w:rFonts w:cs="Arial"/>
                <w:sz w:val="20"/>
              </w:rPr>
              <w:t>Affichage de la liste des conventions existantes</w:t>
            </w:r>
          </w:p>
        </w:tc>
      </w:tr>
      <w:tr w:rsidR="00D26364" w:rsidRPr="00EC3D94" w:rsidTr="00E27AB9">
        <w:trPr>
          <w:cantSplit/>
          <w:trHeight w:val="563"/>
          <w:jc w:val="center"/>
        </w:trPr>
        <w:tc>
          <w:tcPr>
            <w:tcW w:w="517" w:type="dxa"/>
            <w:shd w:val="clear" w:color="auto" w:fill="auto"/>
            <w:vAlign w:val="center"/>
          </w:tcPr>
          <w:p w:rsidR="00D26364" w:rsidRPr="00EC3D94" w:rsidRDefault="00D26364" w:rsidP="00A22C9C">
            <w:pPr>
              <w:rPr>
                <w:rFonts w:cs="Arial"/>
                <w:b/>
                <w:sz w:val="20"/>
              </w:rPr>
            </w:pPr>
            <w:r>
              <w:rPr>
                <w:rFonts w:cs="Arial"/>
                <w:b/>
                <w:sz w:val="20"/>
              </w:rPr>
              <w:t>2</w:t>
            </w:r>
          </w:p>
        </w:tc>
        <w:tc>
          <w:tcPr>
            <w:tcW w:w="3966" w:type="dxa"/>
            <w:gridSpan w:val="2"/>
            <w:shd w:val="clear" w:color="auto" w:fill="auto"/>
            <w:vAlign w:val="center"/>
          </w:tcPr>
          <w:p w:rsidR="00D26364" w:rsidRPr="00EC3D94" w:rsidRDefault="00D26364" w:rsidP="00911D34">
            <w:pPr>
              <w:pStyle w:val="Pieddepage"/>
              <w:rPr>
                <w:rFonts w:cs="Arial"/>
                <w:color w:val="auto"/>
                <w:sz w:val="20"/>
              </w:rPr>
            </w:pPr>
            <w:r>
              <w:rPr>
                <w:rFonts w:cs="Arial"/>
                <w:color w:val="auto"/>
                <w:sz w:val="20"/>
              </w:rPr>
              <w:t>Cliquer sur le menu « Autres actions » et sélectionner « Groupes »</w:t>
            </w:r>
          </w:p>
        </w:tc>
        <w:tc>
          <w:tcPr>
            <w:tcW w:w="4759" w:type="dxa"/>
            <w:shd w:val="clear" w:color="auto" w:fill="auto"/>
            <w:vAlign w:val="center"/>
          </w:tcPr>
          <w:p w:rsidR="00D26364" w:rsidRPr="00EC3D94" w:rsidRDefault="00D26364" w:rsidP="00911D34">
            <w:pPr>
              <w:rPr>
                <w:rFonts w:cs="Arial"/>
                <w:sz w:val="20"/>
              </w:rPr>
            </w:pPr>
            <w:r>
              <w:rPr>
                <w:rFonts w:cs="Arial"/>
                <w:sz w:val="20"/>
              </w:rPr>
              <w:t>Affichage de la liste des groupes d’utilisateurs du partenaire dans le cadre d’une convention</w:t>
            </w:r>
          </w:p>
        </w:tc>
      </w:tr>
      <w:tr w:rsidR="00D26364" w:rsidRPr="00EC3D94" w:rsidTr="00E27AB9">
        <w:trPr>
          <w:cantSplit/>
          <w:trHeight w:val="563"/>
          <w:jc w:val="center"/>
        </w:trPr>
        <w:tc>
          <w:tcPr>
            <w:tcW w:w="517" w:type="dxa"/>
            <w:shd w:val="clear" w:color="auto" w:fill="auto"/>
            <w:vAlign w:val="center"/>
          </w:tcPr>
          <w:p w:rsidR="00D26364" w:rsidRDefault="00D26364" w:rsidP="00A22C9C">
            <w:pPr>
              <w:rPr>
                <w:rFonts w:cs="Arial"/>
                <w:b/>
                <w:sz w:val="20"/>
              </w:rPr>
            </w:pPr>
            <w:r>
              <w:rPr>
                <w:rFonts w:cs="Arial"/>
                <w:b/>
                <w:sz w:val="20"/>
              </w:rPr>
              <w:t>3</w:t>
            </w:r>
          </w:p>
        </w:tc>
        <w:tc>
          <w:tcPr>
            <w:tcW w:w="3966" w:type="dxa"/>
            <w:gridSpan w:val="2"/>
            <w:shd w:val="clear" w:color="auto" w:fill="auto"/>
            <w:vAlign w:val="center"/>
          </w:tcPr>
          <w:p w:rsidR="00D26364" w:rsidRDefault="00D26364" w:rsidP="00911D34">
            <w:pPr>
              <w:pStyle w:val="Pieddepage"/>
              <w:rPr>
                <w:rFonts w:cs="Arial"/>
                <w:color w:val="auto"/>
                <w:sz w:val="20"/>
              </w:rPr>
            </w:pPr>
            <w:r>
              <w:rPr>
                <w:rFonts w:cs="Arial"/>
                <w:color w:val="auto"/>
                <w:sz w:val="20"/>
              </w:rPr>
              <w:t>Cliquer sur le bouton « Créer un groupe »</w:t>
            </w:r>
          </w:p>
        </w:tc>
        <w:tc>
          <w:tcPr>
            <w:tcW w:w="4759" w:type="dxa"/>
            <w:shd w:val="clear" w:color="auto" w:fill="auto"/>
            <w:vAlign w:val="center"/>
          </w:tcPr>
          <w:p w:rsidR="00D26364" w:rsidRDefault="00D26364" w:rsidP="00911D34">
            <w:pPr>
              <w:rPr>
                <w:rFonts w:cs="Arial"/>
                <w:sz w:val="20"/>
              </w:rPr>
            </w:pPr>
            <w:r>
              <w:rPr>
                <w:rFonts w:cs="Arial"/>
                <w:sz w:val="20"/>
              </w:rPr>
              <w:t>Affichage de la page de création d’un nouveau groupe d’utilisateurs</w:t>
            </w:r>
          </w:p>
        </w:tc>
      </w:tr>
      <w:tr w:rsidR="00D26364" w:rsidRPr="00EC3D94" w:rsidTr="00E27AB9">
        <w:trPr>
          <w:cantSplit/>
          <w:trHeight w:val="563"/>
          <w:jc w:val="center"/>
        </w:trPr>
        <w:tc>
          <w:tcPr>
            <w:tcW w:w="517" w:type="dxa"/>
            <w:shd w:val="clear" w:color="auto" w:fill="auto"/>
            <w:vAlign w:val="center"/>
          </w:tcPr>
          <w:p w:rsidR="00D26364" w:rsidRDefault="00D26364" w:rsidP="00A22C9C">
            <w:pPr>
              <w:rPr>
                <w:rFonts w:cs="Arial"/>
                <w:b/>
                <w:sz w:val="20"/>
              </w:rPr>
            </w:pPr>
            <w:r>
              <w:rPr>
                <w:rFonts w:cs="Arial"/>
                <w:b/>
                <w:sz w:val="20"/>
              </w:rPr>
              <w:t>4</w:t>
            </w:r>
          </w:p>
        </w:tc>
        <w:tc>
          <w:tcPr>
            <w:tcW w:w="3966" w:type="dxa"/>
            <w:gridSpan w:val="2"/>
            <w:shd w:val="clear" w:color="auto" w:fill="auto"/>
            <w:vAlign w:val="center"/>
          </w:tcPr>
          <w:p w:rsidR="00D26364" w:rsidRDefault="00D26364" w:rsidP="00911D34">
            <w:pPr>
              <w:pStyle w:val="Pieddepage"/>
              <w:rPr>
                <w:rFonts w:cs="Arial"/>
                <w:color w:val="auto"/>
                <w:sz w:val="20"/>
              </w:rPr>
            </w:pPr>
            <w:r>
              <w:rPr>
                <w:rFonts w:cs="Arial"/>
                <w:color w:val="auto"/>
                <w:sz w:val="20"/>
              </w:rPr>
              <w:t xml:space="preserve">Renseigner les informations en fonction de l’organisation interne, Indiquer un responsable habilitations (le créer si besoin) </w:t>
            </w:r>
          </w:p>
          <w:p w:rsidR="00D26364" w:rsidRDefault="00D26364" w:rsidP="00911D34">
            <w:pPr>
              <w:pStyle w:val="Pieddepage"/>
              <w:rPr>
                <w:rFonts w:cs="Arial"/>
                <w:color w:val="auto"/>
                <w:sz w:val="20"/>
              </w:rPr>
            </w:pPr>
            <w:r>
              <w:rPr>
                <w:rFonts w:cs="Arial"/>
                <w:color w:val="auto"/>
                <w:sz w:val="20"/>
              </w:rPr>
              <w:t>Si groupe de niveau inférieur = associer le groupe à un autre groupe (pour en faire un sous-groupe)</w:t>
            </w:r>
          </w:p>
          <w:p w:rsidR="00D26364" w:rsidRDefault="00D26364" w:rsidP="00911D34">
            <w:pPr>
              <w:pStyle w:val="Pieddepage"/>
              <w:rPr>
                <w:rFonts w:cs="Arial"/>
                <w:color w:val="auto"/>
                <w:sz w:val="20"/>
              </w:rPr>
            </w:pPr>
            <w:r>
              <w:rPr>
                <w:rFonts w:cs="Arial"/>
                <w:color w:val="auto"/>
                <w:sz w:val="20"/>
              </w:rPr>
              <w:t xml:space="preserve">Cliquer sur le bouton « Créer le groupe » </w:t>
            </w:r>
          </w:p>
        </w:tc>
        <w:tc>
          <w:tcPr>
            <w:tcW w:w="4759" w:type="dxa"/>
            <w:shd w:val="clear" w:color="auto" w:fill="auto"/>
            <w:vAlign w:val="center"/>
          </w:tcPr>
          <w:p w:rsidR="00D26364" w:rsidRDefault="00D26364" w:rsidP="00911D34">
            <w:pPr>
              <w:rPr>
                <w:rFonts w:cs="Arial"/>
                <w:sz w:val="20"/>
              </w:rPr>
            </w:pPr>
            <w:r>
              <w:rPr>
                <w:rFonts w:cs="Arial"/>
                <w:sz w:val="20"/>
              </w:rPr>
              <w:t xml:space="preserve">Le groupe d’utilisateurs est créé </w:t>
            </w:r>
          </w:p>
          <w:p w:rsidR="00D26364" w:rsidRDefault="00D26364" w:rsidP="00911D34">
            <w:pPr>
              <w:rPr>
                <w:rFonts w:cs="Arial"/>
                <w:sz w:val="20"/>
              </w:rPr>
            </w:pPr>
          </w:p>
          <w:p w:rsidR="00D26364" w:rsidRDefault="00D26364" w:rsidP="00911D34">
            <w:pPr>
              <w:rPr>
                <w:rFonts w:cs="Arial"/>
                <w:sz w:val="20"/>
              </w:rPr>
            </w:pPr>
            <w:r>
              <w:rPr>
                <w:rFonts w:cs="Arial"/>
                <w:sz w:val="20"/>
              </w:rPr>
              <w:t>Habilitations pour ce groupe = voir point 6</w:t>
            </w:r>
          </w:p>
        </w:tc>
      </w:tr>
    </w:tbl>
    <w:p w:rsidR="009D15C6" w:rsidRDefault="009D15C6" w:rsidP="00EA7995">
      <w:pPr>
        <w:pStyle w:val="Titre2"/>
        <w:numPr>
          <w:ilvl w:val="1"/>
          <w:numId w:val="12"/>
        </w:numPr>
        <w:spacing w:before="360"/>
        <w:ind w:left="1077"/>
      </w:pPr>
      <w:bookmarkStart w:id="9" w:name="_Toc456077420"/>
      <w:r>
        <w:t>Illustration</w:t>
      </w:r>
      <w:bookmarkEnd w:id="9"/>
    </w:p>
    <w:p w:rsidR="00726B95" w:rsidRPr="00726B95" w:rsidRDefault="00726B95" w:rsidP="00726B95"/>
    <w:p w:rsidR="009D15C6" w:rsidRDefault="00131697" w:rsidP="009D15C6">
      <w:r>
        <w:t xml:space="preserve">Accès à la liste des </w:t>
      </w:r>
      <w:r w:rsidR="00324535">
        <w:t>groupes</w:t>
      </w:r>
      <w:r>
        <w:t xml:space="preserve"> d’une convention :</w:t>
      </w:r>
    </w:p>
    <w:p w:rsidR="00726B95" w:rsidRDefault="00726B95" w:rsidP="009D15C6"/>
    <w:p w:rsidR="00131697" w:rsidRDefault="00131697" w:rsidP="009D15C6">
      <w:r>
        <w:rPr>
          <w:noProof/>
          <w:lang w:eastAsia="fr-FR"/>
        </w:rPr>
        <w:drawing>
          <wp:inline distT="0" distB="0" distL="0" distR="0" wp14:anchorId="6BF576B5" wp14:editId="42D7DFAF">
            <wp:extent cx="5730875" cy="2360295"/>
            <wp:effectExtent l="0" t="0" r="3175"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2360295"/>
                    </a:xfrm>
                    <a:prstGeom prst="rect">
                      <a:avLst/>
                    </a:prstGeom>
                    <a:noFill/>
                    <a:ln>
                      <a:noFill/>
                    </a:ln>
                  </pic:spPr>
                </pic:pic>
              </a:graphicData>
            </a:graphic>
          </wp:inline>
        </w:drawing>
      </w:r>
    </w:p>
    <w:p w:rsidR="00324535" w:rsidRDefault="00324535" w:rsidP="009D15C6"/>
    <w:p w:rsidR="00324535" w:rsidRDefault="00324535" w:rsidP="00324535">
      <w:r>
        <w:br w:type="page"/>
      </w:r>
    </w:p>
    <w:p w:rsidR="00324535" w:rsidRDefault="00324535" w:rsidP="00324535">
      <w:r>
        <w:lastRenderedPageBreak/>
        <w:t>Créer un groupe depuis la liste des groupes existants :</w:t>
      </w:r>
    </w:p>
    <w:p w:rsidR="00EA7995" w:rsidRDefault="00EA7995" w:rsidP="00324535"/>
    <w:p w:rsidR="00324535" w:rsidRDefault="00B276A6" w:rsidP="00324535">
      <w:r>
        <w:rPr>
          <w:noProof/>
          <w:lang w:eastAsia="fr-FR"/>
        </w:rPr>
        <w:drawing>
          <wp:inline distT="0" distB="0" distL="0" distR="0" wp14:anchorId="6EAD25FF" wp14:editId="03979749">
            <wp:extent cx="5730875" cy="2381885"/>
            <wp:effectExtent l="0" t="0" r="317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2381885"/>
                    </a:xfrm>
                    <a:prstGeom prst="rect">
                      <a:avLst/>
                    </a:prstGeom>
                    <a:noFill/>
                    <a:ln>
                      <a:noFill/>
                    </a:ln>
                  </pic:spPr>
                </pic:pic>
              </a:graphicData>
            </a:graphic>
          </wp:inline>
        </w:drawing>
      </w:r>
    </w:p>
    <w:p w:rsidR="00B276A6" w:rsidRDefault="00B276A6" w:rsidP="00324535"/>
    <w:p w:rsidR="00EA7995" w:rsidRDefault="00EA7995" w:rsidP="00324535"/>
    <w:p w:rsidR="00B276A6" w:rsidRDefault="00B276A6" w:rsidP="00324535">
      <w:r>
        <w:t>Valider la création du groupe :</w:t>
      </w:r>
    </w:p>
    <w:p w:rsidR="00EA7995" w:rsidRDefault="00EA7995" w:rsidP="00324535"/>
    <w:p w:rsidR="00B276A6" w:rsidRDefault="00B276A6" w:rsidP="00324535">
      <w:r>
        <w:rPr>
          <w:noProof/>
          <w:lang w:eastAsia="fr-FR"/>
        </w:rPr>
        <w:drawing>
          <wp:inline distT="0" distB="0" distL="0" distR="0" wp14:anchorId="69937182" wp14:editId="58766596">
            <wp:extent cx="5730875" cy="1998980"/>
            <wp:effectExtent l="0" t="0" r="3175"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1998980"/>
                    </a:xfrm>
                    <a:prstGeom prst="rect">
                      <a:avLst/>
                    </a:prstGeom>
                    <a:noFill/>
                    <a:ln>
                      <a:noFill/>
                    </a:ln>
                  </pic:spPr>
                </pic:pic>
              </a:graphicData>
            </a:graphic>
          </wp:inline>
        </w:drawing>
      </w:r>
    </w:p>
    <w:p w:rsidR="00324535" w:rsidRPr="009D15C6" w:rsidRDefault="00324535" w:rsidP="009D15C6"/>
    <w:p w:rsidR="009D15C6" w:rsidRDefault="009D15C6" w:rsidP="00253531">
      <w:pPr>
        <w:pStyle w:val="Titre1"/>
      </w:pPr>
      <w:r>
        <w:br w:type="page"/>
      </w:r>
    </w:p>
    <w:p w:rsidR="007F093A" w:rsidRDefault="00A927C8" w:rsidP="00EA7995">
      <w:pPr>
        <w:pStyle w:val="Titre1"/>
        <w:numPr>
          <w:ilvl w:val="0"/>
          <w:numId w:val="12"/>
        </w:numPr>
      </w:pPr>
      <w:bookmarkStart w:id="10" w:name="_Toc456077421"/>
      <w:r>
        <w:lastRenderedPageBreak/>
        <w:t>Ajouter un utilisateur à un groupe – depuis un groupe</w:t>
      </w:r>
      <w:bookmarkEnd w:id="10"/>
    </w:p>
    <w:p w:rsidR="009D15C6" w:rsidRPr="009D15C6" w:rsidRDefault="009D15C6" w:rsidP="00EA7995">
      <w:pPr>
        <w:pStyle w:val="Titre2"/>
        <w:numPr>
          <w:ilvl w:val="1"/>
          <w:numId w:val="12"/>
        </w:numPr>
      </w:pPr>
      <w:bookmarkStart w:id="11" w:name="_Toc456077422"/>
      <w:r>
        <w:t>Scénario</w:t>
      </w:r>
      <w:bookmarkEnd w:id="11"/>
    </w:p>
    <w:p w:rsidR="00A927C8" w:rsidRDefault="00A927C8" w:rsidP="007F093A"/>
    <w:tbl>
      <w:tblPr>
        <w:tblW w:w="5000" w:type="pct"/>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517"/>
        <w:gridCol w:w="1996"/>
        <w:gridCol w:w="1970"/>
        <w:gridCol w:w="4759"/>
      </w:tblGrid>
      <w:tr w:rsidR="007F093A" w:rsidRPr="00EC3D94" w:rsidTr="0071157A">
        <w:trPr>
          <w:cantSplit/>
          <w:trHeight w:val="330"/>
          <w:jc w:val="center"/>
        </w:trPr>
        <w:tc>
          <w:tcPr>
            <w:tcW w:w="9242" w:type="dxa"/>
            <w:gridSpan w:val="4"/>
            <w:tcBorders>
              <w:top w:val="single" w:sz="12" w:space="0" w:color="1F497D" w:themeColor="text2"/>
              <w:bottom w:val="single" w:sz="6" w:space="0" w:color="1F497D" w:themeColor="text2"/>
            </w:tcBorders>
            <w:shd w:val="clear" w:color="auto" w:fill="C6D9F1" w:themeFill="text2" w:themeFillTint="33"/>
            <w:vAlign w:val="center"/>
          </w:tcPr>
          <w:p w:rsidR="007F093A" w:rsidRPr="00EC3D94" w:rsidRDefault="007F093A" w:rsidP="00DD5991">
            <w:pPr>
              <w:rPr>
                <w:rFonts w:cs="Arial"/>
                <w:b/>
                <w:iCs/>
                <w:color w:val="800000"/>
                <w:sz w:val="22"/>
              </w:rPr>
            </w:pPr>
            <w:r w:rsidRPr="00EC3D94">
              <w:rPr>
                <w:rFonts w:cs="Arial"/>
                <w:b/>
                <w:iCs/>
                <w:color w:val="000000" w:themeColor="text1"/>
                <w:sz w:val="22"/>
              </w:rPr>
              <w:t>Scénario</w:t>
            </w:r>
            <w:r>
              <w:rPr>
                <w:rFonts w:cs="Arial"/>
                <w:b/>
                <w:iCs/>
                <w:color w:val="000000" w:themeColor="text1"/>
                <w:sz w:val="22"/>
              </w:rPr>
              <w:t> </w:t>
            </w:r>
            <w:r w:rsidR="00DD5991">
              <w:rPr>
                <w:rFonts w:cs="Arial"/>
                <w:b/>
                <w:iCs/>
                <w:color w:val="000000" w:themeColor="text1"/>
                <w:sz w:val="22"/>
              </w:rPr>
              <w:t>5</w:t>
            </w:r>
            <w:r>
              <w:rPr>
                <w:rFonts w:cs="Arial"/>
                <w:b/>
                <w:iCs/>
                <w:color w:val="000000" w:themeColor="text1"/>
                <w:sz w:val="22"/>
              </w:rPr>
              <w:t xml:space="preserve"> : Ajouter un utilisateur à un groupe – depuis un groupe</w:t>
            </w:r>
          </w:p>
        </w:tc>
      </w:tr>
      <w:tr w:rsidR="00911D34" w:rsidRPr="00EC3D94" w:rsidTr="0071157A">
        <w:trPr>
          <w:cantSplit/>
          <w:trHeight w:val="365"/>
          <w:jc w:val="center"/>
        </w:trPr>
        <w:tc>
          <w:tcPr>
            <w:tcW w:w="2513" w:type="dxa"/>
            <w:gridSpan w:val="2"/>
            <w:tcBorders>
              <w:top w:val="single" w:sz="6" w:space="0" w:color="1F497D" w:themeColor="text2"/>
            </w:tcBorders>
            <w:shd w:val="clear" w:color="auto" w:fill="auto"/>
            <w:vAlign w:val="center"/>
          </w:tcPr>
          <w:p w:rsidR="00911D34" w:rsidRPr="00EC3D94" w:rsidRDefault="00911D34" w:rsidP="00A22C9C">
            <w:pPr>
              <w:rPr>
                <w:rFonts w:cs="Arial"/>
                <w:sz w:val="22"/>
              </w:rPr>
            </w:pPr>
            <w:r w:rsidRPr="00EC3D94">
              <w:rPr>
                <w:rFonts w:cs="Arial"/>
                <w:b/>
                <w:sz w:val="22"/>
              </w:rPr>
              <w:t>Objectif :</w:t>
            </w:r>
          </w:p>
        </w:tc>
        <w:tc>
          <w:tcPr>
            <w:tcW w:w="6729" w:type="dxa"/>
            <w:gridSpan w:val="2"/>
            <w:tcBorders>
              <w:top w:val="single" w:sz="6" w:space="0" w:color="1F497D" w:themeColor="text2"/>
            </w:tcBorders>
            <w:shd w:val="clear" w:color="auto" w:fill="auto"/>
            <w:vAlign w:val="center"/>
          </w:tcPr>
          <w:p w:rsidR="00911D34" w:rsidRPr="00EC3D94" w:rsidRDefault="00911D34" w:rsidP="00911D34">
            <w:pPr>
              <w:pStyle w:val="Listepucestableau"/>
              <w:numPr>
                <w:ilvl w:val="0"/>
                <w:numId w:val="0"/>
              </w:numPr>
              <w:rPr>
                <w:rFonts w:ascii="Arial" w:hAnsi="Arial" w:cs="Arial"/>
                <w:iCs/>
              </w:rPr>
            </w:pPr>
            <w:r>
              <w:rPr>
                <w:rFonts w:ascii="Arial" w:hAnsi="Arial" w:cs="Arial"/>
                <w:iCs/>
              </w:rPr>
              <w:t>Dans le cadre d’une convention, ajouter un utilisateur à un groupe sélectionné</w:t>
            </w:r>
          </w:p>
        </w:tc>
      </w:tr>
      <w:tr w:rsidR="00911D34" w:rsidRPr="00EC3D94" w:rsidTr="0071157A">
        <w:trPr>
          <w:cantSplit/>
          <w:trHeight w:val="365"/>
          <w:jc w:val="center"/>
        </w:trPr>
        <w:tc>
          <w:tcPr>
            <w:tcW w:w="2513" w:type="dxa"/>
            <w:gridSpan w:val="2"/>
            <w:shd w:val="clear" w:color="auto" w:fill="auto"/>
            <w:vAlign w:val="center"/>
          </w:tcPr>
          <w:p w:rsidR="00911D34" w:rsidRDefault="00911D34" w:rsidP="00A22C9C">
            <w:pPr>
              <w:rPr>
                <w:rFonts w:cs="Arial"/>
                <w:b/>
                <w:sz w:val="22"/>
              </w:rPr>
            </w:pPr>
            <w:r>
              <w:rPr>
                <w:rFonts w:cs="Arial"/>
                <w:b/>
                <w:sz w:val="22"/>
              </w:rPr>
              <w:t>Prérequis :</w:t>
            </w:r>
          </w:p>
        </w:tc>
        <w:tc>
          <w:tcPr>
            <w:tcW w:w="6729" w:type="dxa"/>
            <w:gridSpan w:val="2"/>
            <w:shd w:val="clear" w:color="auto" w:fill="auto"/>
            <w:vAlign w:val="center"/>
          </w:tcPr>
          <w:p w:rsidR="00911D34" w:rsidRDefault="00911D34" w:rsidP="00911D34">
            <w:pPr>
              <w:pStyle w:val="Listepucestableau"/>
              <w:numPr>
                <w:ilvl w:val="0"/>
                <w:numId w:val="0"/>
              </w:numPr>
              <w:rPr>
                <w:rFonts w:ascii="Arial" w:hAnsi="Arial" w:cs="Arial"/>
                <w:iCs/>
              </w:rPr>
            </w:pPr>
            <w:r>
              <w:rPr>
                <w:rFonts w:ascii="Arial" w:hAnsi="Arial" w:cs="Arial"/>
                <w:iCs/>
              </w:rPr>
              <w:t>Être authentifié sur le portail partenaires en tant qu’administrateur Convention créée et validée par la caf</w:t>
            </w:r>
          </w:p>
          <w:p w:rsidR="00911D34" w:rsidRDefault="00911D34" w:rsidP="00911D34">
            <w:pPr>
              <w:pStyle w:val="Listepucestableau"/>
              <w:numPr>
                <w:ilvl w:val="0"/>
                <w:numId w:val="0"/>
              </w:numPr>
              <w:rPr>
                <w:rFonts w:ascii="Arial" w:hAnsi="Arial" w:cs="Arial"/>
                <w:iCs/>
              </w:rPr>
            </w:pPr>
            <w:r>
              <w:rPr>
                <w:rFonts w:ascii="Arial" w:hAnsi="Arial" w:cs="Arial"/>
                <w:iCs/>
              </w:rPr>
              <w:t>Groupe d’utilisateurs créé</w:t>
            </w:r>
          </w:p>
          <w:p w:rsidR="00911D34" w:rsidRPr="00EC3D94" w:rsidRDefault="00911D34" w:rsidP="00911D34">
            <w:pPr>
              <w:pStyle w:val="Listepucestableau"/>
              <w:numPr>
                <w:ilvl w:val="0"/>
                <w:numId w:val="0"/>
              </w:numPr>
              <w:rPr>
                <w:rFonts w:ascii="Arial" w:hAnsi="Arial" w:cs="Arial"/>
                <w:iCs/>
              </w:rPr>
            </w:pPr>
            <w:r>
              <w:rPr>
                <w:rFonts w:ascii="Arial" w:hAnsi="Arial" w:cs="Arial"/>
                <w:iCs/>
              </w:rPr>
              <w:t>Utilisateur créé</w:t>
            </w:r>
          </w:p>
        </w:tc>
      </w:tr>
      <w:tr w:rsidR="00911D34" w:rsidRPr="00EC3D94" w:rsidTr="0071157A">
        <w:trPr>
          <w:cantSplit/>
          <w:trHeight w:val="365"/>
          <w:jc w:val="center"/>
        </w:trPr>
        <w:tc>
          <w:tcPr>
            <w:tcW w:w="2513" w:type="dxa"/>
            <w:gridSpan w:val="2"/>
            <w:shd w:val="clear" w:color="auto" w:fill="auto"/>
            <w:vAlign w:val="center"/>
          </w:tcPr>
          <w:p w:rsidR="00911D34" w:rsidRPr="00EC3D94" w:rsidRDefault="00911D34" w:rsidP="00A22C9C">
            <w:pPr>
              <w:rPr>
                <w:rFonts w:cs="Arial"/>
                <w:sz w:val="22"/>
              </w:rPr>
            </w:pPr>
            <w:r>
              <w:rPr>
                <w:rFonts w:cs="Arial"/>
                <w:b/>
                <w:sz w:val="22"/>
              </w:rPr>
              <w:t>Rôle de l’utilisateur</w:t>
            </w:r>
            <w:r w:rsidRPr="00EC3D94">
              <w:rPr>
                <w:rFonts w:cs="Arial"/>
                <w:b/>
                <w:sz w:val="22"/>
              </w:rPr>
              <w:t> :</w:t>
            </w:r>
          </w:p>
        </w:tc>
        <w:tc>
          <w:tcPr>
            <w:tcW w:w="6729" w:type="dxa"/>
            <w:gridSpan w:val="2"/>
            <w:shd w:val="clear" w:color="auto" w:fill="auto"/>
            <w:vAlign w:val="center"/>
          </w:tcPr>
          <w:p w:rsidR="00911D34" w:rsidRPr="00EC3D94" w:rsidRDefault="00911D34" w:rsidP="00911D34">
            <w:pPr>
              <w:pStyle w:val="Listepucestableau"/>
              <w:numPr>
                <w:ilvl w:val="0"/>
                <w:numId w:val="0"/>
              </w:numPr>
              <w:rPr>
                <w:rFonts w:ascii="Arial" w:hAnsi="Arial" w:cs="Arial"/>
                <w:iCs/>
              </w:rPr>
            </w:pPr>
            <w:r>
              <w:rPr>
                <w:rFonts w:ascii="Arial" w:hAnsi="Arial" w:cs="Arial"/>
                <w:iCs/>
              </w:rPr>
              <w:t>Administrateur partenaire</w:t>
            </w:r>
          </w:p>
        </w:tc>
      </w:tr>
      <w:tr w:rsidR="007F093A" w:rsidRPr="00EC3D94" w:rsidTr="0071157A">
        <w:trPr>
          <w:cantSplit/>
          <w:trHeight w:val="499"/>
          <w:jc w:val="center"/>
        </w:trPr>
        <w:tc>
          <w:tcPr>
            <w:tcW w:w="517" w:type="dxa"/>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A22C9C">
            <w:pPr>
              <w:rPr>
                <w:rFonts w:cs="Arial"/>
                <w:b/>
                <w:bCs/>
                <w:color w:val="000000" w:themeColor="text1"/>
                <w:sz w:val="22"/>
                <w:szCs w:val="22"/>
              </w:rPr>
            </w:pPr>
            <w:r w:rsidRPr="00EC3D94">
              <w:rPr>
                <w:rFonts w:cs="Arial"/>
                <w:b/>
                <w:bCs/>
                <w:color w:val="000000" w:themeColor="text1"/>
                <w:sz w:val="22"/>
                <w:szCs w:val="22"/>
              </w:rPr>
              <w:t>Id</w:t>
            </w:r>
          </w:p>
        </w:tc>
        <w:tc>
          <w:tcPr>
            <w:tcW w:w="3966" w:type="dxa"/>
            <w:gridSpan w:val="2"/>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A22C9C">
            <w:pPr>
              <w:pStyle w:val="Pieddepage"/>
              <w:rPr>
                <w:rFonts w:cs="Arial"/>
                <w:bCs/>
                <w:color w:val="000000" w:themeColor="text1"/>
                <w:sz w:val="22"/>
                <w:szCs w:val="22"/>
              </w:rPr>
            </w:pPr>
            <w:r w:rsidRPr="00EC3D94">
              <w:rPr>
                <w:rFonts w:cs="Arial"/>
                <w:bCs/>
                <w:color w:val="000000" w:themeColor="text1"/>
                <w:sz w:val="22"/>
                <w:szCs w:val="22"/>
              </w:rPr>
              <w:t>Action</w:t>
            </w:r>
          </w:p>
        </w:tc>
        <w:tc>
          <w:tcPr>
            <w:tcW w:w="4759" w:type="dxa"/>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5A3A95">
            <w:pPr>
              <w:ind w:right="-212"/>
              <w:rPr>
                <w:rFonts w:cs="Arial"/>
                <w:b/>
                <w:bCs/>
                <w:color w:val="000000" w:themeColor="text1"/>
                <w:sz w:val="22"/>
                <w:szCs w:val="22"/>
              </w:rPr>
            </w:pPr>
            <w:r w:rsidRPr="00EC3D94">
              <w:rPr>
                <w:rFonts w:cs="Arial"/>
                <w:b/>
                <w:bCs/>
                <w:color w:val="000000" w:themeColor="text1"/>
                <w:sz w:val="22"/>
                <w:szCs w:val="22"/>
              </w:rPr>
              <w:t>Comportement attendu</w:t>
            </w:r>
          </w:p>
        </w:tc>
      </w:tr>
      <w:tr w:rsidR="00911D34" w:rsidRPr="00EC3D94" w:rsidTr="0071157A">
        <w:trPr>
          <w:cantSplit/>
          <w:trHeight w:val="563"/>
          <w:jc w:val="center"/>
        </w:trPr>
        <w:tc>
          <w:tcPr>
            <w:tcW w:w="517" w:type="dxa"/>
            <w:tcBorders>
              <w:top w:val="single" w:sz="6" w:space="0" w:color="1F497D" w:themeColor="text2"/>
            </w:tcBorders>
            <w:shd w:val="clear" w:color="auto" w:fill="auto"/>
            <w:vAlign w:val="center"/>
          </w:tcPr>
          <w:p w:rsidR="00911D34" w:rsidRPr="00EC3D94" w:rsidRDefault="00911D34" w:rsidP="00A22C9C">
            <w:pPr>
              <w:rPr>
                <w:rFonts w:cs="Arial"/>
                <w:b/>
                <w:sz w:val="20"/>
              </w:rPr>
            </w:pPr>
            <w:r>
              <w:rPr>
                <w:rFonts w:cs="Arial"/>
                <w:b/>
                <w:sz w:val="20"/>
              </w:rPr>
              <w:t>1</w:t>
            </w:r>
          </w:p>
        </w:tc>
        <w:tc>
          <w:tcPr>
            <w:tcW w:w="3966" w:type="dxa"/>
            <w:gridSpan w:val="2"/>
            <w:tcBorders>
              <w:top w:val="single" w:sz="6" w:space="0" w:color="1F497D" w:themeColor="text2"/>
            </w:tcBorders>
            <w:shd w:val="clear" w:color="auto" w:fill="auto"/>
            <w:vAlign w:val="center"/>
          </w:tcPr>
          <w:p w:rsidR="00911D34" w:rsidRDefault="00911D34" w:rsidP="00911D34">
            <w:pPr>
              <w:pStyle w:val="Pieddepage"/>
              <w:rPr>
                <w:rFonts w:cs="Arial"/>
                <w:color w:val="auto"/>
                <w:sz w:val="20"/>
              </w:rPr>
            </w:pPr>
            <w:r>
              <w:rPr>
                <w:rFonts w:cs="Arial"/>
                <w:color w:val="auto"/>
                <w:sz w:val="20"/>
              </w:rPr>
              <w:t>Cliquer sur « Conventions » du menu de gauche</w:t>
            </w:r>
          </w:p>
        </w:tc>
        <w:tc>
          <w:tcPr>
            <w:tcW w:w="4759" w:type="dxa"/>
            <w:tcBorders>
              <w:top w:val="single" w:sz="6" w:space="0" w:color="1F497D" w:themeColor="text2"/>
            </w:tcBorders>
            <w:shd w:val="clear" w:color="auto" w:fill="auto"/>
            <w:vAlign w:val="center"/>
          </w:tcPr>
          <w:p w:rsidR="00911D34" w:rsidRPr="00EC3D94" w:rsidRDefault="00911D34" w:rsidP="00911D34">
            <w:pPr>
              <w:rPr>
                <w:rFonts w:cs="Arial"/>
                <w:sz w:val="20"/>
              </w:rPr>
            </w:pPr>
            <w:r>
              <w:rPr>
                <w:rFonts w:cs="Arial"/>
                <w:sz w:val="20"/>
              </w:rPr>
              <w:t>Affichage de la liste des conventions existantes</w:t>
            </w:r>
          </w:p>
        </w:tc>
      </w:tr>
      <w:tr w:rsidR="00911D34" w:rsidRPr="00EC3D94" w:rsidTr="0071157A">
        <w:trPr>
          <w:cantSplit/>
          <w:trHeight w:val="563"/>
          <w:jc w:val="center"/>
        </w:trPr>
        <w:tc>
          <w:tcPr>
            <w:tcW w:w="517" w:type="dxa"/>
            <w:shd w:val="clear" w:color="auto" w:fill="auto"/>
            <w:vAlign w:val="center"/>
          </w:tcPr>
          <w:p w:rsidR="00911D34" w:rsidRPr="00EC3D94" w:rsidRDefault="00911D34" w:rsidP="00A22C9C">
            <w:pPr>
              <w:rPr>
                <w:rFonts w:cs="Arial"/>
                <w:b/>
                <w:sz w:val="20"/>
              </w:rPr>
            </w:pPr>
            <w:r>
              <w:rPr>
                <w:rFonts w:cs="Arial"/>
                <w:b/>
                <w:sz w:val="20"/>
              </w:rPr>
              <w:t>2</w:t>
            </w:r>
          </w:p>
        </w:tc>
        <w:tc>
          <w:tcPr>
            <w:tcW w:w="3966" w:type="dxa"/>
            <w:gridSpan w:val="2"/>
            <w:shd w:val="clear" w:color="auto" w:fill="auto"/>
            <w:vAlign w:val="center"/>
          </w:tcPr>
          <w:p w:rsidR="00911D34" w:rsidRPr="00EC3D94" w:rsidRDefault="00911D34" w:rsidP="00911D34">
            <w:pPr>
              <w:pStyle w:val="Pieddepage"/>
              <w:rPr>
                <w:rFonts w:cs="Arial"/>
                <w:color w:val="auto"/>
                <w:sz w:val="20"/>
              </w:rPr>
            </w:pPr>
            <w:r>
              <w:rPr>
                <w:rFonts w:cs="Arial"/>
                <w:color w:val="auto"/>
                <w:sz w:val="20"/>
              </w:rPr>
              <w:t>Cliquer sur le menu « Autres actions » et sélectionner « Groupes»</w:t>
            </w:r>
          </w:p>
        </w:tc>
        <w:tc>
          <w:tcPr>
            <w:tcW w:w="4759" w:type="dxa"/>
            <w:shd w:val="clear" w:color="auto" w:fill="auto"/>
            <w:vAlign w:val="center"/>
          </w:tcPr>
          <w:p w:rsidR="00911D34" w:rsidRPr="00EC3D94" w:rsidRDefault="00911D34" w:rsidP="00911D34">
            <w:pPr>
              <w:rPr>
                <w:rFonts w:cs="Arial"/>
                <w:sz w:val="20"/>
              </w:rPr>
            </w:pPr>
            <w:r>
              <w:rPr>
                <w:rFonts w:cs="Arial"/>
                <w:sz w:val="20"/>
              </w:rPr>
              <w:t>Affichage de la liste des groupes d’utilisateurs du partenaire dans le cadre d’une convention</w:t>
            </w:r>
          </w:p>
        </w:tc>
      </w:tr>
      <w:tr w:rsidR="00911D34" w:rsidRPr="00EC3D94" w:rsidTr="0071157A">
        <w:trPr>
          <w:cantSplit/>
          <w:trHeight w:val="563"/>
          <w:jc w:val="center"/>
        </w:trPr>
        <w:tc>
          <w:tcPr>
            <w:tcW w:w="517" w:type="dxa"/>
            <w:shd w:val="clear" w:color="auto" w:fill="auto"/>
            <w:vAlign w:val="center"/>
          </w:tcPr>
          <w:p w:rsidR="00911D34" w:rsidRDefault="00911D34" w:rsidP="00A22C9C">
            <w:pPr>
              <w:rPr>
                <w:rFonts w:cs="Arial"/>
                <w:b/>
                <w:sz w:val="20"/>
              </w:rPr>
            </w:pPr>
            <w:r>
              <w:rPr>
                <w:rFonts w:cs="Arial"/>
                <w:b/>
                <w:sz w:val="20"/>
              </w:rPr>
              <w:t>3</w:t>
            </w:r>
          </w:p>
        </w:tc>
        <w:tc>
          <w:tcPr>
            <w:tcW w:w="3966" w:type="dxa"/>
            <w:gridSpan w:val="2"/>
            <w:shd w:val="clear" w:color="auto" w:fill="auto"/>
            <w:vAlign w:val="center"/>
          </w:tcPr>
          <w:p w:rsidR="00911D34" w:rsidRPr="00EC3D94" w:rsidRDefault="00911D34" w:rsidP="00911D34">
            <w:pPr>
              <w:pStyle w:val="Pieddepage"/>
              <w:rPr>
                <w:rFonts w:cs="Arial"/>
                <w:color w:val="auto"/>
                <w:sz w:val="20"/>
              </w:rPr>
            </w:pPr>
            <w:r>
              <w:rPr>
                <w:rFonts w:cs="Arial"/>
                <w:color w:val="auto"/>
                <w:sz w:val="20"/>
              </w:rPr>
              <w:t>Cliquer sur le menu « Autres actions » et sélectionner « Ajouter l’utilisateur au groupe »</w:t>
            </w:r>
          </w:p>
        </w:tc>
        <w:tc>
          <w:tcPr>
            <w:tcW w:w="4759" w:type="dxa"/>
            <w:shd w:val="clear" w:color="auto" w:fill="auto"/>
            <w:vAlign w:val="center"/>
          </w:tcPr>
          <w:p w:rsidR="00911D34" w:rsidRDefault="00911D34" w:rsidP="00911D34">
            <w:pPr>
              <w:rPr>
                <w:rFonts w:cs="Arial"/>
                <w:sz w:val="20"/>
              </w:rPr>
            </w:pPr>
            <w:r>
              <w:rPr>
                <w:rFonts w:cs="Arial"/>
                <w:sz w:val="20"/>
              </w:rPr>
              <w:t>Affichage de la page d’ajout d’utilisateur au groupe sélectionné</w:t>
            </w:r>
          </w:p>
        </w:tc>
      </w:tr>
      <w:tr w:rsidR="00911D34" w:rsidRPr="00EC3D94" w:rsidTr="0071157A">
        <w:trPr>
          <w:cantSplit/>
          <w:trHeight w:val="563"/>
          <w:jc w:val="center"/>
        </w:trPr>
        <w:tc>
          <w:tcPr>
            <w:tcW w:w="517" w:type="dxa"/>
            <w:shd w:val="clear" w:color="auto" w:fill="auto"/>
            <w:vAlign w:val="center"/>
          </w:tcPr>
          <w:p w:rsidR="00911D34" w:rsidRDefault="00911D34" w:rsidP="00A22C9C">
            <w:pPr>
              <w:rPr>
                <w:rFonts w:cs="Arial"/>
                <w:b/>
                <w:sz w:val="20"/>
              </w:rPr>
            </w:pPr>
            <w:r>
              <w:rPr>
                <w:rFonts w:cs="Arial"/>
                <w:b/>
                <w:sz w:val="20"/>
              </w:rPr>
              <w:t>4</w:t>
            </w:r>
          </w:p>
        </w:tc>
        <w:tc>
          <w:tcPr>
            <w:tcW w:w="3966" w:type="dxa"/>
            <w:gridSpan w:val="2"/>
            <w:shd w:val="clear" w:color="auto" w:fill="auto"/>
            <w:vAlign w:val="center"/>
          </w:tcPr>
          <w:p w:rsidR="00911D34" w:rsidRDefault="00911D34" w:rsidP="00911D34">
            <w:pPr>
              <w:pStyle w:val="Pieddepage"/>
              <w:rPr>
                <w:rFonts w:cs="Arial"/>
                <w:color w:val="auto"/>
                <w:sz w:val="20"/>
              </w:rPr>
            </w:pPr>
            <w:r>
              <w:rPr>
                <w:rFonts w:cs="Arial"/>
                <w:color w:val="auto"/>
                <w:sz w:val="20"/>
              </w:rPr>
              <w:t>Sélectionner l’utilisateur voulu et cliquer sur le bouton « Ajouter au groupe »</w:t>
            </w:r>
          </w:p>
        </w:tc>
        <w:tc>
          <w:tcPr>
            <w:tcW w:w="4759" w:type="dxa"/>
            <w:shd w:val="clear" w:color="auto" w:fill="auto"/>
            <w:vAlign w:val="center"/>
          </w:tcPr>
          <w:p w:rsidR="00911D34" w:rsidRDefault="00911D34" w:rsidP="00911D34">
            <w:pPr>
              <w:rPr>
                <w:rFonts w:cs="Arial"/>
                <w:sz w:val="20"/>
              </w:rPr>
            </w:pPr>
            <w:r>
              <w:rPr>
                <w:rFonts w:cs="Arial"/>
                <w:sz w:val="20"/>
              </w:rPr>
              <w:t>L’utilisateur sélectionné est ajouté au groupe</w:t>
            </w:r>
          </w:p>
        </w:tc>
      </w:tr>
    </w:tbl>
    <w:p w:rsidR="009D15C6" w:rsidRDefault="009D15C6" w:rsidP="00EA7995">
      <w:pPr>
        <w:pStyle w:val="Titre2"/>
        <w:numPr>
          <w:ilvl w:val="1"/>
          <w:numId w:val="12"/>
        </w:numPr>
        <w:spacing w:before="360"/>
      </w:pPr>
      <w:bookmarkStart w:id="12" w:name="_Toc456077423"/>
      <w:r>
        <w:t>Illustration</w:t>
      </w:r>
      <w:bookmarkEnd w:id="12"/>
    </w:p>
    <w:p w:rsidR="00EA7995" w:rsidRPr="00EA7995" w:rsidRDefault="00EA7995" w:rsidP="00EA7995"/>
    <w:p w:rsidR="00EE0B8F" w:rsidRDefault="00EE0B8F" w:rsidP="00EE0B8F">
      <w:r>
        <w:t>Accès à la liste des groupes d’une convention :</w:t>
      </w:r>
    </w:p>
    <w:p w:rsidR="00EA7995" w:rsidRDefault="00EA7995" w:rsidP="00EE0B8F"/>
    <w:p w:rsidR="00EE0B8F" w:rsidRDefault="00EE0B8F" w:rsidP="00EE0B8F">
      <w:r>
        <w:rPr>
          <w:noProof/>
          <w:lang w:eastAsia="fr-FR"/>
        </w:rPr>
        <w:drawing>
          <wp:inline distT="0" distB="0" distL="0" distR="0" wp14:anchorId="512411C5" wp14:editId="6FCA8A14">
            <wp:extent cx="5730875" cy="2360295"/>
            <wp:effectExtent l="0" t="0" r="3175"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2360295"/>
                    </a:xfrm>
                    <a:prstGeom prst="rect">
                      <a:avLst/>
                    </a:prstGeom>
                    <a:noFill/>
                    <a:ln>
                      <a:noFill/>
                    </a:ln>
                  </pic:spPr>
                </pic:pic>
              </a:graphicData>
            </a:graphic>
          </wp:inline>
        </w:drawing>
      </w:r>
    </w:p>
    <w:p w:rsidR="00EE0B8F" w:rsidRDefault="00EE0B8F" w:rsidP="00EE0B8F"/>
    <w:p w:rsidR="00EE0B8F" w:rsidRDefault="00EE0B8F" w:rsidP="00EE0B8F">
      <w:r>
        <w:br w:type="page"/>
      </w:r>
    </w:p>
    <w:p w:rsidR="00EE0B8F" w:rsidRDefault="00EE0B8F" w:rsidP="00EE0B8F">
      <w:r>
        <w:lastRenderedPageBreak/>
        <w:t>Ajouter un utilisateur depuis un groupe :</w:t>
      </w:r>
    </w:p>
    <w:p w:rsidR="00EA7995" w:rsidRDefault="00EA7995" w:rsidP="00EE0B8F"/>
    <w:p w:rsidR="00EE0B8F" w:rsidRDefault="00EE0B8F" w:rsidP="00EE0B8F">
      <w:r>
        <w:rPr>
          <w:noProof/>
          <w:lang w:eastAsia="fr-FR"/>
        </w:rPr>
        <w:drawing>
          <wp:inline distT="0" distB="0" distL="0" distR="0" wp14:anchorId="48202776" wp14:editId="1496BFFF">
            <wp:extent cx="5723890" cy="238696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3890" cy="2386965"/>
                    </a:xfrm>
                    <a:prstGeom prst="rect">
                      <a:avLst/>
                    </a:prstGeom>
                    <a:noFill/>
                    <a:ln>
                      <a:noFill/>
                    </a:ln>
                  </pic:spPr>
                </pic:pic>
              </a:graphicData>
            </a:graphic>
          </wp:inline>
        </w:drawing>
      </w:r>
    </w:p>
    <w:p w:rsidR="00EE0B8F" w:rsidRDefault="00EE0B8F" w:rsidP="00EE0B8F"/>
    <w:p w:rsidR="00EE0B8F" w:rsidRDefault="00EE0B8F" w:rsidP="00EE0B8F">
      <w:r>
        <w:t>Valider l’ajout de l’utilisateur au groupe :</w:t>
      </w:r>
    </w:p>
    <w:p w:rsidR="00EA7995" w:rsidRDefault="00EA7995" w:rsidP="00EE0B8F"/>
    <w:p w:rsidR="00EE0B8F" w:rsidRDefault="00EE0B8F" w:rsidP="00EE0B8F">
      <w:r>
        <w:rPr>
          <w:noProof/>
          <w:lang w:eastAsia="fr-FR"/>
        </w:rPr>
        <w:drawing>
          <wp:inline distT="0" distB="0" distL="0" distR="0" wp14:anchorId="76506337" wp14:editId="04FB1D0F">
            <wp:extent cx="5723890" cy="155575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3890" cy="1555750"/>
                    </a:xfrm>
                    <a:prstGeom prst="rect">
                      <a:avLst/>
                    </a:prstGeom>
                    <a:noFill/>
                    <a:ln>
                      <a:noFill/>
                    </a:ln>
                  </pic:spPr>
                </pic:pic>
              </a:graphicData>
            </a:graphic>
          </wp:inline>
        </w:drawing>
      </w:r>
    </w:p>
    <w:p w:rsidR="009D15C6" w:rsidRDefault="009D15C6" w:rsidP="00131697">
      <w:r>
        <w:br w:type="page"/>
      </w:r>
    </w:p>
    <w:p w:rsidR="00A927C8" w:rsidRDefault="00A927C8" w:rsidP="00EA7995">
      <w:pPr>
        <w:pStyle w:val="Titre1"/>
        <w:numPr>
          <w:ilvl w:val="0"/>
          <w:numId w:val="12"/>
        </w:numPr>
      </w:pPr>
      <w:bookmarkStart w:id="13" w:name="_Toc456077424"/>
      <w:r>
        <w:lastRenderedPageBreak/>
        <w:t>Ajouter un utilisateur à un groupe – depuis un utilisateur</w:t>
      </w:r>
      <w:bookmarkEnd w:id="13"/>
    </w:p>
    <w:p w:rsidR="00E42B99" w:rsidRPr="00E42B99" w:rsidRDefault="00E42B99" w:rsidP="00EA7995">
      <w:pPr>
        <w:pStyle w:val="Titre2"/>
        <w:numPr>
          <w:ilvl w:val="1"/>
          <w:numId w:val="12"/>
        </w:numPr>
      </w:pPr>
      <w:bookmarkStart w:id="14" w:name="_Toc456077425"/>
      <w:r>
        <w:t>Scénario</w:t>
      </w:r>
      <w:bookmarkEnd w:id="14"/>
    </w:p>
    <w:p w:rsidR="007F093A" w:rsidRDefault="007F093A" w:rsidP="007F093A"/>
    <w:tbl>
      <w:tblPr>
        <w:tblW w:w="5000" w:type="pct"/>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517"/>
        <w:gridCol w:w="1996"/>
        <w:gridCol w:w="1970"/>
        <w:gridCol w:w="4759"/>
      </w:tblGrid>
      <w:tr w:rsidR="007F093A" w:rsidRPr="00EC3D94" w:rsidTr="00E06D0B">
        <w:trPr>
          <w:cantSplit/>
          <w:trHeight w:val="330"/>
          <w:jc w:val="center"/>
        </w:trPr>
        <w:tc>
          <w:tcPr>
            <w:tcW w:w="9242" w:type="dxa"/>
            <w:gridSpan w:val="4"/>
            <w:tcBorders>
              <w:top w:val="single" w:sz="12" w:space="0" w:color="1F497D" w:themeColor="text2"/>
              <w:bottom w:val="single" w:sz="6" w:space="0" w:color="1F497D" w:themeColor="text2"/>
            </w:tcBorders>
            <w:shd w:val="clear" w:color="auto" w:fill="C6D9F1" w:themeFill="text2" w:themeFillTint="33"/>
            <w:vAlign w:val="center"/>
          </w:tcPr>
          <w:p w:rsidR="007F093A" w:rsidRPr="00EC3D94" w:rsidRDefault="007F093A" w:rsidP="00E42B99">
            <w:pPr>
              <w:rPr>
                <w:rFonts w:cs="Arial"/>
                <w:b/>
                <w:iCs/>
                <w:color w:val="800000"/>
                <w:sz w:val="22"/>
              </w:rPr>
            </w:pPr>
            <w:r w:rsidRPr="00EC3D94">
              <w:rPr>
                <w:rFonts w:cs="Arial"/>
                <w:b/>
                <w:iCs/>
                <w:color w:val="000000" w:themeColor="text1"/>
                <w:sz w:val="22"/>
              </w:rPr>
              <w:t>Scénario</w:t>
            </w:r>
            <w:r>
              <w:rPr>
                <w:rFonts w:cs="Arial"/>
                <w:b/>
                <w:iCs/>
                <w:color w:val="000000" w:themeColor="text1"/>
                <w:sz w:val="22"/>
              </w:rPr>
              <w:t> </w:t>
            </w:r>
            <w:r w:rsidR="00E42B99">
              <w:rPr>
                <w:rFonts w:cs="Arial"/>
                <w:b/>
                <w:iCs/>
                <w:color w:val="000000" w:themeColor="text1"/>
                <w:sz w:val="22"/>
              </w:rPr>
              <w:t>6</w:t>
            </w:r>
            <w:r>
              <w:rPr>
                <w:rFonts w:cs="Arial"/>
                <w:b/>
                <w:iCs/>
                <w:color w:val="000000" w:themeColor="text1"/>
                <w:sz w:val="22"/>
              </w:rPr>
              <w:t xml:space="preserve"> : Ajouter un utilisateur à un groupe – depuis un utilisateur</w:t>
            </w:r>
          </w:p>
        </w:tc>
      </w:tr>
      <w:tr w:rsidR="00AC0738" w:rsidRPr="00EC3D94" w:rsidTr="00E06D0B">
        <w:trPr>
          <w:cantSplit/>
          <w:trHeight w:val="365"/>
          <w:jc w:val="center"/>
        </w:trPr>
        <w:tc>
          <w:tcPr>
            <w:tcW w:w="2513" w:type="dxa"/>
            <w:gridSpan w:val="2"/>
            <w:tcBorders>
              <w:top w:val="single" w:sz="6" w:space="0" w:color="1F497D" w:themeColor="text2"/>
            </w:tcBorders>
            <w:shd w:val="clear" w:color="auto" w:fill="auto"/>
            <w:vAlign w:val="center"/>
          </w:tcPr>
          <w:p w:rsidR="00AC0738" w:rsidRPr="00EC3D94" w:rsidRDefault="00AC0738" w:rsidP="00A22C9C">
            <w:pPr>
              <w:rPr>
                <w:rFonts w:cs="Arial"/>
                <w:sz w:val="22"/>
              </w:rPr>
            </w:pPr>
            <w:r w:rsidRPr="00EC3D94">
              <w:rPr>
                <w:rFonts w:cs="Arial"/>
                <w:b/>
                <w:sz w:val="22"/>
              </w:rPr>
              <w:t>Objectif :</w:t>
            </w:r>
          </w:p>
        </w:tc>
        <w:tc>
          <w:tcPr>
            <w:tcW w:w="6729" w:type="dxa"/>
            <w:gridSpan w:val="2"/>
            <w:tcBorders>
              <w:top w:val="single" w:sz="6" w:space="0" w:color="1F497D" w:themeColor="text2"/>
            </w:tcBorders>
            <w:shd w:val="clear" w:color="auto" w:fill="auto"/>
            <w:vAlign w:val="center"/>
          </w:tcPr>
          <w:p w:rsidR="00AC0738" w:rsidRPr="00EC3D94" w:rsidRDefault="00AC0738" w:rsidP="0046555E">
            <w:pPr>
              <w:pStyle w:val="Listepucestableau"/>
              <w:numPr>
                <w:ilvl w:val="0"/>
                <w:numId w:val="0"/>
              </w:numPr>
              <w:rPr>
                <w:rFonts w:ascii="Arial" w:hAnsi="Arial" w:cs="Arial"/>
                <w:iCs/>
              </w:rPr>
            </w:pPr>
            <w:r>
              <w:rPr>
                <w:rFonts w:ascii="Arial" w:hAnsi="Arial" w:cs="Arial"/>
                <w:iCs/>
              </w:rPr>
              <w:t xml:space="preserve">Dans le cadre d’une convention, ajouter un utilisateur à un groupe </w:t>
            </w:r>
          </w:p>
        </w:tc>
      </w:tr>
      <w:tr w:rsidR="00AC0738" w:rsidRPr="00EC3D94" w:rsidTr="00E06D0B">
        <w:trPr>
          <w:cantSplit/>
          <w:trHeight w:val="365"/>
          <w:jc w:val="center"/>
        </w:trPr>
        <w:tc>
          <w:tcPr>
            <w:tcW w:w="2513" w:type="dxa"/>
            <w:gridSpan w:val="2"/>
            <w:shd w:val="clear" w:color="auto" w:fill="auto"/>
            <w:vAlign w:val="center"/>
          </w:tcPr>
          <w:p w:rsidR="00AC0738" w:rsidRDefault="00AC0738" w:rsidP="00A22C9C">
            <w:pPr>
              <w:rPr>
                <w:rFonts w:cs="Arial"/>
                <w:b/>
                <w:sz w:val="22"/>
              </w:rPr>
            </w:pPr>
            <w:r>
              <w:rPr>
                <w:rFonts w:cs="Arial"/>
                <w:b/>
                <w:sz w:val="22"/>
              </w:rPr>
              <w:t>Prérequis :</w:t>
            </w:r>
          </w:p>
        </w:tc>
        <w:tc>
          <w:tcPr>
            <w:tcW w:w="6729" w:type="dxa"/>
            <w:gridSpan w:val="2"/>
            <w:shd w:val="clear" w:color="auto" w:fill="auto"/>
            <w:vAlign w:val="center"/>
          </w:tcPr>
          <w:p w:rsidR="00AC0738" w:rsidRDefault="00AC0738" w:rsidP="0046555E">
            <w:pPr>
              <w:pStyle w:val="Listepucestableau"/>
              <w:numPr>
                <w:ilvl w:val="0"/>
                <w:numId w:val="0"/>
              </w:numPr>
              <w:rPr>
                <w:rFonts w:ascii="Arial" w:hAnsi="Arial" w:cs="Arial"/>
                <w:iCs/>
              </w:rPr>
            </w:pPr>
            <w:r>
              <w:rPr>
                <w:rFonts w:ascii="Arial" w:hAnsi="Arial" w:cs="Arial"/>
                <w:iCs/>
              </w:rPr>
              <w:t xml:space="preserve">Être authentifié sur le portail partenaires en tant qu’administrateur </w:t>
            </w:r>
          </w:p>
          <w:p w:rsidR="00AC0738" w:rsidRDefault="00AC0738" w:rsidP="0046555E">
            <w:pPr>
              <w:pStyle w:val="Listepucestableau"/>
              <w:numPr>
                <w:ilvl w:val="0"/>
                <w:numId w:val="0"/>
              </w:numPr>
              <w:rPr>
                <w:rFonts w:ascii="Arial" w:hAnsi="Arial" w:cs="Arial"/>
                <w:iCs/>
              </w:rPr>
            </w:pPr>
            <w:r>
              <w:rPr>
                <w:rFonts w:ascii="Arial" w:hAnsi="Arial" w:cs="Arial"/>
                <w:iCs/>
              </w:rPr>
              <w:t xml:space="preserve">Convention créée par la caf </w:t>
            </w:r>
          </w:p>
          <w:p w:rsidR="00AC0738" w:rsidRDefault="00AC0738" w:rsidP="0046555E">
            <w:pPr>
              <w:pStyle w:val="Listepucestableau"/>
              <w:numPr>
                <w:ilvl w:val="0"/>
                <w:numId w:val="0"/>
              </w:numPr>
              <w:rPr>
                <w:rFonts w:ascii="Arial" w:hAnsi="Arial" w:cs="Arial"/>
                <w:iCs/>
              </w:rPr>
            </w:pPr>
            <w:r>
              <w:rPr>
                <w:rFonts w:ascii="Arial" w:hAnsi="Arial" w:cs="Arial"/>
                <w:iCs/>
              </w:rPr>
              <w:t>Avoir créé le groupe d’utilisateurs</w:t>
            </w:r>
          </w:p>
          <w:p w:rsidR="00AC0738" w:rsidRPr="00EC3D94" w:rsidRDefault="00AC0738" w:rsidP="0046555E">
            <w:pPr>
              <w:pStyle w:val="Listepucestableau"/>
              <w:numPr>
                <w:ilvl w:val="0"/>
                <w:numId w:val="0"/>
              </w:numPr>
              <w:rPr>
                <w:rFonts w:ascii="Arial" w:hAnsi="Arial" w:cs="Arial"/>
                <w:iCs/>
              </w:rPr>
            </w:pPr>
            <w:r>
              <w:rPr>
                <w:rFonts w:ascii="Arial" w:hAnsi="Arial" w:cs="Arial"/>
                <w:iCs/>
              </w:rPr>
              <w:t>Avoir créé l’utilisateur</w:t>
            </w:r>
          </w:p>
        </w:tc>
      </w:tr>
      <w:tr w:rsidR="00AC0738" w:rsidRPr="00EC3D94" w:rsidTr="00E06D0B">
        <w:trPr>
          <w:cantSplit/>
          <w:trHeight w:val="365"/>
          <w:jc w:val="center"/>
        </w:trPr>
        <w:tc>
          <w:tcPr>
            <w:tcW w:w="2513" w:type="dxa"/>
            <w:gridSpan w:val="2"/>
            <w:shd w:val="clear" w:color="auto" w:fill="auto"/>
            <w:vAlign w:val="center"/>
          </w:tcPr>
          <w:p w:rsidR="00AC0738" w:rsidRPr="00EC3D94" w:rsidRDefault="00AC0738" w:rsidP="00A22C9C">
            <w:pPr>
              <w:rPr>
                <w:rFonts w:cs="Arial"/>
                <w:sz w:val="22"/>
              </w:rPr>
            </w:pPr>
            <w:r>
              <w:rPr>
                <w:rFonts w:cs="Arial"/>
                <w:b/>
                <w:sz w:val="22"/>
              </w:rPr>
              <w:t>Rôle de l’utilisateur</w:t>
            </w:r>
            <w:r w:rsidRPr="00EC3D94">
              <w:rPr>
                <w:rFonts w:cs="Arial"/>
                <w:b/>
                <w:sz w:val="22"/>
              </w:rPr>
              <w:t> :</w:t>
            </w:r>
          </w:p>
        </w:tc>
        <w:tc>
          <w:tcPr>
            <w:tcW w:w="6729" w:type="dxa"/>
            <w:gridSpan w:val="2"/>
            <w:shd w:val="clear" w:color="auto" w:fill="auto"/>
            <w:vAlign w:val="center"/>
          </w:tcPr>
          <w:p w:rsidR="00AC0738" w:rsidRPr="00EC3D94" w:rsidRDefault="00AC0738" w:rsidP="0046555E">
            <w:pPr>
              <w:pStyle w:val="Listepucestableau"/>
              <w:numPr>
                <w:ilvl w:val="0"/>
                <w:numId w:val="0"/>
              </w:numPr>
              <w:rPr>
                <w:rFonts w:ascii="Arial" w:hAnsi="Arial" w:cs="Arial"/>
                <w:iCs/>
              </w:rPr>
            </w:pPr>
            <w:r>
              <w:rPr>
                <w:rFonts w:ascii="Arial" w:hAnsi="Arial" w:cs="Arial"/>
                <w:iCs/>
              </w:rPr>
              <w:t>Administrateur partenaire</w:t>
            </w:r>
          </w:p>
        </w:tc>
      </w:tr>
      <w:tr w:rsidR="007F093A" w:rsidRPr="00EC3D94" w:rsidTr="00E06D0B">
        <w:trPr>
          <w:cantSplit/>
          <w:trHeight w:val="499"/>
          <w:jc w:val="center"/>
        </w:trPr>
        <w:tc>
          <w:tcPr>
            <w:tcW w:w="517" w:type="dxa"/>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A22C9C">
            <w:pPr>
              <w:rPr>
                <w:rFonts w:cs="Arial"/>
                <w:b/>
                <w:bCs/>
                <w:color w:val="000000" w:themeColor="text1"/>
                <w:sz w:val="22"/>
                <w:szCs w:val="22"/>
              </w:rPr>
            </w:pPr>
            <w:r w:rsidRPr="00EC3D94">
              <w:rPr>
                <w:rFonts w:cs="Arial"/>
                <w:b/>
                <w:bCs/>
                <w:color w:val="000000" w:themeColor="text1"/>
                <w:sz w:val="22"/>
                <w:szCs w:val="22"/>
              </w:rPr>
              <w:t>Id</w:t>
            </w:r>
          </w:p>
        </w:tc>
        <w:tc>
          <w:tcPr>
            <w:tcW w:w="3966" w:type="dxa"/>
            <w:gridSpan w:val="2"/>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A22C9C">
            <w:pPr>
              <w:pStyle w:val="Pieddepage"/>
              <w:rPr>
                <w:rFonts w:cs="Arial"/>
                <w:bCs/>
                <w:color w:val="000000" w:themeColor="text1"/>
                <w:sz w:val="22"/>
                <w:szCs w:val="22"/>
              </w:rPr>
            </w:pPr>
            <w:r w:rsidRPr="00EC3D94">
              <w:rPr>
                <w:rFonts w:cs="Arial"/>
                <w:bCs/>
                <w:color w:val="000000" w:themeColor="text1"/>
                <w:sz w:val="22"/>
                <w:szCs w:val="22"/>
              </w:rPr>
              <w:t>Action</w:t>
            </w:r>
          </w:p>
        </w:tc>
        <w:tc>
          <w:tcPr>
            <w:tcW w:w="4759" w:type="dxa"/>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5A3A95">
            <w:pPr>
              <w:ind w:right="-212"/>
              <w:rPr>
                <w:rFonts w:cs="Arial"/>
                <w:b/>
                <w:bCs/>
                <w:color w:val="000000" w:themeColor="text1"/>
                <w:sz w:val="22"/>
                <w:szCs w:val="22"/>
              </w:rPr>
            </w:pPr>
            <w:r w:rsidRPr="00EC3D94">
              <w:rPr>
                <w:rFonts w:cs="Arial"/>
                <w:b/>
                <w:bCs/>
                <w:color w:val="000000" w:themeColor="text1"/>
                <w:sz w:val="22"/>
                <w:szCs w:val="22"/>
              </w:rPr>
              <w:t>Comportement attendu</w:t>
            </w:r>
          </w:p>
        </w:tc>
      </w:tr>
      <w:tr w:rsidR="00AC0738" w:rsidRPr="00EC3D94" w:rsidTr="00E06D0B">
        <w:trPr>
          <w:cantSplit/>
          <w:trHeight w:val="563"/>
          <w:jc w:val="center"/>
        </w:trPr>
        <w:tc>
          <w:tcPr>
            <w:tcW w:w="517" w:type="dxa"/>
            <w:tcBorders>
              <w:top w:val="single" w:sz="6" w:space="0" w:color="1F497D" w:themeColor="text2"/>
            </w:tcBorders>
            <w:shd w:val="clear" w:color="auto" w:fill="auto"/>
            <w:vAlign w:val="center"/>
          </w:tcPr>
          <w:p w:rsidR="00AC0738" w:rsidRPr="00EC3D94" w:rsidRDefault="00AC0738" w:rsidP="00A22C9C">
            <w:pPr>
              <w:rPr>
                <w:rFonts w:cs="Arial"/>
                <w:b/>
                <w:sz w:val="20"/>
              </w:rPr>
            </w:pPr>
            <w:r>
              <w:rPr>
                <w:rFonts w:cs="Arial"/>
                <w:b/>
                <w:sz w:val="20"/>
              </w:rPr>
              <w:t>1</w:t>
            </w:r>
          </w:p>
        </w:tc>
        <w:tc>
          <w:tcPr>
            <w:tcW w:w="3966" w:type="dxa"/>
            <w:gridSpan w:val="2"/>
            <w:tcBorders>
              <w:top w:val="single" w:sz="6" w:space="0" w:color="1F497D" w:themeColor="text2"/>
            </w:tcBorders>
            <w:shd w:val="clear" w:color="auto" w:fill="auto"/>
            <w:vAlign w:val="center"/>
          </w:tcPr>
          <w:p w:rsidR="00AC0738" w:rsidRDefault="00AC0738" w:rsidP="0046555E">
            <w:pPr>
              <w:pStyle w:val="Pieddepage"/>
              <w:rPr>
                <w:rFonts w:cs="Arial"/>
                <w:color w:val="auto"/>
                <w:sz w:val="20"/>
              </w:rPr>
            </w:pPr>
            <w:r>
              <w:rPr>
                <w:rFonts w:cs="Arial"/>
                <w:color w:val="auto"/>
                <w:sz w:val="20"/>
              </w:rPr>
              <w:t>Cliquer sur « Conventions » du menu de gauche</w:t>
            </w:r>
          </w:p>
        </w:tc>
        <w:tc>
          <w:tcPr>
            <w:tcW w:w="4759" w:type="dxa"/>
            <w:tcBorders>
              <w:top w:val="single" w:sz="6" w:space="0" w:color="1F497D" w:themeColor="text2"/>
            </w:tcBorders>
            <w:shd w:val="clear" w:color="auto" w:fill="auto"/>
            <w:vAlign w:val="center"/>
          </w:tcPr>
          <w:p w:rsidR="00AC0738" w:rsidRPr="00EC3D94" w:rsidRDefault="00AC0738" w:rsidP="0046555E">
            <w:pPr>
              <w:rPr>
                <w:rFonts w:cs="Arial"/>
                <w:sz w:val="20"/>
              </w:rPr>
            </w:pPr>
            <w:r>
              <w:rPr>
                <w:rFonts w:cs="Arial"/>
                <w:sz w:val="20"/>
              </w:rPr>
              <w:t>Affichage de la liste des conventions existantes</w:t>
            </w:r>
          </w:p>
        </w:tc>
      </w:tr>
      <w:tr w:rsidR="00AC0738" w:rsidRPr="00EC3D94" w:rsidTr="00E06D0B">
        <w:trPr>
          <w:cantSplit/>
          <w:trHeight w:val="563"/>
          <w:jc w:val="center"/>
        </w:trPr>
        <w:tc>
          <w:tcPr>
            <w:tcW w:w="517" w:type="dxa"/>
            <w:shd w:val="clear" w:color="auto" w:fill="auto"/>
            <w:vAlign w:val="center"/>
          </w:tcPr>
          <w:p w:rsidR="00AC0738" w:rsidRPr="00EC3D94" w:rsidRDefault="00AC0738" w:rsidP="00A22C9C">
            <w:pPr>
              <w:rPr>
                <w:rFonts w:cs="Arial"/>
                <w:b/>
                <w:sz w:val="20"/>
              </w:rPr>
            </w:pPr>
            <w:r>
              <w:rPr>
                <w:rFonts w:cs="Arial"/>
                <w:b/>
                <w:sz w:val="20"/>
              </w:rPr>
              <w:t>2</w:t>
            </w:r>
          </w:p>
        </w:tc>
        <w:tc>
          <w:tcPr>
            <w:tcW w:w="3966" w:type="dxa"/>
            <w:gridSpan w:val="2"/>
            <w:shd w:val="clear" w:color="auto" w:fill="auto"/>
            <w:vAlign w:val="center"/>
          </w:tcPr>
          <w:p w:rsidR="00AC0738" w:rsidRPr="00EC3D94" w:rsidRDefault="00AC0738" w:rsidP="0046555E">
            <w:pPr>
              <w:pStyle w:val="Pieddepage"/>
              <w:rPr>
                <w:rFonts w:cs="Arial"/>
                <w:color w:val="auto"/>
                <w:sz w:val="20"/>
              </w:rPr>
            </w:pPr>
            <w:r>
              <w:rPr>
                <w:rFonts w:cs="Arial"/>
                <w:color w:val="auto"/>
                <w:sz w:val="20"/>
              </w:rPr>
              <w:t>Cliquer sur le menu « Autres actions » et sélectionner « Utilisateurs »</w:t>
            </w:r>
          </w:p>
        </w:tc>
        <w:tc>
          <w:tcPr>
            <w:tcW w:w="4759" w:type="dxa"/>
            <w:shd w:val="clear" w:color="auto" w:fill="auto"/>
            <w:vAlign w:val="center"/>
          </w:tcPr>
          <w:p w:rsidR="00AC0738" w:rsidRPr="00EC3D94" w:rsidRDefault="00AC0738" w:rsidP="0046555E">
            <w:pPr>
              <w:rPr>
                <w:rFonts w:cs="Arial"/>
                <w:sz w:val="20"/>
              </w:rPr>
            </w:pPr>
            <w:r>
              <w:rPr>
                <w:rFonts w:cs="Arial"/>
                <w:sz w:val="20"/>
              </w:rPr>
              <w:t>Affichage de la liste des utilisateurs du partenaire dans le cadre d’une convention</w:t>
            </w:r>
          </w:p>
        </w:tc>
      </w:tr>
      <w:tr w:rsidR="00AC0738" w:rsidRPr="00EC3D94" w:rsidTr="00E06D0B">
        <w:trPr>
          <w:cantSplit/>
          <w:trHeight w:val="563"/>
          <w:jc w:val="center"/>
        </w:trPr>
        <w:tc>
          <w:tcPr>
            <w:tcW w:w="517" w:type="dxa"/>
            <w:shd w:val="clear" w:color="auto" w:fill="auto"/>
            <w:vAlign w:val="center"/>
          </w:tcPr>
          <w:p w:rsidR="00AC0738" w:rsidRDefault="00AC0738" w:rsidP="00A22C9C">
            <w:pPr>
              <w:rPr>
                <w:rFonts w:cs="Arial"/>
                <w:b/>
                <w:sz w:val="20"/>
              </w:rPr>
            </w:pPr>
            <w:r>
              <w:rPr>
                <w:rFonts w:cs="Arial"/>
                <w:b/>
                <w:sz w:val="20"/>
              </w:rPr>
              <w:t>3</w:t>
            </w:r>
          </w:p>
        </w:tc>
        <w:tc>
          <w:tcPr>
            <w:tcW w:w="3966" w:type="dxa"/>
            <w:gridSpan w:val="2"/>
            <w:shd w:val="clear" w:color="auto" w:fill="auto"/>
            <w:vAlign w:val="center"/>
          </w:tcPr>
          <w:p w:rsidR="00AC0738" w:rsidRDefault="00AC0738" w:rsidP="0046555E">
            <w:pPr>
              <w:pStyle w:val="Pieddepage"/>
              <w:rPr>
                <w:rFonts w:cs="Arial"/>
                <w:color w:val="auto"/>
                <w:sz w:val="20"/>
              </w:rPr>
            </w:pPr>
            <w:r>
              <w:rPr>
                <w:rFonts w:cs="Arial"/>
                <w:color w:val="auto"/>
                <w:sz w:val="20"/>
              </w:rPr>
              <w:t xml:space="preserve">Cliquer sur le menu « Autres actions » et sélectionner « Ajouter à un groupe » </w:t>
            </w:r>
          </w:p>
        </w:tc>
        <w:tc>
          <w:tcPr>
            <w:tcW w:w="4759" w:type="dxa"/>
            <w:shd w:val="clear" w:color="auto" w:fill="auto"/>
            <w:vAlign w:val="center"/>
          </w:tcPr>
          <w:p w:rsidR="00AC0738" w:rsidRDefault="00AC0738" w:rsidP="0046555E">
            <w:pPr>
              <w:rPr>
                <w:rFonts w:cs="Arial"/>
                <w:sz w:val="20"/>
              </w:rPr>
            </w:pPr>
            <w:r>
              <w:rPr>
                <w:rFonts w:cs="Arial"/>
                <w:sz w:val="20"/>
              </w:rPr>
              <w:t>Affichage de la page d’ajout de l’utilisateur sélectionné à un groupe</w:t>
            </w:r>
          </w:p>
        </w:tc>
      </w:tr>
      <w:tr w:rsidR="00AC0738" w:rsidRPr="00EC3D94" w:rsidTr="00E06D0B">
        <w:trPr>
          <w:cantSplit/>
          <w:trHeight w:val="563"/>
          <w:jc w:val="center"/>
        </w:trPr>
        <w:tc>
          <w:tcPr>
            <w:tcW w:w="517" w:type="dxa"/>
            <w:shd w:val="clear" w:color="auto" w:fill="auto"/>
            <w:vAlign w:val="center"/>
          </w:tcPr>
          <w:p w:rsidR="00AC0738" w:rsidRDefault="00AC0738" w:rsidP="00A22C9C">
            <w:pPr>
              <w:rPr>
                <w:rFonts w:cs="Arial"/>
                <w:b/>
                <w:sz w:val="20"/>
              </w:rPr>
            </w:pPr>
            <w:r>
              <w:rPr>
                <w:rFonts w:cs="Arial"/>
                <w:b/>
                <w:sz w:val="20"/>
              </w:rPr>
              <w:t>4</w:t>
            </w:r>
          </w:p>
        </w:tc>
        <w:tc>
          <w:tcPr>
            <w:tcW w:w="3966" w:type="dxa"/>
            <w:gridSpan w:val="2"/>
            <w:shd w:val="clear" w:color="auto" w:fill="auto"/>
            <w:vAlign w:val="center"/>
          </w:tcPr>
          <w:p w:rsidR="00AC0738" w:rsidRDefault="00AC0738" w:rsidP="0046555E">
            <w:pPr>
              <w:pStyle w:val="Pieddepage"/>
              <w:rPr>
                <w:rFonts w:cs="Arial"/>
                <w:color w:val="auto"/>
                <w:sz w:val="20"/>
              </w:rPr>
            </w:pPr>
            <w:r>
              <w:rPr>
                <w:rFonts w:cs="Arial"/>
                <w:color w:val="auto"/>
                <w:sz w:val="20"/>
              </w:rPr>
              <w:t>Sélectionner le groupe (préalablement créé)  et cliquer sur le bouton « Ajouter au groupe »</w:t>
            </w:r>
          </w:p>
        </w:tc>
        <w:tc>
          <w:tcPr>
            <w:tcW w:w="4759" w:type="dxa"/>
            <w:shd w:val="clear" w:color="auto" w:fill="auto"/>
            <w:vAlign w:val="center"/>
          </w:tcPr>
          <w:p w:rsidR="00AC0738" w:rsidRDefault="00AC0738" w:rsidP="0046555E">
            <w:pPr>
              <w:rPr>
                <w:rFonts w:cs="Arial"/>
                <w:sz w:val="20"/>
              </w:rPr>
            </w:pPr>
            <w:r>
              <w:rPr>
                <w:rFonts w:cs="Arial"/>
                <w:sz w:val="20"/>
              </w:rPr>
              <w:t>L’utilisateur est ajouté au groupe sélectionné</w:t>
            </w:r>
          </w:p>
        </w:tc>
      </w:tr>
    </w:tbl>
    <w:p w:rsidR="00E42B99" w:rsidRDefault="00E42B99" w:rsidP="00EA7995">
      <w:pPr>
        <w:pStyle w:val="Titre2"/>
        <w:numPr>
          <w:ilvl w:val="1"/>
          <w:numId w:val="12"/>
        </w:numPr>
        <w:spacing w:before="360"/>
      </w:pPr>
      <w:bookmarkStart w:id="15" w:name="_Toc456077426"/>
      <w:r>
        <w:t>Illustration</w:t>
      </w:r>
      <w:bookmarkEnd w:id="15"/>
    </w:p>
    <w:p w:rsidR="00EA7995" w:rsidRPr="00EA7995" w:rsidRDefault="00EA7995" w:rsidP="00EA7995"/>
    <w:p w:rsidR="00CB4980" w:rsidRDefault="00CB4980" w:rsidP="00CB4980">
      <w:r>
        <w:t>Accès à la liste des utilisateurs d’une convention :</w:t>
      </w:r>
    </w:p>
    <w:p w:rsidR="00EA7995" w:rsidRDefault="00EA7995" w:rsidP="00CB4980"/>
    <w:p w:rsidR="00E42B99" w:rsidRDefault="00CB4980" w:rsidP="00E42B99">
      <w:r>
        <w:rPr>
          <w:noProof/>
          <w:lang w:eastAsia="fr-FR"/>
        </w:rPr>
        <w:drawing>
          <wp:inline distT="0" distB="0" distL="0" distR="0" wp14:anchorId="30968777" wp14:editId="19D7B0DB">
            <wp:extent cx="5730875" cy="2360295"/>
            <wp:effectExtent l="0" t="0" r="3175" b="190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2360295"/>
                    </a:xfrm>
                    <a:prstGeom prst="rect">
                      <a:avLst/>
                    </a:prstGeom>
                    <a:noFill/>
                    <a:ln>
                      <a:noFill/>
                    </a:ln>
                  </pic:spPr>
                </pic:pic>
              </a:graphicData>
            </a:graphic>
          </wp:inline>
        </w:drawing>
      </w:r>
    </w:p>
    <w:p w:rsidR="00CB4980" w:rsidRDefault="00CB4980" w:rsidP="00E42B99"/>
    <w:p w:rsidR="00CB4980" w:rsidRDefault="00CB4980" w:rsidP="00E42B99">
      <w:r>
        <w:br w:type="page"/>
      </w:r>
    </w:p>
    <w:p w:rsidR="00CB4980" w:rsidRDefault="00CB4980" w:rsidP="00E42B99">
      <w:r>
        <w:lastRenderedPageBreak/>
        <w:t>Ajouter l’utilisateur à un groupe :</w:t>
      </w:r>
    </w:p>
    <w:p w:rsidR="00EA7995" w:rsidRDefault="00EA7995" w:rsidP="00E42B99"/>
    <w:p w:rsidR="00CB4980" w:rsidRDefault="00A47110" w:rsidP="00E42B99">
      <w:r>
        <w:rPr>
          <w:noProof/>
          <w:lang w:eastAsia="fr-FR"/>
        </w:rPr>
        <w:drawing>
          <wp:inline distT="0" distB="0" distL="0" distR="0" wp14:anchorId="02A8861F" wp14:editId="162E0E75">
            <wp:extent cx="5723890" cy="295719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3890" cy="2957195"/>
                    </a:xfrm>
                    <a:prstGeom prst="rect">
                      <a:avLst/>
                    </a:prstGeom>
                    <a:noFill/>
                    <a:ln>
                      <a:noFill/>
                    </a:ln>
                  </pic:spPr>
                </pic:pic>
              </a:graphicData>
            </a:graphic>
          </wp:inline>
        </w:drawing>
      </w:r>
    </w:p>
    <w:p w:rsidR="00A47110" w:rsidRDefault="00A47110" w:rsidP="00E42B99"/>
    <w:p w:rsidR="00EA7995" w:rsidRDefault="00EA7995" w:rsidP="00E42B99"/>
    <w:p w:rsidR="00A47110" w:rsidRDefault="00A47110" w:rsidP="00E42B99">
      <w:r>
        <w:t>Valider l’ajout de l’utilisateur au groupe :</w:t>
      </w:r>
    </w:p>
    <w:p w:rsidR="00EA7995" w:rsidRDefault="00EA7995" w:rsidP="00E42B99"/>
    <w:p w:rsidR="00A47110" w:rsidRPr="00E42B99" w:rsidRDefault="00A47110" w:rsidP="00E42B99">
      <w:r>
        <w:rPr>
          <w:noProof/>
          <w:lang w:eastAsia="fr-FR"/>
        </w:rPr>
        <w:drawing>
          <wp:inline distT="0" distB="0" distL="0" distR="0" wp14:anchorId="7FED6503" wp14:editId="51491202">
            <wp:extent cx="5723890" cy="1555750"/>
            <wp:effectExtent l="0" t="0" r="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3890" cy="1555750"/>
                    </a:xfrm>
                    <a:prstGeom prst="rect">
                      <a:avLst/>
                    </a:prstGeom>
                    <a:noFill/>
                    <a:ln>
                      <a:noFill/>
                    </a:ln>
                  </pic:spPr>
                </pic:pic>
              </a:graphicData>
            </a:graphic>
          </wp:inline>
        </w:drawing>
      </w:r>
    </w:p>
    <w:p w:rsidR="00E42B99" w:rsidRDefault="00E42B99" w:rsidP="00E42B99">
      <w:pPr>
        <w:pStyle w:val="Titre1"/>
        <w:ind w:left="720"/>
      </w:pPr>
      <w:r>
        <w:br w:type="page"/>
      </w:r>
    </w:p>
    <w:p w:rsidR="00A927C8" w:rsidRDefault="00A927C8" w:rsidP="00EA7995">
      <w:pPr>
        <w:pStyle w:val="Titre1"/>
        <w:numPr>
          <w:ilvl w:val="0"/>
          <w:numId w:val="12"/>
        </w:numPr>
      </w:pPr>
      <w:bookmarkStart w:id="16" w:name="_Toc456077427"/>
      <w:r>
        <w:lastRenderedPageBreak/>
        <w:t>Attribuer une habilitation à un groupe</w:t>
      </w:r>
      <w:bookmarkEnd w:id="16"/>
    </w:p>
    <w:p w:rsidR="00E42B99" w:rsidRPr="00E42B99" w:rsidRDefault="00E42B99" w:rsidP="00EA7995">
      <w:pPr>
        <w:pStyle w:val="Titre2"/>
        <w:numPr>
          <w:ilvl w:val="1"/>
          <w:numId w:val="12"/>
        </w:numPr>
      </w:pPr>
      <w:bookmarkStart w:id="17" w:name="_Toc456077428"/>
      <w:r>
        <w:t>Scénario</w:t>
      </w:r>
      <w:bookmarkEnd w:id="17"/>
    </w:p>
    <w:p w:rsidR="007F093A" w:rsidRDefault="007F093A" w:rsidP="007F093A"/>
    <w:tbl>
      <w:tblPr>
        <w:tblW w:w="5000" w:type="pct"/>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517"/>
        <w:gridCol w:w="1997"/>
        <w:gridCol w:w="1970"/>
        <w:gridCol w:w="4758"/>
      </w:tblGrid>
      <w:tr w:rsidR="007F093A" w:rsidRPr="00EC3D94" w:rsidTr="00713ADE">
        <w:trPr>
          <w:cantSplit/>
          <w:trHeight w:val="330"/>
          <w:jc w:val="center"/>
        </w:trPr>
        <w:tc>
          <w:tcPr>
            <w:tcW w:w="9242" w:type="dxa"/>
            <w:gridSpan w:val="4"/>
            <w:tcBorders>
              <w:top w:val="single" w:sz="12" w:space="0" w:color="1F497D" w:themeColor="text2"/>
              <w:bottom w:val="single" w:sz="6" w:space="0" w:color="1F497D" w:themeColor="text2"/>
            </w:tcBorders>
            <w:shd w:val="clear" w:color="auto" w:fill="C6D9F1" w:themeFill="text2" w:themeFillTint="33"/>
            <w:vAlign w:val="center"/>
          </w:tcPr>
          <w:p w:rsidR="007F093A" w:rsidRPr="00EC3D94" w:rsidRDefault="007F093A" w:rsidP="00E42B99">
            <w:pPr>
              <w:rPr>
                <w:rFonts w:cs="Arial"/>
                <w:b/>
                <w:iCs/>
                <w:color w:val="800000"/>
                <w:sz w:val="22"/>
              </w:rPr>
            </w:pPr>
            <w:r w:rsidRPr="00EC3D94">
              <w:rPr>
                <w:rFonts w:cs="Arial"/>
                <w:b/>
                <w:iCs/>
                <w:color w:val="000000" w:themeColor="text1"/>
                <w:sz w:val="22"/>
              </w:rPr>
              <w:t>Scénario</w:t>
            </w:r>
            <w:r>
              <w:rPr>
                <w:rFonts w:cs="Arial"/>
                <w:b/>
                <w:iCs/>
                <w:color w:val="000000" w:themeColor="text1"/>
                <w:sz w:val="22"/>
              </w:rPr>
              <w:t> </w:t>
            </w:r>
            <w:r w:rsidR="00E42B99">
              <w:rPr>
                <w:rFonts w:cs="Arial"/>
                <w:b/>
                <w:iCs/>
                <w:color w:val="000000" w:themeColor="text1"/>
                <w:sz w:val="22"/>
              </w:rPr>
              <w:t>7</w:t>
            </w:r>
            <w:r>
              <w:rPr>
                <w:rFonts w:cs="Arial"/>
                <w:b/>
                <w:iCs/>
                <w:color w:val="000000" w:themeColor="text1"/>
                <w:sz w:val="22"/>
              </w:rPr>
              <w:t xml:space="preserve"> : Attribuer une habilitation à un groupe</w:t>
            </w:r>
          </w:p>
        </w:tc>
      </w:tr>
      <w:tr w:rsidR="00AC0738" w:rsidRPr="00EC3D94" w:rsidTr="00713ADE">
        <w:trPr>
          <w:cantSplit/>
          <w:trHeight w:val="365"/>
          <w:jc w:val="center"/>
        </w:trPr>
        <w:tc>
          <w:tcPr>
            <w:tcW w:w="2514" w:type="dxa"/>
            <w:gridSpan w:val="2"/>
            <w:tcBorders>
              <w:top w:val="single" w:sz="6" w:space="0" w:color="1F497D" w:themeColor="text2"/>
            </w:tcBorders>
            <w:shd w:val="clear" w:color="auto" w:fill="auto"/>
            <w:vAlign w:val="center"/>
          </w:tcPr>
          <w:p w:rsidR="00AC0738" w:rsidRPr="00EC3D94" w:rsidRDefault="00AC0738" w:rsidP="00A22C9C">
            <w:pPr>
              <w:rPr>
                <w:rFonts w:cs="Arial"/>
                <w:sz w:val="22"/>
              </w:rPr>
            </w:pPr>
            <w:r w:rsidRPr="00EC3D94">
              <w:rPr>
                <w:rFonts w:cs="Arial"/>
                <w:b/>
                <w:sz w:val="22"/>
              </w:rPr>
              <w:t>Objectif :</w:t>
            </w:r>
          </w:p>
        </w:tc>
        <w:tc>
          <w:tcPr>
            <w:tcW w:w="6728" w:type="dxa"/>
            <w:gridSpan w:val="2"/>
            <w:tcBorders>
              <w:top w:val="single" w:sz="6" w:space="0" w:color="1F497D" w:themeColor="text2"/>
            </w:tcBorders>
            <w:shd w:val="clear" w:color="auto" w:fill="auto"/>
            <w:vAlign w:val="center"/>
          </w:tcPr>
          <w:p w:rsidR="00AC0738" w:rsidRDefault="00AC0738" w:rsidP="0046555E">
            <w:pPr>
              <w:pStyle w:val="Listepucestableau"/>
              <w:numPr>
                <w:ilvl w:val="0"/>
                <w:numId w:val="0"/>
              </w:numPr>
              <w:rPr>
                <w:rFonts w:ascii="Arial" w:hAnsi="Arial" w:cs="Arial"/>
                <w:iCs/>
              </w:rPr>
            </w:pPr>
            <w:r>
              <w:rPr>
                <w:rFonts w:ascii="Arial" w:hAnsi="Arial" w:cs="Arial"/>
                <w:iCs/>
              </w:rPr>
              <w:t>Dans le cadre d’une convention, attribuer une habilitation à un groupe existant</w:t>
            </w:r>
          </w:p>
          <w:p w:rsidR="00AC0738" w:rsidRPr="00EC3D94" w:rsidRDefault="00AC0738" w:rsidP="0046555E">
            <w:pPr>
              <w:pStyle w:val="Listepucestableau"/>
              <w:numPr>
                <w:ilvl w:val="0"/>
                <w:numId w:val="0"/>
              </w:numPr>
              <w:rPr>
                <w:rFonts w:ascii="Arial" w:hAnsi="Arial" w:cs="Arial"/>
                <w:iCs/>
              </w:rPr>
            </w:pPr>
            <w:proofErr w:type="spellStart"/>
            <w:r>
              <w:rPr>
                <w:rFonts w:ascii="Arial" w:hAnsi="Arial" w:cs="Arial"/>
                <w:iCs/>
              </w:rPr>
              <w:t>Rq</w:t>
            </w:r>
            <w:proofErr w:type="spellEnd"/>
            <w:r>
              <w:rPr>
                <w:rFonts w:ascii="Arial" w:hAnsi="Arial" w:cs="Arial"/>
                <w:iCs/>
              </w:rPr>
              <w:t> : cette action peut être réalisée dès la création du groupe (point 3)</w:t>
            </w:r>
          </w:p>
        </w:tc>
      </w:tr>
      <w:tr w:rsidR="00AC0738" w:rsidRPr="00EC3D94" w:rsidTr="00713ADE">
        <w:trPr>
          <w:cantSplit/>
          <w:trHeight w:val="365"/>
          <w:jc w:val="center"/>
        </w:trPr>
        <w:tc>
          <w:tcPr>
            <w:tcW w:w="2514" w:type="dxa"/>
            <w:gridSpan w:val="2"/>
            <w:shd w:val="clear" w:color="auto" w:fill="auto"/>
            <w:vAlign w:val="center"/>
          </w:tcPr>
          <w:p w:rsidR="00AC0738" w:rsidRDefault="00AC0738" w:rsidP="00A22C9C">
            <w:pPr>
              <w:rPr>
                <w:rFonts w:cs="Arial"/>
                <w:b/>
                <w:sz w:val="22"/>
              </w:rPr>
            </w:pPr>
            <w:r>
              <w:rPr>
                <w:rFonts w:cs="Arial"/>
                <w:b/>
                <w:sz w:val="22"/>
              </w:rPr>
              <w:t>Prérequis :</w:t>
            </w:r>
          </w:p>
        </w:tc>
        <w:tc>
          <w:tcPr>
            <w:tcW w:w="6728" w:type="dxa"/>
            <w:gridSpan w:val="2"/>
            <w:shd w:val="clear" w:color="auto" w:fill="auto"/>
            <w:vAlign w:val="center"/>
          </w:tcPr>
          <w:p w:rsidR="00AC0738" w:rsidRDefault="00AC0738" w:rsidP="0046555E">
            <w:pPr>
              <w:pStyle w:val="Listepucestableau"/>
              <w:numPr>
                <w:ilvl w:val="0"/>
                <w:numId w:val="0"/>
              </w:numPr>
              <w:rPr>
                <w:rFonts w:ascii="Arial" w:hAnsi="Arial" w:cs="Arial"/>
                <w:iCs/>
              </w:rPr>
            </w:pPr>
            <w:r>
              <w:rPr>
                <w:rFonts w:ascii="Arial" w:hAnsi="Arial" w:cs="Arial"/>
                <w:iCs/>
              </w:rPr>
              <w:t xml:space="preserve">Être authentifié sur le portail partenaires en tant qu’administrateur </w:t>
            </w:r>
          </w:p>
          <w:p w:rsidR="00AC0738" w:rsidRDefault="00AC0738" w:rsidP="0046555E">
            <w:pPr>
              <w:pStyle w:val="Listepucestableau"/>
              <w:numPr>
                <w:ilvl w:val="0"/>
                <w:numId w:val="0"/>
              </w:numPr>
              <w:rPr>
                <w:rFonts w:ascii="Arial" w:hAnsi="Arial" w:cs="Arial"/>
                <w:iCs/>
              </w:rPr>
            </w:pPr>
            <w:r>
              <w:rPr>
                <w:rFonts w:ascii="Arial" w:hAnsi="Arial" w:cs="Arial"/>
                <w:iCs/>
              </w:rPr>
              <w:t>Convention avec l’organisme partenaire créée</w:t>
            </w:r>
          </w:p>
          <w:p w:rsidR="00AC0738" w:rsidRPr="00EC3D94" w:rsidRDefault="00AC0738" w:rsidP="0046555E">
            <w:pPr>
              <w:pStyle w:val="Listepucestableau"/>
              <w:numPr>
                <w:ilvl w:val="0"/>
                <w:numId w:val="0"/>
              </w:numPr>
              <w:rPr>
                <w:rFonts w:ascii="Arial" w:hAnsi="Arial" w:cs="Arial"/>
                <w:iCs/>
              </w:rPr>
            </w:pPr>
            <w:r>
              <w:rPr>
                <w:rFonts w:ascii="Arial" w:hAnsi="Arial" w:cs="Arial"/>
                <w:iCs/>
              </w:rPr>
              <w:t>Groupe d’utilisateurs créé</w:t>
            </w:r>
          </w:p>
        </w:tc>
      </w:tr>
      <w:tr w:rsidR="00AC0738" w:rsidRPr="00EC3D94" w:rsidTr="00713ADE">
        <w:trPr>
          <w:cantSplit/>
          <w:trHeight w:val="365"/>
          <w:jc w:val="center"/>
        </w:trPr>
        <w:tc>
          <w:tcPr>
            <w:tcW w:w="2514" w:type="dxa"/>
            <w:gridSpan w:val="2"/>
            <w:shd w:val="clear" w:color="auto" w:fill="auto"/>
            <w:vAlign w:val="center"/>
          </w:tcPr>
          <w:p w:rsidR="00AC0738" w:rsidRPr="00EC3D94" w:rsidRDefault="00AC0738" w:rsidP="00A22C9C">
            <w:pPr>
              <w:rPr>
                <w:rFonts w:cs="Arial"/>
                <w:sz w:val="22"/>
              </w:rPr>
            </w:pPr>
            <w:r>
              <w:rPr>
                <w:rFonts w:cs="Arial"/>
                <w:b/>
                <w:sz w:val="22"/>
              </w:rPr>
              <w:t>Rôle de l’utilisateur</w:t>
            </w:r>
            <w:r w:rsidRPr="00EC3D94">
              <w:rPr>
                <w:rFonts w:cs="Arial"/>
                <w:b/>
                <w:sz w:val="22"/>
              </w:rPr>
              <w:t> :</w:t>
            </w:r>
          </w:p>
        </w:tc>
        <w:tc>
          <w:tcPr>
            <w:tcW w:w="6728" w:type="dxa"/>
            <w:gridSpan w:val="2"/>
            <w:shd w:val="clear" w:color="auto" w:fill="auto"/>
            <w:vAlign w:val="center"/>
          </w:tcPr>
          <w:p w:rsidR="00AC0738" w:rsidRPr="00EC3D94" w:rsidRDefault="00AC0738" w:rsidP="0046555E">
            <w:pPr>
              <w:pStyle w:val="Listepucestableau"/>
              <w:numPr>
                <w:ilvl w:val="0"/>
                <w:numId w:val="0"/>
              </w:numPr>
              <w:rPr>
                <w:rFonts w:ascii="Arial" w:hAnsi="Arial" w:cs="Arial"/>
                <w:iCs/>
              </w:rPr>
            </w:pPr>
            <w:r>
              <w:rPr>
                <w:rFonts w:ascii="Arial" w:hAnsi="Arial" w:cs="Arial"/>
                <w:iCs/>
              </w:rPr>
              <w:t>Administrateur partenaire</w:t>
            </w:r>
          </w:p>
        </w:tc>
      </w:tr>
      <w:tr w:rsidR="007F093A" w:rsidRPr="00EC3D94" w:rsidTr="00713ADE">
        <w:trPr>
          <w:cantSplit/>
          <w:trHeight w:val="499"/>
          <w:jc w:val="center"/>
        </w:trPr>
        <w:tc>
          <w:tcPr>
            <w:tcW w:w="517" w:type="dxa"/>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A22C9C">
            <w:pPr>
              <w:rPr>
                <w:rFonts w:cs="Arial"/>
                <w:b/>
                <w:bCs/>
                <w:color w:val="000000" w:themeColor="text1"/>
                <w:sz w:val="22"/>
                <w:szCs w:val="22"/>
              </w:rPr>
            </w:pPr>
            <w:r w:rsidRPr="00EC3D94">
              <w:rPr>
                <w:rFonts w:cs="Arial"/>
                <w:b/>
                <w:bCs/>
                <w:color w:val="000000" w:themeColor="text1"/>
                <w:sz w:val="22"/>
                <w:szCs w:val="22"/>
              </w:rPr>
              <w:t>Id</w:t>
            </w:r>
          </w:p>
        </w:tc>
        <w:tc>
          <w:tcPr>
            <w:tcW w:w="3967" w:type="dxa"/>
            <w:gridSpan w:val="2"/>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A22C9C">
            <w:pPr>
              <w:pStyle w:val="Pieddepage"/>
              <w:rPr>
                <w:rFonts w:cs="Arial"/>
                <w:bCs/>
                <w:color w:val="000000" w:themeColor="text1"/>
                <w:sz w:val="22"/>
                <w:szCs w:val="22"/>
              </w:rPr>
            </w:pPr>
            <w:r w:rsidRPr="00EC3D94">
              <w:rPr>
                <w:rFonts w:cs="Arial"/>
                <w:bCs/>
                <w:color w:val="000000" w:themeColor="text1"/>
                <w:sz w:val="22"/>
                <w:szCs w:val="22"/>
              </w:rPr>
              <w:t>Action</w:t>
            </w:r>
          </w:p>
        </w:tc>
        <w:tc>
          <w:tcPr>
            <w:tcW w:w="4758" w:type="dxa"/>
            <w:tcBorders>
              <w:top w:val="single" w:sz="6" w:space="0" w:color="1F497D" w:themeColor="text2"/>
              <w:bottom w:val="single" w:sz="6" w:space="0" w:color="1F497D" w:themeColor="text2"/>
            </w:tcBorders>
            <w:shd w:val="clear" w:color="auto" w:fill="C6D9F1" w:themeFill="text2" w:themeFillTint="33"/>
            <w:vAlign w:val="center"/>
          </w:tcPr>
          <w:p w:rsidR="007F093A" w:rsidRPr="00EC3D94" w:rsidRDefault="007F093A" w:rsidP="005A3A95">
            <w:pPr>
              <w:ind w:right="-212"/>
              <w:rPr>
                <w:rFonts w:cs="Arial"/>
                <w:b/>
                <w:bCs/>
                <w:color w:val="000000" w:themeColor="text1"/>
                <w:sz w:val="22"/>
                <w:szCs w:val="22"/>
              </w:rPr>
            </w:pPr>
            <w:r w:rsidRPr="00EC3D94">
              <w:rPr>
                <w:rFonts w:cs="Arial"/>
                <w:b/>
                <w:bCs/>
                <w:color w:val="000000" w:themeColor="text1"/>
                <w:sz w:val="22"/>
                <w:szCs w:val="22"/>
              </w:rPr>
              <w:t>Comportement attendu</w:t>
            </w:r>
          </w:p>
        </w:tc>
      </w:tr>
      <w:tr w:rsidR="00AC0738" w:rsidRPr="00EC3D94" w:rsidTr="00713ADE">
        <w:trPr>
          <w:cantSplit/>
          <w:trHeight w:val="563"/>
          <w:jc w:val="center"/>
        </w:trPr>
        <w:tc>
          <w:tcPr>
            <w:tcW w:w="517" w:type="dxa"/>
            <w:tcBorders>
              <w:top w:val="single" w:sz="6" w:space="0" w:color="1F497D" w:themeColor="text2"/>
            </w:tcBorders>
            <w:shd w:val="clear" w:color="auto" w:fill="auto"/>
            <w:vAlign w:val="center"/>
          </w:tcPr>
          <w:p w:rsidR="00AC0738" w:rsidRPr="00EC3D94" w:rsidRDefault="00AC0738" w:rsidP="00A22C9C">
            <w:pPr>
              <w:rPr>
                <w:rFonts w:cs="Arial"/>
                <w:b/>
                <w:sz w:val="20"/>
              </w:rPr>
            </w:pPr>
            <w:r>
              <w:rPr>
                <w:rFonts w:cs="Arial"/>
                <w:b/>
                <w:sz w:val="20"/>
              </w:rPr>
              <w:t>1</w:t>
            </w:r>
          </w:p>
        </w:tc>
        <w:tc>
          <w:tcPr>
            <w:tcW w:w="3967" w:type="dxa"/>
            <w:gridSpan w:val="2"/>
            <w:tcBorders>
              <w:top w:val="single" w:sz="6" w:space="0" w:color="1F497D" w:themeColor="text2"/>
            </w:tcBorders>
            <w:shd w:val="clear" w:color="auto" w:fill="auto"/>
            <w:vAlign w:val="center"/>
          </w:tcPr>
          <w:p w:rsidR="00AC0738" w:rsidRDefault="00AC0738" w:rsidP="0046555E">
            <w:pPr>
              <w:pStyle w:val="Pieddepage"/>
              <w:rPr>
                <w:rFonts w:cs="Arial"/>
                <w:color w:val="auto"/>
                <w:sz w:val="20"/>
              </w:rPr>
            </w:pPr>
            <w:r>
              <w:rPr>
                <w:rFonts w:cs="Arial"/>
                <w:color w:val="auto"/>
                <w:sz w:val="20"/>
              </w:rPr>
              <w:t>Cliquer sur « Conventions » du menu de gauche</w:t>
            </w:r>
          </w:p>
        </w:tc>
        <w:tc>
          <w:tcPr>
            <w:tcW w:w="4758" w:type="dxa"/>
            <w:tcBorders>
              <w:top w:val="single" w:sz="6" w:space="0" w:color="1F497D" w:themeColor="text2"/>
            </w:tcBorders>
            <w:shd w:val="clear" w:color="auto" w:fill="auto"/>
            <w:vAlign w:val="center"/>
          </w:tcPr>
          <w:p w:rsidR="00AC0738" w:rsidRPr="00EC3D94" w:rsidRDefault="00AC0738" w:rsidP="0046555E">
            <w:pPr>
              <w:rPr>
                <w:rFonts w:cs="Arial"/>
                <w:sz w:val="20"/>
              </w:rPr>
            </w:pPr>
            <w:r>
              <w:rPr>
                <w:rFonts w:cs="Arial"/>
                <w:sz w:val="20"/>
              </w:rPr>
              <w:t>Affichage de la liste des conventions existantes</w:t>
            </w:r>
          </w:p>
        </w:tc>
      </w:tr>
      <w:tr w:rsidR="00AC0738" w:rsidRPr="00EC3D94" w:rsidTr="00713ADE">
        <w:trPr>
          <w:cantSplit/>
          <w:trHeight w:val="563"/>
          <w:jc w:val="center"/>
        </w:trPr>
        <w:tc>
          <w:tcPr>
            <w:tcW w:w="517" w:type="dxa"/>
            <w:shd w:val="clear" w:color="auto" w:fill="auto"/>
            <w:vAlign w:val="center"/>
          </w:tcPr>
          <w:p w:rsidR="00AC0738" w:rsidRPr="00EC3D94" w:rsidRDefault="00AC0738" w:rsidP="00A22C9C">
            <w:pPr>
              <w:rPr>
                <w:rFonts w:cs="Arial"/>
                <w:b/>
                <w:sz w:val="20"/>
              </w:rPr>
            </w:pPr>
            <w:r>
              <w:rPr>
                <w:rFonts w:cs="Arial"/>
                <w:b/>
                <w:sz w:val="20"/>
              </w:rPr>
              <w:t>2</w:t>
            </w:r>
          </w:p>
        </w:tc>
        <w:tc>
          <w:tcPr>
            <w:tcW w:w="3967" w:type="dxa"/>
            <w:gridSpan w:val="2"/>
            <w:shd w:val="clear" w:color="auto" w:fill="auto"/>
            <w:vAlign w:val="center"/>
          </w:tcPr>
          <w:p w:rsidR="00AC0738" w:rsidRPr="00EC3D94" w:rsidRDefault="00AC0738" w:rsidP="0046555E">
            <w:pPr>
              <w:pStyle w:val="Pieddepage"/>
              <w:rPr>
                <w:rFonts w:cs="Arial"/>
                <w:color w:val="auto"/>
                <w:sz w:val="20"/>
              </w:rPr>
            </w:pPr>
            <w:r>
              <w:rPr>
                <w:rFonts w:cs="Arial"/>
                <w:color w:val="auto"/>
                <w:sz w:val="20"/>
              </w:rPr>
              <w:t>Cliquer sur le bouton « Groupes »</w:t>
            </w:r>
          </w:p>
        </w:tc>
        <w:tc>
          <w:tcPr>
            <w:tcW w:w="4758" w:type="dxa"/>
            <w:shd w:val="clear" w:color="auto" w:fill="auto"/>
            <w:vAlign w:val="center"/>
          </w:tcPr>
          <w:p w:rsidR="00AC0738" w:rsidRPr="00EC3D94" w:rsidRDefault="00AC0738" w:rsidP="0046555E">
            <w:pPr>
              <w:rPr>
                <w:rFonts w:cs="Arial"/>
                <w:sz w:val="20"/>
              </w:rPr>
            </w:pPr>
            <w:r>
              <w:rPr>
                <w:rFonts w:cs="Arial"/>
                <w:sz w:val="20"/>
              </w:rPr>
              <w:t>Affichage de la liste des groupes d’utilisateurs du partenaire dans le cadre d’une convention</w:t>
            </w:r>
          </w:p>
        </w:tc>
      </w:tr>
      <w:tr w:rsidR="00AC0738" w:rsidRPr="00EC3D94" w:rsidTr="00713ADE">
        <w:trPr>
          <w:cantSplit/>
          <w:trHeight w:val="563"/>
          <w:jc w:val="center"/>
        </w:trPr>
        <w:tc>
          <w:tcPr>
            <w:tcW w:w="517" w:type="dxa"/>
            <w:shd w:val="clear" w:color="auto" w:fill="auto"/>
            <w:vAlign w:val="center"/>
          </w:tcPr>
          <w:p w:rsidR="00AC0738" w:rsidRDefault="00AC0738" w:rsidP="00A22C9C">
            <w:pPr>
              <w:rPr>
                <w:rFonts w:cs="Arial"/>
                <w:b/>
                <w:sz w:val="20"/>
              </w:rPr>
            </w:pPr>
            <w:r>
              <w:rPr>
                <w:rFonts w:cs="Arial"/>
                <w:b/>
                <w:sz w:val="20"/>
              </w:rPr>
              <w:t>3</w:t>
            </w:r>
          </w:p>
        </w:tc>
        <w:tc>
          <w:tcPr>
            <w:tcW w:w="3967" w:type="dxa"/>
            <w:gridSpan w:val="2"/>
            <w:shd w:val="clear" w:color="auto" w:fill="auto"/>
            <w:vAlign w:val="center"/>
          </w:tcPr>
          <w:p w:rsidR="00AC0738" w:rsidRPr="00EC3D94" w:rsidRDefault="00AC0738" w:rsidP="0046555E">
            <w:pPr>
              <w:pStyle w:val="Pieddepage"/>
              <w:rPr>
                <w:rFonts w:cs="Arial"/>
                <w:color w:val="auto"/>
                <w:sz w:val="20"/>
              </w:rPr>
            </w:pPr>
            <w:r>
              <w:rPr>
                <w:rFonts w:cs="Arial"/>
                <w:color w:val="auto"/>
                <w:sz w:val="20"/>
              </w:rPr>
              <w:t>Cliquer sur le menu « Autres actions » et sélectionner « Habilitations du groupe »</w:t>
            </w:r>
          </w:p>
        </w:tc>
        <w:tc>
          <w:tcPr>
            <w:tcW w:w="4758" w:type="dxa"/>
            <w:shd w:val="clear" w:color="auto" w:fill="auto"/>
            <w:vAlign w:val="center"/>
          </w:tcPr>
          <w:p w:rsidR="00AC0738" w:rsidRDefault="00AC0738" w:rsidP="0046555E">
            <w:pPr>
              <w:rPr>
                <w:rFonts w:cs="Arial"/>
                <w:sz w:val="20"/>
              </w:rPr>
            </w:pPr>
            <w:r>
              <w:rPr>
                <w:rFonts w:cs="Arial"/>
                <w:sz w:val="20"/>
              </w:rPr>
              <w:t>Affichage de la page des habilitations du groupe sélectionné</w:t>
            </w:r>
          </w:p>
        </w:tc>
      </w:tr>
      <w:tr w:rsidR="00AC0738" w:rsidRPr="00EC3D94" w:rsidTr="00713ADE">
        <w:trPr>
          <w:cantSplit/>
          <w:trHeight w:val="563"/>
          <w:jc w:val="center"/>
        </w:trPr>
        <w:tc>
          <w:tcPr>
            <w:tcW w:w="517" w:type="dxa"/>
            <w:shd w:val="clear" w:color="auto" w:fill="auto"/>
            <w:vAlign w:val="center"/>
          </w:tcPr>
          <w:p w:rsidR="00AC0738" w:rsidRDefault="00AC0738" w:rsidP="00A22C9C">
            <w:pPr>
              <w:rPr>
                <w:rFonts w:cs="Arial"/>
                <w:b/>
                <w:sz w:val="20"/>
              </w:rPr>
            </w:pPr>
            <w:r>
              <w:rPr>
                <w:rFonts w:cs="Arial"/>
                <w:b/>
                <w:sz w:val="20"/>
              </w:rPr>
              <w:t>4</w:t>
            </w:r>
          </w:p>
        </w:tc>
        <w:tc>
          <w:tcPr>
            <w:tcW w:w="3967" w:type="dxa"/>
            <w:gridSpan w:val="2"/>
            <w:shd w:val="clear" w:color="auto" w:fill="auto"/>
            <w:vAlign w:val="center"/>
          </w:tcPr>
          <w:p w:rsidR="00AC0738" w:rsidRDefault="00AC0738" w:rsidP="0046555E">
            <w:pPr>
              <w:pStyle w:val="Pieddepage"/>
              <w:rPr>
                <w:rFonts w:cs="Arial"/>
                <w:color w:val="auto"/>
                <w:sz w:val="20"/>
              </w:rPr>
            </w:pPr>
            <w:r>
              <w:rPr>
                <w:rFonts w:cs="Arial"/>
                <w:color w:val="auto"/>
                <w:sz w:val="20"/>
              </w:rPr>
              <w:t>Sélectionner le service concerné dans la liste des services, choisir les rôles à assigner dans la zone de liste, et cliquer sur le bouton « Assigner rôle » pour l’attribuer</w:t>
            </w:r>
          </w:p>
        </w:tc>
        <w:tc>
          <w:tcPr>
            <w:tcW w:w="4758" w:type="dxa"/>
            <w:shd w:val="clear" w:color="auto" w:fill="auto"/>
            <w:vAlign w:val="center"/>
          </w:tcPr>
          <w:p w:rsidR="00AC0738" w:rsidRDefault="00AC0738" w:rsidP="0046555E">
            <w:pPr>
              <w:rPr>
                <w:rFonts w:cs="Arial"/>
                <w:sz w:val="20"/>
              </w:rPr>
            </w:pPr>
            <w:r>
              <w:rPr>
                <w:rFonts w:cs="Arial"/>
                <w:sz w:val="20"/>
              </w:rPr>
              <w:t>Les rôles proposés sont fonction des rôles assignés par l’administrateur caf dans le bulletin d’adhésion</w:t>
            </w:r>
          </w:p>
          <w:p w:rsidR="00AC0738" w:rsidRDefault="00AC0738" w:rsidP="0046555E">
            <w:pPr>
              <w:rPr>
                <w:rFonts w:cs="Arial"/>
                <w:sz w:val="20"/>
              </w:rPr>
            </w:pPr>
            <w:r>
              <w:rPr>
                <w:rFonts w:cs="Arial"/>
                <w:sz w:val="20"/>
              </w:rPr>
              <w:t>Les rôles assignés passent dans la zone de liste correspondante</w:t>
            </w:r>
          </w:p>
          <w:p w:rsidR="00AC0738" w:rsidRDefault="00AC0738" w:rsidP="0046555E">
            <w:pPr>
              <w:rPr>
                <w:rFonts w:cs="Arial"/>
                <w:sz w:val="20"/>
              </w:rPr>
            </w:pPr>
            <w:r>
              <w:rPr>
                <w:rFonts w:cs="Arial"/>
                <w:sz w:val="20"/>
              </w:rPr>
              <w:t>Un</w:t>
            </w:r>
            <w:r w:rsidR="00D513C5">
              <w:rPr>
                <w:rFonts w:cs="Arial"/>
                <w:sz w:val="20"/>
              </w:rPr>
              <w:t xml:space="preserve"> même groupe peut être autorisé</w:t>
            </w:r>
            <w:r>
              <w:rPr>
                <w:rFonts w:cs="Arial"/>
                <w:sz w:val="20"/>
              </w:rPr>
              <w:t xml:space="preserve"> sur plusieurs rôles (fonction bulletin adhésion)</w:t>
            </w:r>
          </w:p>
        </w:tc>
      </w:tr>
      <w:tr w:rsidR="00AC0738" w:rsidRPr="00EC3D94" w:rsidTr="00713ADE">
        <w:trPr>
          <w:cantSplit/>
          <w:trHeight w:val="563"/>
          <w:jc w:val="center"/>
        </w:trPr>
        <w:tc>
          <w:tcPr>
            <w:tcW w:w="517" w:type="dxa"/>
            <w:shd w:val="clear" w:color="auto" w:fill="auto"/>
            <w:vAlign w:val="center"/>
          </w:tcPr>
          <w:p w:rsidR="00AC0738" w:rsidRDefault="00AC0738" w:rsidP="00A22C9C">
            <w:pPr>
              <w:rPr>
                <w:rFonts w:cs="Arial"/>
                <w:b/>
                <w:sz w:val="20"/>
              </w:rPr>
            </w:pPr>
            <w:r>
              <w:rPr>
                <w:rFonts w:cs="Arial"/>
                <w:b/>
                <w:sz w:val="20"/>
              </w:rPr>
              <w:t>5</w:t>
            </w:r>
          </w:p>
        </w:tc>
        <w:tc>
          <w:tcPr>
            <w:tcW w:w="3967" w:type="dxa"/>
            <w:gridSpan w:val="2"/>
            <w:shd w:val="clear" w:color="auto" w:fill="auto"/>
            <w:vAlign w:val="center"/>
          </w:tcPr>
          <w:p w:rsidR="00AC0738" w:rsidRDefault="00AC0738" w:rsidP="0046555E">
            <w:pPr>
              <w:pStyle w:val="Pieddepage"/>
              <w:rPr>
                <w:rFonts w:cs="Arial"/>
                <w:color w:val="auto"/>
                <w:sz w:val="20"/>
              </w:rPr>
            </w:pPr>
            <w:r>
              <w:rPr>
                <w:rFonts w:cs="Arial"/>
                <w:color w:val="auto"/>
                <w:sz w:val="20"/>
              </w:rPr>
              <w:t>Cliquer sur le bouton « Enregistrer les modifications »</w:t>
            </w:r>
          </w:p>
        </w:tc>
        <w:tc>
          <w:tcPr>
            <w:tcW w:w="4758" w:type="dxa"/>
            <w:shd w:val="clear" w:color="auto" w:fill="auto"/>
            <w:vAlign w:val="center"/>
          </w:tcPr>
          <w:p w:rsidR="00AC0738" w:rsidRDefault="00AC0738" w:rsidP="0046555E">
            <w:pPr>
              <w:rPr>
                <w:rFonts w:cs="Arial"/>
                <w:sz w:val="20"/>
              </w:rPr>
            </w:pPr>
            <w:r>
              <w:rPr>
                <w:rFonts w:cs="Arial"/>
                <w:sz w:val="20"/>
              </w:rPr>
              <w:t>Les rôles choisis sont effectivement attribués au groupe</w:t>
            </w:r>
          </w:p>
        </w:tc>
      </w:tr>
    </w:tbl>
    <w:p w:rsidR="007673ED" w:rsidRDefault="00E42B99" w:rsidP="00EA7995">
      <w:pPr>
        <w:pStyle w:val="Titre2"/>
        <w:numPr>
          <w:ilvl w:val="1"/>
          <w:numId w:val="12"/>
        </w:numPr>
        <w:spacing w:before="360"/>
      </w:pPr>
      <w:bookmarkStart w:id="18" w:name="_Toc456077429"/>
      <w:r>
        <w:t>Illustration</w:t>
      </w:r>
      <w:bookmarkEnd w:id="18"/>
    </w:p>
    <w:p w:rsidR="00EA7995" w:rsidRPr="00EA7995" w:rsidRDefault="00EA7995" w:rsidP="00EA7995"/>
    <w:p w:rsidR="00E42B99" w:rsidRDefault="00C76A31" w:rsidP="00E42B99">
      <w:r>
        <w:t>Accès à la liste des groupes d’une convention :</w:t>
      </w:r>
    </w:p>
    <w:p w:rsidR="00EA7995" w:rsidRDefault="00EA7995" w:rsidP="00E42B99"/>
    <w:p w:rsidR="00C76A31" w:rsidRDefault="00C76A31" w:rsidP="00E42B99">
      <w:r>
        <w:rPr>
          <w:noProof/>
          <w:lang w:eastAsia="fr-FR"/>
        </w:rPr>
        <w:drawing>
          <wp:inline distT="0" distB="0" distL="0" distR="0" wp14:anchorId="76EA0CCD" wp14:editId="0BFA0099">
            <wp:extent cx="5730875" cy="2360295"/>
            <wp:effectExtent l="0" t="0" r="3175" b="190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2360295"/>
                    </a:xfrm>
                    <a:prstGeom prst="rect">
                      <a:avLst/>
                    </a:prstGeom>
                    <a:noFill/>
                    <a:ln>
                      <a:noFill/>
                    </a:ln>
                  </pic:spPr>
                </pic:pic>
              </a:graphicData>
            </a:graphic>
          </wp:inline>
        </w:drawing>
      </w:r>
    </w:p>
    <w:p w:rsidR="00C76A31" w:rsidRDefault="00C76A31" w:rsidP="00E42B99"/>
    <w:p w:rsidR="00C76A31" w:rsidRDefault="00C76A31" w:rsidP="00E42B99">
      <w:r>
        <w:br w:type="page"/>
      </w:r>
    </w:p>
    <w:p w:rsidR="00C76A31" w:rsidRDefault="00C76A31" w:rsidP="00E42B99">
      <w:r>
        <w:lastRenderedPageBreak/>
        <w:t>Acc</w:t>
      </w:r>
      <w:r w:rsidR="009467A9">
        <w:t>è</w:t>
      </w:r>
      <w:r>
        <w:t>s aux habilitations du groupe :</w:t>
      </w:r>
    </w:p>
    <w:p w:rsidR="00EA7995" w:rsidRDefault="00EA7995" w:rsidP="00E42B99"/>
    <w:p w:rsidR="00C76A31" w:rsidRDefault="00C76A31" w:rsidP="00E42B99">
      <w:r>
        <w:rPr>
          <w:noProof/>
          <w:lang w:eastAsia="fr-FR"/>
        </w:rPr>
        <w:drawing>
          <wp:inline distT="0" distB="0" distL="0" distR="0" wp14:anchorId="10F5A542" wp14:editId="3AD186E1">
            <wp:extent cx="5723890" cy="238696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3890" cy="2386965"/>
                    </a:xfrm>
                    <a:prstGeom prst="rect">
                      <a:avLst/>
                    </a:prstGeom>
                    <a:noFill/>
                    <a:ln>
                      <a:noFill/>
                    </a:ln>
                  </pic:spPr>
                </pic:pic>
              </a:graphicData>
            </a:graphic>
          </wp:inline>
        </w:drawing>
      </w:r>
    </w:p>
    <w:p w:rsidR="009467A9" w:rsidRDefault="009467A9" w:rsidP="00E42B99"/>
    <w:p w:rsidR="009467A9" w:rsidRDefault="00FD4CDE" w:rsidP="00E42B99">
      <w:r>
        <w:t>Attribution des habilitations au groupe et validation :</w:t>
      </w:r>
    </w:p>
    <w:p w:rsidR="00EA7995" w:rsidRDefault="00EA7995" w:rsidP="00E42B99"/>
    <w:p w:rsidR="00FD4CDE" w:rsidRPr="00E42B99" w:rsidRDefault="00FD4CDE" w:rsidP="00E42B99">
      <w:r>
        <w:rPr>
          <w:noProof/>
          <w:lang w:eastAsia="fr-FR"/>
        </w:rPr>
        <w:drawing>
          <wp:inline distT="0" distB="0" distL="0" distR="0" wp14:anchorId="13303E88" wp14:editId="3CDBA440">
            <wp:extent cx="5720080" cy="2147570"/>
            <wp:effectExtent l="0" t="0" r="0" b="508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0080" cy="2147570"/>
                    </a:xfrm>
                    <a:prstGeom prst="rect">
                      <a:avLst/>
                    </a:prstGeom>
                    <a:noFill/>
                    <a:ln>
                      <a:noFill/>
                    </a:ln>
                  </pic:spPr>
                </pic:pic>
              </a:graphicData>
            </a:graphic>
          </wp:inline>
        </w:drawing>
      </w:r>
    </w:p>
    <w:sectPr w:rsidR="00FD4CDE" w:rsidRPr="00E42B99" w:rsidSect="00906755">
      <w:headerReference w:type="even" r:id="rId21"/>
      <w:headerReference w:type="default" r:id="rId22"/>
      <w:footerReference w:type="even" r:id="rId23"/>
      <w:footerReference w:type="default" r:id="rId24"/>
      <w:headerReference w:type="first" r:id="rId25"/>
      <w:footerReference w:type="first" r:id="rId26"/>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34" w:rsidRDefault="00911D34" w:rsidP="006C6E20">
      <w:r>
        <w:separator/>
      </w:r>
    </w:p>
  </w:endnote>
  <w:endnote w:type="continuationSeparator" w:id="0">
    <w:p w:rsidR="00911D34" w:rsidRDefault="00911D34" w:rsidP="006C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34" w:rsidRDefault="00911D3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03595"/>
      <w:docPartObj>
        <w:docPartGallery w:val="Page Numbers (Bottom of Page)"/>
        <w:docPartUnique/>
      </w:docPartObj>
    </w:sdtPr>
    <w:sdtEndPr/>
    <w:sdtContent>
      <w:p w:rsidR="00911D34" w:rsidRDefault="00911D34">
        <w:pPr>
          <w:pStyle w:val="Pieddepage"/>
        </w:pPr>
        <w:r>
          <w:rPr>
            <w:noProof/>
            <w:lang w:eastAsia="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11D34" w:rsidRDefault="00911D34">
                              <w:pPr>
                                <w:jc w:val="center"/>
                              </w:pPr>
                              <w:r>
                                <w:rPr>
                                  <w:sz w:val="22"/>
                                  <w:szCs w:val="22"/>
                                </w:rPr>
                                <w:fldChar w:fldCharType="begin"/>
                              </w:r>
                              <w:r>
                                <w:instrText>PAGE    \* MERGEFORMAT</w:instrText>
                              </w:r>
                              <w:r>
                                <w:rPr>
                                  <w:sz w:val="22"/>
                                  <w:szCs w:val="22"/>
                                </w:rPr>
                                <w:fldChar w:fldCharType="separate"/>
                              </w:r>
                              <w:r w:rsidR="00973FEE" w:rsidRPr="00973FEE">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8"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911D34" w:rsidRDefault="00911D34">
                        <w:pPr>
                          <w:jc w:val="center"/>
                        </w:pPr>
                        <w:r>
                          <w:rPr>
                            <w:sz w:val="22"/>
                            <w:szCs w:val="22"/>
                          </w:rPr>
                          <w:fldChar w:fldCharType="begin"/>
                        </w:r>
                        <w:r>
                          <w:instrText>PAGE    \* MERGEFORMAT</w:instrText>
                        </w:r>
                        <w:r>
                          <w:rPr>
                            <w:sz w:val="22"/>
                            <w:szCs w:val="22"/>
                          </w:rPr>
                          <w:fldChar w:fldCharType="separate"/>
                        </w:r>
                        <w:r w:rsidR="00973FEE" w:rsidRPr="00973FEE">
                          <w:rPr>
                            <w:noProof/>
                            <w:sz w:val="16"/>
                            <w:szCs w:val="16"/>
                          </w:rPr>
                          <w:t>1</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34" w:rsidRDefault="00911D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34" w:rsidRDefault="00911D34" w:rsidP="006C6E20">
      <w:r>
        <w:separator/>
      </w:r>
    </w:p>
  </w:footnote>
  <w:footnote w:type="continuationSeparator" w:id="0">
    <w:p w:rsidR="00911D34" w:rsidRDefault="00911D34" w:rsidP="006C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34" w:rsidRDefault="00911D3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34" w:rsidRDefault="00911D3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34" w:rsidRDefault="00911D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400_"/>
      </v:shape>
    </w:pict>
  </w:numPicBullet>
  <w:abstractNum w:abstractNumId="0">
    <w:nsid w:val="0D3969B8"/>
    <w:multiLevelType w:val="multilevel"/>
    <w:tmpl w:val="017A1772"/>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F1542D4"/>
    <w:multiLevelType w:val="hybridMultilevel"/>
    <w:tmpl w:val="1D140890"/>
    <w:lvl w:ilvl="0" w:tplc="FD54429E">
      <w:start w:val="1"/>
      <w:numFmt w:val="bullet"/>
      <w:pStyle w:val="Listepucestableau"/>
      <w:lvlText w:val=""/>
      <w:lvlPicBulletId w:val="0"/>
      <w:lvlJc w:val="left"/>
      <w:pPr>
        <w:tabs>
          <w:tab w:val="num" w:pos="539"/>
        </w:tabs>
        <w:ind w:left="142"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1253C23"/>
    <w:multiLevelType w:val="hybridMultilevel"/>
    <w:tmpl w:val="6C00D050"/>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nsid w:val="25BC51AF"/>
    <w:multiLevelType w:val="hybridMultilevel"/>
    <w:tmpl w:val="EF9E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2A2C6C"/>
    <w:multiLevelType w:val="hybridMultilevel"/>
    <w:tmpl w:val="7B92302C"/>
    <w:lvl w:ilvl="0" w:tplc="1CE6E4FE">
      <w:start w:val="1"/>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EE0464"/>
    <w:multiLevelType w:val="hybridMultilevel"/>
    <w:tmpl w:val="4D8AFE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AFF622C"/>
    <w:multiLevelType w:val="multilevel"/>
    <w:tmpl w:val="3B70A8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EFD6B5F"/>
    <w:multiLevelType w:val="hybridMultilevel"/>
    <w:tmpl w:val="B95477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EE0CC8"/>
    <w:multiLevelType w:val="hybridMultilevel"/>
    <w:tmpl w:val="6A20DFC2"/>
    <w:lvl w:ilvl="0" w:tplc="48902FF6">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F34C5A"/>
    <w:multiLevelType w:val="hybridMultilevel"/>
    <w:tmpl w:val="DCF2ACF8"/>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B6855EA"/>
    <w:multiLevelType w:val="multilevel"/>
    <w:tmpl w:val="6324AFFA"/>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6F5D04EE"/>
    <w:multiLevelType w:val="multilevel"/>
    <w:tmpl w:val="27F8A9AC"/>
    <w:lvl w:ilvl="0">
      <w:start w:val="2"/>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2">
    <w:nsid w:val="78162F92"/>
    <w:multiLevelType w:val="hybridMultilevel"/>
    <w:tmpl w:val="3DF8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9"/>
  </w:num>
  <w:num w:numId="5">
    <w:abstractNumId w:val="6"/>
  </w:num>
  <w:num w:numId="6">
    <w:abstractNumId w:val="8"/>
  </w:num>
  <w:num w:numId="7">
    <w:abstractNumId w:val="12"/>
  </w:num>
  <w:num w:numId="8">
    <w:abstractNumId w:val="3"/>
  </w:num>
  <w:num w:numId="9">
    <w:abstractNumId w:val="0"/>
  </w:num>
  <w:num w:numId="10">
    <w:abstractNumId w:val="10"/>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3A"/>
    <w:rsid w:val="00025110"/>
    <w:rsid w:val="000343F8"/>
    <w:rsid w:val="00082AE8"/>
    <w:rsid w:val="000D564E"/>
    <w:rsid w:val="000D5F69"/>
    <w:rsid w:val="00131697"/>
    <w:rsid w:val="001C6C31"/>
    <w:rsid w:val="001D0044"/>
    <w:rsid w:val="00226066"/>
    <w:rsid w:val="00253531"/>
    <w:rsid w:val="0027043D"/>
    <w:rsid w:val="002C55B5"/>
    <w:rsid w:val="002F301A"/>
    <w:rsid w:val="00324535"/>
    <w:rsid w:val="0032702E"/>
    <w:rsid w:val="003E5273"/>
    <w:rsid w:val="00436B93"/>
    <w:rsid w:val="00452675"/>
    <w:rsid w:val="00474088"/>
    <w:rsid w:val="004913A1"/>
    <w:rsid w:val="004D0F2C"/>
    <w:rsid w:val="004F2E94"/>
    <w:rsid w:val="00533FBC"/>
    <w:rsid w:val="0055391F"/>
    <w:rsid w:val="005A3A95"/>
    <w:rsid w:val="00614F06"/>
    <w:rsid w:val="00642A66"/>
    <w:rsid w:val="006561F8"/>
    <w:rsid w:val="00656334"/>
    <w:rsid w:val="00673D19"/>
    <w:rsid w:val="006744E4"/>
    <w:rsid w:val="006C5759"/>
    <w:rsid w:val="006C6E20"/>
    <w:rsid w:val="006E3A46"/>
    <w:rsid w:val="006F5AE4"/>
    <w:rsid w:val="0071157A"/>
    <w:rsid w:val="00713ADE"/>
    <w:rsid w:val="00726B95"/>
    <w:rsid w:val="007422EA"/>
    <w:rsid w:val="007673ED"/>
    <w:rsid w:val="007D7035"/>
    <w:rsid w:val="007F093A"/>
    <w:rsid w:val="007F0D11"/>
    <w:rsid w:val="008073D5"/>
    <w:rsid w:val="00815447"/>
    <w:rsid w:val="00890CF1"/>
    <w:rsid w:val="0089224C"/>
    <w:rsid w:val="008D482F"/>
    <w:rsid w:val="00906755"/>
    <w:rsid w:val="0090734B"/>
    <w:rsid w:val="00911D34"/>
    <w:rsid w:val="009138ED"/>
    <w:rsid w:val="009467A9"/>
    <w:rsid w:val="00965F38"/>
    <w:rsid w:val="00973FEE"/>
    <w:rsid w:val="009A25C4"/>
    <w:rsid w:val="009C5980"/>
    <w:rsid w:val="009D15C6"/>
    <w:rsid w:val="009E0F19"/>
    <w:rsid w:val="009E60BB"/>
    <w:rsid w:val="00A22C9C"/>
    <w:rsid w:val="00A47110"/>
    <w:rsid w:val="00A62B9C"/>
    <w:rsid w:val="00A805FC"/>
    <w:rsid w:val="00A927C8"/>
    <w:rsid w:val="00A93C68"/>
    <w:rsid w:val="00AB5F8C"/>
    <w:rsid w:val="00AC0738"/>
    <w:rsid w:val="00AD74EE"/>
    <w:rsid w:val="00B10815"/>
    <w:rsid w:val="00B276A6"/>
    <w:rsid w:val="00B30DE4"/>
    <w:rsid w:val="00B459AB"/>
    <w:rsid w:val="00B62BC5"/>
    <w:rsid w:val="00B73BF0"/>
    <w:rsid w:val="00C02B13"/>
    <w:rsid w:val="00C1186C"/>
    <w:rsid w:val="00C15EA1"/>
    <w:rsid w:val="00C76A31"/>
    <w:rsid w:val="00C930F7"/>
    <w:rsid w:val="00CB4980"/>
    <w:rsid w:val="00CC7567"/>
    <w:rsid w:val="00D10036"/>
    <w:rsid w:val="00D238EA"/>
    <w:rsid w:val="00D26364"/>
    <w:rsid w:val="00D513C5"/>
    <w:rsid w:val="00D626DC"/>
    <w:rsid w:val="00D65AD8"/>
    <w:rsid w:val="00DB018A"/>
    <w:rsid w:val="00DD5991"/>
    <w:rsid w:val="00E0559C"/>
    <w:rsid w:val="00E06D0B"/>
    <w:rsid w:val="00E27AB9"/>
    <w:rsid w:val="00E40E90"/>
    <w:rsid w:val="00E42B99"/>
    <w:rsid w:val="00E55DCF"/>
    <w:rsid w:val="00E57D7B"/>
    <w:rsid w:val="00E76561"/>
    <w:rsid w:val="00EA52C9"/>
    <w:rsid w:val="00EA7995"/>
    <w:rsid w:val="00ED60CE"/>
    <w:rsid w:val="00EE0B8F"/>
    <w:rsid w:val="00EE0CFA"/>
    <w:rsid w:val="00EE608A"/>
    <w:rsid w:val="00F57903"/>
    <w:rsid w:val="00FD4C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80"/>
    <w:pPr>
      <w:widowControl w:val="0"/>
      <w:suppressAutoHyphens/>
      <w:spacing w:after="0" w:line="240" w:lineRule="auto"/>
    </w:pPr>
    <w:rPr>
      <w:rFonts w:ascii="Arial" w:eastAsia="Arial Unicode MS" w:hAnsi="Arial" w:cs="Times New Roman"/>
      <w:kern w:val="1"/>
      <w:sz w:val="24"/>
      <w:szCs w:val="24"/>
    </w:rPr>
  </w:style>
  <w:style w:type="paragraph" w:styleId="Titre1">
    <w:name w:val="heading 1"/>
    <w:basedOn w:val="Normal"/>
    <w:next w:val="Normal"/>
    <w:link w:val="Titre1Car"/>
    <w:uiPriority w:val="9"/>
    <w:qFormat/>
    <w:rsid w:val="00B73B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927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093A"/>
    <w:pPr>
      <w:ind w:left="720"/>
      <w:contextualSpacing/>
    </w:pPr>
  </w:style>
  <w:style w:type="paragraph" w:styleId="Pieddepage">
    <w:name w:val="footer"/>
    <w:basedOn w:val="Normal"/>
    <w:link w:val="PieddepageCar"/>
    <w:rsid w:val="007F093A"/>
    <w:pPr>
      <w:widowControl/>
      <w:tabs>
        <w:tab w:val="center" w:pos="4536"/>
        <w:tab w:val="right" w:pos="9072"/>
      </w:tabs>
      <w:suppressAutoHyphens w:val="0"/>
    </w:pPr>
    <w:rPr>
      <w:rFonts w:eastAsia="MS Mincho"/>
      <w:b/>
      <w:color w:val="FFCC99"/>
      <w:kern w:val="0"/>
      <w:lang w:eastAsia="ja-JP"/>
    </w:rPr>
  </w:style>
  <w:style w:type="character" w:customStyle="1" w:styleId="PieddepageCar">
    <w:name w:val="Pied de page Car"/>
    <w:basedOn w:val="Policepardfaut"/>
    <w:link w:val="Pieddepage"/>
    <w:rsid w:val="007F093A"/>
    <w:rPr>
      <w:rFonts w:ascii="Arial" w:eastAsia="MS Mincho" w:hAnsi="Arial" w:cs="Times New Roman"/>
      <w:b/>
      <w:color w:val="FFCC99"/>
      <w:sz w:val="24"/>
      <w:szCs w:val="24"/>
      <w:lang w:eastAsia="ja-JP"/>
    </w:rPr>
  </w:style>
  <w:style w:type="paragraph" w:customStyle="1" w:styleId="Listepucestableau">
    <w:name w:val="Liste à puces tableau"/>
    <w:basedOn w:val="Normal"/>
    <w:rsid w:val="007F093A"/>
    <w:pPr>
      <w:widowControl/>
      <w:numPr>
        <w:numId w:val="1"/>
      </w:numPr>
      <w:suppressAutoHyphens w:val="0"/>
    </w:pPr>
    <w:rPr>
      <w:rFonts w:ascii="Comic Sans MS" w:eastAsia="MS Mincho" w:hAnsi="Comic Sans MS"/>
      <w:kern w:val="0"/>
      <w:sz w:val="22"/>
      <w:lang w:eastAsia="ja-JP"/>
    </w:rPr>
  </w:style>
  <w:style w:type="character" w:customStyle="1" w:styleId="Titre1Car">
    <w:name w:val="Titre 1 Car"/>
    <w:basedOn w:val="Policepardfaut"/>
    <w:link w:val="Titre1"/>
    <w:uiPriority w:val="9"/>
    <w:rsid w:val="00B73BF0"/>
    <w:rPr>
      <w:rFonts w:asciiTheme="majorHAnsi" w:eastAsiaTheme="majorEastAsia" w:hAnsiTheme="majorHAnsi" w:cstheme="majorBidi"/>
      <w:b/>
      <w:bCs/>
      <w:color w:val="365F91" w:themeColor="accent1" w:themeShade="BF"/>
      <w:kern w:val="1"/>
      <w:sz w:val="28"/>
      <w:szCs w:val="28"/>
    </w:rPr>
  </w:style>
  <w:style w:type="character" w:customStyle="1" w:styleId="Titre2Car">
    <w:name w:val="Titre 2 Car"/>
    <w:basedOn w:val="Policepardfaut"/>
    <w:link w:val="Titre2"/>
    <w:uiPriority w:val="9"/>
    <w:rsid w:val="00A927C8"/>
    <w:rPr>
      <w:rFonts w:asciiTheme="majorHAnsi" w:eastAsiaTheme="majorEastAsia" w:hAnsiTheme="majorHAnsi" w:cstheme="majorBidi"/>
      <w:b/>
      <w:bCs/>
      <w:color w:val="4F81BD" w:themeColor="accent1"/>
      <w:kern w:val="1"/>
      <w:sz w:val="26"/>
      <w:szCs w:val="26"/>
    </w:rPr>
  </w:style>
  <w:style w:type="paragraph" w:styleId="Titre">
    <w:name w:val="Title"/>
    <w:basedOn w:val="Normal"/>
    <w:next w:val="Normal"/>
    <w:link w:val="TitreCar"/>
    <w:uiPriority w:val="10"/>
    <w:qFormat/>
    <w:rsid w:val="00A927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927C8"/>
    <w:rPr>
      <w:rFonts w:asciiTheme="majorHAnsi" w:eastAsiaTheme="majorEastAsia" w:hAnsiTheme="majorHAnsi" w:cstheme="majorBidi"/>
      <w:color w:val="17365D" w:themeColor="text2" w:themeShade="BF"/>
      <w:spacing w:val="5"/>
      <w:kern w:val="28"/>
      <w:sz w:val="52"/>
      <w:szCs w:val="52"/>
    </w:rPr>
  </w:style>
  <w:style w:type="paragraph" w:styleId="En-ttedetabledesmatires">
    <w:name w:val="TOC Heading"/>
    <w:basedOn w:val="Titre1"/>
    <w:next w:val="Normal"/>
    <w:uiPriority w:val="39"/>
    <w:semiHidden/>
    <w:unhideWhenUsed/>
    <w:qFormat/>
    <w:rsid w:val="00B30DE4"/>
    <w:pPr>
      <w:widowControl/>
      <w:suppressAutoHyphens w:val="0"/>
      <w:spacing w:line="276" w:lineRule="auto"/>
      <w:outlineLvl w:val="9"/>
    </w:pPr>
    <w:rPr>
      <w:kern w:val="0"/>
      <w:lang w:eastAsia="fr-FR"/>
    </w:rPr>
  </w:style>
  <w:style w:type="paragraph" w:styleId="TM1">
    <w:name w:val="toc 1"/>
    <w:basedOn w:val="Normal"/>
    <w:next w:val="Normal"/>
    <w:autoRedefine/>
    <w:uiPriority w:val="39"/>
    <w:unhideWhenUsed/>
    <w:rsid w:val="00B30DE4"/>
    <w:pPr>
      <w:spacing w:after="100"/>
    </w:pPr>
  </w:style>
  <w:style w:type="character" w:styleId="Lienhypertexte">
    <w:name w:val="Hyperlink"/>
    <w:basedOn w:val="Policepardfaut"/>
    <w:uiPriority w:val="99"/>
    <w:unhideWhenUsed/>
    <w:rsid w:val="00B30DE4"/>
    <w:rPr>
      <w:color w:val="0000FF" w:themeColor="hyperlink"/>
      <w:u w:val="single"/>
    </w:rPr>
  </w:style>
  <w:style w:type="paragraph" w:styleId="Textedebulles">
    <w:name w:val="Balloon Text"/>
    <w:basedOn w:val="Normal"/>
    <w:link w:val="TextedebullesCar"/>
    <w:uiPriority w:val="99"/>
    <w:semiHidden/>
    <w:unhideWhenUsed/>
    <w:rsid w:val="00B30DE4"/>
    <w:rPr>
      <w:rFonts w:ascii="Tahoma" w:hAnsi="Tahoma" w:cs="Tahoma"/>
      <w:sz w:val="16"/>
      <w:szCs w:val="16"/>
    </w:rPr>
  </w:style>
  <w:style w:type="character" w:customStyle="1" w:styleId="TextedebullesCar">
    <w:name w:val="Texte de bulles Car"/>
    <w:basedOn w:val="Policepardfaut"/>
    <w:link w:val="Textedebulles"/>
    <w:uiPriority w:val="99"/>
    <w:semiHidden/>
    <w:rsid w:val="00B30DE4"/>
    <w:rPr>
      <w:rFonts w:ascii="Tahoma" w:eastAsia="Arial Unicode MS" w:hAnsi="Tahoma" w:cs="Tahoma"/>
      <w:kern w:val="1"/>
      <w:sz w:val="16"/>
      <w:szCs w:val="16"/>
    </w:rPr>
  </w:style>
  <w:style w:type="paragraph" w:styleId="TM2">
    <w:name w:val="toc 2"/>
    <w:basedOn w:val="Normal"/>
    <w:next w:val="Normal"/>
    <w:autoRedefine/>
    <w:uiPriority w:val="39"/>
    <w:unhideWhenUsed/>
    <w:rsid w:val="00E55DCF"/>
    <w:pPr>
      <w:spacing w:after="100"/>
      <w:ind w:left="240"/>
    </w:pPr>
  </w:style>
  <w:style w:type="paragraph" w:styleId="NormalWeb">
    <w:name w:val="Normal (Web)"/>
    <w:basedOn w:val="Normal"/>
    <w:uiPriority w:val="99"/>
    <w:unhideWhenUsed/>
    <w:rsid w:val="00DB018A"/>
    <w:pPr>
      <w:widowControl/>
      <w:suppressAutoHyphens w:val="0"/>
      <w:spacing w:before="100" w:beforeAutospacing="1" w:after="100" w:afterAutospacing="1"/>
    </w:pPr>
    <w:rPr>
      <w:rFonts w:ascii="Times New Roman" w:eastAsiaTheme="minorEastAsia" w:hAnsi="Times New Roman"/>
      <w:kern w:val="0"/>
      <w:lang w:val="en-US"/>
    </w:rPr>
  </w:style>
  <w:style w:type="paragraph" w:styleId="En-tte">
    <w:name w:val="header"/>
    <w:basedOn w:val="Normal"/>
    <w:link w:val="En-tteCar"/>
    <w:uiPriority w:val="99"/>
    <w:unhideWhenUsed/>
    <w:rsid w:val="006C6E20"/>
    <w:pPr>
      <w:tabs>
        <w:tab w:val="center" w:pos="4680"/>
        <w:tab w:val="right" w:pos="9360"/>
      </w:tabs>
    </w:pPr>
  </w:style>
  <w:style w:type="character" w:customStyle="1" w:styleId="En-tteCar">
    <w:name w:val="En-tête Car"/>
    <w:basedOn w:val="Policepardfaut"/>
    <w:link w:val="En-tte"/>
    <w:uiPriority w:val="99"/>
    <w:rsid w:val="006C6E20"/>
    <w:rPr>
      <w:rFonts w:ascii="Arial" w:eastAsia="Arial Unicode MS" w:hAnsi="Arial"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80"/>
    <w:pPr>
      <w:widowControl w:val="0"/>
      <w:suppressAutoHyphens/>
      <w:spacing w:after="0" w:line="240" w:lineRule="auto"/>
    </w:pPr>
    <w:rPr>
      <w:rFonts w:ascii="Arial" w:eastAsia="Arial Unicode MS" w:hAnsi="Arial" w:cs="Times New Roman"/>
      <w:kern w:val="1"/>
      <w:sz w:val="24"/>
      <w:szCs w:val="24"/>
    </w:rPr>
  </w:style>
  <w:style w:type="paragraph" w:styleId="Titre1">
    <w:name w:val="heading 1"/>
    <w:basedOn w:val="Normal"/>
    <w:next w:val="Normal"/>
    <w:link w:val="Titre1Car"/>
    <w:uiPriority w:val="9"/>
    <w:qFormat/>
    <w:rsid w:val="00B73B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927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093A"/>
    <w:pPr>
      <w:ind w:left="720"/>
      <w:contextualSpacing/>
    </w:pPr>
  </w:style>
  <w:style w:type="paragraph" w:styleId="Pieddepage">
    <w:name w:val="footer"/>
    <w:basedOn w:val="Normal"/>
    <w:link w:val="PieddepageCar"/>
    <w:rsid w:val="007F093A"/>
    <w:pPr>
      <w:widowControl/>
      <w:tabs>
        <w:tab w:val="center" w:pos="4536"/>
        <w:tab w:val="right" w:pos="9072"/>
      </w:tabs>
      <w:suppressAutoHyphens w:val="0"/>
    </w:pPr>
    <w:rPr>
      <w:rFonts w:eastAsia="MS Mincho"/>
      <w:b/>
      <w:color w:val="FFCC99"/>
      <w:kern w:val="0"/>
      <w:lang w:eastAsia="ja-JP"/>
    </w:rPr>
  </w:style>
  <w:style w:type="character" w:customStyle="1" w:styleId="PieddepageCar">
    <w:name w:val="Pied de page Car"/>
    <w:basedOn w:val="Policepardfaut"/>
    <w:link w:val="Pieddepage"/>
    <w:rsid w:val="007F093A"/>
    <w:rPr>
      <w:rFonts w:ascii="Arial" w:eastAsia="MS Mincho" w:hAnsi="Arial" w:cs="Times New Roman"/>
      <w:b/>
      <w:color w:val="FFCC99"/>
      <w:sz w:val="24"/>
      <w:szCs w:val="24"/>
      <w:lang w:eastAsia="ja-JP"/>
    </w:rPr>
  </w:style>
  <w:style w:type="paragraph" w:customStyle="1" w:styleId="Listepucestableau">
    <w:name w:val="Liste à puces tableau"/>
    <w:basedOn w:val="Normal"/>
    <w:rsid w:val="007F093A"/>
    <w:pPr>
      <w:widowControl/>
      <w:numPr>
        <w:numId w:val="1"/>
      </w:numPr>
      <w:suppressAutoHyphens w:val="0"/>
    </w:pPr>
    <w:rPr>
      <w:rFonts w:ascii="Comic Sans MS" w:eastAsia="MS Mincho" w:hAnsi="Comic Sans MS"/>
      <w:kern w:val="0"/>
      <w:sz w:val="22"/>
      <w:lang w:eastAsia="ja-JP"/>
    </w:rPr>
  </w:style>
  <w:style w:type="character" w:customStyle="1" w:styleId="Titre1Car">
    <w:name w:val="Titre 1 Car"/>
    <w:basedOn w:val="Policepardfaut"/>
    <w:link w:val="Titre1"/>
    <w:uiPriority w:val="9"/>
    <w:rsid w:val="00B73BF0"/>
    <w:rPr>
      <w:rFonts w:asciiTheme="majorHAnsi" w:eastAsiaTheme="majorEastAsia" w:hAnsiTheme="majorHAnsi" w:cstheme="majorBidi"/>
      <w:b/>
      <w:bCs/>
      <w:color w:val="365F91" w:themeColor="accent1" w:themeShade="BF"/>
      <w:kern w:val="1"/>
      <w:sz w:val="28"/>
      <w:szCs w:val="28"/>
    </w:rPr>
  </w:style>
  <w:style w:type="character" w:customStyle="1" w:styleId="Titre2Car">
    <w:name w:val="Titre 2 Car"/>
    <w:basedOn w:val="Policepardfaut"/>
    <w:link w:val="Titre2"/>
    <w:uiPriority w:val="9"/>
    <w:rsid w:val="00A927C8"/>
    <w:rPr>
      <w:rFonts w:asciiTheme="majorHAnsi" w:eastAsiaTheme="majorEastAsia" w:hAnsiTheme="majorHAnsi" w:cstheme="majorBidi"/>
      <w:b/>
      <w:bCs/>
      <w:color w:val="4F81BD" w:themeColor="accent1"/>
      <w:kern w:val="1"/>
      <w:sz w:val="26"/>
      <w:szCs w:val="26"/>
    </w:rPr>
  </w:style>
  <w:style w:type="paragraph" w:styleId="Titre">
    <w:name w:val="Title"/>
    <w:basedOn w:val="Normal"/>
    <w:next w:val="Normal"/>
    <w:link w:val="TitreCar"/>
    <w:uiPriority w:val="10"/>
    <w:qFormat/>
    <w:rsid w:val="00A927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927C8"/>
    <w:rPr>
      <w:rFonts w:asciiTheme="majorHAnsi" w:eastAsiaTheme="majorEastAsia" w:hAnsiTheme="majorHAnsi" w:cstheme="majorBidi"/>
      <w:color w:val="17365D" w:themeColor="text2" w:themeShade="BF"/>
      <w:spacing w:val="5"/>
      <w:kern w:val="28"/>
      <w:sz w:val="52"/>
      <w:szCs w:val="52"/>
    </w:rPr>
  </w:style>
  <w:style w:type="paragraph" w:styleId="En-ttedetabledesmatires">
    <w:name w:val="TOC Heading"/>
    <w:basedOn w:val="Titre1"/>
    <w:next w:val="Normal"/>
    <w:uiPriority w:val="39"/>
    <w:semiHidden/>
    <w:unhideWhenUsed/>
    <w:qFormat/>
    <w:rsid w:val="00B30DE4"/>
    <w:pPr>
      <w:widowControl/>
      <w:suppressAutoHyphens w:val="0"/>
      <w:spacing w:line="276" w:lineRule="auto"/>
      <w:outlineLvl w:val="9"/>
    </w:pPr>
    <w:rPr>
      <w:kern w:val="0"/>
      <w:lang w:eastAsia="fr-FR"/>
    </w:rPr>
  </w:style>
  <w:style w:type="paragraph" w:styleId="TM1">
    <w:name w:val="toc 1"/>
    <w:basedOn w:val="Normal"/>
    <w:next w:val="Normal"/>
    <w:autoRedefine/>
    <w:uiPriority w:val="39"/>
    <w:unhideWhenUsed/>
    <w:rsid w:val="00B30DE4"/>
    <w:pPr>
      <w:spacing w:after="100"/>
    </w:pPr>
  </w:style>
  <w:style w:type="character" w:styleId="Lienhypertexte">
    <w:name w:val="Hyperlink"/>
    <w:basedOn w:val="Policepardfaut"/>
    <w:uiPriority w:val="99"/>
    <w:unhideWhenUsed/>
    <w:rsid w:val="00B30DE4"/>
    <w:rPr>
      <w:color w:val="0000FF" w:themeColor="hyperlink"/>
      <w:u w:val="single"/>
    </w:rPr>
  </w:style>
  <w:style w:type="paragraph" w:styleId="Textedebulles">
    <w:name w:val="Balloon Text"/>
    <w:basedOn w:val="Normal"/>
    <w:link w:val="TextedebullesCar"/>
    <w:uiPriority w:val="99"/>
    <w:semiHidden/>
    <w:unhideWhenUsed/>
    <w:rsid w:val="00B30DE4"/>
    <w:rPr>
      <w:rFonts w:ascii="Tahoma" w:hAnsi="Tahoma" w:cs="Tahoma"/>
      <w:sz w:val="16"/>
      <w:szCs w:val="16"/>
    </w:rPr>
  </w:style>
  <w:style w:type="character" w:customStyle="1" w:styleId="TextedebullesCar">
    <w:name w:val="Texte de bulles Car"/>
    <w:basedOn w:val="Policepardfaut"/>
    <w:link w:val="Textedebulles"/>
    <w:uiPriority w:val="99"/>
    <w:semiHidden/>
    <w:rsid w:val="00B30DE4"/>
    <w:rPr>
      <w:rFonts w:ascii="Tahoma" w:eastAsia="Arial Unicode MS" w:hAnsi="Tahoma" w:cs="Tahoma"/>
      <w:kern w:val="1"/>
      <w:sz w:val="16"/>
      <w:szCs w:val="16"/>
    </w:rPr>
  </w:style>
  <w:style w:type="paragraph" w:styleId="TM2">
    <w:name w:val="toc 2"/>
    <w:basedOn w:val="Normal"/>
    <w:next w:val="Normal"/>
    <w:autoRedefine/>
    <w:uiPriority w:val="39"/>
    <w:unhideWhenUsed/>
    <w:rsid w:val="00E55DCF"/>
    <w:pPr>
      <w:spacing w:after="100"/>
      <w:ind w:left="240"/>
    </w:pPr>
  </w:style>
  <w:style w:type="paragraph" w:styleId="NormalWeb">
    <w:name w:val="Normal (Web)"/>
    <w:basedOn w:val="Normal"/>
    <w:uiPriority w:val="99"/>
    <w:unhideWhenUsed/>
    <w:rsid w:val="00DB018A"/>
    <w:pPr>
      <w:widowControl/>
      <w:suppressAutoHyphens w:val="0"/>
      <w:spacing w:before="100" w:beforeAutospacing="1" w:after="100" w:afterAutospacing="1"/>
    </w:pPr>
    <w:rPr>
      <w:rFonts w:ascii="Times New Roman" w:eastAsiaTheme="minorEastAsia" w:hAnsi="Times New Roman"/>
      <w:kern w:val="0"/>
      <w:lang w:val="en-US"/>
    </w:rPr>
  </w:style>
  <w:style w:type="paragraph" w:styleId="En-tte">
    <w:name w:val="header"/>
    <w:basedOn w:val="Normal"/>
    <w:link w:val="En-tteCar"/>
    <w:uiPriority w:val="99"/>
    <w:unhideWhenUsed/>
    <w:rsid w:val="006C6E20"/>
    <w:pPr>
      <w:tabs>
        <w:tab w:val="center" w:pos="4680"/>
        <w:tab w:val="right" w:pos="9360"/>
      </w:tabs>
    </w:pPr>
  </w:style>
  <w:style w:type="character" w:customStyle="1" w:styleId="En-tteCar">
    <w:name w:val="En-tête Car"/>
    <w:basedOn w:val="Policepardfaut"/>
    <w:link w:val="En-tte"/>
    <w:uiPriority w:val="99"/>
    <w:rsid w:val="006C6E20"/>
    <w:rPr>
      <w:rFonts w:ascii="Arial" w:eastAsia="Arial Unicode MS" w:hAnsi="Arial"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DB5B-0BC4-4EA1-BBED-EF9D2A4F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73564D8</Template>
  <TotalTime>2</TotalTime>
  <Pages>14</Pages>
  <Words>1514</Words>
  <Characters>8327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Atos</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ROYERE, KEVIN</dc:creator>
  <cp:lastModifiedBy>Damien NAVARRO 871</cp:lastModifiedBy>
  <cp:revision>3</cp:revision>
  <cp:lastPrinted>2016-07-12T08:14:00Z</cp:lastPrinted>
  <dcterms:created xsi:type="dcterms:W3CDTF">2018-01-04T14:34:00Z</dcterms:created>
  <dcterms:modified xsi:type="dcterms:W3CDTF">2018-01-04T14:38:00Z</dcterms:modified>
</cp:coreProperties>
</file>