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E422" w14:textId="628DB1C3" w:rsidR="00A43299" w:rsidRDefault="447EAAAD">
      <w:r w:rsidRPr="447EAAAD">
        <w:rPr>
          <w:rFonts w:ascii="Calibri" w:eastAsia="Calibri" w:hAnsi="Calibri" w:cs="Calibri"/>
        </w:rPr>
        <w:t>Pour étudier les droits aux prestations familiales, les formulaires suivants doivent être complétés, signés et accompagnés :</w:t>
      </w:r>
    </w:p>
    <w:p w14:paraId="1AF29C0C" w14:textId="735C9218" w:rsidR="00A43299" w:rsidRDefault="447EAAAD" w:rsidP="447EAAAD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447EAAAD">
        <w:rPr>
          <w:rFonts w:ascii="Calibri" w:eastAsia="Calibri" w:hAnsi="Calibri" w:cs="Calibri"/>
        </w:rPr>
        <w:t>Copie de l’Autorisation Provisoire de Séjour</w:t>
      </w:r>
    </w:p>
    <w:p w14:paraId="01F86AEB" w14:textId="09BB5A83" w:rsidR="00A43299" w:rsidRDefault="447EAAAD" w:rsidP="447EAAAD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447EAAAD">
        <w:rPr>
          <w:rFonts w:ascii="Calibri" w:eastAsia="Calibri" w:hAnsi="Calibri" w:cs="Calibri"/>
        </w:rPr>
        <w:t>Copie des pièces d’état civil des membres de la famille</w:t>
      </w:r>
    </w:p>
    <w:p w14:paraId="7301285F" w14:textId="5729E0B7" w:rsidR="00A43299" w:rsidRDefault="447EAAAD" w:rsidP="447EAAAD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447EAAAD">
        <w:rPr>
          <w:rFonts w:ascii="Calibri" w:eastAsia="Calibri" w:hAnsi="Calibri" w:cs="Calibri"/>
        </w:rPr>
        <w:t xml:space="preserve">Un relevé d’identité bancaire </w:t>
      </w:r>
    </w:p>
    <w:p w14:paraId="61FB42A4" w14:textId="693DEA69" w:rsidR="00A43299" w:rsidRDefault="447EAAAD" w:rsidP="447EAAAD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447EAAAD">
        <w:rPr>
          <w:rFonts w:ascii="Calibri" w:eastAsia="Calibri" w:hAnsi="Calibri" w:cs="Calibri"/>
        </w:rPr>
        <w:t>La déclaration de ressources de l’année 2020 (les revenus perçus à l’étranger doivent être inscrits après conversion en Euro)</w:t>
      </w:r>
    </w:p>
    <w:p w14:paraId="1ADE6BB5" w14:textId="0CFF3DE4" w:rsidR="00A43299" w:rsidRDefault="447EAAAD" w:rsidP="447EAAAD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447EAAAD">
        <w:rPr>
          <w:rFonts w:ascii="Calibri" w:eastAsia="Calibri" w:hAnsi="Calibri" w:cs="Calibri"/>
        </w:rPr>
        <w:t>Déclaration de situation (l’identité du conjoint resté en UKRAINE doit être mentionnée)</w:t>
      </w:r>
    </w:p>
    <w:p w14:paraId="437A5BFE" w14:textId="041B88A3" w:rsidR="00A43299" w:rsidRDefault="447EAAAD">
      <w:r w:rsidRPr="447EAAAD">
        <w:rPr>
          <w:rFonts w:ascii="Calibri" w:eastAsia="Calibri" w:hAnsi="Calibri" w:cs="Calibri"/>
        </w:rPr>
        <w:t>Pour l’étude du droit à une aide au logement, fournir après complétude et signature :</w:t>
      </w:r>
    </w:p>
    <w:p w14:paraId="741C623E" w14:textId="62F610FB" w:rsidR="00A43299" w:rsidRDefault="447EAAAD" w:rsidP="447EAAAD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447EAAAD">
        <w:rPr>
          <w:rFonts w:ascii="Calibri" w:eastAsia="Calibri" w:hAnsi="Calibri" w:cs="Calibri"/>
        </w:rPr>
        <w:t>La demande d ‘aide au logement</w:t>
      </w:r>
    </w:p>
    <w:p w14:paraId="7DBB0510" w14:textId="5E1E5643" w:rsidR="00A43299" w:rsidRDefault="447EAAAD" w:rsidP="447EAAAD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447EAAAD">
        <w:rPr>
          <w:rFonts w:ascii="Calibri" w:eastAsia="Calibri" w:hAnsi="Calibri" w:cs="Calibri"/>
        </w:rPr>
        <w:t>L’attestation de loyer</w:t>
      </w:r>
    </w:p>
    <w:p w14:paraId="515BDFF2" w14:textId="6CE94AA3" w:rsidR="00A43299" w:rsidRDefault="447EAAAD" w:rsidP="447EAAAD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447EAAAD">
        <w:rPr>
          <w:rFonts w:ascii="Calibri" w:eastAsia="Calibri" w:hAnsi="Calibri" w:cs="Calibri"/>
        </w:rPr>
        <w:t>La déclaration de ressources du patrimoine,</w:t>
      </w:r>
    </w:p>
    <w:p w14:paraId="36006FCB" w14:textId="14928593" w:rsidR="00A43299" w:rsidRDefault="447EAAAD" w:rsidP="447EAAAD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447EAAAD">
        <w:rPr>
          <w:rFonts w:ascii="Calibri" w:eastAsia="Calibri" w:hAnsi="Calibri" w:cs="Calibri"/>
        </w:rPr>
        <w:t>Les déclarations de ressources 2020 et 2021 pour l’aide au logement.</w:t>
      </w:r>
    </w:p>
    <w:p w14:paraId="3E1C2E40" w14:textId="64A645C9" w:rsidR="00A43299" w:rsidRDefault="00A43299" w:rsidP="447EAAAD">
      <w:pPr>
        <w:rPr>
          <w:rFonts w:ascii="Calibri" w:eastAsia="Calibri" w:hAnsi="Calibri" w:cs="Calibri"/>
        </w:rPr>
      </w:pPr>
    </w:p>
    <w:p w14:paraId="1F153A7F" w14:textId="571FFB0E" w:rsidR="00A43299" w:rsidRDefault="447EAAAD" w:rsidP="447EAAAD">
      <w:pPr>
        <w:rPr>
          <w:rFonts w:ascii="Calibri" w:eastAsia="Calibri" w:hAnsi="Calibri" w:cs="Calibri"/>
        </w:rPr>
      </w:pPr>
      <w:r w:rsidRPr="447EAAAD">
        <w:rPr>
          <w:rFonts w:ascii="Consolas" w:eastAsia="Consolas" w:hAnsi="Consolas" w:cs="Consolas"/>
          <w:lang w:val="uk"/>
        </w:rPr>
        <w:t>Для вивчення прав на сімейні виплати необхідно заповнити, підписати та супроводити такі форми:</w:t>
      </w:r>
    </w:p>
    <w:p w14:paraId="15586784" w14:textId="55431636" w:rsidR="00A43299" w:rsidRDefault="00AE2E63" w:rsidP="46793593">
      <w:pPr>
        <w:rPr>
          <w:rFonts w:eastAsiaTheme="minorEastAsia"/>
        </w:rPr>
      </w:pPr>
      <w:r>
        <w:br/>
      </w:r>
      <w:r w:rsidR="447EAAAD" w:rsidRPr="46793593">
        <w:rPr>
          <w:rFonts w:ascii="Consolas" w:eastAsia="Consolas" w:hAnsi="Consolas" w:cs="Consolas"/>
          <w:lang w:val="uk"/>
        </w:rPr>
        <w:t>Копія дозволу на тимчасове проживання,</w:t>
      </w:r>
      <w:r>
        <w:br/>
      </w:r>
      <w:r w:rsidR="447EAAAD" w:rsidRPr="46793593">
        <w:rPr>
          <w:rFonts w:ascii="Consolas" w:eastAsia="Consolas" w:hAnsi="Consolas" w:cs="Consolas"/>
          <w:lang w:val="uk"/>
        </w:rPr>
        <w:t>Копії документів цивільного стану членів сім'ї,</w:t>
      </w:r>
      <w:r>
        <w:br/>
      </w:r>
      <w:r w:rsidR="447EAAAD" w:rsidRPr="46793593">
        <w:rPr>
          <w:rFonts w:ascii="Consolas" w:eastAsia="Consolas" w:hAnsi="Consolas" w:cs="Consolas"/>
          <w:lang w:val="uk"/>
        </w:rPr>
        <w:t>Номер банківського рахунку,</w:t>
      </w:r>
      <w:r>
        <w:br/>
      </w:r>
      <w:r w:rsidR="447EAAAD" w:rsidRPr="46793593">
        <w:rPr>
          <w:rFonts w:ascii="Consolas" w:eastAsia="Consolas" w:hAnsi="Consolas" w:cs="Consolas"/>
          <w:lang w:val="uk"/>
        </w:rPr>
        <w:t>Декларація ресурсів за 2020 рік (дохід, отриманий за кордоном, необхідно ввести після перерахунку в євро),</w:t>
      </w:r>
      <w:r>
        <w:br/>
      </w:r>
      <w:r w:rsidR="447EAAAD" w:rsidRPr="46793593">
        <w:rPr>
          <w:rFonts w:ascii="Consolas" w:eastAsia="Consolas" w:hAnsi="Consolas" w:cs="Consolas"/>
          <w:lang w:val="uk"/>
        </w:rPr>
        <w:t>Декларація ситуації (особу чоловіка, який залишився в УКРАЇНІ, необхідно вказати).</w:t>
      </w:r>
      <w:r>
        <w:br/>
      </w:r>
      <w:r>
        <w:br/>
      </w:r>
      <w:r w:rsidR="447EAAAD" w:rsidRPr="46793593">
        <w:rPr>
          <w:rFonts w:ascii="Consolas" w:eastAsia="Consolas" w:hAnsi="Consolas" w:cs="Consolas"/>
          <w:lang w:val="uk"/>
        </w:rPr>
        <w:t>Для вивчення права на житлову допомогу надати після заповнення та підпису:</w:t>
      </w:r>
      <w:r>
        <w:br/>
      </w:r>
      <w:r>
        <w:br/>
      </w:r>
      <w:r w:rsidR="447EAAAD" w:rsidRPr="46793593">
        <w:rPr>
          <w:rFonts w:ascii="Consolas" w:eastAsia="Consolas" w:hAnsi="Consolas" w:cs="Consolas"/>
          <w:lang w:val="uk"/>
        </w:rPr>
        <w:t>Звернення за отриманням житлової допомоги,</w:t>
      </w:r>
      <w:r>
        <w:br/>
      </w:r>
      <w:r w:rsidR="447EAAAD" w:rsidRPr="46793593">
        <w:rPr>
          <w:rFonts w:ascii="Consolas" w:eastAsia="Consolas" w:hAnsi="Consolas" w:cs="Consolas"/>
          <w:lang w:val="uk"/>
        </w:rPr>
        <w:t>Свідоцтво про оренду,</w:t>
      </w:r>
      <w:r>
        <w:br/>
      </w:r>
      <w:r w:rsidR="447EAAAD" w:rsidRPr="46793593">
        <w:rPr>
          <w:rFonts w:ascii="Consolas" w:eastAsia="Consolas" w:hAnsi="Consolas" w:cs="Consolas"/>
          <w:lang w:val="uk"/>
        </w:rPr>
        <w:t>Декларація ресурсів спадщини,</w:t>
      </w:r>
      <w:r>
        <w:br/>
      </w:r>
      <w:r w:rsidR="447EAAAD" w:rsidRPr="46793593">
        <w:rPr>
          <w:rFonts w:ascii="Consolas" w:eastAsia="Consolas" w:hAnsi="Consolas" w:cs="Consolas"/>
          <w:lang w:val="uk"/>
        </w:rPr>
        <w:t>Декларації ресурсів на житло за 2020 та 2021 роки.</w:t>
      </w:r>
    </w:p>
    <w:p w14:paraId="3BFEFB25" w14:textId="35B6A4D0" w:rsidR="00A43299" w:rsidRDefault="00A43299" w:rsidP="447EAAAD"/>
    <w:p w14:paraId="4B9BFE83" w14:textId="7930BD05" w:rsidR="447EAAAD" w:rsidRDefault="447EAAAD" w:rsidP="447EAAAD"/>
    <w:sectPr w:rsidR="447EAA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21A"/>
    <w:multiLevelType w:val="hybridMultilevel"/>
    <w:tmpl w:val="1396C894"/>
    <w:lvl w:ilvl="0" w:tplc="64D26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46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C2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45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20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83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29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A4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42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4687C"/>
    <w:multiLevelType w:val="hybridMultilevel"/>
    <w:tmpl w:val="5232A9B0"/>
    <w:lvl w:ilvl="0" w:tplc="47D06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C4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AF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09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EE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AB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25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E0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CE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DC6B08"/>
    <w:rsid w:val="00A43299"/>
    <w:rsid w:val="00AE2E63"/>
    <w:rsid w:val="0B21A7CC"/>
    <w:rsid w:val="103D08F7"/>
    <w:rsid w:val="1085F739"/>
    <w:rsid w:val="11C6122E"/>
    <w:rsid w:val="447EAAAD"/>
    <w:rsid w:val="46793593"/>
    <w:rsid w:val="5AC5D7A2"/>
    <w:rsid w:val="77D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6B08"/>
  <w15:chartTrackingRefBased/>
  <w15:docId w15:val="{F805B17E-1D06-4CCE-BF5F-17DB1773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f7ba75-9750-4918-868d-34a86808ba41">
      <UserInfo>
        <DisplayName>Lea GUILLARD 861</DisplayName>
        <AccountId>34</AccountId>
        <AccountType/>
      </UserInfo>
      <UserInfo>
        <DisplayName>Nicolas PATRIARCHE 861</DisplayName>
        <AccountId>49</AccountId>
        <AccountType/>
      </UserInfo>
      <UserInfo>
        <DisplayName>Evelyne TISSEUIL 861</DisplayName>
        <AccountId>20</AccountId>
        <AccountType/>
      </UserInfo>
      <UserInfo>
        <DisplayName>Sophie ALLIX 861</DisplayName>
        <AccountId>23</AccountId>
        <AccountType/>
      </UserInfo>
      <UserInfo>
        <DisplayName>Cecile BROCHET-MAINTROT 861</DisplayName>
        <AccountId>24</AccountId>
        <AccountType/>
      </UserInfo>
      <UserInfo>
        <DisplayName>Karine MINAULT 861</DisplayName>
        <AccountId>14</AccountId>
        <AccountType/>
      </UserInfo>
      <UserInfo>
        <DisplayName>Karine MOYA 861</DisplayName>
        <AccountId>46</AccountId>
        <AccountType/>
      </UserInfo>
      <UserInfo>
        <DisplayName>Florence CHALARD 861</DisplayName>
        <AccountId>16</AccountId>
        <AccountType/>
      </UserInfo>
      <UserInfo>
        <DisplayName>Nathalie SURY 861</DisplayName>
        <AccountId>17</AccountId>
        <AccountType/>
      </UserInfo>
      <UserInfo>
        <DisplayName>Laurence PINEAULT 861</DisplayName>
        <AccountId>25</AccountId>
        <AccountType/>
      </UserInfo>
      <UserInfo>
        <DisplayName>Sebastien LORIDON 861</DisplayName>
        <AccountId>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534E9C446C4590F03A48DEDE20A2" ma:contentTypeVersion="8" ma:contentTypeDescription="Crée un document." ma:contentTypeScope="" ma:versionID="8b68859621bbf3a760396fcd612d9d5f">
  <xsd:schema xmlns:xsd="http://www.w3.org/2001/XMLSchema" xmlns:xs="http://www.w3.org/2001/XMLSchema" xmlns:p="http://schemas.microsoft.com/office/2006/metadata/properties" xmlns:ns2="4fbe0ee7-72ec-43f9-a1ba-ba24e8e2a0cc" xmlns:ns3="31f7ba75-9750-4918-868d-34a86808ba41" targetNamespace="http://schemas.microsoft.com/office/2006/metadata/properties" ma:root="true" ma:fieldsID="e8485f45dadb498da4d0ef02b374a044" ns2:_="" ns3:_="">
    <xsd:import namespace="4fbe0ee7-72ec-43f9-a1ba-ba24e8e2a0cc"/>
    <xsd:import namespace="31f7ba75-9750-4918-868d-34a86808b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0ee7-72ec-43f9-a1ba-ba24e8e2a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ba75-9750-4918-868d-34a86808b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78243-CEB7-4919-AF20-C8224A4CAAAC}">
  <ds:schemaRefs>
    <ds:schemaRef ds:uri="http://schemas.microsoft.com/office/2006/metadata/properties"/>
    <ds:schemaRef ds:uri="http://schemas.microsoft.com/office/infopath/2007/PartnerControls"/>
    <ds:schemaRef ds:uri="31f7ba75-9750-4918-868d-34a86808ba41"/>
  </ds:schemaRefs>
</ds:datastoreItem>
</file>

<file path=customXml/itemProps2.xml><?xml version="1.0" encoding="utf-8"?>
<ds:datastoreItem xmlns:ds="http://schemas.openxmlformats.org/officeDocument/2006/customXml" ds:itemID="{BD7B9398-B866-4232-BB56-B3ED3D1BD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5232C-3C6B-4BEB-832A-BFBF94A29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e0ee7-72ec-43f9-a1ba-ba24e8e2a0cc"/>
    <ds:schemaRef ds:uri="31f7ba75-9750-4918-868d-34a86808b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ALLIX 861</dc:creator>
  <cp:keywords/>
  <dc:description/>
  <cp:lastModifiedBy>Sophie ALLIX 861</cp:lastModifiedBy>
  <cp:revision>2</cp:revision>
  <dcterms:created xsi:type="dcterms:W3CDTF">2022-05-04T11:39:00Z</dcterms:created>
  <dcterms:modified xsi:type="dcterms:W3CDTF">2022-05-06T13:00:00Z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0x010100C52A534E9C446C4590F03A48DEDE20A2</vt:lpwstr>
  </property>
</Properties>
</file>