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589F" w:rsidR="00FA01BC" w:rsidP="0046302B" w:rsidRDefault="00DE1F3A" w14:paraId="21A61C3F" w14:textId="7E825B8A">
      <w:pPr>
        <w:rPr>
          <w:rFonts w:ascii="Calibri" w:hAnsi="Calibri" w:cs="Calibri"/>
          <w:sz w:val="28"/>
          <w:szCs w:val="28"/>
        </w:rPr>
      </w:pPr>
      <w:r>
        <w:rPr>
          <w:rFonts w:ascii="Calibri" w:hAnsi="Calibri" w:cs="Calibri"/>
          <w:noProof/>
          <w:sz w:val="28"/>
          <w:szCs w:val="28"/>
          <w:lang w:eastAsia="fr-FR"/>
        </w:rPr>
        <mc:AlternateContent>
          <mc:Choice Requires="wps">
            <w:drawing>
              <wp:anchor distT="0" distB="0" distL="114300" distR="114300" simplePos="0" relativeHeight="251652095" behindDoc="1" locked="0" layoutInCell="1" allowOverlap="1" wp14:anchorId="69FEC6EC" wp14:editId="50157EA8">
                <wp:simplePos x="0" y="0"/>
                <wp:positionH relativeFrom="margin">
                  <wp:align>right</wp:align>
                </wp:positionH>
                <wp:positionV relativeFrom="paragraph">
                  <wp:posOffset>-120650</wp:posOffset>
                </wp:positionV>
                <wp:extent cx="5745192" cy="1759788"/>
                <wp:effectExtent l="0" t="0" r="27305" b="12065"/>
                <wp:wrapNone/>
                <wp:docPr id="1" name="Rectangle : coins arrondis 1"/>
                <wp:cNvGraphicFramePr/>
                <a:graphic xmlns:a="http://schemas.openxmlformats.org/drawingml/2006/main">
                  <a:graphicData uri="http://schemas.microsoft.com/office/word/2010/wordprocessingShape">
                    <wps:wsp>
                      <wps:cNvSpPr/>
                      <wps:spPr>
                        <a:xfrm>
                          <a:off x="0" y="0"/>
                          <a:ext cx="5745192" cy="17597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1FD3B27">
              <v:roundrect id="Rectangle : coins arrondis 1" style="position:absolute;margin-left:401.2pt;margin-top:-9.5pt;width:452.4pt;height:138.55pt;z-index:-251664385;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4f81bd [3204]" strokecolor="#243f60 [1604]" strokeweight="2pt" arcsize="10923f" w14:anchorId="0D954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">
                <w10:wrap anchorx="margin"/>
              </v:roundrect>
            </w:pict>
          </mc:Fallback>
        </mc:AlternateContent>
      </w:r>
      <w:r w:rsidRPr="009C589F" w:rsidR="00110173">
        <w:rPr>
          <w:rFonts w:ascii="Calibri" w:hAnsi="Calibri" w:cs="Calibri"/>
          <w:noProof/>
          <w:sz w:val="28"/>
          <w:szCs w:val="28"/>
          <w:lang w:eastAsia="fr-FR"/>
        </w:rPr>
        <w:drawing>
          <wp:anchor distT="0" distB="0" distL="114935" distR="114935" simplePos="0" relativeHeight="251653120" behindDoc="1" locked="0" layoutInCell="1" allowOverlap="1" wp14:anchorId="715A2F12" wp14:editId="5517B487">
            <wp:simplePos x="0" y="0"/>
            <wp:positionH relativeFrom="column">
              <wp:posOffset>-80010</wp:posOffset>
            </wp:positionH>
            <wp:positionV relativeFrom="paragraph">
              <wp:posOffset>-165735</wp:posOffset>
            </wp:positionV>
            <wp:extent cx="1065530" cy="1533525"/>
            <wp:effectExtent l="0" t="0" r="1270" b="9525"/>
            <wp:wrapThrough wrapText="bothSides">
              <wp:wrapPolygon edited="0">
                <wp:start x="0" y="0"/>
                <wp:lineTo x="0" y="21466"/>
                <wp:lineTo x="21240" y="21466"/>
                <wp:lineTo x="21240" y="0"/>
                <wp:lineTo x="0" y="0"/>
              </wp:wrapPolygon>
            </wp:wrapThrough>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1533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DE1F3A" w:rsidR="004D30D7" w:rsidP="009C589F" w:rsidRDefault="009C589F" w14:paraId="4CB4097D" w14:textId="77777777">
      <w:pPr>
        <w:widowControl/>
        <w:autoSpaceDN/>
        <w:jc w:val="center"/>
        <w:textAlignment w:val="auto"/>
        <w:rPr>
          <w:rFonts w:ascii="Calibri" w:hAnsi="Calibri" w:cs="Calibri"/>
          <w:b/>
          <w:bCs/>
          <w:color w:val="FFFFFF" w:themeColor="background1"/>
          <w:sz w:val="40"/>
          <w:szCs w:val="40"/>
        </w:rPr>
      </w:pPr>
      <w:r w:rsidRPr="00DE1F3A">
        <w:rPr>
          <w:rFonts w:ascii="Calibri" w:hAnsi="Calibri" w:cs="Calibri"/>
          <w:b/>
          <w:bCs/>
          <w:color w:val="FFFFFF" w:themeColor="background1"/>
          <w:sz w:val="40"/>
          <w:szCs w:val="40"/>
        </w:rPr>
        <w:t xml:space="preserve">DOSSIER DE DEMANDE </w:t>
      </w:r>
    </w:p>
    <w:p w:rsidRPr="00DE1F3A" w:rsidR="009C589F" w:rsidP="009C589F" w:rsidRDefault="009C589F" w14:paraId="2ACDF520" w14:textId="1CF06088">
      <w:pPr>
        <w:widowControl/>
        <w:autoSpaceDN/>
        <w:jc w:val="center"/>
        <w:textAlignment w:val="auto"/>
        <w:rPr>
          <w:rFonts w:ascii="Calibri" w:hAnsi="Calibri" w:cs="Calibri"/>
          <w:b/>
          <w:bCs/>
          <w:color w:val="FFFFFF" w:themeColor="background1"/>
          <w:sz w:val="40"/>
          <w:szCs w:val="40"/>
        </w:rPr>
      </w:pPr>
      <w:r w:rsidRPr="00DE1F3A">
        <w:rPr>
          <w:rFonts w:ascii="Calibri" w:hAnsi="Calibri" w:cs="Calibri"/>
          <w:b/>
          <w:bCs/>
          <w:color w:val="FFFFFF" w:themeColor="background1"/>
          <w:sz w:val="40"/>
          <w:szCs w:val="40"/>
        </w:rPr>
        <w:t>DE PRESTATION DE SERVICE ORDINAIRE</w:t>
      </w:r>
    </w:p>
    <w:p w:rsidRPr="00DE1F3A" w:rsidR="009C589F" w:rsidP="009C589F" w:rsidRDefault="009C589F" w14:paraId="375A222E" w14:textId="429459DD">
      <w:pPr>
        <w:widowControl/>
        <w:autoSpaceDN/>
        <w:jc w:val="center"/>
        <w:textAlignment w:val="auto"/>
        <w:rPr>
          <w:rFonts w:ascii="Calibri" w:hAnsi="Calibri" w:cs="Calibri"/>
          <w:b/>
          <w:bCs/>
          <w:color w:val="FFFFFF" w:themeColor="background1"/>
          <w:sz w:val="40"/>
          <w:szCs w:val="40"/>
        </w:rPr>
      </w:pPr>
      <w:r w:rsidRPr="00DE1F3A">
        <w:rPr>
          <w:rFonts w:ascii="Calibri" w:hAnsi="Calibri" w:cs="Calibri"/>
          <w:b/>
          <w:bCs/>
          <w:color w:val="FFFFFF" w:themeColor="background1"/>
          <w:sz w:val="40"/>
          <w:szCs w:val="40"/>
        </w:rPr>
        <w:t>PSO ALSH</w:t>
      </w:r>
    </w:p>
    <w:p w:rsidRPr="009C589F" w:rsidR="009C589F" w:rsidP="009C589F" w:rsidRDefault="009C589F" w14:paraId="0802A6DC" w14:textId="77777777">
      <w:pPr>
        <w:widowControl/>
        <w:autoSpaceDN/>
        <w:jc w:val="center"/>
        <w:textAlignment w:val="auto"/>
        <w:rPr>
          <w:rFonts w:ascii="Calibri" w:hAnsi="Calibri" w:cs="Calibri"/>
          <w:b/>
          <w:bCs/>
          <w:color w:val="000000" w:themeColor="text1"/>
          <w:sz w:val="40"/>
          <w:szCs w:val="40"/>
        </w:rPr>
      </w:pPr>
    </w:p>
    <w:p w:rsidRPr="009C589F" w:rsidR="00FA01BC" w:rsidP="0046302B" w:rsidRDefault="00FA01BC" w14:paraId="7C965C59" w14:textId="77777777">
      <w:pPr>
        <w:rPr>
          <w:rFonts w:ascii="Calibri" w:hAnsi="Calibri" w:cs="Calibri"/>
          <w:sz w:val="28"/>
          <w:szCs w:val="28"/>
        </w:rPr>
      </w:pPr>
    </w:p>
    <w:p w:rsidRPr="009C589F" w:rsidR="00452A0C" w:rsidP="0046302B" w:rsidRDefault="00452A0C" w14:paraId="2F61BCC4" w14:textId="11DD4F51">
      <w:pPr>
        <w:rPr>
          <w:rFonts w:ascii="Calibri" w:hAnsi="Calibri" w:cs="Calibri"/>
          <w:sz w:val="28"/>
          <w:szCs w:val="28"/>
        </w:rPr>
      </w:pPr>
    </w:p>
    <w:p w:rsidR="002C3498" w:rsidP="00110173" w:rsidRDefault="002C3498" w14:paraId="4E5738C7" w14:textId="0F936D67">
      <w:pPr>
        <w:rPr>
          <w:rFonts w:ascii="Calibri" w:hAnsi="Calibri" w:cs="Calibri"/>
          <w:sz w:val="28"/>
          <w:szCs w:val="28"/>
        </w:rPr>
      </w:pPr>
    </w:p>
    <w:p w:rsidR="00575D88" w:rsidP="00110173" w:rsidRDefault="00575D88" w14:paraId="25D8B7D9" w14:textId="0611D8DA">
      <w:pPr>
        <w:rPr>
          <w:rFonts w:ascii="Calibri" w:hAnsi="Calibri" w:cs="Calibri"/>
          <w:sz w:val="28"/>
          <w:szCs w:val="28"/>
        </w:rPr>
      </w:pPr>
    </w:p>
    <w:p w:rsidRPr="009C589F" w:rsidR="00575D88" w:rsidP="00110173" w:rsidRDefault="00575D88" w14:paraId="75B8CE93" w14:textId="77777777">
      <w:pPr>
        <w:rPr>
          <w:rFonts w:ascii="Calibri" w:hAnsi="Calibri" w:cs="Calibri"/>
          <w:sz w:val="28"/>
          <w:szCs w:val="28"/>
        </w:rPr>
      </w:pPr>
    </w:p>
    <w:p w:rsidRPr="009C589F" w:rsidR="00667BB9" w:rsidP="00667BB9" w:rsidRDefault="00667BB9" w14:paraId="032A118C" w14:textId="77777777">
      <w:pPr>
        <w:pBdr>
          <w:top w:val="single" w:color="auto" w:sz="4" w:space="1"/>
          <w:left w:val="single" w:color="auto" w:sz="4" w:space="4"/>
          <w:bottom w:val="single" w:color="auto" w:sz="4" w:space="1"/>
          <w:right w:val="single" w:color="auto" w:sz="4" w:space="4"/>
        </w:pBdr>
        <w:rPr>
          <w:rFonts w:ascii="Calibri" w:hAnsi="Calibri" w:cs="Calibri"/>
          <w:sz w:val="28"/>
          <w:szCs w:val="28"/>
          <w:u w:val="single"/>
        </w:rPr>
      </w:pPr>
      <w:r w:rsidRPr="009C589F">
        <w:rPr>
          <w:rFonts w:ascii="Calibri" w:hAnsi="Calibri" w:cs="Calibri"/>
          <w:sz w:val="28"/>
          <w:szCs w:val="28"/>
        </w:rPr>
        <w:tab/>
      </w:r>
      <w:sdt>
        <w:sdtPr>
          <w:rPr>
            <w:rFonts w:ascii="Calibri" w:hAnsi="Calibri" w:cs="Calibri"/>
            <w:sz w:val="28"/>
            <w:szCs w:val="28"/>
          </w:rPr>
          <w:id w:val="393779318"/>
          <w14:checkbox>
            <w14:checked w14:val="0"/>
            <w14:checkedState w14:val="2612" w14:font="MS Gothic"/>
            <w14:uncheckedState w14:val="2610" w14:font="MS Gothic"/>
          </w14:checkbox>
        </w:sdtPr>
        <w:sdtEndPr/>
        <w:sdtContent>
          <w:r w:rsidRPr="009C589F" w:rsidR="00110173">
            <w:rPr>
              <w:rFonts w:ascii="Segoe UI Symbol" w:hAnsi="Segoe UI Symbol" w:eastAsia="MS Gothic" w:cs="Segoe UI Symbol"/>
              <w:sz w:val="28"/>
              <w:szCs w:val="28"/>
            </w:rPr>
            <w:t>☐</w:t>
          </w:r>
        </w:sdtContent>
      </w:sdt>
      <w:r w:rsidRPr="009C589F" w:rsidR="00110173">
        <w:rPr>
          <w:rFonts w:ascii="Calibri" w:hAnsi="Calibri" w:cs="Calibri"/>
          <w:sz w:val="28"/>
          <w:szCs w:val="28"/>
        </w:rPr>
        <w:t xml:space="preserve"> </w:t>
      </w:r>
      <w:r w:rsidRPr="009C589F" w:rsidR="00110173">
        <w:rPr>
          <w:rFonts w:ascii="Calibri" w:hAnsi="Calibri" w:cs="Calibri"/>
          <w:sz w:val="28"/>
          <w:szCs w:val="28"/>
          <w:u w:val="single"/>
        </w:rPr>
        <w:t>1</w:t>
      </w:r>
      <w:r w:rsidRPr="009C589F" w:rsidR="00110173">
        <w:rPr>
          <w:rFonts w:ascii="Calibri" w:hAnsi="Calibri" w:cs="Calibri"/>
          <w:sz w:val="28"/>
          <w:szCs w:val="28"/>
          <w:u w:val="single"/>
          <w:vertAlign w:val="superscript"/>
        </w:rPr>
        <w:t>ère</w:t>
      </w:r>
      <w:r w:rsidRPr="009C589F" w:rsidR="00110173">
        <w:rPr>
          <w:rFonts w:ascii="Calibri" w:hAnsi="Calibri" w:cs="Calibri"/>
          <w:sz w:val="28"/>
          <w:szCs w:val="28"/>
          <w:u w:val="single"/>
        </w:rPr>
        <w:t xml:space="preserve"> demande</w:t>
      </w:r>
      <w:r w:rsidRPr="009C589F">
        <w:rPr>
          <w:rFonts w:ascii="Calibri" w:hAnsi="Calibri" w:cs="Calibri"/>
          <w:sz w:val="28"/>
          <w:szCs w:val="28"/>
        </w:rPr>
        <w:tab/>
      </w:r>
      <w:r w:rsidRPr="009C589F">
        <w:rPr>
          <w:rFonts w:ascii="Calibri" w:hAnsi="Calibri" w:cs="Calibri"/>
          <w:sz w:val="28"/>
          <w:szCs w:val="28"/>
        </w:rPr>
        <w:tab/>
      </w:r>
      <w:r w:rsidRPr="009C589F">
        <w:rPr>
          <w:rFonts w:ascii="Calibri" w:hAnsi="Calibri" w:cs="Calibri"/>
          <w:sz w:val="28"/>
          <w:szCs w:val="28"/>
        </w:rPr>
        <w:tab/>
      </w:r>
      <w:r w:rsidRPr="009C589F">
        <w:rPr>
          <w:rFonts w:ascii="Calibri" w:hAnsi="Calibri" w:cs="Calibri"/>
          <w:sz w:val="28"/>
          <w:szCs w:val="28"/>
        </w:rPr>
        <w:tab/>
      </w:r>
      <w:r w:rsidRPr="009C589F">
        <w:rPr>
          <w:rFonts w:ascii="Calibri" w:hAnsi="Calibri" w:cs="Calibri"/>
          <w:sz w:val="28"/>
          <w:szCs w:val="28"/>
        </w:rPr>
        <w:tab/>
      </w:r>
      <w:sdt>
        <w:sdtPr>
          <w:rPr>
            <w:rFonts w:ascii="Calibri" w:hAnsi="Calibri" w:cs="Calibri"/>
            <w:sz w:val="28"/>
            <w:szCs w:val="28"/>
          </w:rPr>
          <w:id w:val="-1952005618"/>
          <w14:checkbox>
            <w14:checked w14:val="0"/>
            <w14:checkedState w14:val="2612" w14:font="MS Gothic"/>
            <w14:uncheckedState w14:val="2610" w14:font="MS Gothic"/>
          </w14:checkbox>
        </w:sdtPr>
        <w:sdtEndPr/>
        <w:sdtContent>
          <w:r w:rsidRPr="009C589F" w:rsidR="00452893">
            <w:rPr>
              <w:rFonts w:ascii="Segoe UI Symbol" w:hAnsi="Segoe UI Symbol" w:eastAsia="MS Gothic" w:cs="Segoe UI Symbol"/>
              <w:sz w:val="28"/>
              <w:szCs w:val="28"/>
            </w:rPr>
            <w:t>☐</w:t>
          </w:r>
        </w:sdtContent>
      </w:sdt>
      <w:r w:rsidRPr="009C589F" w:rsidR="00110173">
        <w:rPr>
          <w:rFonts w:ascii="Calibri" w:hAnsi="Calibri" w:cs="Calibri"/>
          <w:sz w:val="28"/>
          <w:szCs w:val="28"/>
        </w:rPr>
        <w:t xml:space="preserve"> </w:t>
      </w:r>
      <w:r w:rsidRPr="009C589F" w:rsidR="00110173">
        <w:rPr>
          <w:rFonts w:ascii="Calibri" w:hAnsi="Calibri" w:cs="Calibri"/>
          <w:sz w:val="28"/>
          <w:szCs w:val="28"/>
          <w:u w:val="single"/>
        </w:rPr>
        <w:t>Renouvellement convention</w:t>
      </w:r>
    </w:p>
    <w:p w:rsidRPr="009C589F" w:rsidR="00667BB9" w:rsidP="00667BB9" w:rsidRDefault="00667BB9" w14:paraId="7FEFE6DF" w14:textId="59053E2A">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667BB9" w:rsidP="00667BB9" w:rsidRDefault="00667BB9" w14:paraId="3178F000" w14:textId="77777777">
      <w:pPr>
        <w:pBdr>
          <w:top w:val="single" w:color="auto" w:sz="4" w:space="1"/>
          <w:left w:val="single" w:color="auto" w:sz="4" w:space="4"/>
          <w:bottom w:val="single" w:color="auto" w:sz="4" w:space="1"/>
          <w:right w:val="single" w:color="auto" w:sz="4" w:space="4"/>
        </w:pBdr>
        <w:ind w:firstLine="708"/>
        <w:rPr>
          <w:rFonts w:ascii="Calibri" w:hAnsi="Calibri" w:cs="Calibri"/>
          <w:sz w:val="22"/>
          <w:szCs w:val="22"/>
        </w:rPr>
      </w:pPr>
      <w:r w:rsidRPr="009C589F">
        <w:rPr>
          <w:rFonts w:ascii="Wingdings" w:hAnsi="Wingdings" w:eastAsia="Wingdings" w:cs="Wingdings"/>
          <w:sz w:val="22"/>
          <w:szCs w:val="22"/>
        </w:rPr>
        <w:t>à</w:t>
      </w:r>
      <w:r w:rsidRPr="009C589F">
        <w:rPr>
          <w:rFonts w:ascii="Calibri" w:hAnsi="Calibri" w:cs="Calibri"/>
          <w:sz w:val="22"/>
          <w:szCs w:val="22"/>
        </w:rPr>
        <w:t xml:space="preserve"> </w:t>
      </w:r>
      <w:r w:rsidRPr="009C589F" w:rsidR="00D202BF">
        <w:rPr>
          <w:rFonts w:ascii="Calibri" w:hAnsi="Calibri" w:cs="Calibri"/>
          <w:sz w:val="22"/>
          <w:szCs w:val="22"/>
        </w:rPr>
        <w:t>1 identification</w:t>
      </w:r>
      <w:r w:rsidRPr="009C589F">
        <w:rPr>
          <w:rFonts w:ascii="Calibri" w:hAnsi="Calibri" w:cs="Calibri"/>
          <w:sz w:val="22"/>
          <w:szCs w:val="22"/>
        </w:rPr>
        <w:tab/>
      </w:r>
      <w:r w:rsidRPr="009C589F">
        <w:rPr>
          <w:rFonts w:ascii="Calibri" w:hAnsi="Calibri" w:cs="Calibri"/>
          <w:sz w:val="22"/>
          <w:szCs w:val="22"/>
        </w:rPr>
        <w:tab/>
      </w:r>
      <w:r w:rsidRPr="009C589F" w:rsidR="00D202BF">
        <w:rPr>
          <w:rFonts w:ascii="Calibri" w:hAnsi="Calibri" w:cs="Calibri"/>
          <w:sz w:val="22"/>
          <w:szCs w:val="22"/>
        </w:rPr>
        <w:tab/>
      </w:r>
      <w:r w:rsidRPr="009C589F" w:rsidR="00D202BF">
        <w:rPr>
          <w:rFonts w:ascii="Calibri" w:hAnsi="Calibri" w:cs="Calibri"/>
          <w:sz w:val="22"/>
          <w:szCs w:val="22"/>
        </w:rPr>
        <w:tab/>
      </w:r>
      <w:r w:rsidRPr="009C589F" w:rsidR="00D202BF">
        <w:rPr>
          <w:rFonts w:ascii="Calibri" w:hAnsi="Calibri" w:cs="Calibri"/>
          <w:sz w:val="22"/>
          <w:szCs w:val="22"/>
        </w:rPr>
        <w:tab/>
      </w:r>
      <w:r w:rsidRPr="009C589F" w:rsidR="00D202BF">
        <w:rPr>
          <w:rFonts w:ascii="Wingdings" w:hAnsi="Wingdings" w:eastAsia="Wingdings" w:cs="Wingdings"/>
          <w:sz w:val="22"/>
          <w:szCs w:val="22"/>
        </w:rPr>
        <w:t>à</w:t>
      </w:r>
      <w:r w:rsidRPr="009C589F">
        <w:rPr>
          <w:rFonts w:ascii="Calibri" w:hAnsi="Calibri" w:cs="Calibri"/>
          <w:sz w:val="22"/>
          <w:szCs w:val="22"/>
        </w:rPr>
        <w:t xml:space="preserve"> </w:t>
      </w:r>
      <w:r w:rsidRPr="009C589F" w:rsidR="00D202BF">
        <w:rPr>
          <w:rFonts w:ascii="Calibri" w:hAnsi="Calibri" w:cs="Calibri"/>
          <w:sz w:val="22"/>
          <w:szCs w:val="22"/>
        </w:rPr>
        <w:t xml:space="preserve">1 identification </w:t>
      </w:r>
    </w:p>
    <w:p w:rsidRPr="009C589F" w:rsidR="00667BB9" w:rsidP="00667BB9" w:rsidRDefault="00667BB9" w14:paraId="079C0BA4" w14:textId="60D61463">
      <w:pPr>
        <w:pBdr>
          <w:top w:val="single" w:color="auto" w:sz="4" w:space="1"/>
          <w:left w:val="single" w:color="auto" w:sz="4" w:space="4"/>
          <w:bottom w:val="single" w:color="auto" w:sz="4" w:space="1"/>
          <w:right w:val="single" w:color="auto" w:sz="4" w:space="4"/>
        </w:pBdr>
        <w:ind w:firstLine="708"/>
        <w:rPr>
          <w:rFonts w:ascii="Calibri" w:hAnsi="Calibri" w:cs="Calibri"/>
          <w:sz w:val="22"/>
          <w:szCs w:val="22"/>
        </w:rPr>
      </w:pPr>
      <w:r w:rsidRPr="009C589F">
        <w:rPr>
          <w:rFonts w:ascii="Wingdings" w:hAnsi="Wingdings" w:eastAsia="Wingdings" w:cs="Wingdings"/>
          <w:sz w:val="22"/>
          <w:szCs w:val="22"/>
        </w:rPr>
        <w:t>à</w:t>
      </w:r>
      <w:r w:rsidRPr="009C589F">
        <w:rPr>
          <w:rFonts w:ascii="Calibri" w:hAnsi="Calibri" w:cs="Calibri"/>
          <w:sz w:val="22"/>
          <w:szCs w:val="22"/>
        </w:rPr>
        <w:t xml:space="preserve"> 2</w:t>
      </w:r>
      <w:r w:rsidRPr="009C589F" w:rsidR="00D202BF">
        <w:rPr>
          <w:rFonts w:ascii="Calibri" w:hAnsi="Calibri" w:cs="Calibri"/>
          <w:sz w:val="22"/>
          <w:szCs w:val="22"/>
        </w:rPr>
        <w:t xml:space="preserve"> Pièces justificatives gestionnaire</w:t>
      </w:r>
      <w:r w:rsidRPr="009C589F" w:rsidR="00D202BF">
        <w:rPr>
          <w:rFonts w:ascii="Calibri" w:hAnsi="Calibri" w:cs="Calibri"/>
          <w:sz w:val="22"/>
          <w:szCs w:val="22"/>
        </w:rPr>
        <w:tab/>
      </w:r>
      <w:r w:rsidRPr="009C589F" w:rsidR="00D202BF">
        <w:rPr>
          <w:rFonts w:ascii="Calibri" w:hAnsi="Calibri" w:cs="Calibri"/>
          <w:sz w:val="22"/>
          <w:szCs w:val="22"/>
        </w:rPr>
        <w:tab/>
      </w:r>
      <w:r w:rsidRPr="009C589F">
        <w:rPr>
          <w:rFonts w:ascii="Calibri" w:hAnsi="Calibri" w:cs="Calibri"/>
          <w:sz w:val="22"/>
          <w:szCs w:val="22"/>
        </w:rPr>
        <w:tab/>
      </w:r>
      <w:r w:rsidRPr="009C589F">
        <w:rPr>
          <w:rFonts w:ascii="Wingdings" w:hAnsi="Wingdings" w:eastAsia="Wingdings" w:cs="Wingdings"/>
        </w:rPr>
        <w:t>à</w:t>
      </w:r>
      <w:r w:rsidRPr="009C589F">
        <w:rPr>
          <w:rFonts w:ascii="Calibri" w:hAnsi="Calibri" w:cs="Calibri"/>
          <w:sz w:val="22"/>
          <w:szCs w:val="22"/>
        </w:rPr>
        <w:t xml:space="preserve"> 2</w:t>
      </w:r>
      <w:r w:rsidRPr="009C589F" w:rsidR="00D202BF">
        <w:rPr>
          <w:rFonts w:ascii="Calibri" w:hAnsi="Calibri" w:cs="Calibri"/>
          <w:sz w:val="22"/>
          <w:szCs w:val="22"/>
        </w:rPr>
        <w:t xml:space="preserve"> Pièces justificatives gestionnaire</w:t>
      </w:r>
    </w:p>
    <w:p w:rsidRPr="009C589F" w:rsidR="00667BB9" w:rsidP="00667BB9" w:rsidRDefault="00667BB9" w14:paraId="08774BAD" w14:textId="6C2ACEF0">
      <w:pPr>
        <w:pBdr>
          <w:top w:val="single" w:color="auto" w:sz="4" w:space="1"/>
          <w:left w:val="single" w:color="auto" w:sz="4" w:space="4"/>
          <w:bottom w:val="single" w:color="auto" w:sz="4" w:space="1"/>
          <w:right w:val="single" w:color="auto" w:sz="4" w:space="4"/>
        </w:pBdr>
        <w:ind w:firstLine="708"/>
        <w:rPr>
          <w:rFonts w:ascii="Calibri" w:hAnsi="Calibri" w:cs="Calibri"/>
          <w:sz w:val="22"/>
          <w:szCs w:val="22"/>
        </w:rPr>
      </w:pPr>
      <w:r w:rsidRPr="009C589F">
        <w:rPr>
          <w:rFonts w:ascii="Wingdings" w:hAnsi="Wingdings" w:eastAsia="Wingdings" w:cs="Wingdings"/>
          <w:sz w:val="22"/>
          <w:szCs w:val="22"/>
        </w:rPr>
        <w:t>à</w:t>
      </w:r>
      <w:r w:rsidRPr="009C589F">
        <w:rPr>
          <w:rFonts w:ascii="Calibri" w:hAnsi="Calibri" w:cs="Calibri"/>
          <w:sz w:val="22"/>
          <w:szCs w:val="22"/>
        </w:rPr>
        <w:t xml:space="preserve"> 3</w:t>
      </w:r>
      <w:r w:rsidRPr="009C589F" w:rsidR="00D202BF">
        <w:rPr>
          <w:rFonts w:ascii="Calibri" w:hAnsi="Calibri" w:cs="Calibri"/>
          <w:sz w:val="22"/>
          <w:szCs w:val="22"/>
        </w:rPr>
        <w:t xml:space="preserve"> Pièces justificatives équipement</w:t>
      </w:r>
      <w:r w:rsidRPr="009C589F" w:rsidR="00D202BF">
        <w:rPr>
          <w:rFonts w:ascii="Calibri" w:hAnsi="Calibri" w:cs="Calibri"/>
          <w:sz w:val="22"/>
          <w:szCs w:val="22"/>
        </w:rPr>
        <w:tab/>
      </w:r>
      <w:r w:rsidRPr="009C589F" w:rsidR="00D202BF">
        <w:rPr>
          <w:rFonts w:ascii="Calibri" w:hAnsi="Calibri" w:cs="Calibri"/>
          <w:sz w:val="22"/>
          <w:szCs w:val="22"/>
        </w:rPr>
        <w:tab/>
      </w:r>
      <w:r w:rsidRPr="009C589F">
        <w:rPr>
          <w:rFonts w:ascii="Calibri" w:hAnsi="Calibri" w:cs="Calibri"/>
          <w:sz w:val="22"/>
          <w:szCs w:val="22"/>
        </w:rPr>
        <w:tab/>
      </w:r>
      <w:r w:rsidRPr="009C589F">
        <w:rPr>
          <w:rFonts w:ascii="Wingdings" w:hAnsi="Wingdings" w:eastAsia="Wingdings" w:cs="Wingdings"/>
          <w:sz w:val="22"/>
          <w:szCs w:val="22"/>
        </w:rPr>
        <w:t>à</w:t>
      </w:r>
      <w:r w:rsidRPr="009C589F">
        <w:rPr>
          <w:rFonts w:ascii="Calibri" w:hAnsi="Calibri" w:cs="Calibri"/>
          <w:sz w:val="22"/>
          <w:szCs w:val="22"/>
        </w:rPr>
        <w:t xml:space="preserve"> 3</w:t>
      </w:r>
      <w:r w:rsidRPr="009C589F" w:rsidR="00D202BF">
        <w:rPr>
          <w:rFonts w:ascii="Calibri" w:hAnsi="Calibri" w:cs="Calibri"/>
          <w:sz w:val="22"/>
          <w:szCs w:val="22"/>
        </w:rPr>
        <w:t xml:space="preserve"> Pièces justificatives équipement</w:t>
      </w:r>
    </w:p>
    <w:p w:rsidRPr="009C589F" w:rsidR="002521C6" w:rsidP="00667BB9" w:rsidRDefault="00667BB9" w14:paraId="639EEF0E" w14:textId="671A73C6">
      <w:pPr>
        <w:pBdr>
          <w:top w:val="single" w:color="auto" w:sz="4" w:space="1"/>
          <w:left w:val="single" w:color="auto" w:sz="4" w:space="4"/>
          <w:bottom w:val="single" w:color="auto" w:sz="4" w:space="1"/>
          <w:right w:val="single" w:color="auto" w:sz="4" w:space="4"/>
        </w:pBdr>
        <w:ind w:firstLine="708"/>
        <w:rPr>
          <w:rFonts w:ascii="Calibri" w:hAnsi="Calibri" w:cs="Calibri"/>
          <w:sz w:val="22"/>
          <w:szCs w:val="22"/>
        </w:rPr>
      </w:pPr>
      <w:r w:rsidRPr="009C589F">
        <w:rPr>
          <w:rFonts w:ascii="Wingdings" w:hAnsi="Wingdings" w:eastAsia="Wingdings" w:cs="Wingdings"/>
          <w:sz w:val="22"/>
          <w:szCs w:val="22"/>
        </w:rPr>
        <w:t>à</w:t>
      </w:r>
      <w:r w:rsidRPr="009C589F">
        <w:rPr>
          <w:rFonts w:ascii="Calibri" w:hAnsi="Calibri" w:cs="Calibri"/>
          <w:sz w:val="22"/>
          <w:szCs w:val="22"/>
        </w:rPr>
        <w:t xml:space="preserve"> 4</w:t>
      </w:r>
      <w:r w:rsidRPr="009C589F" w:rsidR="00D202BF">
        <w:rPr>
          <w:rFonts w:ascii="Calibri" w:hAnsi="Calibri" w:cs="Calibri"/>
          <w:sz w:val="22"/>
          <w:szCs w:val="22"/>
        </w:rPr>
        <w:t xml:space="preserve"> </w:t>
      </w:r>
      <w:r w:rsidRPr="009C589F" w:rsidR="002521C6">
        <w:rPr>
          <w:rFonts w:ascii="Calibri" w:hAnsi="Calibri" w:cs="Calibri"/>
          <w:sz w:val="22"/>
          <w:szCs w:val="22"/>
        </w:rPr>
        <w:t>Recueil des lieux d’implantation</w:t>
      </w:r>
      <w:r w:rsidRPr="009C589F" w:rsidR="002521C6">
        <w:rPr>
          <w:rFonts w:ascii="Calibri" w:hAnsi="Calibri" w:cs="Calibri"/>
          <w:sz w:val="22"/>
          <w:szCs w:val="22"/>
        </w:rPr>
        <w:tab/>
      </w:r>
      <w:r w:rsidRPr="009C589F" w:rsidR="002521C6">
        <w:rPr>
          <w:rFonts w:ascii="Calibri" w:hAnsi="Calibri" w:cs="Calibri"/>
          <w:sz w:val="22"/>
          <w:szCs w:val="22"/>
        </w:rPr>
        <w:tab/>
      </w:r>
      <w:r w:rsidRPr="009C589F" w:rsidR="002521C6">
        <w:rPr>
          <w:rFonts w:ascii="Calibri" w:hAnsi="Calibri" w:cs="Calibri"/>
          <w:sz w:val="22"/>
          <w:szCs w:val="22"/>
        </w:rPr>
        <w:tab/>
      </w:r>
      <w:r w:rsidRPr="009C589F" w:rsidR="002521C6">
        <w:rPr>
          <w:rFonts w:ascii="Wingdings" w:hAnsi="Wingdings" w:eastAsia="Wingdings" w:cs="Wingdings"/>
          <w:sz w:val="22"/>
          <w:szCs w:val="22"/>
        </w:rPr>
        <w:t>à</w:t>
      </w:r>
      <w:r w:rsidRPr="009C589F" w:rsidR="002521C6">
        <w:rPr>
          <w:rFonts w:ascii="Calibri" w:hAnsi="Calibri" w:cs="Calibri"/>
          <w:sz w:val="22"/>
          <w:szCs w:val="22"/>
        </w:rPr>
        <w:t xml:space="preserve"> 4 Recueil des lieux d’implantation</w:t>
      </w:r>
    </w:p>
    <w:p w:rsidRPr="009C589F" w:rsidR="00D202BF" w:rsidP="00CF17FA" w:rsidRDefault="002521C6" w14:paraId="6345E9AA" w14:textId="31C91278">
      <w:pPr>
        <w:pBdr>
          <w:top w:val="single" w:color="auto" w:sz="4" w:space="1"/>
          <w:left w:val="single" w:color="auto" w:sz="4" w:space="4"/>
          <w:bottom w:val="single" w:color="auto" w:sz="4" w:space="1"/>
          <w:right w:val="single" w:color="auto" w:sz="4" w:space="4"/>
        </w:pBdr>
        <w:ind w:firstLine="708"/>
        <w:rPr>
          <w:rFonts w:ascii="Calibri" w:hAnsi="Calibri" w:cs="Calibri"/>
          <w:sz w:val="22"/>
          <w:szCs w:val="22"/>
        </w:rPr>
      </w:pPr>
      <w:r w:rsidRPr="2DB5B9FD" w:rsidR="002521C6">
        <w:rPr>
          <w:rFonts w:ascii="Wingdings" w:hAnsi="Wingdings" w:eastAsia="Wingdings" w:cs="Wingdings"/>
          <w:sz w:val="22"/>
          <w:szCs w:val="22"/>
        </w:rPr>
        <w:t>à</w:t>
      </w:r>
      <w:r w:rsidRPr="2DB5B9FD" w:rsidR="002521C6">
        <w:rPr>
          <w:rFonts w:ascii="Calibri" w:hAnsi="Calibri" w:cs="Calibri"/>
          <w:sz w:val="22"/>
          <w:szCs w:val="22"/>
        </w:rPr>
        <w:t xml:space="preserve"> 5 </w:t>
      </w:r>
      <w:r w:rsidRPr="2DB5B9FD" w:rsidR="00D202BF">
        <w:rPr>
          <w:rFonts w:ascii="Calibri" w:hAnsi="Calibri" w:cs="Calibri"/>
          <w:sz w:val="22"/>
          <w:szCs w:val="22"/>
        </w:rPr>
        <w:t>données prévisionnelles*</w:t>
      </w:r>
      <w:r>
        <w:tab/>
      </w:r>
      <w:r>
        <w:tab/>
      </w:r>
    </w:p>
    <w:p w:rsidR="2DB5B9FD" w:rsidP="2DB5B9FD" w:rsidRDefault="2DB5B9FD" w14:paraId="2CB347CD" w14:textId="2C7961E5">
      <w:pPr>
        <w:pStyle w:val="Normal"/>
        <w:ind w:firstLine="708"/>
      </w:pPr>
    </w:p>
    <w:p w:rsidR="2DB5B9FD" w:rsidP="2DB5B9FD" w:rsidRDefault="2DB5B9FD" w14:paraId="7F566190" w14:textId="79232E06">
      <w:pPr>
        <w:pStyle w:val="Normal"/>
        <w:ind w:firstLine="708"/>
        <w:rPr>
          <w:rFonts w:ascii="Calibri" w:hAnsi="Calibri" w:eastAsia="Calibri" w:cs="Calibri" w:asciiTheme="minorAscii" w:hAnsiTheme="minorAscii" w:eastAsiaTheme="minorAscii" w:cstheme="minorAscii"/>
          <w:i w:val="1"/>
          <w:iCs w:val="1"/>
          <w:color w:val="FF0000"/>
        </w:rPr>
      </w:pPr>
      <w:r w:rsidRPr="2DB5B9FD" w:rsidR="2DB5B9FD">
        <w:rPr>
          <w:rFonts w:ascii="Calibri" w:hAnsi="Calibri" w:eastAsia="Calibri" w:cs="Calibri" w:asciiTheme="minorAscii" w:hAnsiTheme="minorAscii" w:eastAsiaTheme="minorAscii" w:cstheme="minorAscii"/>
          <w:i w:val="1"/>
          <w:iCs w:val="1"/>
          <w:color w:val="FF0000"/>
        </w:rPr>
        <w:t>*Le budget prévisionnel est à compléter uniquement dans le cas d’une première demande</w:t>
      </w:r>
    </w:p>
    <w:p w:rsidR="2DB5B9FD" w:rsidP="2DB5B9FD" w:rsidRDefault="2DB5B9FD" w14:paraId="2CA2B267" w14:textId="0A31118A">
      <w:pPr>
        <w:pStyle w:val="Normal"/>
        <w:ind w:firstLine="708"/>
      </w:pPr>
    </w:p>
    <w:p w:rsidRPr="00087291" w:rsidR="007C3FC2" w:rsidP="0088598C" w:rsidRDefault="007C3FC2" w14:paraId="1CEEE7CA" w14:textId="7F71F7A3">
      <w:pPr>
        <w:pBdr>
          <w:top w:val="single" w:color="auto" w:sz="4" w:space="1"/>
          <w:left w:val="single" w:color="auto" w:sz="4" w:space="4"/>
          <w:bottom w:val="single" w:color="auto" w:sz="4" w:space="1"/>
          <w:right w:val="single" w:color="auto" w:sz="4" w:space="4"/>
        </w:pBdr>
        <w:rPr>
          <w:rFonts w:ascii="Calibri" w:hAnsi="Calibri" w:cs="Calibri"/>
          <w:i/>
          <w:iCs/>
        </w:rPr>
      </w:pPr>
      <w:r w:rsidRPr="009C589F">
        <w:rPr>
          <w:rFonts w:ascii="Calibri" w:hAnsi="Calibri" w:cs="Calibri"/>
          <w:sz w:val="28"/>
          <w:szCs w:val="28"/>
        </w:rPr>
        <w:t xml:space="preserve">Demande sollicitée pour le type d’activité : </w:t>
      </w:r>
      <w:r w:rsidRPr="00087291">
        <w:rPr>
          <w:rFonts w:ascii="Calibri" w:hAnsi="Calibri" w:cs="Calibri"/>
          <w:i/>
          <w:iCs/>
        </w:rPr>
        <w:t>(cocher la</w:t>
      </w:r>
      <w:r w:rsidRPr="00087291" w:rsidR="002C3498">
        <w:rPr>
          <w:rFonts w:ascii="Calibri" w:hAnsi="Calibri" w:cs="Calibri"/>
          <w:i/>
          <w:iCs/>
        </w:rPr>
        <w:t xml:space="preserve"> </w:t>
      </w:r>
      <w:r w:rsidRPr="00087291" w:rsidR="005B1E46">
        <w:rPr>
          <w:rFonts w:ascii="Calibri" w:hAnsi="Calibri" w:cs="Calibri"/>
          <w:i/>
          <w:iCs/>
        </w:rPr>
        <w:t>ou les</w:t>
      </w:r>
      <w:r w:rsidRPr="00087291">
        <w:rPr>
          <w:rFonts w:ascii="Calibri" w:hAnsi="Calibri" w:cs="Calibri"/>
          <w:i/>
          <w:iCs/>
        </w:rPr>
        <w:t xml:space="preserve"> case</w:t>
      </w:r>
      <w:r w:rsidRPr="00087291" w:rsidR="002C3498">
        <w:rPr>
          <w:rFonts w:ascii="Calibri" w:hAnsi="Calibri" w:cs="Calibri"/>
          <w:i/>
          <w:iCs/>
        </w:rPr>
        <w:t>s</w:t>
      </w:r>
      <w:r w:rsidRPr="00087291">
        <w:rPr>
          <w:rFonts w:ascii="Calibri" w:hAnsi="Calibri" w:cs="Calibri"/>
          <w:i/>
          <w:iCs/>
        </w:rPr>
        <w:t xml:space="preserve"> correspondante</w:t>
      </w:r>
      <w:r w:rsidRPr="00087291" w:rsidR="002C3498">
        <w:rPr>
          <w:rFonts w:ascii="Calibri" w:hAnsi="Calibri" w:cs="Calibri"/>
          <w:i/>
          <w:iCs/>
        </w:rPr>
        <w:t>s</w:t>
      </w:r>
      <w:r w:rsidRPr="00087291">
        <w:rPr>
          <w:rFonts w:ascii="Calibri" w:hAnsi="Calibri" w:cs="Calibri"/>
          <w:i/>
          <w:iCs/>
        </w:rPr>
        <w:t>)</w:t>
      </w:r>
    </w:p>
    <w:p w:rsidRPr="009C589F" w:rsidR="00452893" w:rsidP="0088598C" w:rsidRDefault="00452893" w14:paraId="143EF612"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7C3FC2" w:rsidP="0088598C" w:rsidRDefault="00BD6D96" w14:paraId="4E72C12B"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sdt>
        <w:sdtPr>
          <w:rPr>
            <w:rFonts w:ascii="Calibri" w:hAnsi="Calibri" w:cs="Calibri"/>
            <w:sz w:val="28"/>
            <w:szCs w:val="28"/>
          </w:rPr>
          <w:id w:val="672070254"/>
          <w14:checkbox>
            <w14:checked w14:val="0"/>
            <w14:checkedState w14:val="2612" w14:font="MS Gothic"/>
            <w14:uncheckedState w14:val="2610" w14:font="MS Gothic"/>
          </w14:checkbox>
        </w:sdtPr>
        <w:sdtEndPr/>
        <w:sdtContent>
          <w:r w:rsidRPr="009C589F" w:rsidR="00452893">
            <w:rPr>
              <w:rFonts w:ascii="Segoe UI Symbol" w:hAnsi="Segoe UI Symbol" w:eastAsia="MS Gothic" w:cs="Segoe UI Symbol"/>
              <w:sz w:val="28"/>
              <w:szCs w:val="28"/>
            </w:rPr>
            <w:t>☐</w:t>
          </w:r>
        </w:sdtContent>
      </w:sdt>
      <w:r w:rsidRPr="009C589F" w:rsidR="00452893">
        <w:rPr>
          <w:rFonts w:ascii="Calibri" w:hAnsi="Calibri" w:cs="Calibri"/>
          <w:sz w:val="28"/>
          <w:szCs w:val="28"/>
        </w:rPr>
        <w:t>Accueil Adolescents Extrascolaire 12-17 ans / Accueil Jeunes</w:t>
      </w:r>
    </w:p>
    <w:p w:rsidRPr="009C589F" w:rsidR="00452893" w:rsidP="0088598C" w:rsidRDefault="00BD6D96" w14:paraId="2369640B"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sdt>
        <w:sdtPr>
          <w:rPr>
            <w:rFonts w:ascii="Calibri" w:hAnsi="Calibri" w:cs="Calibri"/>
            <w:sz w:val="28"/>
            <w:szCs w:val="28"/>
          </w:rPr>
          <w:id w:val="-126083445"/>
          <w14:checkbox>
            <w14:checked w14:val="0"/>
            <w14:checkedState w14:val="2612" w14:font="MS Gothic"/>
            <w14:uncheckedState w14:val="2610" w14:font="MS Gothic"/>
          </w14:checkbox>
        </w:sdtPr>
        <w:sdtEndPr/>
        <w:sdtContent>
          <w:r w:rsidRPr="009C589F" w:rsidR="00452893">
            <w:rPr>
              <w:rFonts w:ascii="Segoe UI Symbol" w:hAnsi="Segoe UI Symbol" w:eastAsia="MS Gothic" w:cs="Segoe UI Symbol"/>
              <w:sz w:val="28"/>
              <w:szCs w:val="28"/>
            </w:rPr>
            <w:t>☐</w:t>
          </w:r>
        </w:sdtContent>
      </w:sdt>
      <w:r w:rsidRPr="009C589F" w:rsidR="00452893">
        <w:rPr>
          <w:rFonts w:ascii="Calibri" w:hAnsi="Calibri" w:cs="Calibri"/>
          <w:sz w:val="28"/>
          <w:szCs w:val="28"/>
        </w:rPr>
        <w:t xml:space="preserve">Extrascolaire 3 – 11 ans </w:t>
      </w:r>
      <w:r w:rsidRPr="009C589F" w:rsidR="00452893">
        <w:rPr>
          <w:rFonts w:ascii="Calibri" w:hAnsi="Calibri" w:cs="Calibri"/>
          <w:sz w:val="28"/>
          <w:szCs w:val="28"/>
        </w:rPr>
        <w:tab/>
      </w:r>
      <w:r w:rsidRPr="009C589F" w:rsidR="00452893">
        <w:rPr>
          <w:rFonts w:ascii="Calibri" w:hAnsi="Calibri" w:cs="Calibri"/>
          <w:sz w:val="28"/>
          <w:szCs w:val="28"/>
        </w:rPr>
        <w:tab/>
      </w:r>
      <w:r w:rsidRPr="009C589F" w:rsidR="00452893">
        <w:rPr>
          <w:rFonts w:ascii="Calibri" w:hAnsi="Calibri" w:cs="Calibri"/>
          <w:sz w:val="28"/>
          <w:szCs w:val="28"/>
        </w:rPr>
        <w:tab/>
      </w:r>
      <w:r w:rsidRPr="009C589F" w:rsidR="00452893">
        <w:rPr>
          <w:rFonts w:ascii="Calibri" w:hAnsi="Calibri" w:cs="Calibri"/>
          <w:sz w:val="28"/>
          <w:szCs w:val="28"/>
        </w:rPr>
        <w:tab/>
      </w:r>
    </w:p>
    <w:p w:rsidRPr="009C589F" w:rsidR="00452893" w:rsidP="0088598C" w:rsidRDefault="00BD6D96" w14:paraId="1D2FB02C" w14:textId="3228F890">
      <w:pPr>
        <w:pBdr>
          <w:top w:val="single" w:color="auto" w:sz="4" w:space="1"/>
          <w:left w:val="single" w:color="auto" w:sz="4" w:space="4"/>
          <w:bottom w:val="single" w:color="auto" w:sz="4" w:space="1"/>
          <w:right w:val="single" w:color="auto" w:sz="4" w:space="4"/>
        </w:pBdr>
        <w:rPr>
          <w:rFonts w:ascii="Calibri" w:hAnsi="Calibri" w:cs="Calibri"/>
          <w:sz w:val="28"/>
          <w:szCs w:val="28"/>
        </w:rPr>
      </w:pPr>
      <w:sdt>
        <w:sdtPr>
          <w:rPr>
            <w:rFonts w:ascii="Calibri" w:hAnsi="Calibri" w:cs="Calibri"/>
            <w:sz w:val="28"/>
            <w:szCs w:val="28"/>
          </w:rPr>
          <w:id w:val="-153532816"/>
          <w14:checkbox>
            <w14:checked w14:val="0"/>
            <w14:checkedState w14:val="2612" w14:font="MS Gothic"/>
            <w14:uncheckedState w14:val="2610" w14:font="MS Gothic"/>
          </w14:checkbox>
        </w:sdtPr>
        <w:sdtEndPr/>
        <w:sdtContent>
          <w:r w:rsidRPr="009C589F" w:rsidR="00452893">
            <w:rPr>
              <w:rFonts w:ascii="Segoe UI Symbol" w:hAnsi="Segoe UI Symbol" w:eastAsia="MS Gothic" w:cs="Segoe UI Symbol"/>
              <w:sz w:val="28"/>
              <w:szCs w:val="28"/>
            </w:rPr>
            <w:t>☐</w:t>
          </w:r>
        </w:sdtContent>
      </w:sdt>
      <w:r w:rsidRPr="009C589F" w:rsidR="00452893">
        <w:rPr>
          <w:rFonts w:ascii="Calibri" w:hAnsi="Calibri" w:cs="Calibri"/>
          <w:sz w:val="28"/>
          <w:szCs w:val="28"/>
        </w:rPr>
        <w:t>Périscolaire / ASRE</w:t>
      </w:r>
      <w:r w:rsidRPr="009C589F" w:rsidR="009A1990">
        <w:rPr>
          <w:rFonts w:ascii="Calibri" w:hAnsi="Calibri" w:cs="Calibri"/>
          <w:sz w:val="28"/>
          <w:szCs w:val="28"/>
        </w:rPr>
        <w:t> / Plan Mercredi</w:t>
      </w:r>
    </w:p>
    <w:p w:rsidRPr="009C589F" w:rsidR="00452893" w:rsidP="0088598C" w:rsidRDefault="00452893" w14:paraId="498647F9"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010899" w:rsidR="0083743E" w:rsidP="0088598C" w:rsidRDefault="007C3FC2" w14:paraId="3F83F9F1" w14:textId="316D1F65">
      <w:pPr>
        <w:pBdr>
          <w:top w:val="single" w:color="auto" w:sz="4" w:space="1"/>
          <w:left w:val="single" w:color="auto" w:sz="4" w:space="4"/>
          <w:bottom w:val="single" w:color="auto" w:sz="4" w:space="1"/>
          <w:right w:val="single" w:color="auto" w:sz="4" w:space="4"/>
        </w:pBdr>
        <w:jc w:val="center"/>
        <w:rPr>
          <w:rFonts w:ascii="Calibri" w:hAnsi="Calibri" w:cs="Calibri"/>
          <w:b/>
          <w:u w:val="single"/>
        </w:rPr>
      </w:pPr>
      <w:r w:rsidRPr="00010899">
        <w:rPr>
          <w:rFonts w:ascii="Calibri" w:hAnsi="Calibri" w:cs="Calibri"/>
          <w:b/>
          <w:color w:val="0070C0"/>
          <w:u w:val="single"/>
        </w:rPr>
        <w:t xml:space="preserve">Un dossier doit être déposé pour </w:t>
      </w:r>
      <w:r w:rsidRPr="00010899" w:rsidR="0083743E">
        <w:rPr>
          <w:rFonts w:ascii="Calibri" w:hAnsi="Calibri" w:cs="Calibri"/>
          <w:b/>
          <w:color w:val="0070C0"/>
          <w:u w:val="single"/>
        </w:rPr>
        <w:t xml:space="preserve">l’ensemble des </w:t>
      </w:r>
      <w:r w:rsidRPr="00010899" w:rsidR="00010899">
        <w:rPr>
          <w:rFonts w:ascii="Calibri" w:hAnsi="Calibri" w:cs="Calibri"/>
          <w:b/>
          <w:color w:val="0070C0"/>
          <w:u w:val="single"/>
        </w:rPr>
        <w:t>types d’accueil en renouvellement de convention</w:t>
      </w:r>
      <w:r w:rsidRPr="00010899" w:rsidR="0083743E">
        <w:rPr>
          <w:rFonts w:ascii="Calibri" w:hAnsi="Calibri" w:cs="Calibri"/>
          <w:b/>
          <w:color w:val="0070C0"/>
          <w:u w:val="single"/>
        </w:rPr>
        <w:t>.</w:t>
      </w:r>
    </w:p>
    <w:p w:rsidRPr="00010899" w:rsidR="0083743E" w:rsidP="0088598C" w:rsidRDefault="0083743E" w14:paraId="45186E43" w14:textId="2825B48F">
      <w:pPr>
        <w:pBdr>
          <w:top w:val="single" w:color="auto" w:sz="4" w:space="1"/>
          <w:left w:val="single" w:color="auto" w:sz="4" w:space="4"/>
          <w:bottom w:val="single" w:color="auto" w:sz="4" w:space="1"/>
          <w:right w:val="single" w:color="auto" w:sz="4" w:space="4"/>
        </w:pBdr>
        <w:rPr>
          <w:rFonts w:ascii="Calibri" w:hAnsi="Calibri" w:cs="Calibri"/>
        </w:rPr>
      </w:pPr>
    </w:p>
    <w:p w:rsidRPr="009C589F" w:rsidR="00575D88" w:rsidP="0088598C" w:rsidRDefault="00575D88" w14:paraId="498CA6B2"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83743E" w:rsidP="0088598C" w:rsidRDefault="0083743E" w14:paraId="3583D2A8" w14:textId="283057A6">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b/>
          <w:sz w:val="28"/>
          <w:szCs w:val="28"/>
        </w:rPr>
        <w:t>Pièces justificatives</w:t>
      </w:r>
      <w:r w:rsidRPr="009C589F">
        <w:rPr>
          <w:rFonts w:ascii="Calibri" w:hAnsi="Calibri" w:cs="Calibri"/>
          <w:sz w:val="28"/>
          <w:szCs w:val="28"/>
        </w:rPr>
        <w:t> </w:t>
      </w:r>
      <w:r w:rsidRPr="009C589F" w:rsidR="002C3498">
        <w:rPr>
          <w:rFonts w:ascii="Calibri" w:hAnsi="Calibri" w:cs="Calibri"/>
          <w:b/>
          <w:sz w:val="28"/>
          <w:szCs w:val="28"/>
        </w:rPr>
        <w:t xml:space="preserve">à produire </w:t>
      </w:r>
      <w:r w:rsidRPr="009C589F">
        <w:rPr>
          <w:rFonts w:ascii="Calibri" w:hAnsi="Calibri" w:cs="Calibri"/>
          <w:sz w:val="28"/>
          <w:szCs w:val="28"/>
        </w:rPr>
        <w:t>:</w:t>
      </w:r>
    </w:p>
    <w:p w:rsidRPr="0088598C" w:rsidR="0083743E" w:rsidP="0088598C" w:rsidRDefault="0083743E" w14:paraId="1D354EA0" w14:textId="07601A42">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u w:val="single"/>
        </w:rPr>
        <w:t>Relatives au Gestionnaire</w:t>
      </w:r>
      <w:r w:rsidRPr="009C589F">
        <w:rPr>
          <w:rFonts w:ascii="Calibri" w:hAnsi="Calibri" w:cs="Calibri"/>
          <w:sz w:val="28"/>
          <w:szCs w:val="28"/>
        </w:rPr>
        <w:t> :</w:t>
      </w:r>
      <w:r w:rsidRPr="009C589F" w:rsidR="002C3498">
        <w:rPr>
          <w:rFonts w:ascii="Calibri" w:hAnsi="Calibri" w:cs="Calibri"/>
          <w:sz w:val="28"/>
          <w:szCs w:val="28"/>
        </w:rPr>
        <w:t xml:space="preserve"> </w:t>
      </w:r>
      <w:r w:rsidRPr="0088598C" w:rsidR="002C3498">
        <w:rPr>
          <w:rFonts w:ascii="Calibri" w:hAnsi="Calibri" w:cs="Calibri"/>
          <w:sz w:val="28"/>
          <w:szCs w:val="28"/>
        </w:rPr>
        <w:t xml:space="preserve">page </w:t>
      </w:r>
      <w:r w:rsidR="00884ACD">
        <w:rPr>
          <w:rFonts w:ascii="Calibri" w:hAnsi="Calibri" w:cs="Calibri"/>
          <w:sz w:val="28"/>
          <w:szCs w:val="28"/>
        </w:rPr>
        <w:t>4</w:t>
      </w:r>
      <w:r w:rsidRPr="0088598C" w:rsidR="002C3498">
        <w:rPr>
          <w:rFonts w:ascii="Calibri" w:hAnsi="Calibri" w:cs="Calibri"/>
          <w:sz w:val="28"/>
          <w:szCs w:val="28"/>
        </w:rPr>
        <w:t>-</w:t>
      </w:r>
      <w:r w:rsidR="00884ACD">
        <w:rPr>
          <w:rFonts w:ascii="Calibri" w:hAnsi="Calibri" w:cs="Calibri"/>
          <w:sz w:val="28"/>
          <w:szCs w:val="28"/>
        </w:rPr>
        <w:t>5</w:t>
      </w:r>
    </w:p>
    <w:p w:rsidRPr="009C589F" w:rsidR="0083743E" w:rsidP="0088598C" w:rsidRDefault="0083743E" w14:paraId="6686463E" w14:textId="619F4615">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rPr>
        <w:t>1 exemplaire quel</w:t>
      </w:r>
      <w:r w:rsidR="009C589F">
        <w:rPr>
          <w:rFonts w:ascii="Calibri" w:hAnsi="Calibri" w:cs="Calibri"/>
          <w:sz w:val="28"/>
          <w:szCs w:val="28"/>
        </w:rPr>
        <w:t xml:space="preserve"> </w:t>
      </w:r>
      <w:r w:rsidRPr="009C589F">
        <w:rPr>
          <w:rFonts w:ascii="Calibri" w:hAnsi="Calibri" w:cs="Calibri"/>
          <w:sz w:val="28"/>
          <w:szCs w:val="28"/>
        </w:rPr>
        <w:t>que soit le nombre d’activité coché</w:t>
      </w:r>
    </w:p>
    <w:p w:rsidRPr="009C589F" w:rsidR="0083743E" w:rsidP="0088598C" w:rsidRDefault="0083743E" w14:paraId="4841A1DF" w14:textId="5DFFED0F">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u w:val="single"/>
        </w:rPr>
        <w:t>Relatives à l’équipement</w:t>
      </w:r>
      <w:r w:rsidRPr="009C589F">
        <w:rPr>
          <w:rFonts w:ascii="Calibri" w:hAnsi="Calibri" w:cs="Calibri"/>
          <w:sz w:val="28"/>
          <w:szCs w:val="28"/>
        </w:rPr>
        <w:t> :</w:t>
      </w:r>
      <w:r w:rsidRPr="009C589F" w:rsidR="002C3498">
        <w:rPr>
          <w:rFonts w:ascii="Calibri" w:hAnsi="Calibri" w:cs="Calibri"/>
          <w:sz w:val="28"/>
          <w:szCs w:val="28"/>
        </w:rPr>
        <w:t xml:space="preserve"> page </w:t>
      </w:r>
      <w:r w:rsidR="00884ACD">
        <w:rPr>
          <w:rFonts w:ascii="Calibri" w:hAnsi="Calibri" w:cs="Calibri"/>
          <w:sz w:val="28"/>
          <w:szCs w:val="28"/>
        </w:rPr>
        <w:t>6</w:t>
      </w:r>
      <w:r w:rsidR="0088598C">
        <w:rPr>
          <w:rFonts w:ascii="Calibri" w:hAnsi="Calibri" w:cs="Calibri"/>
          <w:sz w:val="28"/>
          <w:szCs w:val="28"/>
        </w:rPr>
        <w:t>-</w:t>
      </w:r>
      <w:r w:rsidR="00884ACD">
        <w:rPr>
          <w:rFonts w:ascii="Calibri" w:hAnsi="Calibri" w:cs="Calibri"/>
          <w:sz w:val="28"/>
          <w:szCs w:val="28"/>
        </w:rPr>
        <w:t>8</w:t>
      </w:r>
    </w:p>
    <w:p w:rsidR="001347DF" w:rsidP="0088598C" w:rsidRDefault="002C3498" w14:paraId="2EDE6297" w14:textId="33E3D5DA">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rPr>
        <w:t>L</w:t>
      </w:r>
      <w:r w:rsidRPr="009C589F" w:rsidR="0083743E">
        <w:rPr>
          <w:rFonts w:ascii="Calibri" w:hAnsi="Calibri" w:cs="Calibri"/>
          <w:sz w:val="28"/>
          <w:szCs w:val="28"/>
        </w:rPr>
        <w:t xml:space="preserve">’ensemble des pièces pour chaque type d’activité </w:t>
      </w:r>
    </w:p>
    <w:p w:rsidR="00575D88" w:rsidP="0088598C" w:rsidRDefault="00575D88" w14:paraId="468FE835" w14:textId="19CC1532">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00575D88" w:rsidP="0088598C" w:rsidRDefault="00575D88" w14:paraId="4555CDC5"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7C3FC2" w:rsidP="00667BB9" w:rsidRDefault="007C3FC2" w14:paraId="0DEE5D02" w14:textId="77777777">
      <w:pPr>
        <w:ind w:left="851"/>
        <w:rPr>
          <w:rFonts w:ascii="Calibri" w:hAnsi="Calibri" w:cs="Calibri"/>
          <w:sz w:val="28"/>
          <w:szCs w:val="28"/>
        </w:rPr>
      </w:pPr>
    </w:p>
    <w:p w:rsidR="00FA3CBE" w:rsidP="0088598C" w:rsidRDefault="00FA3CBE" w14:paraId="38EC0C33" w14:textId="77777777">
      <w:pPr>
        <w:ind w:right="-3"/>
        <w:jc w:val="center"/>
        <w:rPr>
          <w:rFonts w:ascii="Calibri" w:hAnsi="Calibri" w:cs="Calibri"/>
          <w:b/>
          <w:bCs/>
          <w:i/>
          <w:iCs/>
          <w:color w:val="C00000"/>
        </w:rPr>
      </w:pPr>
    </w:p>
    <w:p w:rsidR="00FA3CBE" w:rsidP="0088598C" w:rsidRDefault="00FA3CBE" w14:paraId="65AEA29D" w14:textId="77777777">
      <w:pPr>
        <w:ind w:right="-3"/>
        <w:jc w:val="center"/>
        <w:rPr>
          <w:rFonts w:ascii="Calibri" w:hAnsi="Calibri" w:cs="Calibri"/>
          <w:b/>
          <w:bCs/>
          <w:i/>
          <w:iCs/>
          <w:color w:val="C00000"/>
        </w:rPr>
      </w:pPr>
    </w:p>
    <w:p w:rsidR="00FA3CBE" w:rsidP="0088598C" w:rsidRDefault="00FA3CBE" w14:paraId="010BA1A7" w14:textId="77777777">
      <w:pPr>
        <w:ind w:right="-3"/>
        <w:jc w:val="center"/>
        <w:rPr>
          <w:rFonts w:ascii="Calibri" w:hAnsi="Calibri" w:cs="Calibri"/>
          <w:b/>
          <w:bCs/>
          <w:i/>
          <w:iCs/>
          <w:color w:val="C00000"/>
        </w:rPr>
      </w:pPr>
    </w:p>
    <w:p w:rsidR="00FA3CBE" w:rsidP="0088598C" w:rsidRDefault="00FA3CBE" w14:paraId="17A96065" w14:textId="77777777">
      <w:pPr>
        <w:ind w:right="-3"/>
        <w:jc w:val="center"/>
        <w:rPr>
          <w:rFonts w:ascii="Calibri" w:hAnsi="Calibri" w:cs="Calibri"/>
          <w:b/>
          <w:bCs/>
          <w:i/>
          <w:iCs/>
          <w:color w:val="C00000"/>
        </w:rPr>
      </w:pPr>
    </w:p>
    <w:p w:rsidR="00FA3CBE" w:rsidP="0088598C" w:rsidRDefault="00FA3CBE" w14:paraId="56BEF68F" w14:textId="77777777">
      <w:pPr>
        <w:ind w:right="-3"/>
        <w:jc w:val="center"/>
        <w:rPr>
          <w:rFonts w:ascii="Calibri" w:hAnsi="Calibri" w:cs="Calibri"/>
          <w:b/>
          <w:bCs/>
          <w:i/>
          <w:iCs/>
          <w:color w:val="C00000"/>
        </w:rPr>
      </w:pPr>
    </w:p>
    <w:p w:rsidR="00FA3CBE" w:rsidP="0088598C" w:rsidRDefault="00FA3CBE" w14:paraId="2F206345" w14:textId="77777777">
      <w:pPr>
        <w:ind w:right="-3"/>
        <w:jc w:val="center"/>
        <w:rPr>
          <w:rFonts w:ascii="Calibri" w:hAnsi="Calibri" w:cs="Calibri"/>
          <w:b/>
          <w:bCs/>
          <w:i/>
          <w:iCs/>
          <w:color w:val="C00000"/>
        </w:rPr>
      </w:pPr>
    </w:p>
    <w:p w:rsidR="00FA3CBE" w:rsidP="0088598C" w:rsidRDefault="00575D88" w14:paraId="2A57BFEC" w14:textId="580BAD62">
      <w:pPr>
        <w:ind w:right="-3"/>
        <w:jc w:val="center"/>
        <w:rPr>
          <w:rFonts w:ascii="Calibri" w:hAnsi="Calibri" w:cs="Calibri"/>
          <w:b/>
          <w:bCs/>
          <w:i/>
          <w:iCs/>
          <w:color w:val="C00000"/>
        </w:rPr>
      </w:pPr>
      <w:r>
        <w:rPr>
          <w:rFonts w:ascii="Calibri" w:hAnsi="Calibri" w:cs="Calibri"/>
          <w:b/>
          <w:bCs/>
          <w:i/>
          <w:iCs/>
          <w:noProof/>
          <w:color w:val="C00000"/>
        </w:rPr>
        <w:lastRenderedPageBreak/>
        <mc:AlternateContent>
          <mc:Choice Requires="wps">
            <w:drawing>
              <wp:anchor distT="0" distB="0" distL="114300" distR="114300" simplePos="0" relativeHeight="251661312" behindDoc="0" locked="0" layoutInCell="1" allowOverlap="1" wp14:anchorId="2F4CB689" wp14:editId="4EE6D28B">
                <wp:simplePos x="0" y="0"/>
                <wp:positionH relativeFrom="column">
                  <wp:posOffset>509</wp:posOffset>
                </wp:positionH>
                <wp:positionV relativeFrom="paragraph">
                  <wp:posOffset>73641</wp:posOffset>
                </wp:positionV>
                <wp:extent cx="6962115" cy="8881450"/>
                <wp:effectExtent l="0" t="0" r="10795" b="15240"/>
                <wp:wrapNone/>
                <wp:docPr id="5" name="Rectangle 5"/>
                <wp:cNvGraphicFramePr/>
                <a:graphic xmlns:a="http://schemas.openxmlformats.org/drawingml/2006/main">
                  <a:graphicData uri="http://schemas.microsoft.com/office/word/2010/wordprocessingShape">
                    <wps:wsp>
                      <wps:cNvSpPr/>
                      <wps:spPr>
                        <a:xfrm>
                          <a:off x="0" y="0"/>
                          <a:ext cx="6962115" cy="8881450"/>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9478198">
              <v:rect id="Rectangle 5" style="position:absolute;margin-left:.05pt;margin-top:5.8pt;width:548.2pt;height:69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95b3d7 [1940]" strokeweight="2pt" w14:anchorId="2C14D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"/>
            </w:pict>
          </mc:Fallback>
        </mc:AlternateContent>
      </w:r>
    </w:p>
    <w:p w:rsidR="00FA3CBE" w:rsidP="0088598C" w:rsidRDefault="00FA3CBE" w14:paraId="26B6C4C1" w14:textId="206F1374">
      <w:pPr>
        <w:ind w:right="-3"/>
        <w:jc w:val="center"/>
        <w:rPr>
          <w:rFonts w:ascii="Calibri" w:hAnsi="Calibri" w:cs="Calibri"/>
          <w:b/>
          <w:bCs/>
          <w:i/>
          <w:iCs/>
          <w:color w:val="C00000"/>
        </w:rPr>
      </w:pPr>
    </w:p>
    <w:p w:rsidRPr="00FA3CBE" w:rsidR="0088598C" w:rsidP="0088598C" w:rsidRDefault="0088598C" w14:paraId="5B5D9E4F" w14:textId="049B6203">
      <w:pPr>
        <w:ind w:right="-3"/>
        <w:jc w:val="center"/>
        <w:rPr>
          <w:rFonts w:ascii="Calibri" w:hAnsi="Calibri" w:cs="Calibri"/>
          <w:b/>
          <w:bCs/>
          <w:i/>
          <w:iCs/>
          <w:color w:val="C00000"/>
          <w:sz w:val="28"/>
          <w:szCs w:val="28"/>
        </w:rPr>
      </w:pPr>
      <w:r w:rsidRPr="00FA3CBE">
        <w:rPr>
          <w:rFonts w:ascii="Calibri" w:hAnsi="Calibri" w:cs="Calibri"/>
          <w:b/>
          <w:bCs/>
          <w:i/>
          <w:iCs/>
          <w:color w:val="C00000"/>
          <w:sz w:val="28"/>
          <w:szCs w:val="28"/>
        </w:rPr>
        <w:t>Rappel des conditions d’éligibilité de la PS ALSH</w:t>
      </w:r>
    </w:p>
    <w:p w:rsidRPr="0088598C" w:rsidR="00FA3CBE" w:rsidP="0088598C" w:rsidRDefault="00FA3CBE" w14:paraId="24AFE802" w14:textId="77777777">
      <w:pPr>
        <w:ind w:right="-3"/>
        <w:jc w:val="center"/>
        <w:rPr>
          <w:rFonts w:ascii="Calibri" w:hAnsi="Calibri" w:cs="Calibri"/>
          <w:b/>
          <w:bCs/>
          <w:i/>
          <w:iCs/>
          <w:color w:val="C00000"/>
        </w:rPr>
      </w:pPr>
    </w:p>
    <w:p w:rsidRPr="00FA3CBE" w:rsidR="0088598C" w:rsidP="00FA3CBE" w:rsidRDefault="0088598C" w14:paraId="318F1F02" w14:textId="6E5FC0B4">
      <w:pPr>
        <w:ind w:left="567" w:right="564"/>
        <w:jc w:val="both"/>
        <w:rPr>
          <w:rFonts w:ascii="Calibri" w:hAnsi="Calibri" w:cs="Calibri"/>
          <w:i/>
          <w:iCs/>
        </w:rPr>
      </w:pPr>
      <w:r w:rsidRPr="00FA3CBE">
        <w:rPr>
          <w:rFonts w:ascii="Calibri" w:hAnsi="Calibri" w:cs="Calibri"/>
          <w:i/>
          <w:iCs/>
        </w:rPr>
        <w:t xml:space="preserve">Dans le cadre de leur </w:t>
      </w:r>
      <w:r w:rsidRPr="00FA3CBE">
        <w:rPr>
          <w:rFonts w:ascii="Calibri" w:hAnsi="Calibri" w:cs="Calibri"/>
          <w:b/>
          <w:bCs/>
          <w:i/>
          <w:iCs/>
        </w:rPr>
        <w:t>politique d’action sociale en direction du temps libre des enfants et des adolescents</w:t>
      </w:r>
      <w:r w:rsidRPr="00FA3CBE">
        <w:rPr>
          <w:rFonts w:ascii="Calibri" w:hAnsi="Calibri" w:cs="Calibri"/>
          <w:i/>
          <w:iCs/>
        </w:rPr>
        <w:t>, les caisses d’Allocations familiales contribuent au développement et au fonctionnement des accueils de loisirs.</w:t>
      </w:r>
    </w:p>
    <w:p w:rsidRPr="00FA3CBE" w:rsidR="0088598C" w:rsidP="00FA3CBE" w:rsidRDefault="0088598C" w14:paraId="5AA54F31" w14:textId="77777777">
      <w:pPr>
        <w:ind w:left="567" w:right="564"/>
        <w:jc w:val="both"/>
        <w:rPr>
          <w:rFonts w:ascii="Calibri" w:hAnsi="Calibri" w:cs="Calibri"/>
          <w:i/>
          <w:iCs/>
        </w:rPr>
      </w:pPr>
      <w:r w:rsidRPr="00FA3CBE">
        <w:rPr>
          <w:rFonts w:ascii="Calibri" w:hAnsi="Calibri" w:cs="Calibri"/>
          <w:i/>
          <w:iCs/>
        </w:rPr>
        <w:t>La lettre circulaire Cnaf n°2008-196 du 10 décembre 2008 réaffirme deux objectifs majeurs :</w:t>
      </w:r>
    </w:p>
    <w:p w:rsidRPr="00FA3CBE" w:rsidR="0088598C" w:rsidP="00FA3CBE" w:rsidRDefault="0088598C" w14:paraId="12DBDEE0" w14:textId="77777777">
      <w:pPr>
        <w:ind w:left="567" w:right="564"/>
        <w:jc w:val="both"/>
        <w:rPr>
          <w:rFonts w:ascii="Calibri" w:hAnsi="Calibri" w:cs="Calibri"/>
          <w:i/>
          <w:iCs/>
        </w:rPr>
      </w:pPr>
      <w:r w:rsidRPr="00FA3CBE">
        <w:rPr>
          <w:rFonts w:ascii="Calibri" w:hAnsi="Calibri" w:cs="Calibri"/>
          <w:i/>
          <w:iCs/>
        </w:rPr>
        <w:t>-     faciliter la conciliation de la vie professionnelle, de la vie familiale et de la vie sociale des parents ;</w:t>
      </w:r>
    </w:p>
    <w:p w:rsidRPr="00FA3CBE" w:rsidR="0088598C" w:rsidP="00FA3CBE" w:rsidRDefault="0088598C" w14:paraId="1801E336" w14:textId="7FCF41EF">
      <w:pPr>
        <w:ind w:left="567" w:right="564"/>
        <w:jc w:val="both"/>
        <w:rPr>
          <w:rFonts w:ascii="Calibri" w:hAnsi="Calibri" w:cs="Calibri"/>
          <w:i/>
          <w:iCs/>
        </w:rPr>
      </w:pPr>
      <w:r w:rsidRPr="00FA3CBE">
        <w:rPr>
          <w:rFonts w:ascii="Calibri" w:hAnsi="Calibri" w:cs="Calibri"/>
          <w:i/>
          <w:iCs/>
        </w:rPr>
        <w:t>-     favoriser l’épanouissement des enfants, des adolescents et leur intégration à la société.</w:t>
      </w:r>
    </w:p>
    <w:p w:rsidRPr="00FA3CBE" w:rsidR="00FA3CBE" w:rsidP="00FA3CBE" w:rsidRDefault="00FA3CBE" w14:paraId="4D21602A" w14:textId="77777777">
      <w:pPr>
        <w:ind w:left="567" w:right="564"/>
        <w:jc w:val="both"/>
        <w:rPr>
          <w:rFonts w:ascii="Calibri" w:hAnsi="Calibri" w:cs="Calibri"/>
          <w:i/>
          <w:iCs/>
        </w:rPr>
      </w:pPr>
    </w:p>
    <w:p w:rsidRPr="00FA3CBE" w:rsidR="00087291" w:rsidP="00FA3CBE" w:rsidRDefault="00087291" w14:paraId="2A1DAF40" w14:textId="5E88FED8">
      <w:pPr>
        <w:ind w:left="567" w:right="564"/>
        <w:jc w:val="both"/>
        <w:rPr>
          <w:rFonts w:ascii="Calibri" w:hAnsi="Calibri" w:cs="Calibri"/>
          <w:i/>
          <w:iCs/>
        </w:rPr>
      </w:pPr>
      <w:r w:rsidRPr="00FA3CBE">
        <w:rPr>
          <w:rFonts w:ascii="Calibri" w:hAnsi="Calibri" w:cs="Calibri"/>
          <w:i/>
          <w:iCs/>
        </w:rPr>
        <w:t xml:space="preserve">La </w:t>
      </w:r>
      <w:proofErr w:type="spellStart"/>
      <w:r w:rsidRPr="00FA3CBE">
        <w:rPr>
          <w:rFonts w:ascii="Calibri" w:hAnsi="Calibri" w:cs="Calibri"/>
          <w:b/>
          <w:bCs/>
          <w:i/>
          <w:iCs/>
        </w:rPr>
        <w:t>Pso</w:t>
      </w:r>
      <w:proofErr w:type="spellEnd"/>
      <w:r w:rsidRPr="00FA3CBE">
        <w:rPr>
          <w:rFonts w:ascii="Calibri" w:hAnsi="Calibri" w:cs="Calibri"/>
          <w:b/>
          <w:bCs/>
          <w:i/>
          <w:iCs/>
        </w:rPr>
        <w:t xml:space="preserve"> Alsh finance le fonctionnement des accueils</w:t>
      </w:r>
      <w:r w:rsidRPr="00FA3CBE">
        <w:rPr>
          <w:rFonts w:ascii="Calibri" w:hAnsi="Calibri" w:cs="Calibri"/>
          <w:i/>
          <w:iCs/>
        </w:rPr>
        <w:t xml:space="preserve"> suivants sous réserve qu’ils </w:t>
      </w:r>
      <w:r w:rsidRPr="00FA3CBE">
        <w:rPr>
          <w:rFonts w:ascii="Calibri" w:hAnsi="Calibri" w:cs="Calibri"/>
          <w:b/>
          <w:bCs/>
          <w:i/>
          <w:iCs/>
        </w:rPr>
        <w:t>soient déclarés au Sdjes</w:t>
      </w:r>
      <w:r w:rsidRPr="00FA3CBE">
        <w:rPr>
          <w:rFonts w:ascii="Calibri" w:hAnsi="Calibri" w:cs="Calibri"/>
          <w:i/>
          <w:iCs/>
        </w:rPr>
        <w:t xml:space="preserve"> conformément à la réglementation en vigueur : </w:t>
      </w:r>
    </w:p>
    <w:p w:rsidRPr="00FA3CBE" w:rsidR="00087291" w:rsidP="00FA3CBE" w:rsidRDefault="00087291" w14:paraId="5170AFB1" w14:textId="2C6A6ADD">
      <w:pPr>
        <w:pStyle w:val="Paragraphedeliste"/>
        <w:numPr>
          <w:ilvl w:val="0"/>
          <w:numId w:val="5"/>
        </w:numPr>
        <w:ind w:left="567" w:right="564" w:firstLine="142"/>
        <w:jc w:val="both"/>
        <w:rPr>
          <w:rFonts w:ascii="Calibri" w:hAnsi="Calibri" w:cs="Calibri"/>
          <w:i/>
          <w:iCs/>
        </w:rPr>
      </w:pPr>
      <w:proofErr w:type="gramStart"/>
      <w:r w:rsidRPr="00FA3CBE">
        <w:rPr>
          <w:rFonts w:ascii="Calibri" w:hAnsi="Calibri" w:cs="Calibri"/>
          <w:i/>
          <w:iCs/>
        </w:rPr>
        <w:t>les</w:t>
      </w:r>
      <w:proofErr w:type="gramEnd"/>
      <w:r w:rsidRPr="00FA3CBE">
        <w:rPr>
          <w:rFonts w:ascii="Calibri" w:hAnsi="Calibri" w:cs="Calibri"/>
          <w:i/>
          <w:iCs/>
        </w:rPr>
        <w:t xml:space="preserve"> accueils de loisirs sans hébergement (Alsh) et les accueils de jeunes sur les périodes scolaires, dont les temps de pause méridienne, les temps avant et après les temps d’école, les temps du mercredi et du samedi ; </w:t>
      </w:r>
    </w:p>
    <w:p w:rsidRPr="00FA3CBE" w:rsidR="00087291" w:rsidP="00FA3CBE" w:rsidRDefault="00087291" w14:paraId="0803F2F2" w14:textId="46353DBD">
      <w:pPr>
        <w:pStyle w:val="Paragraphedeliste"/>
        <w:numPr>
          <w:ilvl w:val="0"/>
          <w:numId w:val="5"/>
        </w:numPr>
        <w:ind w:left="567" w:right="564" w:firstLine="142"/>
        <w:jc w:val="both"/>
        <w:rPr>
          <w:rFonts w:ascii="Calibri" w:hAnsi="Calibri" w:cs="Calibri"/>
          <w:i/>
          <w:iCs/>
        </w:rPr>
      </w:pPr>
      <w:proofErr w:type="gramStart"/>
      <w:r w:rsidRPr="00FA3CBE">
        <w:rPr>
          <w:rFonts w:ascii="Calibri" w:hAnsi="Calibri" w:cs="Calibri"/>
          <w:i/>
          <w:iCs/>
        </w:rPr>
        <w:t>les</w:t>
      </w:r>
      <w:proofErr w:type="gramEnd"/>
      <w:r w:rsidRPr="00FA3CBE">
        <w:rPr>
          <w:rFonts w:ascii="Calibri" w:hAnsi="Calibri" w:cs="Calibri"/>
          <w:i/>
          <w:iCs/>
        </w:rPr>
        <w:t xml:space="preserve"> Alsh et accueils de jeunes sur les périodes de petites et grandes vacances ; </w:t>
      </w:r>
    </w:p>
    <w:p w:rsidRPr="00FA3CBE" w:rsidR="00087291" w:rsidP="00FA3CBE" w:rsidRDefault="00087291" w14:paraId="05D0AE4B" w14:textId="1B8086F1">
      <w:pPr>
        <w:pStyle w:val="Paragraphedeliste"/>
        <w:numPr>
          <w:ilvl w:val="0"/>
          <w:numId w:val="5"/>
        </w:numPr>
        <w:ind w:left="567" w:right="564" w:firstLine="142"/>
        <w:jc w:val="both"/>
        <w:rPr>
          <w:rFonts w:ascii="Calibri" w:hAnsi="Calibri" w:cs="Calibri"/>
          <w:i/>
          <w:iCs/>
        </w:rPr>
      </w:pPr>
      <w:proofErr w:type="gramStart"/>
      <w:r w:rsidRPr="00FA3CBE">
        <w:rPr>
          <w:rFonts w:ascii="Calibri" w:hAnsi="Calibri" w:cs="Calibri"/>
          <w:i/>
          <w:iCs/>
        </w:rPr>
        <w:t>les</w:t>
      </w:r>
      <w:proofErr w:type="gramEnd"/>
      <w:r w:rsidRPr="00FA3CBE">
        <w:rPr>
          <w:rFonts w:ascii="Calibri" w:hAnsi="Calibri" w:cs="Calibri"/>
          <w:i/>
          <w:iCs/>
        </w:rPr>
        <w:t xml:space="preserve"> accueils de scoutisme sans hébergement ; </w:t>
      </w:r>
    </w:p>
    <w:p w:rsidRPr="00FA3CBE" w:rsidR="00087291" w:rsidP="00FA3CBE" w:rsidRDefault="00087291" w14:paraId="31BB2C1E" w14:textId="0CF6042A">
      <w:pPr>
        <w:pStyle w:val="Paragraphedeliste"/>
        <w:numPr>
          <w:ilvl w:val="0"/>
          <w:numId w:val="5"/>
        </w:numPr>
        <w:ind w:left="567" w:right="564" w:firstLine="142"/>
        <w:jc w:val="both"/>
        <w:rPr>
          <w:rFonts w:ascii="Calibri" w:hAnsi="Calibri" w:cs="Calibri"/>
          <w:i/>
          <w:iCs/>
        </w:rPr>
      </w:pPr>
      <w:proofErr w:type="gramStart"/>
      <w:r w:rsidRPr="00FA3CBE">
        <w:rPr>
          <w:rFonts w:ascii="Calibri" w:hAnsi="Calibri" w:cs="Calibri"/>
          <w:i/>
          <w:iCs/>
        </w:rPr>
        <w:t>les</w:t>
      </w:r>
      <w:proofErr w:type="gramEnd"/>
      <w:r w:rsidRPr="00FA3CBE">
        <w:rPr>
          <w:rFonts w:ascii="Calibri" w:hAnsi="Calibri" w:cs="Calibri"/>
          <w:i/>
          <w:iCs/>
        </w:rPr>
        <w:t xml:space="preserve"> séjours accessoires à un accueil sans hébergement, Alsh ou accueil de jeunes (s’ils sont intégrés au projet pédagogique de l’accueil) ; </w:t>
      </w:r>
    </w:p>
    <w:p w:rsidRPr="00FA3CBE" w:rsidR="00087291" w:rsidP="00FA3CBE" w:rsidRDefault="00087291" w14:paraId="12315142" w14:textId="48922B10">
      <w:pPr>
        <w:pStyle w:val="Paragraphedeliste"/>
        <w:numPr>
          <w:ilvl w:val="0"/>
          <w:numId w:val="5"/>
        </w:numPr>
        <w:ind w:left="567" w:right="564" w:firstLine="142"/>
        <w:jc w:val="both"/>
        <w:rPr>
          <w:rFonts w:ascii="Calibri" w:hAnsi="Calibri" w:cs="Calibri"/>
          <w:i/>
          <w:iCs/>
        </w:rPr>
      </w:pPr>
      <w:proofErr w:type="gramStart"/>
      <w:r w:rsidRPr="00FA3CBE">
        <w:rPr>
          <w:rFonts w:ascii="Calibri" w:hAnsi="Calibri" w:cs="Calibri"/>
          <w:i/>
          <w:iCs/>
        </w:rPr>
        <w:t>les</w:t>
      </w:r>
      <w:proofErr w:type="gramEnd"/>
      <w:r w:rsidRPr="00FA3CBE">
        <w:rPr>
          <w:rFonts w:ascii="Calibri" w:hAnsi="Calibri" w:cs="Calibri"/>
          <w:i/>
          <w:iCs/>
        </w:rPr>
        <w:t xml:space="preserve"> séjours d’une durée maximum de 5 nuits 6 jours, sous réserve qu’ils soient déclarés en séjours de vacances (y compris les séjours organisés dans le cadre d’un accueil de scoutisme. </w:t>
      </w:r>
    </w:p>
    <w:p w:rsidRPr="00FA3CBE" w:rsidR="00FA3CBE" w:rsidP="00FA3CBE" w:rsidRDefault="00FA3CBE" w14:paraId="74A54D05" w14:textId="77777777">
      <w:pPr>
        <w:ind w:right="-3"/>
        <w:jc w:val="both"/>
        <w:rPr>
          <w:rFonts w:ascii="Calibri" w:hAnsi="Calibri" w:cs="Calibri"/>
          <w:i/>
          <w:iCs/>
          <w:sz w:val="28"/>
          <w:szCs w:val="28"/>
        </w:rPr>
      </w:pPr>
    </w:p>
    <w:p w:rsidRPr="00FA3CBE" w:rsidR="00087291" w:rsidP="00FA3CBE" w:rsidRDefault="00087291" w14:paraId="41CF7BB6" w14:textId="1F3F8C72">
      <w:pPr>
        <w:ind w:right="-3"/>
        <w:jc w:val="center"/>
        <w:rPr>
          <w:rFonts w:ascii="Calibri" w:hAnsi="Calibri" w:cs="Calibri"/>
          <w:i/>
          <w:iCs/>
          <w:sz w:val="28"/>
          <w:szCs w:val="28"/>
        </w:rPr>
      </w:pPr>
      <w:r w:rsidRPr="00FA3CBE">
        <w:rPr>
          <w:rFonts w:ascii="Calibri" w:hAnsi="Calibri" w:cs="Calibri"/>
          <w:i/>
          <w:iCs/>
          <w:sz w:val="28"/>
          <w:szCs w:val="28"/>
        </w:rPr>
        <w:t>Les critères à respecter :</w:t>
      </w:r>
    </w:p>
    <w:p w:rsidRPr="00FA3CBE" w:rsidR="00087291" w:rsidP="00FA3CBE" w:rsidRDefault="00087291" w14:paraId="4FC9CB5C" w14:textId="77777777">
      <w:pPr>
        <w:ind w:right="-3"/>
        <w:jc w:val="both"/>
        <w:rPr>
          <w:rFonts w:ascii="Calibri" w:hAnsi="Calibri" w:cs="Calibri"/>
          <w:i/>
          <w:iCs/>
          <w:sz w:val="28"/>
          <w:szCs w:val="28"/>
        </w:rPr>
      </w:pPr>
    </w:p>
    <w:p w:rsidRPr="00FA3CBE" w:rsidR="00087291" w:rsidP="00FA3CBE" w:rsidRDefault="00FA3CBE" w14:paraId="7DAA117B" w14:textId="7900A05E">
      <w:pPr>
        <w:ind w:left="709" w:right="422"/>
        <w:jc w:val="both"/>
        <w:rPr>
          <w:rFonts w:ascii="Calibri" w:hAnsi="Calibri" w:cs="Calibri"/>
          <w:b/>
          <w:bCs/>
          <w:i/>
          <w:iCs/>
        </w:rPr>
      </w:pPr>
      <w:r w:rsidRPr="00FA3CBE">
        <w:rPr>
          <w:rFonts w:ascii="Calibri" w:hAnsi="Calibri" w:cs="Calibri"/>
          <w:b/>
          <w:bCs/>
          <w:i/>
          <w:iCs/>
        </w:rPr>
        <w:t xml:space="preserve">Le versement de la PSO ALSH n'a pas un caractère automatique et la possibilité de l'attribuer doit être examinée au regard des critères suivant : </w:t>
      </w:r>
    </w:p>
    <w:p w:rsidRPr="00FA3CBE" w:rsidR="00FA3CBE" w:rsidP="00FA3CBE" w:rsidRDefault="00FA3CBE" w14:paraId="281523EC" w14:textId="77777777">
      <w:pPr>
        <w:ind w:left="709" w:right="422"/>
        <w:jc w:val="both"/>
        <w:rPr>
          <w:rFonts w:ascii="Calibri" w:hAnsi="Calibri" w:cs="Calibri"/>
          <w:b/>
          <w:bCs/>
          <w:i/>
          <w:iCs/>
        </w:rPr>
      </w:pPr>
    </w:p>
    <w:p w:rsidRPr="00FA3CBE" w:rsidR="00087291" w:rsidP="00FA3CBE" w:rsidRDefault="00087291" w14:paraId="006DA4A8" w14:textId="0C7956D5">
      <w:pPr>
        <w:pStyle w:val="Paragraphedeliste"/>
        <w:numPr>
          <w:ilvl w:val="0"/>
          <w:numId w:val="6"/>
        </w:numPr>
        <w:ind w:left="709" w:right="422" w:firstLine="0"/>
        <w:jc w:val="both"/>
        <w:rPr>
          <w:rFonts w:ascii="Calibri" w:hAnsi="Calibri" w:cs="Calibri"/>
          <w:i/>
          <w:iCs/>
        </w:rPr>
      </w:pPr>
      <w:proofErr w:type="gramStart"/>
      <w:r w:rsidRPr="00FA3CBE">
        <w:rPr>
          <w:rFonts w:ascii="Calibri" w:hAnsi="Calibri" w:cs="Calibri"/>
          <w:i/>
          <w:iCs/>
        </w:rPr>
        <w:t>une</w:t>
      </w:r>
      <w:proofErr w:type="gramEnd"/>
      <w:r w:rsidRPr="00FA3CBE">
        <w:rPr>
          <w:rFonts w:ascii="Calibri" w:hAnsi="Calibri" w:cs="Calibri"/>
          <w:i/>
          <w:iCs/>
        </w:rPr>
        <w:t xml:space="preserve"> ouverture et un accès à tous</w:t>
      </w:r>
      <w:r w:rsidR="00575D88">
        <w:rPr>
          <w:rFonts w:ascii="Calibri" w:hAnsi="Calibri" w:cs="Calibri"/>
          <w:i/>
          <w:iCs/>
        </w:rPr>
        <w:t xml:space="preserve"> </w:t>
      </w:r>
      <w:r w:rsidRPr="00FA3CBE">
        <w:rPr>
          <w:rFonts w:ascii="Calibri" w:hAnsi="Calibri" w:cs="Calibri"/>
          <w:i/>
          <w:iCs/>
        </w:rPr>
        <w:t xml:space="preserve">; </w:t>
      </w:r>
    </w:p>
    <w:p w:rsidRPr="00FA3CBE" w:rsidR="00087291" w:rsidP="00FA3CBE" w:rsidRDefault="00087291" w14:paraId="09527602" w14:textId="77777777">
      <w:pPr>
        <w:ind w:left="709" w:right="422"/>
        <w:jc w:val="both"/>
        <w:rPr>
          <w:rFonts w:ascii="Calibri" w:hAnsi="Calibri" w:cs="Calibri"/>
          <w:i/>
          <w:iCs/>
        </w:rPr>
      </w:pPr>
    </w:p>
    <w:p w:rsidRPr="00FA3CBE" w:rsidR="00087291" w:rsidP="00FA3CBE" w:rsidRDefault="00087291" w14:paraId="3B85EE50" w14:textId="4553DA40">
      <w:pPr>
        <w:pStyle w:val="Paragraphedeliste"/>
        <w:numPr>
          <w:ilvl w:val="0"/>
          <w:numId w:val="6"/>
        </w:numPr>
        <w:ind w:left="709" w:right="422" w:firstLine="0"/>
        <w:jc w:val="both"/>
        <w:rPr>
          <w:rFonts w:ascii="Calibri" w:hAnsi="Calibri" w:cs="Calibri"/>
          <w:i/>
          <w:iCs/>
        </w:rPr>
      </w:pPr>
      <w:proofErr w:type="gramStart"/>
      <w:r w:rsidRPr="00FA3CBE">
        <w:rPr>
          <w:rFonts w:ascii="Calibri" w:hAnsi="Calibri" w:cs="Calibri"/>
          <w:i/>
          <w:iCs/>
        </w:rPr>
        <w:t>une</w:t>
      </w:r>
      <w:proofErr w:type="gramEnd"/>
      <w:r w:rsidRPr="00FA3CBE">
        <w:rPr>
          <w:rFonts w:ascii="Calibri" w:hAnsi="Calibri" w:cs="Calibri"/>
          <w:i/>
          <w:iCs/>
        </w:rPr>
        <w:t xml:space="preserve"> accessibilité financière pour toutes les familles au moyen de tarifications modulées en fonction des ressources</w:t>
      </w:r>
      <w:r w:rsidRPr="00FA3CBE" w:rsidR="00FA3CBE">
        <w:rPr>
          <w:rFonts w:ascii="Calibri" w:hAnsi="Calibri" w:cs="Calibri"/>
          <w:i/>
          <w:iCs/>
        </w:rPr>
        <w:t xml:space="preserve"> et conforme aux exigences de la Caf du Var (cf. guide de la tarification).</w:t>
      </w:r>
    </w:p>
    <w:p w:rsidRPr="00FA3CBE" w:rsidR="00087291" w:rsidP="00FA3CBE" w:rsidRDefault="00087291" w14:paraId="1C145243" w14:textId="77777777">
      <w:pPr>
        <w:ind w:left="709" w:right="422"/>
        <w:jc w:val="both"/>
        <w:rPr>
          <w:rFonts w:ascii="Calibri" w:hAnsi="Calibri" w:cs="Calibri"/>
          <w:i/>
          <w:iCs/>
        </w:rPr>
      </w:pPr>
    </w:p>
    <w:p w:rsidRPr="00FA3CBE" w:rsidR="00087291" w:rsidP="00FA3CBE" w:rsidRDefault="00087291" w14:paraId="52A49261" w14:textId="3B4DB874">
      <w:pPr>
        <w:pStyle w:val="Paragraphedeliste"/>
        <w:numPr>
          <w:ilvl w:val="0"/>
          <w:numId w:val="6"/>
        </w:numPr>
        <w:ind w:left="709" w:right="422" w:firstLine="0"/>
        <w:jc w:val="both"/>
        <w:rPr>
          <w:rFonts w:ascii="Calibri" w:hAnsi="Calibri" w:cs="Calibri"/>
          <w:i/>
          <w:iCs/>
        </w:rPr>
      </w:pPr>
      <w:proofErr w:type="gramStart"/>
      <w:r w:rsidRPr="00FA3CBE">
        <w:rPr>
          <w:rFonts w:ascii="Calibri" w:hAnsi="Calibri" w:cs="Calibri"/>
          <w:i/>
          <w:iCs/>
        </w:rPr>
        <w:t>une</w:t>
      </w:r>
      <w:proofErr w:type="gramEnd"/>
      <w:r w:rsidRPr="00FA3CBE">
        <w:rPr>
          <w:rFonts w:ascii="Calibri" w:hAnsi="Calibri" w:cs="Calibri"/>
          <w:i/>
          <w:iCs/>
        </w:rPr>
        <w:t xml:space="preserve"> implantation territoriale des structures en adéquation avec les besoins locaux ; </w:t>
      </w:r>
    </w:p>
    <w:p w:rsidRPr="00FA3CBE" w:rsidR="00087291" w:rsidP="00FA3CBE" w:rsidRDefault="00087291" w14:paraId="0E907C5E" w14:textId="77777777">
      <w:pPr>
        <w:ind w:left="709" w:right="422"/>
        <w:jc w:val="both"/>
        <w:rPr>
          <w:rFonts w:ascii="Calibri" w:hAnsi="Calibri" w:cs="Calibri"/>
          <w:i/>
          <w:iCs/>
        </w:rPr>
      </w:pPr>
    </w:p>
    <w:p w:rsidRPr="00FA3CBE" w:rsidR="00087291" w:rsidP="00FA3CBE" w:rsidRDefault="00087291" w14:paraId="57FFCF8E" w14:textId="5C406072">
      <w:pPr>
        <w:pStyle w:val="Paragraphedeliste"/>
        <w:numPr>
          <w:ilvl w:val="0"/>
          <w:numId w:val="6"/>
        </w:numPr>
        <w:ind w:left="709" w:right="422" w:firstLine="0"/>
        <w:jc w:val="both"/>
        <w:rPr>
          <w:rFonts w:ascii="Calibri" w:hAnsi="Calibri" w:cs="Calibri"/>
          <w:i/>
          <w:iCs/>
        </w:rPr>
      </w:pPr>
      <w:proofErr w:type="gramStart"/>
      <w:r w:rsidRPr="00FA3CBE">
        <w:rPr>
          <w:rFonts w:ascii="Calibri" w:hAnsi="Calibri" w:cs="Calibri"/>
          <w:i/>
          <w:iCs/>
        </w:rPr>
        <w:t>la</w:t>
      </w:r>
      <w:proofErr w:type="gramEnd"/>
      <w:r w:rsidRPr="00FA3CBE">
        <w:rPr>
          <w:rFonts w:ascii="Calibri" w:hAnsi="Calibri" w:cs="Calibri"/>
          <w:i/>
          <w:iCs/>
        </w:rPr>
        <w:t xml:space="preserve"> production d’un projet éducatif obligatoire, répondant à un principe de neutralité philosophique, syndicale, politique et religieuse et prenant en compte la place des parents et le respect de la charte de la laïcité de la branche Famille ; </w:t>
      </w:r>
    </w:p>
    <w:p w:rsidRPr="00FA3CBE" w:rsidR="00087291" w:rsidP="00FA3CBE" w:rsidRDefault="00087291" w14:paraId="0BCA5747" w14:textId="77777777">
      <w:pPr>
        <w:ind w:left="709" w:right="422"/>
        <w:jc w:val="both"/>
        <w:rPr>
          <w:rFonts w:ascii="Calibri" w:hAnsi="Calibri" w:cs="Calibri"/>
          <w:i/>
          <w:iCs/>
        </w:rPr>
      </w:pPr>
    </w:p>
    <w:p w:rsidRPr="00FA3CBE" w:rsidR="007C3FC2" w:rsidP="00FA3CBE" w:rsidRDefault="00087291" w14:paraId="48A8B51E" w14:textId="77E0E3B5">
      <w:pPr>
        <w:pStyle w:val="Paragraphedeliste"/>
        <w:numPr>
          <w:ilvl w:val="0"/>
          <w:numId w:val="6"/>
        </w:numPr>
        <w:ind w:left="709" w:right="422" w:firstLine="0"/>
        <w:jc w:val="both"/>
        <w:rPr>
          <w:rFonts w:ascii="Calibri" w:hAnsi="Calibri" w:cs="Calibri"/>
          <w:sz w:val="28"/>
          <w:szCs w:val="28"/>
        </w:rPr>
      </w:pPr>
      <w:proofErr w:type="gramStart"/>
      <w:r w:rsidRPr="00FA3CBE">
        <w:rPr>
          <w:rFonts w:ascii="Calibri" w:hAnsi="Calibri" w:cs="Calibri"/>
          <w:i/>
          <w:iCs/>
        </w:rPr>
        <w:t>la</w:t>
      </w:r>
      <w:proofErr w:type="gramEnd"/>
      <w:r w:rsidRPr="00FA3CBE">
        <w:rPr>
          <w:rFonts w:ascii="Calibri" w:hAnsi="Calibri" w:cs="Calibri"/>
          <w:i/>
          <w:iCs/>
        </w:rPr>
        <w:t xml:space="preserve"> mise en place d’activités diversifiées excluant les cours et les apprentissages particuliers. </w:t>
      </w:r>
    </w:p>
    <w:p w:rsidR="00010899" w:rsidP="00FA3CBE" w:rsidRDefault="00452893" w14:paraId="7083F29D" w14:textId="77777777">
      <w:pPr>
        <w:widowControl/>
        <w:autoSpaceDN/>
        <w:ind w:left="709" w:right="422"/>
        <w:jc w:val="center"/>
        <w:textAlignment w:val="auto"/>
        <w:rPr>
          <w:rFonts w:ascii="Calibri" w:hAnsi="Calibri" w:cs="Calibri"/>
          <w:b/>
          <w:sz w:val="28"/>
          <w:szCs w:val="28"/>
          <w:u w:val="single"/>
        </w:rPr>
      </w:pPr>
      <w:r w:rsidRPr="00FA3CBE">
        <w:rPr>
          <w:rFonts w:ascii="Calibri" w:hAnsi="Calibri" w:cs="Calibri"/>
          <w:b/>
          <w:sz w:val="28"/>
          <w:szCs w:val="28"/>
          <w:u w:val="single"/>
        </w:rPr>
        <w:br w:type="page"/>
      </w:r>
    </w:p>
    <w:p w:rsidR="00010899" w:rsidP="00FA3CBE" w:rsidRDefault="00010899" w14:paraId="338838D2" w14:textId="77777777">
      <w:pPr>
        <w:widowControl/>
        <w:autoSpaceDN/>
        <w:ind w:left="709" w:right="422"/>
        <w:jc w:val="center"/>
        <w:textAlignment w:val="auto"/>
        <w:rPr>
          <w:rFonts w:ascii="Calibri" w:hAnsi="Calibri" w:cs="Calibri"/>
          <w:b/>
          <w:sz w:val="28"/>
          <w:szCs w:val="28"/>
          <w:u w:val="single"/>
        </w:rPr>
      </w:pPr>
    </w:p>
    <w:p w:rsidR="00010899" w:rsidP="00FA3CBE" w:rsidRDefault="00010899" w14:paraId="5C6FF37F" w14:textId="77777777">
      <w:pPr>
        <w:widowControl/>
        <w:autoSpaceDN/>
        <w:ind w:left="709" w:right="422"/>
        <w:jc w:val="center"/>
        <w:textAlignment w:val="auto"/>
        <w:rPr>
          <w:rFonts w:ascii="Calibri" w:hAnsi="Calibri" w:cs="Calibri"/>
          <w:b/>
          <w:sz w:val="28"/>
          <w:szCs w:val="28"/>
          <w:u w:val="single"/>
        </w:rPr>
      </w:pPr>
    </w:p>
    <w:p w:rsidR="00010899" w:rsidP="00FA3CBE" w:rsidRDefault="00010899" w14:paraId="3B3FD08D" w14:textId="77777777">
      <w:pPr>
        <w:widowControl/>
        <w:autoSpaceDN/>
        <w:ind w:left="709" w:right="422"/>
        <w:jc w:val="center"/>
        <w:textAlignment w:val="auto"/>
        <w:rPr>
          <w:rFonts w:ascii="Calibri" w:hAnsi="Calibri" w:cs="Calibri"/>
          <w:b/>
          <w:sz w:val="28"/>
          <w:szCs w:val="28"/>
          <w:u w:val="single"/>
        </w:rPr>
      </w:pPr>
    </w:p>
    <w:p w:rsidR="00D202BF" w:rsidP="00FA3CBE" w:rsidRDefault="00667BB9" w14:paraId="28835A7F" w14:textId="4DDD3B7C">
      <w:pPr>
        <w:widowControl/>
        <w:autoSpaceDN/>
        <w:ind w:left="709" w:right="422"/>
        <w:jc w:val="center"/>
        <w:textAlignment w:val="auto"/>
        <w:rPr>
          <w:rFonts w:ascii="Calibri" w:hAnsi="Calibri" w:cs="Calibri"/>
          <w:b/>
          <w:sz w:val="32"/>
          <w:szCs w:val="32"/>
          <w:u w:val="single"/>
        </w:rPr>
      </w:pPr>
      <w:r w:rsidRPr="009C589F">
        <w:rPr>
          <w:rFonts w:ascii="Calibri" w:hAnsi="Calibri" w:cs="Calibri"/>
          <w:b/>
          <w:sz w:val="32"/>
          <w:szCs w:val="32"/>
          <w:u w:val="single"/>
        </w:rPr>
        <w:t>IDENTIFICATION</w:t>
      </w:r>
      <w:r w:rsidR="00913E41">
        <w:rPr>
          <w:rFonts w:ascii="Calibri" w:hAnsi="Calibri" w:cs="Calibri"/>
          <w:b/>
          <w:sz w:val="32"/>
          <w:szCs w:val="32"/>
          <w:u w:val="single"/>
        </w:rPr>
        <w:t xml:space="preserve"> DU GESTIONNAIRE</w:t>
      </w:r>
    </w:p>
    <w:p w:rsidR="00FA3CBE" w:rsidP="0088598C" w:rsidRDefault="00FA3CBE" w14:paraId="7490634D" w14:textId="623E708A">
      <w:pPr>
        <w:widowControl/>
        <w:autoSpaceDN/>
        <w:jc w:val="center"/>
        <w:textAlignment w:val="auto"/>
        <w:rPr>
          <w:rFonts w:ascii="Calibri" w:hAnsi="Calibri" w:cs="Calibri"/>
          <w:b/>
          <w:sz w:val="32"/>
          <w:szCs w:val="32"/>
          <w:u w:val="single"/>
        </w:rPr>
      </w:pPr>
    </w:p>
    <w:p w:rsidRPr="009C589F" w:rsidR="00FA3CBE" w:rsidP="0088598C" w:rsidRDefault="00FA3CBE" w14:paraId="107049CF" w14:textId="77777777">
      <w:pPr>
        <w:widowControl/>
        <w:autoSpaceDN/>
        <w:jc w:val="center"/>
        <w:textAlignment w:val="auto"/>
        <w:rPr>
          <w:rFonts w:ascii="Calibri" w:hAnsi="Calibri" w:cs="Calibri"/>
          <w:b/>
          <w:sz w:val="32"/>
          <w:szCs w:val="32"/>
          <w:u w:val="single"/>
        </w:rPr>
      </w:pPr>
    </w:p>
    <w:p w:rsidRPr="009C589F" w:rsidR="0046302B" w:rsidP="00110173" w:rsidRDefault="0046302B" w14:paraId="52339240" w14:textId="77777777">
      <w:pPr>
        <w:rPr>
          <w:rFonts w:ascii="Calibri" w:hAnsi="Calibri" w:cs="Calibri"/>
          <w:b/>
        </w:rPr>
      </w:pPr>
      <w:r w:rsidRPr="009C589F">
        <w:rPr>
          <w:rFonts w:ascii="Calibri" w:hAnsi="Calibri" w:cs="Calibri"/>
          <w:b/>
        </w:rPr>
        <w:t>Statu</w:t>
      </w:r>
      <w:r w:rsidRPr="009C589F" w:rsidR="00110173">
        <w:rPr>
          <w:rFonts w:ascii="Calibri" w:hAnsi="Calibri" w:cs="Calibri"/>
          <w:b/>
        </w:rPr>
        <w:t>t</w:t>
      </w:r>
      <w:r w:rsidRPr="009C589F">
        <w:rPr>
          <w:rFonts w:ascii="Calibri" w:hAnsi="Calibri" w:cs="Calibri"/>
          <w:b/>
        </w:rPr>
        <w:t>s</w:t>
      </w:r>
      <w:r w:rsidRPr="009C589F" w:rsidR="00110173">
        <w:rPr>
          <w:rFonts w:ascii="Calibri" w:hAnsi="Calibri" w:cs="Calibri"/>
          <w:b/>
        </w:rPr>
        <w:t> </w:t>
      </w:r>
    </w:p>
    <w:p w:rsidRPr="009C589F" w:rsidR="00110173" w:rsidP="0046302B" w:rsidRDefault="00110173" w14:paraId="1F7E9278" w14:textId="77777777">
      <w:pPr>
        <w:jc w:val="center"/>
        <w:rPr>
          <w:rFonts w:ascii="Calibri" w:hAnsi="Calibri" w:cs="Calibri"/>
        </w:rPr>
      </w:pPr>
    </w:p>
    <w:p w:rsidRPr="009C589F" w:rsidR="00EB7A0E" w:rsidP="0046302B" w:rsidRDefault="00BD6D96" w14:paraId="55C5CAAD" w14:textId="77777777">
      <w:pPr>
        <w:rPr>
          <w:rFonts w:ascii="Calibri" w:hAnsi="Calibri" w:cs="Calibri"/>
        </w:rPr>
      </w:pPr>
      <w:sdt>
        <w:sdtPr>
          <w:rPr>
            <w:rFonts w:ascii="Calibri" w:hAnsi="Calibri" w:cs="Calibri"/>
          </w:rPr>
          <w:id w:val="269131409"/>
          <w14:checkbox>
            <w14:checked w14:val="0"/>
            <w14:checkedState w14:val="2612" w14:font="MS Gothic"/>
            <w14:uncheckedState w14:val="2610" w14:font="MS Gothic"/>
          </w14:checkbox>
        </w:sdtPr>
        <w:sdtEndPr/>
        <w:sdtContent>
          <w:r w:rsidRPr="009C589F" w:rsidR="00110173">
            <w:rPr>
              <w:rFonts w:ascii="Segoe UI Symbol" w:hAnsi="Segoe UI Symbol" w:eastAsia="MS Mincho" w:cs="Segoe UI Symbol"/>
            </w:rPr>
            <w:t>☐</w:t>
          </w:r>
        </w:sdtContent>
      </w:sdt>
      <w:r w:rsidRPr="009C589F" w:rsidR="00110173">
        <w:rPr>
          <w:rFonts w:ascii="Calibri" w:hAnsi="Calibri" w:cs="Calibri"/>
        </w:rPr>
        <w:t xml:space="preserve"> Association – Mutuelles – Comités d’entreprise</w:t>
      </w:r>
      <w:r w:rsidRPr="009C589F" w:rsidR="00EB7A0E">
        <w:rPr>
          <w:rFonts w:ascii="Calibri" w:hAnsi="Calibri" w:cs="Calibri"/>
        </w:rPr>
        <w:t xml:space="preserve"> </w:t>
      </w:r>
    </w:p>
    <w:p w:rsidRPr="009C589F" w:rsidR="00110173" w:rsidP="0046302B" w:rsidRDefault="00BD6D96" w14:paraId="1FFD3AD2" w14:textId="77777777">
      <w:pPr>
        <w:rPr>
          <w:rFonts w:ascii="Calibri" w:hAnsi="Calibri" w:cs="Calibri"/>
        </w:rPr>
      </w:pPr>
      <w:sdt>
        <w:sdtPr>
          <w:rPr>
            <w:rFonts w:ascii="Calibri" w:hAnsi="Calibri" w:cs="Calibri"/>
          </w:rPr>
          <w:id w:val="-774642249"/>
          <w14:checkbox>
            <w14:checked w14:val="0"/>
            <w14:checkedState w14:val="2612" w14:font="MS Gothic"/>
            <w14:uncheckedState w14:val="2610" w14:font="MS Gothic"/>
          </w14:checkbox>
        </w:sdtPr>
        <w:sdtEndPr/>
        <w:sdtContent>
          <w:r w:rsidRPr="009C589F" w:rsidR="00110173">
            <w:rPr>
              <w:rFonts w:ascii="Segoe UI Symbol" w:hAnsi="Segoe UI Symbol" w:eastAsia="MS Mincho" w:cs="Segoe UI Symbol"/>
            </w:rPr>
            <w:t>☐</w:t>
          </w:r>
        </w:sdtContent>
      </w:sdt>
      <w:r w:rsidRPr="009C589F" w:rsidR="00110173">
        <w:rPr>
          <w:rFonts w:ascii="Calibri" w:hAnsi="Calibri" w:cs="Calibri"/>
        </w:rPr>
        <w:t xml:space="preserve"> Collectivités territoriales – Etablissements publics</w:t>
      </w:r>
    </w:p>
    <w:p w:rsidRPr="009C589F" w:rsidR="00110173" w:rsidP="0046302B" w:rsidRDefault="00110173" w14:paraId="50C65A50" w14:textId="77777777">
      <w:pPr>
        <w:rPr>
          <w:rFonts w:ascii="Calibri" w:hAnsi="Calibri" w:cs="Calibri"/>
        </w:rPr>
      </w:pPr>
    </w:p>
    <w:p w:rsidRPr="009C589F" w:rsidR="009855CF" w:rsidP="0046302B" w:rsidRDefault="009855CF" w14:paraId="2CE71F4D" w14:textId="77777777">
      <w:pPr>
        <w:rPr>
          <w:rFonts w:ascii="Calibri" w:hAnsi="Calibri" w:cs="Calibri"/>
          <w:sz w:val="28"/>
          <w:szCs w:val="28"/>
        </w:rPr>
      </w:pPr>
    </w:p>
    <w:p w:rsidRPr="009C589F" w:rsidR="00FA01BC" w:rsidP="00667BB9" w:rsidRDefault="00383FE5" w14:paraId="39A8A6D0" w14:textId="73BB059F">
      <w:pPr>
        <w:jc w:val="center"/>
        <w:rPr>
          <w:rFonts w:ascii="Calibri" w:hAnsi="Calibri" w:cs="Calibri"/>
          <w:b/>
          <w:sz w:val="28"/>
          <w:szCs w:val="28"/>
        </w:rPr>
      </w:pPr>
      <w:r>
        <w:rPr>
          <w:rFonts w:ascii="Calibri" w:hAnsi="Calibri" w:cs="Calibri"/>
          <w:b/>
          <w:sz w:val="28"/>
          <w:szCs w:val="28"/>
          <w:u w:val="single"/>
        </w:rPr>
        <w:t>GESTIONNAIRE</w:t>
      </w:r>
    </w:p>
    <w:p w:rsidRPr="009C589F" w:rsidR="00FA01BC" w:rsidP="0046302B" w:rsidRDefault="00FA01BC" w14:paraId="16144B3D" w14:textId="77777777">
      <w:pPr>
        <w:rPr>
          <w:rFonts w:ascii="Calibri" w:hAnsi="Calibri" w:cs="Calibri"/>
          <w:sz w:val="28"/>
          <w:szCs w:val="28"/>
        </w:rPr>
      </w:pPr>
    </w:p>
    <w:tbl>
      <w:tblPr>
        <w:tblStyle w:val="Grilledutableau"/>
        <w:tblW w:w="5000" w:type="pct"/>
        <w:tblLook w:val="04A0" w:firstRow="1" w:lastRow="0" w:firstColumn="1" w:lastColumn="0" w:noHBand="0" w:noVBand="1"/>
      </w:tblPr>
      <w:tblGrid>
        <w:gridCol w:w="5522"/>
        <w:gridCol w:w="5522"/>
      </w:tblGrid>
      <w:tr w:rsidRPr="009C589F" w:rsidR="00FA01BC" w:rsidTr="00667BB9" w14:paraId="50222E82" w14:textId="77777777">
        <w:tc>
          <w:tcPr>
            <w:tcW w:w="2500" w:type="pct"/>
          </w:tcPr>
          <w:p w:rsidRPr="009C589F" w:rsidR="00FA01BC" w:rsidP="0046302B" w:rsidRDefault="00FA01BC" w14:paraId="23971630" w14:textId="77777777">
            <w:pPr>
              <w:rPr>
                <w:rFonts w:ascii="Calibri" w:hAnsi="Calibri" w:cs="Calibri"/>
              </w:rPr>
            </w:pPr>
            <w:r w:rsidRPr="009C589F">
              <w:rPr>
                <w:rFonts w:ascii="Calibri" w:hAnsi="Calibri" w:eastAsia="Times New Roman" w:cs="Calibri"/>
                <w:bCs/>
                <w:kern w:val="0"/>
                <w:lang w:eastAsia="fr-FR"/>
              </w:rPr>
              <w:t>Nom du gestionnaire :</w:t>
            </w:r>
          </w:p>
        </w:tc>
        <w:tc>
          <w:tcPr>
            <w:tcW w:w="2500" w:type="pct"/>
          </w:tcPr>
          <w:p w:rsidRPr="009C589F" w:rsidR="00FA01BC" w:rsidP="0046302B" w:rsidRDefault="00FA01BC" w14:paraId="763AFDA9" w14:textId="77777777">
            <w:pPr>
              <w:rPr>
                <w:rFonts w:ascii="Calibri" w:hAnsi="Calibri" w:cs="Calibri"/>
              </w:rPr>
            </w:pPr>
          </w:p>
        </w:tc>
      </w:tr>
      <w:tr w:rsidRPr="009C589F" w:rsidR="00FA01BC" w:rsidTr="00667BB9" w14:paraId="4686765C" w14:textId="77777777">
        <w:tc>
          <w:tcPr>
            <w:tcW w:w="2500" w:type="pct"/>
          </w:tcPr>
          <w:p w:rsidRPr="009C589F" w:rsidR="00FA01BC" w:rsidP="0046302B" w:rsidRDefault="00FA01BC" w14:paraId="4A5F23A4" w14:textId="77777777">
            <w:pPr>
              <w:rPr>
                <w:rFonts w:ascii="Calibri" w:hAnsi="Calibri" w:cs="Calibri"/>
              </w:rPr>
            </w:pPr>
            <w:r w:rsidRPr="009C589F">
              <w:rPr>
                <w:rFonts w:ascii="Calibri" w:hAnsi="Calibri" w:eastAsia="Times New Roman" w:cs="Calibri"/>
                <w:bCs/>
                <w:kern w:val="0"/>
                <w:lang w:eastAsia="fr-FR"/>
              </w:rPr>
              <w:t>Adresse du gestionnaire :</w:t>
            </w:r>
          </w:p>
        </w:tc>
        <w:tc>
          <w:tcPr>
            <w:tcW w:w="2500" w:type="pct"/>
          </w:tcPr>
          <w:p w:rsidRPr="009C589F" w:rsidR="00FA01BC" w:rsidP="0046302B" w:rsidRDefault="00FA01BC" w14:paraId="3EE7326E" w14:textId="77777777">
            <w:pPr>
              <w:rPr>
                <w:rFonts w:ascii="Calibri" w:hAnsi="Calibri" w:cs="Calibri"/>
              </w:rPr>
            </w:pPr>
          </w:p>
        </w:tc>
      </w:tr>
      <w:tr w:rsidRPr="009C589F" w:rsidR="00FA01BC" w:rsidTr="00667BB9" w14:paraId="1D0D690F" w14:textId="77777777">
        <w:tc>
          <w:tcPr>
            <w:tcW w:w="2500" w:type="pct"/>
          </w:tcPr>
          <w:p w:rsidRPr="009C589F" w:rsidR="00FA01BC" w:rsidP="0046302B" w:rsidRDefault="00FA01BC" w14:paraId="2F777D71" w14:textId="77777777">
            <w:pPr>
              <w:rPr>
                <w:rFonts w:ascii="Calibri" w:hAnsi="Calibri" w:cs="Calibri"/>
              </w:rPr>
            </w:pPr>
            <w:r w:rsidRPr="009C589F">
              <w:rPr>
                <w:rFonts w:ascii="Calibri" w:hAnsi="Calibri" w:cs="Calibri"/>
              </w:rPr>
              <w:t>Code Postal :</w:t>
            </w:r>
          </w:p>
        </w:tc>
        <w:tc>
          <w:tcPr>
            <w:tcW w:w="2500" w:type="pct"/>
          </w:tcPr>
          <w:p w:rsidRPr="009C589F" w:rsidR="00FA01BC" w:rsidP="0046302B" w:rsidRDefault="00FA01BC" w14:paraId="16141F9C" w14:textId="77777777">
            <w:pPr>
              <w:rPr>
                <w:rFonts w:ascii="Calibri" w:hAnsi="Calibri" w:cs="Calibri"/>
              </w:rPr>
            </w:pPr>
          </w:p>
        </w:tc>
      </w:tr>
      <w:tr w:rsidRPr="009C589F" w:rsidR="00FA01BC" w:rsidTr="00667BB9" w14:paraId="04167FCF" w14:textId="77777777">
        <w:tc>
          <w:tcPr>
            <w:tcW w:w="2500" w:type="pct"/>
          </w:tcPr>
          <w:p w:rsidRPr="009C589F" w:rsidR="00FA01BC" w:rsidP="0046302B" w:rsidRDefault="00FA01BC" w14:paraId="26841F92" w14:textId="77777777">
            <w:pPr>
              <w:rPr>
                <w:rFonts w:ascii="Calibri" w:hAnsi="Calibri" w:cs="Calibri"/>
              </w:rPr>
            </w:pPr>
            <w:r w:rsidRPr="009C589F">
              <w:rPr>
                <w:rFonts w:ascii="Calibri" w:hAnsi="Calibri" w:cs="Calibri"/>
              </w:rPr>
              <w:t>Ville :</w:t>
            </w:r>
          </w:p>
        </w:tc>
        <w:tc>
          <w:tcPr>
            <w:tcW w:w="2500" w:type="pct"/>
          </w:tcPr>
          <w:p w:rsidRPr="009C589F" w:rsidR="00FA01BC" w:rsidP="0046302B" w:rsidRDefault="00FA01BC" w14:paraId="35BBE394" w14:textId="77777777">
            <w:pPr>
              <w:rPr>
                <w:rFonts w:ascii="Calibri" w:hAnsi="Calibri" w:cs="Calibri"/>
              </w:rPr>
            </w:pPr>
          </w:p>
        </w:tc>
      </w:tr>
      <w:tr w:rsidRPr="009C589F" w:rsidR="00AE750F" w:rsidTr="00667BB9" w14:paraId="7758D497" w14:textId="77777777">
        <w:tc>
          <w:tcPr>
            <w:tcW w:w="2500" w:type="pct"/>
          </w:tcPr>
          <w:p w:rsidRPr="009C589F" w:rsidR="00AE750F" w:rsidP="0046302B" w:rsidRDefault="00AE750F" w14:paraId="34611E6C" w14:textId="5F85AE46">
            <w:pPr>
              <w:rPr>
                <w:rFonts w:ascii="Calibri" w:hAnsi="Calibri" w:cs="Calibri"/>
              </w:rPr>
            </w:pPr>
            <w:r>
              <w:rPr>
                <w:rFonts w:ascii="Calibri" w:hAnsi="Calibri" w:cs="Calibri"/>
              </w:rPr>
              <w:t>Courriel :</w:t>
            </w:r>
          </w:p>
        </w:tc>
        <w:tc>
          <w:tcPr>
            <w:tcW w:w="2500" w:type="pct"/>
          </w:tcPr>
          <w:p w:rsidRPr="009C589F" w:rsidR="00AE750F" w:rsidP="0046302B" w:rsidRDefault="00AE750F" w14:paraId="0CD8E1BD" w14:textId="77777777">
            <w:pPr>
              <w:rPr>
                <w:rFonts w:ascii="Calibri" w:hAnsi="Calibri" w:cs="Calibri"/>
              </w:rPr>
            </w:pPr>
          </w:p>
        </w:tc>
      </w:tr>
    </w:tbl>
    <w:p w:rsidRPr="009C589F" w:rsidR="00FA01BC" w:rsidP="0046302B" w:rsidRDefault="00FA01BC" w14:paraId="6E31CFE9" w14:textId="77777777">
      <w:pPr>
        <w:rPr>
          <w:rFonts w:ascii="Calibri" w:hAnsi="Calibri" w:cs="Calibri"/>
          <w:sz w:val="28"/>
          <w:szCs w:val="28"/>
        </w:rPr>
      </w:pPr>
    </w:p>
    <w:p w:rsidRPr="009C589F" w:rsidR="00FA01BC" w:rsidP="0046302B" w:rsidRDefault="00FA01BC" w14:paraId="080201D4" w14:textId="77777777">
      <w:pPr>
        <w:rPr>
          <w:rFonts w:ascii="Calibri" w:hAnsi="Calibri" w:cs="Calibri"/>
          <w:b/>
          <w:sz w:val="22"/>
          <w:szCs w:val="22"/>
        </w:rPr>
      </w:pPr>
      <w:r w:rsidRPr="009C589F">
        <w:rPr>
          <w:rFonts w:ascii="Calibri" w:hAnsi="Calibri" w:cs="Calibri"/>
          <w:b/>
          <w:sz w:val="22"/>
          <w:szCs w:val="22"/>
        </w:rPr>
        <w:t>Représentant Légal </w:t>
      </w:r>
    </w:p>
    <w:p w:rsidRPr="009C589F" w:rsidR="00FA01BC" w:rsidP="0046302B" w:rsidRDefault="00FA01BC" w14:paraId="500CCFF2" w14:textId="77777777">
      <w:pPr>
        <w:rPr>
          <w:rFonts w:ascii="Calibri" w:hAnsi="Calibri" w:cs="Calibri"/>
          <w:sz w:val="28"/>
          <w:szCs w:val="28"/>
        </w:rPr>
      </w:pPr>
    </w:p>
    <w:tbl>
      <w:tblPr>
        <w:tblStyle w:val="Grilledutableau"/>
        <w:tblW w:w="5000" w:type="pct"/>
        <w:tblLook w:val="04A0" w:firstRow="1" w:lastRow="0" w:firstColumn="1" w:lastColumn="0" w:noHBand="0" w:noVBand="1"/>
      </w:tblPr>
      <w:tblGrid>
        <w:gridCol w:w="5522"/>
        <w:gridCol w:w="5522"/>
      </w:tblGrid>
      <w:tr w:rsidRPr="009C589F" w:rsidR="009855CF" w:rsidTr="00667BB9" w14:paraId="5802A80E" w14:textId="77777777">
        <w:tc>
          <w:tcPr>
            <w:tcW w:w="2500" w:type="pct"/>
          </w:tcPr>
          <w:p w:rsidRPr="009C589F" w:rsidR="009855CF" w:rsidP="0046302B" w:rsidRDefault="009855CF" w14:paraId="16925E05" w14:textId="77777777">
            <w:pPr>
              <w:rPr>
                <w:rFonts w:ascii="Calibri" w:hAnsi="Calibri" w:cs="Calibri"/>
              </w:rPr>
            </w:pPr>
            <w:r w:rsidRPr="009C589F">
              <w:rPr>
                <w:rFonts w:ascii="Calibri" w:hAnsi="Calibri" w:cs="Calibri"/>
              </w:rPr>
              <w:t>Prénom &amp; Nom :</w:t>
            </w:r>
          </w:p>
        </w:tc>
        <w:tc>
          <w:tcPr>
            <w:tcW w:w="2500" w:type="pct"/>
          </w:tcPr>
          <w:p w:rsidRPr="009C589F" w:rsidR="009855CF" w:rsidP="0046302B" w:rsidRDefault="009855CF" w14:paraId="082D96E6" w14:textId="77777777">
            <w:pPr>
              <w:rPr>
                <w:rFonts w:ascii="Calibri" w:hAnsi="Calibri" w:cs="Calibri"/>
              </w:rPr>
            </w:pPr>
          </w:p>
        </w:tc>
      </w:tr>
      <w:tr w:rsidRPr="009C589F" w:rsidR="009855CF" w:rsidTr="00667BB9" w14:paraId="2900B61F" w14:textId="77777777">
        <w:tc>
          <w:tcPr>
            <w:tcW w:w="2500" w:type="pct"/>
          </w:tcPr>
          <w:p w:rsidRPr="009C589F" w:rsidR="009855CF" w:rsidP="0046302B" w:rsidRDefault="009855CF" w14:paraId="78F60B42" w14:textId="77777777">
            <w:pPr>
              <w:rPr>
                <w:rFonts w:ascii="Calibri" w:hAnsi="Calibri" w:cs="Calibri"/>
              </w:rPr>
            </w:pPr>
            <w:r w:rsidRPr="009C589F">
              <w:rPr>
                <w:rFonts w:ascii="Calibri" w:hAnsi="Calibri" w:cs="Calibri"/>
              </w:rPr>
              <w:t>Fonction :</w:t>
            </w:r>
          </w:p>
        </w:tc>
        <w:tc>
          <w:tcPr>
            <w:tcW w:w="2500" w:type="pct"/>
          </w:tcPr>
          <w:p w:rsidRPr="009C589F" w:rsidR="009855CF" w:rsidP="0046302B" w:rsidRDefault="009855CF" w14:paraId="121ACB94" w14:textId="77777777">
            <w:pPr>
              <w:rPr>
                <w:rFonts w:ascii="Calibri" w:hAnsi="Calibri" w:cs="Calibri"/>
              </w:rPr>
            </w:pPr>
          </w:p>
        </w:tc>
      </w:tr>
      <w:tr w:rsidRPr="009C589F" w:rsidR="00AE750F" w:rsidTr="00667BB9" w14:paraId="1832C208" w14:textId="77777777">
        <w:tc>
          <w:tcPr>
            <w:tcW w:w="2500" w:type="pct"/>
          </w:tcPr>
          <w:p w:rsidRPr="009C589F" w:rsidR="00AE750F" w:rsidP="0046302B" w:rsidRDefault="00AE750F" w14:paraId="696E76EF" w14:textId="15CBE0D7">
            <w:pPr>
              <w:rPr>
                <w:rFonts w:ascii="Calibri" w:hAnsi="Calibri" w:cs="Calibri"/>
              </w:rPr>
            </w:pPr>
            <w:r>
              <w:rPr>
                <w:rFonts w:ascii="Calibri" w:hAnsi="Calibri" w:cs="Calibri"/>
              </w:rPr>
              <w:t xml:space="preserve">Courriel : </w:t>
            </w:r>
          </w:p>
        </w:tc>
        <w:tc>
          <w:tcPr>
            <w:tcW w:w="2500" w:type="pct"/>
          </w:tcPr>
          <w:p w:rsidRPr="009C589F" w:rsidR="00AE750F" w:rsidP="0046302B" w:rsidRDefault="00AE750F" w14:paraId="4DD5A549" w14:textId="77777777">
            <w:pPr>
              <w:rPr>
                <w:rFonts w:ascii="Calibri" w:hAnsi="Calibri" w:cs="Calibri"/>
              </w:rPr>
            </w:pPr>
          </w:p>
        </w:tc>
      </w:tr>
    </w:tbl>
    <w:p w:rsidR="009855CF" w:rsidP="0046302B" w:rsidRDefault="009855CF" w14:paraId="1B57966F" w14:textId="497D6342">
      <w:pPr>
        <w:rPr>
          <w:rFonts w:ascii="Calibri" w:hAnsi="Calibri" w:cs="Calibri"/>
          <w:sz w:val="28"/>
          <w:szCs w:val="28"/>
        </w:rPr>
      </w:pPr>
    </w:p>
    <w:p w:rsidR="00AE750F" w:rsidP="0046302B" w:rsidRDefault="00AE750F" w14:paraId="6A55BBEE" w14:textId="50952DE3">
      <w:pPr>
        <w:rPr>
          <w:rFonts w:ascii="Calibri" w:hAnsi="Calibri" w:cs="Calibri"/>
          <w:sz w:val="28"/>
          <w:szCs w:val="28"/>
        </w:rPr>
      </w:pPr>
    </w:p>
    <w:p w:rsidR="00AE750F" w:rsidP="0046302B" w:rsidRDefault="00AE750F" w14:paraId="060E34AF" w14:textId="6A07E188">
      <w:pPr>
        <w:rPr>
          <w:rFonts w:ascii="Calibri" w:hAnsi="Calibri" w:cs="Calibri"/>
          <w:sz w:val="28"/>
          <w:szCs w:val="28"/>
        </w:rPr>
      </w:pPr>
    </w:p>
    <w:p w:rsidR="00AE750F" w:rsidP="0046302B" w:rsidRDefault="00AE750F" w14:paraId="130FF18F" w14:textId="65B2B11F">
      <w:pPr>
        <w:rPr>
          <w:rFonts w:ascii="Calibri" w:hAnsi="Calibri" w:cs="Calibri"/>
          <w:sz w:val="28"/>
          <w:szCs w:val="28"/>
        </w:rPr>
      </w:pPr>
    </w:p>
    <w:p w:rsidR="00AE750F" w:rsidP="0046302B" w:rsidRDefault="00AE750F" w14:paraId="1341D89E" w14:textId="601FDD85">
      <w:pPr>
        <w:rPr>
          <w:rFonts w:ascii="Calibri" w:hAnsi="Calibri" w:cs="Calibri"/>
          <w:sz w:val="28"/>
          <w:szCs w:val="28"/>
        </w:rPr>
      </w:pPr>
    </w:p>
    <w:p w:rsidR="00AE750F" w:rsidP="0046302B" w:rsidRDefault="00AE750F" w14:paraId="41821307" w14:textId="3620D9F9">
      <w:pPr>
        <w:rPr>
          <w:rFonts w:ascii="Calibri" w:hAnsi="Calibri" w:cs="Calibri"/>
          <w:sz w:val="28"/>
          <w:szCs w:val="28"/>
        </w:rPr>
      </w:pPr>
    </w:p>
    <w:p w:rsidR="00AE750F" w:rsidP="0046302B" w:rsidRDefault="00AE750F" w14:paraId="2556E48C" w14:textId="118AA674">
      <w:pPr>
        <w:rPr>
          <w:rFonts w:ascii="Calibri" w:hAnsi="Calibri" w:cs="Calibri"/>
          <w:sz w:val="28"/>
          <w:szCs w:val="28"/>
        </w:rPr>
      </w:pPr>
    </w:p>
    <w:p w:rsidR="00AE750F" w:rsidP="0046302B" w:rsidRDefault="00AE750F" w14:paraId="0F207095" w14:textId="1A307629">
      <w:pPr>
        <w:rPr>
          <w:rFonts w:ascii="Calibri" w:hAnsi="Calibri" w:cs="Calibri"/>
          <w:sz w:val="28"/>
          <w:szCs w:val="28"/>
        </w:rPr>
      </w:pPr>
    </w:p>
    <w:p w:rsidR="00010899" w:rsidP="0046302B" w:rsidRDefault="00010899" w14:paraId="5031BA91" w14:textId="77777777">
      <w:pPr>
        <w:rPr>
          <w:rFonts w:ascii="Calibri" w:hAnsi="Calibri" w:cs="Calibri"/>
          <w:sz w:val="28"/>
          <w:szCs w:val="28"/>
        </w:rPr>
      </w:pPr>
    </w:p>
    <w:p w:rsidR="00AE750F" w:rsidP="0046302B" w:rsidRDefault="00AE750F" w14:paraId="0E45F904" w14:textId="2D6ED0C4">
      <w:pPr>
        <w:rPr>
          <w:rFonts w:ascii="Calibri" w:hAnsi="Calibri" w:cs="Calibri"/>
          <w:sz w:val="28"/>
          <w:szCs w:val="28"/>
        </w:rPr>
      </w:pPr>
    </w:p>
    <w:p w:rsidR="00AE750F" w:rsidP="0046302B" w:rsidRDefault="00AE750F" w14:paraId="0F4BBF88" w14:textId="67FF6D17">
      <w:pPr>
        <w:rPr>
          <w:rFonts w:ascii="Calibri" w:hAnsi="Calibri" w:cs="Calibri"/>
          <w:sz w:val="28"/>
          <w:szCs w:val="28"/>
        </w:rPr>
      </w:pPr>
    </w:p>
    <w:p w:rsidR="00AE750F" w:rsidP="0046302B" w:rsidRDefault="00AE750F" w14:paraId="4D08FD65" w14:textId="6CEDF710">
      <w:pPr>
        <w:rPr>
          <w:rFonts w:ascii="Calibri" w:hAnsi="Calibri" w:cs="Calibri"/>
          <w:sz w:val="28"/>
          <w:szCs w:val="28"/>
        </w:rPr>
      </w:pPr>
    </w:p>
    <w:p w:rsidR="00AE750F" w:rsidP="0046302B" w:rsidRDefault="00AE750F" w14:paraId="002C05D2" w14:textId="33E7F712">
      <w:pPr>
        <w:rPr>
          <w:rFonts w:ascii="Calibri" w:hAnsi="Calibri" w:cs="Calibri"/>
          <w:sz w:val="28"/>
          <w:szCs w:val="28"/>
        </w:rPr>
      </w:pPr>
    </w:p>
    <w:p w:rsidR="00AE750F" w:rsidP="0046302B" w:rsidRDefault="00AE750F" w14:paraId="64FE46B4" w14:textId="09EB5577">
      <w:pPr>
        <w:rPr>
          <w:rFonts w:ascii="Calibri" w:hAnsi="Calibri" w:cs="Calibri"/>
          <w:sz w:val="28"/>
          <w:szCs w:val="28"/>
        </w:rPr>
      </w:pPr>
    </w:p>
    <w:p w:rsidR="00AE750F" w:rsidP="0046302B" w:rsidRDefault="00AE750F" w14:paraId="243A6331" w14:textId="6EFC01AD">
      <w:pPr>
        <w:rPr>
          <w:rFonts w:ascii="Calibri" w:hAnsi="Calibri" w:cs="Calibri"/>
          <w:sz w:val="28"/>
          <w:szCs w:val="28"/>
        </w:rPr>
      </w:pPr>
    </w:p>
    <w:p w:rsidR="00AE750F" w:rsidP="0046302B" w:rsidRDefault="00AE750F" w14:paraId="54D93080" w14:textId="2B2672A5">
      <w:pPr>
        <w:rPr>
          <w:rFonts w:ascii="Calibri" w:hAnsi="Calibri" w:cs="Calibri"/>
          <w:sz w:val="28"/>
          <w:szCs w:val="28"/>
        </w:rPr>
      </w:pPr>
    </w:p>
    <w:p w:rsidR="00AE750F" w:rsidP="0046302B" w:rsidRDefault="00AE750F" w14:paraId="7D08FD1A" w14:textId="5CE2D47E">
      <w:pPr>
        <w:rPr>
          <w:rFonts w:ascii="Calibri" w:hAnsi="Calibri" w:cs="Calibri"/>
          <w:sz w:val="28"/>
          <w:szCs w:val="28"/>
        </w:rPr>
      </w:pPr>
    </w:p>
    <w:p w:rsidR="00AE750F" w:rsidP="0046302B" w:rsidRDefault="00AE750F" w14:paraId="04FEBDF8" w14:textId="3BCA7E8E">
      <w:pPr>
        <w:rPr>
          <w:rFonts w:ascii="Calibri" w:hAnsi="Calibri" w:cs="Calibri"/>
          <w:sz w:val="28"/>
          <w:szCs w:val="28"/>
        </w:rPr>
      </w:pPr>
    </w:p>
    <w:p w:rsidR="00AE750F" w:rsidP="0046302B" w:rsidRDefault="00AE750F" w14:paraId="6265CE8C" w14:textId="77777777">
      <w:pPr>
        <w:rPr>
          <w:rFonts w:ascii="Calibri" w:hAnsi="Calibri" w:cs="Calibri"/>
          <w:sz w:val="28"/>
          <w:szCs w:val="28"/>
        </w:rPr>
      </w:pPr>
    </w:p>
    <w:p w:rsidRPr="009C589F" w:rsidR="00AE750F" w:rsidP="0046302B" w:rsidRDefault="00AE750F" w14:paraId="02AE1D97" w14:textId="77777777">
      <w:pPr>
        <w:rPr>
          <w:rFonts w:ascii="Calibri" w:hAnsi="Calibri" w:cs="Calibri"/>
          <w:sz w:val="28"/>
          <w:szCs w:val="28"/>
        </w:rPr>
      </w:pPr>
    </w:p>
    <w:p w:rsidR="009855CF" w:rsidP="00AE750F" w:rsidRDefault="00430DAB" w14:paraId="5E864804" w14:textId="1ECF24F2">
      <w:pPr>
        <w:jc w:val="center"/>
        <w:rPr>
          <w:rFonts w:ascii="Calibri" w:hAnsi="Calibri" w:cs="Calibri"/>
          <w:b/>
          <w:sz w:val="28"/>
          <w:szCs w:val="28"/>
          <w:u w:val="single"/>
        </w:rPr>
      </w:pPr>
      <w:r>
        <w:rPr>
          <w:rFonts w:ascii="Calibri" w:hAnsi="Calibri" w:cs="Calibri"/>
          <w:b/>
          <w:sz w:val="28"/>
          <w:szCs w:val="28"/>
          <w:u w:val="single"/>
        </w:rPr>
        <w:t>TYPE D’ACCUEIL PERISCOLAIRE</w:t>
      </w:r>
    </w:p>
    <w:p w:rsidRPr="009C589F" w:rsidR="00010899" w:rsidP="00AE750F" w:rsidRDefault="00010899" w14:paraId="0BC90A58" w14:textId="77777777">
      <w:pPr>
        <w:jc w:val="center"/>
        <w:rPr>
          <w:rFonts w:ascii="Calibri" w:hAnsi="Calibri" w:cs="Calibri"/>
          <w:sz w:val="28"/>
          <w:szCs w:val="28"/>
        </w:rPr>
      </w:pPr>
    </w:p>
    <w:tbl>
      <w:tblPr>
        <w:tblStyle w:val="Grilledutableau"/>
        <w:tblW w:w="5000" w:type="pct"/>
        <w:tblLook w:val="04A0" w:firstRow="1" w:lastRow="0" w:firstColumn="1" w:lastColumn="0" w:noHBand="0" w:noVBand="1"/>
      </w:tblPr>
      <w:tblGrid>
        <w:gridCol w:w="5522"/>
        <w:gridCol w:w="5522"/>
      </w:tblGrid>
      <w:tr w:rsidRPr="009C589F" w:rsidR="009855CF" w:rsidTr="2DB5B9FD" w14:paraId="3AF63B67" w14:textId="77777777">
        <w:tc>
          <w:tcPr>
            <w:tcW w:w="2500" w:type="pct"/>
            <w:tcMar/>
          </w:tcPr>
          <w:p w:rsidRPr="009C589F" w:rsidR="009855CF" w:rsidP="0046302B" w:rsidRDefault="009855CF" w14:paraId="6085BB0F" w14:textId="77777777">
            <w:pPr>
              <w:rPr>
                <w:rFonts w:ascii="Calibri" w:hAnsi="Calibri" w:cs="Calibri"/>
              </w:rPr>
            </w:pPr>
            <w:r w:rsidRPr="009C589F">
              <w:rPr>
                <w:rFonts w:ascii="Calibri" w:hAnsi="Calibri" w:eastAsia="Times New Roman" w:cs="Calibri"/>
                <w:bCs/>
                <w:kern w:val="0"/>
                <w:lang w:eastAsia="fr-FR"/>
              </w:rPr>
              <w:t>Nom de l’équipement :</w:t>
            </w:r>
          </w:p>
        </w:tc>
        <w:tc>
          <w:tcPr>
            <w:tcW w:w="2500" w:type="pct"/>
            <w:tcMar/>
          </w:tcPr>
          <w:p w:rsidRPr="009C589F" w:rsidR="009855CF" w:rsidP="0046302B" w:rsidRDefault="009855CF" w14:paraId="05662716" w14:textId="5CE8523E">
            <w:pPr>
              <w:rPr>
                <w:rFonts w:ascii="Calibri" w:hAnsi="Calibri" w:cs="Calibri"/>
              </w:rPr>
            </w:pPr>
          </w:p>
        </w:tc>
      </w:tr>
      <w:tr w:rsidRPr="009C589F" w:rsidR="009855CF" w:rsidTr="2DB5B9FD" w14:paraId="58709DC5" w14:textId="77777777">
        <w:tc>
          <w:tcPr>
            <w:tcW w:w="2500" w:type="pct"/>
            <w:tcMar/>
          </w:tcPr>
          <w:p w:rsidRPr="009C589F" w:rsidR="009855CF" w:rsidP="0046302B" w:rsidRDefault="00846128" w14:paraId="1351B20A" w14:textId="77777777">
            <w:pPr>
              <w:rPr>
                <w:rFonts w:ascii="Calibri" w:hAnsi="Calibri" w:cs="Calibri"/>
              </w:rPr>
            </w:pPr>
            <w:r w:rsidRPr="009C589F">
              <w:rPr>
                <w:rFonts w:ascii="Calibri" w:hAnsi="Calibri" w:eastAsia="Times New Roman" w:cs="Calibri"/>
                <w:bCs/>
                <w:kern w:val="0"/>
                <w:lang w:eastAsia="fr-FR"/>
              </w:rPr>
              <w:t>Adresse de l’équipement</w:t>
            </w:r>
            <w:r w:rsidRPr="009C589F" w:rsidR="009855CF">
              <w:rPr>
                <w:rFonts w:ascii="Calibri" w:hAnsi="Calibri" w:eastAsia="Times New Roman" w:cs="Calibri"/>
                <w:bCs/>
                <w:kern w:val="0"/>
                <w:lang w:eastAsia="fr-FR"/>
              </w:rPr>
              <w:t xml:space="preserve"> :</w:t>
            </w:r>
          </w:p>
        </w:tc>
        <w:tc>
          <w:tcPr>
            <w:tcW w:w="2500" w:type="pct"/>
            <w:tcMar/>
          </w:tcPr>
          <w:p w:rsidRPr="009C589F" w:rsidR="009855CF" w:rsidP="0046302B" w:rsidRDefault="009855CF" w14:paraId="4027F862" w14:textId="77777777">
            <w:pPr>
              <w:rPr>
                <w:rFonts w:ascii="Calibri" w:hAnsi="Calibri" w:cs="Calibri"/>
              </w:rPr>
            </w:pPr>
          </w:p>
        </w:tc>
      </w:tr>
      <w:tr w:rsidRPr="009C589F" w:rsidR="009855CF" w:rsidTr="2DB5B9FD" w14:paraId="490850DF" w14:textId="77777777">
        <w:tc>
          <w:tcPr>
            <w:tcW w:w="2500" w:type="pct"/>
            <w:tcMar/>
          </w:tcPr>
          <w:p w:rsidRPr="009C589F" w:rsidR="009855CF" w:rsidP="0046302B" w:rsidRDefault="009855CF" w14:paraId="7361640F" w14:textId="77777777">
            <w:pPr>
              <w:rPr>
                <w:rFonts w:ascii="Calibri" w:hAnsi="Calibri" w:cs="Calibri"/>
              </w:rPr>
            </w:pPr>
            <w:r w:rsidRPr="009C589F">
              <w:rPr>
                <w:rFonts w:ascii="Calibri" w:hAnsi="Calibri" w:cs="Calibri"/>
              </w:rPr>
              <w:t>Code Postal :</w:t>
            </w:r>
          </w:p>
        </w:tc>
        <w:tc>
          <w:tcPr>
            <w:tcW w:w="2500" w:type="pct"/>
            <w:tcMar/>
          </w:tcPr>
          <w:p w:rsidRPr="009C589F" w:rsidR="009855CF" w:rsidP="0046302B" w:rsidRDefault="009855CF" w14:paraId="7A4876F3" w14:textId="77777777">
            <w:pPr>
              <w:rPr>
                <w:rFonts w:ascii="Calibri" w:hAnsi="Calibri" w:cs="Calibri"/>
              </w:rPr>
            </w:pPr>
          </w:p>
        </w:tc>
      </w:tr>
      <w:tr w:rsidRPr="009C589F" w:rsidR="009855CF" w:rsidTr="2DB5B9FD" w14:paraId="1D013E9B" w14:textId="77777777">
        <w:tc>
          <w:tcPr>
            <w:tcW w:w="2500" w:type="pct"/>
            <w:tcMar/>
          </w:tcPr>
          <w:p w:rsidRPr="009C589F" w:rsidR="009855CF" w:rsidP="0046302B" w:rsidRDefault="009855CF" w14:paraId="5F1359F2" w14:textId="08A03EF8">
            <w:pPr>
              <w:rPr>
                <w:rFonts w:ascii="Calibri" w:hAnsi="Calibri" w:cs="Calibri"/>
              </w:rPr>
            </w:pPr>
            <w:r w:rsidRPr="2DB5B9FD" w:rsidR="009855CF">
              <w:rPr>
                <w:rFonts w:ascii="Calibri" w:hAnsi="Calibri" w:cs="Calibri"/>
              </w:rPr>
              <w:t>Ville</w:t>
            </w:r>
            <w:r w:rsidRPr="2DB5B9FD" w:rsidR="00AE750F">
              <w:rPr>
                <w:rFonts w:ascii="Calibri" w:hAnsi="Calibri" w:cs="Calibri"/>
              </w:rPr>
              <w:t xml:space="preserve"> </w:t>
            </w:r>
            <w:r w:rsidRPr="2DB5B9FD" w:rsidR="009855CF">
              <w:rPr>
                <w:rFonts w:ascii="Calibri" w:hAnsi="Calibri" w:cs="Calibri"/>
              </w:rPr>
              <w:t>:</w:t>
            </w:r>
          </w:p>
        </w:tc>
        <w:tc>
          <w:tcPr>
            <w:tcW w:w="2500" w:type="pct"/>
            <w:tcMar/>
          </w:tcPr>
          <w:p w:rsidRPr="009C589F" w:rsidR="009855CF" w:rsidP="0046302B" w:rsidRDefault="009855CF" w14:paraId="046E7814" w14:textId="77777777">
            <w:pPr>
              <w:rPr>
                <w:rFonts w:ascii="Calibri" w:hAnsi="Calibri" w:cs="Calibri"/>
              </w:rPr>
            </w:pPr>
          </w:p>
        </w:tc>
      </w:tr>
      <w:tr w:rsidRPr="009C589F" w:rsidR="00F44E0E" w:rsidTr="2DB5B9FD" w14:paraId="29CB6A48" w14:textId="77777777">
        <w:tc>
          <w:tcPr>
            <w:tcW w:w="2500" w:type="pct"/>
            <w:tcMar/>
          </w:tcPr>
          <w:p w:rsidRPr="009C589F" w:rsidR="00F44E0E" w:rsidP="0046302B" w:rsidRDefault="00F44E0E" w14:paraId="5CCBC771" w14:textId="70ECA5B5">
            <w:pPr>
              <w:rPr>
                <w:rFonts w:ascii="Calibri" w:hAnsi="Calibri" w:cs="Calibri"/>
              </w:rPr>
            </w:pPr>
            <w:r w:rsidRPr="009C589F">
              <w:rPr>
                <w:rFonts w:ascii="Calibri" w:hAnsi="Calibri" w:cs="Calibri"/>
              </w:rPr>
              <w:t>Courriel :</w:t>
            </w:r>
          </w:p>
        </w:tc>
        <w:tc>
          <w:tcPr>
            <w:tcW w:w="2500" w:type="pct"/>
            <w:tcMar/>
          </w:tcPr>
          <w:p w:rsidRPr="009C589F" w:rsidR="00F44E0E" w:rsidP="0046302B" w:rsidRDefault="00F44E0E" w14:paraId="10AF2281" w14:textId="77777777">
            <w:pPr>
              <w:rPr>
                <w:rFonts w:ascii="Calibri" w:hAnsi="Calibri" w:cs="Calibri"/>
              </w:rPr>
            </w:pPr>
          </w:p>
        </w:tc>
      </w:tr>
    </w:tbl>
    <w:p w:rsidR="00AE750F" w:rsidP="0046302B" w:rsidRDefault="00AE750F" w14:paraId="23368601" w14:textId="77777777">
      <w:pPr>
        <w:rPr>
          <w:rFonts w:ascii="Calibri" w:hAnsi="Calibri" w:cs="Calibri"/>
          <w:b/>
        </w:rPr>
      </w:pPr>
    </w:p>
    <w:p w:rsidR="009855CF" w:rsidP="0046302B" w:rsidRDefault="009855CF" w14:paraId="41397FC4" w14:textId="7DBF9F37">
      <w:pPr>
        <w:rPr>
          <w:rFonts w:ascii="Calibri" w:hAnsi="Calibri" w:cs="Calibri"/>
          <w:b/>
        </w:rPr>
      </w:pPr>
      <w:r w:rsidRPr="009C589F">
        <w:rPr>
          <w:rFonts w:ascii="Calibri" w:hAnsi="Calibri" w:cs="Calibri"/>
          <w:b/>
        </w:rPr>
        <w:t>Contact </w:t>
      </w:r>
    </w:p>
    <w:p w:rsidRPr="009C589F" w:rsidR="00AE750F" w:rsidP="0046302B" w:rsidRDefault="00AE750F" w14:paraId="3B4BEC6E" w14:textId="77777777">
      <w:pPr>
        <w:rPr>
          <w:rFonts w:ascii="Calibri" w:hAnsi="Calibri" w:cs="Calibri"/>
          <w:b/>
        </w:rPr>
      </w:pPr>
    </w:p>
    <w:tbl>
      <w:tblPr>
        <w:tblStyle w:val="Grilledutableau"/>
        <w:tblW w:w="5000" w:type="pct"/>
        <w:tblLook w:val="04A0" w:firstRow="1" w:lastRow="0" w:firstColumn="1" w:lastColumn="0" w:noHBand="0" w:noVBand="1"/>
      </w:tblPr>
      <w:tblGrid>
        <w:gridCol w:w="5522"/>
        <w:gridCol w:w="5522"/>
      </w:tblGrid>
      <w:tr w:rsidRPr="009C589F" w:rsidR="009855CF" w:rsidTr="00667BB9" w14:paraId="67421BC7" w14:textId="77777777">
        <w:tc>
          <w:tcPr>
            <w:tcW w:w="2500" w:type="pct"/>
          </w:tcPr>
          <w:p w:rsidRPr="009C589F" w:rsidR="009855CF" w:rsidP="0046302B" w:rsidRDefault="009855CF" w14:paraId="286C7C0A" w14:textId="77777777">
            <w:pPr>
              <w:rPr>
                <w:rFonts w:ascii="Calibri" w:hAnsi="Calibri" w:cs="Calibri"/>
              </w:rPr>
            </w:pPr>
            <w:r w:rsidRPr="009C589F">
              <w:rPr>
                <w:rFonts w:ascii="Calibri" w:hAnsi="Calibri" w:cs="Calibri"/>
              </w:rPr>
              <w:t>Prénom &amp; Nom :</w:t>
            </w:r>
          </w:p>
        </w:tc>
        <w:tc>
          <w:tcPr>
            <w:tcW w:w="2500" w:type="pct"/>
          </w:tcPr>
          <w:p w:rsidRPr="009C589F" w:rsidR="009855CF" w:rsidP="0046302B" w:rsidRDefault="009855CF" w14:paraId="64DF580F" w14:textId="77777777">
            <w:pPr>
              <w:rPr>
                <w:rFonts w:ascii="Calibri" w:hAnsi="Calibri" w:cs="Calibri"/>
              </w:rPr>
            </w:pPr>
          </w:p>
        </w:tc>
      </w:tr>
      <w:tr w:rsidRPr="009C589F" w:rsidR="009855CF" w:rsidTr="00667BB9" w14:paraId="7DB33E81" w14:textId="77777777">
        <w:tc>
          <w:tcPr>
            <w:tcW w:w="2500" w:type="pct"/>
          </w:tcPr>
          <w:p w:rsidRPr="009C589F" w:rsidR="009855CF" w:rsidP="0046302B" w:rsidRDefault="009855CF" w14:paraId="6E308372" w14:textId="77777777">
            <w:pPr>
              <w:rPr>
                <w:rFonts w:ascii="Calibri" w:hAnsi="Calibri" w:cs="Calibri"/>
              </w:rPr>
            </w:pPr>
            <w:r w:rsidRPr="009C589F">
              <w:rPr>
                <w:rFonts w:ascii="Calibri" w:hAnsi="Calibri" w:cs="Calibri"/>
              </w:rPr>
              <w:t>Fonction :</w:t>
            </w:r>
          </w:p>
        </w:tc>
        <w:tc>
          <w:tcPr>
            <w:tcW w:w="2500" w:type="pct"/>
          </w:tcPr>
          <w:p w:rsidRPr="009C589F" w:rsidR="009855CF" w:rsidP="0046302B" w:rsidRDefault="009855CF" w14:paraId="562FAAAB" w14:textId="77777777">
            <w:pPr>
              <w:rPr>
                <w:rFonts w:ascii="Calibri" w:hAnsi="Calibri" w:cs="Calibri"/>
              </w:rPr>
            </w:pPr>
          </w:p>
        </w:tc>
      </w:tr>
      <w:tr w:rsidRPr="009C589F" w:rsidR="009855CF" w:rsidTr="00667BB9" w14:paraId="356A3E4D" w14:textId="77777777">
        <w:tc>
          <w:tcPr>
            <w:tcW w:w="2500" w:type="pct"/>
          </w:tcPr>
          <w:p w:rsidRPr="009C589F" w:rsidR="009855CF" w:rsidP="0046302B" w:rsidRDefault="009855CF" w14:paraId="6071D9A4" w14:textId="77777777">
            <w:pPr>
              <w:rPr>
                <w:rFonts w:ascii="Calibri" w:hAnsi="Calibri" w:cs="Calibri"/>
              </w:rPr>
            </w:pPr>
            <w:r w:rsidRPr="009C589F">
              <w:rPr>
                <w:rFonts w:ascii="Calibri" w:hAnsi="Calibri" w:cs="Calibri"/>
              </w:rPr>
              <w:t>Téléphone :</w:t>
            </w:r>
          </w:p>
        </w:tc>
        <w:tc>
          <w:tcPr>
            <w:tcW w:w="2500" w:type="pct"/>
          </w:tcPr>
          <w:p w:rsidRPr="009C589F" w:rsidR="009855CF" w:rsidP="0046302B" w:rsidRDefault="009855CF" w14:paraId="0AB74F4F" w14:textId="77777777">
            <w:pPr>
              <w:rPr>
                <w:rFonts w:ascii="Calibri" w:hAnsi="Calibri" w:cs="Calibri"/>
              </w:rPr>
            </w:pPr>
          </w:p>
        </w:tc>
      </w:tr>
      <w:tr w:rsidRPr="009C589F" w:rsidR="009855CF" w:rsidTr="00667BB9" w14:paraId="1A9B4886" w14:textId="77777777">
        <w:tc>
          <w:tcPr>
            <w:tcW w:w="2500" w:type="pct"/>
          </w:tcPr>
          <w:p w:rsidRPr="009C589F" w:rsidR="009855CF" w:rsidP="0046302B" w:rsidRDefault="009855CF" w14:paraId="47E4D714" w14:textId="77777777">
            <w:pPr>
              <w:rPr>
                <w:rFonts w:ascii="Calibri" w:hAnsi="Calibri" w:cs="Calibri"/>
              </w:rPr>
            </w:pPr>
            <w:r w:rsidRPr="009C589F">
              <w:rPr>
                <w:rFonts w:ascii="Calibri" w:hAnsi="Calibri" w:cs="Calibri"/>
              </w:rPr>
              <w:t>Courriel :</w:t>
            </w:r>
          </w:p>
        </w:tc>
        <w:tc>
          <w:tcPr>
            <w:tcW w:w="2500" w:type="pct"/>
          </w:tcPr>
          <w:p w:rsidRPr="009C589F" w:rsidR="009855CF" w:rsidP="0046302B" w:rsidRDefault="009855CF" w14:paraId="311C0291" w14:textId="77777777">
            <w:pPr>
              <w:rPr>
                <w:rFonts w:ascii="Calibri" w:hAnsi="Calibri" w:cs="Calibri"/>
                <w:sz w:val="22"/>
                <w:szCs w:val="22"/>
              </w:rPr>
            </w:pPr>
          </w:p>
        </w:tc>
      </w:tr>
    </w:tbl>
    <w:p w:rsidR="00AE750F" w:rsidP="00430DAB" w:rsidRDefault="00AE750F" w14:paraId="0FD34ED1" w14:textId="77777777">
      <w:pPr>
        <w:jc w:val="center"/>
        <w:rPr>
          <w:rFonts w:ascii="Calibri" w:hAnsi="Calibri" w:cs="Calibri"/>
          <w:b/>
          <w:sz w:val="28"/>
          <w:szCs w:val="28"/>
          <w:u w:val="single"/>
        </w:rPr>
      </w:pPr>
    </w:p>
    <w:p w:rsidRPr="009C589F" w:rsidR="00430DAB" w:rsidP="00430DAB" w:rsidRDefault="00AE750F" w14:paraId="51034EC3" w14:textId="4E64E5DE">
      <w:pPr>
        <w:jc w:val="center"/>
        <w:rPr>
          <w:rFonts w:ascii="Calibri" w:hAnsi="Calibri" w:cs="Calibri"/>
          <w:b/>
          <w:sz w:val="28"/>
          <w:szCs w:val="28"/>
          <w:u w:val="single"/>
        </w:rPr>
      </w:pPr>
      <w:r>
        <w:rPr>
          <w:rFonts w:ascii="Calibri" w:hAnsi="Calibri" w:cs="Calibri"/>
          <w:b/>
          <w:sz w:val="28"/>
          <w:szCs w:val="28"/>
          <w:u w:val="single"/>
        </w:rPr>
        <w:t>T</w:t>
      </w:r>
      <w:r w:rsidR="00430DAB">
        <w:rPr>
          <w:rFonts w:ascii="Calibri" w:hAnsi="Calibri" w:cs="Calibri"/>
          <w:b/>
          <w:sz w:val="28"/>
          <w:szCs w:val="28"/>
          <w:u w:val="single"/>
        </w:rPr>
        <w:t>YPE D’ACCUEIL EXTRASCO</w:t>
      </w:r>
      <w:r w:rsidR="00383FE5">
        <w:rPr>
          <w:rFonts w:ascii="Calibri" w:hAnsi="Calibri" w:cs="Calibri"/>
          <w:b/>
          <w:sz w:val="28"/>
          <w:szCs w:val="28"/>
          <w:u w:val="single"/>
        </w:rPr>
        <w:t>LAIRE</w:t>
      </w:r>
    </w:p>
    <w:p w:rsidRPr="009C589F" w:rsidR="00430DAB" w:rsidP="00430DAB" w:rsidRDefault="00430DAB" w14:paraId="06F169BB" w14:textId="77777777">
      <w:pPr>
        <w:rPr>
          <w:rFonts w:ascii="Calibri" w:hAnsi="Calibri" w:cs="Calibri"/>
          <w:sz w:val="28"/>
          <w:szCs w:val="28"/>
        </w:rPr>
      </w:pPr>
    </w:p>
    <w:tbl>
      <w:tblPr>
        <w:tblStyle w:val="Grilledutableau"/>
        <w:tblW w:w="5000" w:type="pct"/>
        <w:tblLook w:val="04A0" w:firstRow="1" w:lastRow="0" w:firstColumn="1" w:lastColumn="0" w:noHBand="0" w:noVBand="1"/>
      </w:tblPr>
      <w:tblGrid>
        <w:gridCol w:w="5522"/>
        <w:gridCol w:w="5522"/>
      </w:tblGrid>
      <w:tr w:rsidRPr="009C589F" w:rsidR="00430DAB" w:rsidTr="00251BED" w14:paraId="304299EA" w14:textId="77777777">
        <w:tc>
          <w:tcPr>
            <w:tcW w:w="2500" w:type="pct"/>
          </w:tcPr>
          <w:p w:rsidRPr="009C589F" w:rsidR="00430DAB" w:rsidP="00251BED" w:rsidRDefault="00430DAB" w14:paraId="7671EB12" w14:textId="77777777">
            <w:pPr>
              <w:rPr>
                <w:rFonts w:ascii="Calibri" w:hAnsi="Calibri" w:cs="Calibri"/>
              </w:rPr>
            </w:pPr>
            <w:r w:rsidRPr="009C589F">
              <w:rPr>
                <w:rFonts w:ascii="Calibri" w:hAnsi="Calibri" w:eastAsia="Times New Roman" w:cs="Calibri"/>
                <w:bCs/>
                <w:kern w:val="0"/>
                <w:lang w:eastAsia="fr-FR"/>
              </w:rPr>
              <w:t>Nom de l’équipement :</w:t>
            </w:r>
          </w:p>
        </w:tc>
        <w:tc>
          <w:tcPr>
            <w:tcW w:w="2500" w:type="pct"/>
          </w:tcPr>
          <w:p w:rsidRPr="009C589F" w:rsidR="00430DAB" w:rsidP="00251BED" w:rsidRDefault="00430DAB" w14:paraId="0B53FDF7" w14:textId="191F32B0">
            <w:pPr>
              <w:rPr>
                <w:rFonts w:ascii="Calibri" w:hAnsi="Calibri" w:cs="Calibri"/>
              </w:rPr>
            </w:pPr>
          </w:p>
        </w:tc>
      </w:tr>
      <w:tr w:rsidRPr="009C589F" w:rsidR="00430DAB" w:rsidTr="00251BED" w14:paraId="4748739A" w14:textId="77777777">
        <w:tc>
          <w:tcPr>
            <w:tcW w:w="2500" w:type="pct"/>
          </w:tcPr>
          <w:p w:rsidRPr="009C589F" w:rsidR="00430DAB" w:rsidP="00251BED" w:rsidRDefault="00430DAB" w14:paraId="06176DCB" w14:textId="77777777">
            <w:pPr>
              <w:rPr>
                <w:rFonts w:ascii="Calibri" w:hAnsi="Calibri" w:cs="Calibri"/>
              </w:rPr>
            </w:pPr>
            <w:r w:rsidRPr="009C589F">
              <w:rPr>
                <w:rFonts w:ascii="Calibri" w:hAnsi="Calibri" w:eastAsia="Times New Roman" w:cs="Calibri"/>
                <w:bCs/>
                <w:kern w:val="0"/>
                <w:lang w:eastAsia="fr-FR"/>
              </w:rPr>
              <w:t>Adresse de l’équipement :</w:t>
            </w:r>
          </w:p>
        </w:tc>
        <w:tc>
          <w:tcPr>
            <w:tcW w:w="2500" w:type="pct"/>
          </w:tcPr>
          <w:p w:rsidRPr="009C589F" w:rsidR="00430DAB" w:rsidP="00251BED" w:rsidRDefault="00430DAB" w14:paraId="4BDBB8AC" w14:textId="77777777">
            <w:pPr>
              <w:rPr>
                <w:rFonts w:ascii="Calibri" w:hAnsi="Calibri" w:cs="Calibri"/>
              </w:rPr>
            </w:pPr>
          </w:p>
        </w:tc>
      </w:tr>
      <w:tr w:rsidRPr="009C589F" w:rsidR="00430DAB" w:rsidTr="00251BED" w14:paraId="1939B073" w14:textId="77777777">
        <w:tc>
          <w:tcPr>
            <w:tcW w:w="2500" w:type="pct"/>
          </w:tcPr>
          <w:p w:rsidRPr="009C589F" w:rsidR="00430DAB" w:rsidP="00251BED" w:rsidRDefault="00430DAB" w14:paraId="4187C1F9" w14:textId="77777777">
            <w:pPr>
              <w:rPr>
                <w:rFonts w:ascii="Calibri" w:hAnsi="Calibri" w:cs="Calibri"/>
              </w:rPr>
            </w:pPr>
            <w:r w:rsidRPr="009C589F">
              <w:rPr>
                <w:rFonts w:ascii="Calibri" w:hAnsi="Calibri" w:cs="Calibri"/>
              </w:rPr>
              <w:t>Code Postal :</w:t>
            </w:r>
          </w:p>
        </w:tc>
        <w:tc>
          <w:tcPr>
            <w:tcW w:w="2500" w:type="pct"/>
          </w:tcPr>
          <w:p w:rsidRPr="009C589F" w:rsidR="00430DAB" w:rsidP="00251BED" w:rsidRDefault="00430DAB" w14:paraId="10293DEF" w14:textId="77777777">
            <w:pPr>
              <w:rPr>
                <w:rFonts w:ascii="Calibri" w:hAnsi="Calibri" w:cs="Calibri"/>
              </w:rPr>
            </w:pPr>
          </w:p>
        </w:tc>
      </w:tr>
      <w:tr w:rsidRPr="009C589F" w:rsidR="00430DAB" w:rsidTr="00251BED" w14:paraId="60ADEE9E" w14:textId="77777777">
        <w:tc>
          <w:tcPr>
            <w:tcW w:w="2500" w:type="pct"/>
          </w:tcPr>
          <w:p w:rsidRPr="009C589F" w:rsidR="00430DAB" w:rsidP="00251BED" w:rsidRDefault="00430DAB" w14:paraId="5532EF36" w14:textId="77777777">
            <w:pPr>
              <w:rPr>
                <w:rFonts w:ascii="Calibri" w:hAnsi="Calibri" w:cs="Calibri"/>
              </w:rPr>
            </w:pPr>
            <w:r w:rsidRPr="009C589F">
              <w:rPr>
                <w:rFonts w:ascii="Calibri" w:hAnsi="Calibri" w:cs="Calibri"/>
              </w:rPr>
              <w:t>Ville :</w:t>
            </w:r>
          </w:p>
        </w:tc>
        <w:tc>
          <w:tcPr>
            <w:tcW w:w="2500" w:type="pct"/>
          </w:tcPr>
          <w:p w:rsidRPr="009C589F" w:rsidR="00430DAB" w:rsidP="00251BED" w:rsidRDefault="00430DAB" w14:paraId="1E0FD6BE" w14:textId="77777777">
            <w:pPr>
              <w:rPr>
                <w:rFonts w:ascii="Calibri" w:hAnsi="Calibri" w:cs="Calibri"/>
              </w:rPr>
            </w:pPr>
          </w:p>
        </w:tc>
      </w:tr>
      <w:tr w:rsidRPr="009C589F" w:rsidR="00430DAB" w:rsidTr="00251BED" w14:paraId="15AC0B41" w14:textId="77777777">
        <w:tc>
          <w:tcPr>
            <w:tcW w:w="2500" w:type="pct"/>
          </w:tcPr>
          <w:p w:rsidRPr="009C589F" w:rsidR="00430DAB" w:rsidP="00251BED" w:rsidRDefault="00430DAB" w14:paraId="0BA81B10" w14:textId="77777777">
            <w:pPr>
              <w:rPr>
                <w:rFonts w:ascii="Calibri" w:hAnsi="Calibri" w:cs="Calibri"/>
              </w:rPr>
            </w:pPr>
            <w:r w:rsidRPr="009C589F">
              <w:rPr>
                <w:rFonts w:ascii="Calibri" w:hAnsi="Calibri" w:cs="Calibri"/>
              </w:rPr>
              <w:t>Courriel :</w:t>
            </w:r>
          </w:p>
        </w:tc>
        <w:tc>
          <w:tcPr>
            <w:tcW w:w="2500" w:type="pct"/>
          </w:tcPr>
          <w:p w:rsidRPr="009C589F" w:rsidR="00430DAB" w:rsidP="00251BED" w:rsidRDefault="00430DAB" w14:paraId="4B22EB5C" w14:textId="77777777">
            <w:pPr>
              <w:rPr>
                <w:rFonts w:ascii="Calibri" w:hAnsi="Calibri" w:cs="Calibri"/>
              </w:rPr>
            </w:pPr>
          </w:p>
        </w:tc>
      </w:tr>
    </w:tbl>
    <w:p w:rsidRPr="009C589F" w:rsidR="00430DAB" w:rsidP="00430DAB" w:rsidRDefault="00430DAB" w14:paraId="0438867F" w14:textId="77777777">
      <w:pPr>
        <w:rPr>
          <w:rFonts w:ascii="Calibri" w:hAnsi="Calibri" w:cs="Calibri"/>
          <w:sz w:val="28"/>
          <w:szCs w:val="28"/>
        </w:rPr>
      </w:pPr>
    </w:p>
    <w:p w:rsidRPr="009C589F" w:rsidR="00430DAB" w:rsidP="00430DAB" w:rsidRDefault="00430DAB" w14:paraId="078C6D5D" w14:textId="77777777">
      <w:pPr>
        <w:rPr>
          <w:rFonts w:ascii="Calibri" w:hAnsi="Calibri" w:cs="Calibri"/>
          <w:b/>
        </w:rPr>
      </w:pPr>
      <w:r w:rsidRPr="009C589F">
        <w:rPr>
          <w:rFonts w:ascii="Calibri" w:hAnsi="Calibri" w:cs="Calibri"/>
          <w:b/>
        </w:rPr>
        <w:t>Contact </w:t>
      </w:r>
    </w:p>
    <w:p w:rsidRPr="009C589F" w:rsidR="00430DAB" w:rsidP="00430DAB" w:rsidRDefault="00430DAB" w14:paraId="314C373E" w14:textId="77777777">
      <w:pPr>
        <w:rPr>
          <w:rFonts w:ascii="Calibri" w:hAnsi="Calibri" w:cs="Calibri"/>
        </w:rPr>
      </w:pPr>
    </w:p>
    <w:tbl>
      <w:tblPr>
        <w:tblStyle w:val="Grilledutableau"/>
        <w:tblW w:w="5000" w:type="pct"/>
        <w:tblLook w:val="04A0" w:firstRow="1" w:lastRow="0" w:firstColumn="1" w:lastColumn="0" w:noHBand="0" w:noVBand="1"/>
      </w:tblPr>
      <w:tblGrid>
        <w:gridCol w:w="5522"/>
        <w:gridCol w:w="5522"/>
      </w:tblGrid>
      <w:tr w:rsidRPr="009C589F" w:rsidR="00430DAB" w:rsidTr="00251BED" w14:paraId="4DFEC353" w14:textId="77777777">
        <w:tc>
          <w:tcPr>
            <w:tcW w:w="2500" w:type="pct"/>
          </w:tcPr>
          <w:p w:rsidRPr="009C589F" w:rsidR="00430DAB" w:rsidP="00251BED" w:rsidRDefault="00430DAB" w14:paraId="53F010AD" w14:textId="77777777">
            <w:pPr>
              <w:rPr>
                <w:rFonts w:ascii="Calibri" w:hAnsi="Calibri" w:cs="Calibri"/>
              </w:rPr>
            </w:pPr>
            <w:r w:rsidRPr="009C589F">
              <w:rPr>
                <w:rFonts w:ascii="Calibri" w:hAnsi="Calibri" w:cs="Calibri"/>
              </w:rPr>
              <w:t>Prénom &amp; Nom :</w:t>
            </w:r>
          </w:p>
        </w:tc>
        <w:tc>
          <w:tcPr>
            <w:tcW w:w="2500" w:type="pct"/>
          </w:tcPr>
          <w:p w:rsidRPr="009C589F" w:rsidR="00430DAB" w:rsidP="00251BED" w:rsidRDefault="00430DAB" w14:paraId="3BBC9DCE" w14:textId="77777777">
            <w:pPr>
              <w:rPr>
                <w:rFonts w:ascii="Calibri" w:hAnsi="Calibri" w:cs="Calibri"/>
              </w:rPr>
            </w:pPr>
          </w:p>
        </w:tc>
      </w:tr>
      <w:tr w:rsidRPr="009C589F" w:rsidR="00430DAB" w:rsidTr="00251BED" w14:paraId="699C1070" w14:textId="77777777">
        <w:tc>
          <w:tcPr>
            <w:tcW w:w="2500" w:type="pct"/>
          </w:tcPr>
          <w:p w:rsidRPr="009C589F" w:rsidR="00430DAB" w:rsidP="00251BED" w:rsidRDefault="00430DAB" w14:paraId="419818AD" w14:textId="77777777">
            <w:pPr>
              <w:rPr>
                <w:rFonts w:ascii="Calibri" w:hAnsi="Calibri" w:cs="Calibri"/>
              </w:rPr>
            </w:pPr>
            <w:r w:rsidRPr="009C589F">
              <w:rPr>
                <w:rFonts w:ascii="Calibri" w:hAnsi="Calibri" w:cs="Calibri"/>
              </w:rPr>
              <w:t>Fonction :</w:t>
            </w:r>
          </w:p>
        </w:tc>
        <w:tc>
          <w:tcPr>
            <w:tcW w:w="2500" w:type="pct"/>
          </w:tcPr>
          <w:p w:rsidRPr="009C589F" w:rsidR="00430DAB" w:rsidP="00251BED" w:rsidRDefault="00430DAB" w14:paraId="02F7704E" w14:textId="77777777">
            <w:pPr>
              <w:rPr>
                <w:rFonts w:ascii="Calibri" w:hAnsi="Calibri" w:cs="Calibri"/>
              </w:rPr>
            </w:pPr>
          </w:p>
        </w:tc>
      </w:tr>
      <w:tr w:rsidRPr="009C589F" w:rsidR="00430DAB" w:rsidTr="00251BED" w14:paraId="592C7DD5" w14:textId="77777777">
        <w:tc>
          <w:tcPr>
            <w:tcW w:w="2500" w:type="pct"/>
          </w:tcPr>
          <w:p w:rsidRPr="009C589F" w:rsidR="00430DAB" w:rsidP="00251BED" w:rsidRDefault="00430DAB" w14:paraId="232F8A0F" w14:textId="77777777">
            <w:pPr>
              <w:rPr>
                <w:rFonts w:ascii="Calibri" w:hAnsi="Calibri" w:cs="Calibri"/>
              </w:rPr>
            </w:pPr>
            <w:r w:rsidRPr="009C589F">
              <w:rPr>
                <w:rFonts w:ascii="Calibri" w:hAnsi="Calibri" w:cs="Calibri"/>
              </w:rPr>
              <w:t>Téléphone :</w:t>
            </w:r>
          </w:p>
        </w:tc>
        <w:tc>
          <w:tcPr>
            <w:tcW w:w="2500" w:type="pct"/>
          </w:tcPr>
          <w:p w:rsidRPr="009C589F" w:rsidR="00430DAB" w:rsidP="00251BED" w:rsidRDefault="00430DAB" w14:paraId="71D0251B" w14:textId="77777777">
            <w:pPr>
              <w:rPr>
                <w:rFonts w:ascii="Calibri" w:hAnsi="Calibri" w:cs="Calibri"/>
              </w:rPr>
            </w:pPr>
          </w:p>
        </w:tc>
      </w:tr>
      <w:tr w:rsidRPr="009C589F" w:rsidR="00430DAB" w:rsidTr="00251BED" w14:paraId="04034AAD" w14:textId="77777777">
        <w:tc>
          <w:tcPr>
            <w:tcW w:w="2500" w:type="pct"/>
          </w:tcPr>
          <w:p w:rsidRPr="009C589F" w:rsidR="00430DAB" w:rsidP="00251BED" w:rsidRDefault="00430DAB" w14:paraId="1AE44C7E" w14:textId="77777777">
            <w:pPr>
              <w:rPr>
                <w:rFonts w:ascii="Calibri" w:hAnsi="Calibri" w:cs="Calibri"/>
              </w:rPr>
            </w:pPr>
            <w:r w:rsidRPr="009C589F">
              <w:rPr>
                <w:rFonts w:ascii="Calibri" w:hAnsi="Calibri" w:cs="Calibri"/>
              </w:rPr>
              <w:t>Courriel :</w:t>
            </w:r>
          </w:p>
        </w:tc>
        <w:tc>
          <w:tcPr>
            <w:tcW w:w="2500" w:type="pct"/>
          </w:tcPr>
          <w:p w:rsidRPr="009C589F" w:rsidR="00430DAB" w:rsidP="00251BED" w:rsidRDefault="00430DAB" w14:paraId="435737C5" w14:textId="77777777">
            <w:pPr>
              <w:rPr>
                <w:rFonts w:ascii="Calibri" w:hAnsi="Calibri" w:cs="Calibri"/>
                <w:sz w:val="22"/>
                <w:szCs w:val="22"/>
              </w:rPr>
            </w:pPr>
          </w:p>
        </w:tc>
      </w:tr>
    </w:tbl>
    <w:p w:rsidR="00452893" w:rsidRDefault="00452893" w14:paraId="15378F44" w14:textId="703DE757">
      <w:pPr>
        <w:widowControl/>
        <w:autoSpaceDN/>
        <w:textAlignment w:val="auto"/>
        <w:rPr>
          <w:rFonts w:ascii="Calibri" w:hAnsi="Calibri" w:cs="Calibri"/>
          <w:b/>
          <w:sz w:val="28"/>
          <w:szCs w:val="28"/>
          <w:u w:val="single"/>
        </w:rPr>
      </w:pPr>
    </w:p>
    <w:p w:rsidR="00383FE5" w:rsidRDefault="00383FE5" w14:paraId="11E0D843" w14:textId="79D54C4A">
      <w:pPr>
        <w:widowControl/>
        <w:autoSpaceDN/>
        <w:textAlignment w:val="auto"/>
        <w:rPr>
          <w:rFonts w:ascii="Calibri" w:hAnsi="Calibri" w:cs="Calibri"/>
          <w:b/>
          <w:sz w:val="28"/>
          <w:szCs w:val="28"/>
          <w:u w:val="single"/>
        </w:rPr>
      </w:pPr>
    </w:p>
    <w:p w:rsidRPr="009C589F" w:rsidR="00383FE5" w:rsidP="00383FE5" w:rsidRDefault="00383FE5" w14:paraId="5D6A3252" w14:textId="1F8B77D4">
      <w:pPr>
        <w:jc w:val="center"/>
        <w:rPr>
          <w:rFonts w:ascii="Calibri" w:hAnsi="Calibri" w:cs="Calibri"/>
          <w:b/>
          <w:sz w:val="28"/>
          <w:szCs w:val="28"/>
          <w:u w:val="single"/>
        </w:rPr>
      </w:pPr>
      <w:r>
        <w:rPr>
          <w:rFonts w:ascii="Calibri" w:hAnsi="Calibri" w:cs="Calibri"/>
          <w:b/>
          <w:sz w:val="28"/>
          <w:szCs w:val="28"/>
          <w:u w:val="single"/>
        </w:rPr>
        <w:t>TYPE D’ACCUEIL ADO</w:t>
      </w:r>
    </w:p>
    <w:p w:rsidRPr="009C589F" w:rsidR="00383FE5" w:rsidP="00383FE5" w:rsidRDefault="00383FE5" w14:paraId="4E194D41" w14:textId="77777777">
      <w:pPr>
        <w:rPr>
          <w:rFonts w:ascii="Calibri" w:hAnsi="Calibri" w:cs="Calibri"/>
          <w:sz w:val="28"/>
          <w:szCs w:val="28"/>
        </w:rPr>
      </w:pPr>
    </w:p>
    <w:tbl>
      <w:tblPr>
        <w:tblStyle w:val="Grilledutableau"/>
        <w:tblW w:w="5000" w:type="pct"/>
        <w:tblLook w:val="04A0" w:firstRow="1" w:lastRow="0" w:firstColumn="1" w:lastColumn="0" w:noHBand="0" w:noVBand="1"/>
      </w:tblPr>
      <w:tblGrid>
        <w:gridCol w:w="5522"/>
        <w:gridCol w:w="5522"/>
      </w:tblGrid>
      <w:tr w:rsidRPr="009C589F" w:rsidR="00383FE5" w:rsidTr="00251BED" w14:paraId="1886F6BC" w14:textId="77777777">
        <w:tc>
          <w:tcPr>
            <w:tcW w:w="2500" w:type="pct"/>
          </w:tcPr>
          <w:p w:rsidRPr="009C589F" w:rsidR="00383FE5" w:rsidP="00251BED" w:rsidRDefault="00383FE5" w14:paraId="3BB58BCF" w14:textId="77777777">
            <w:pPr>
              <w:rPr>
                <w:rFonts w:ascii="Calibri" w:hAnsi="Calibri" w:cs="Calibri"/>
              </w:rPr>
            </w:pPr>
            <w:r w:rsidRPr="009C589F">
              <w:rPr>
                <w:rFonts w:ascii="Calibri" w:hAnsi="Calibri" w:eastAsia="Times New Roman" w:cs="Calibri"/>
                <w:bCs/>
                <w:kern w:val="0"/>
                <w:lang w:eastAsia="fr-FR"/>
              </w:rPr>
              <w:t>Nom de l’équipement :</w:t>
            </w:r>
          </w:p>
        </w:tc>
        <w:tc>
          <w:tcPr>
            <w:tcW w:w="2500" w:type="pct"/>
          </w:tcPr>
          <w:p w:rsidRPr="009C589F" w:rsidR="00383FE5" w:rsidP="00251BED" w:rsidRDefault="00383FE5" w14:paraId="3EC14BD5" w14:textId="4480B7FD">
            <w:pPr>
              <w:rPr>
                <w:rFonts w:ascii="Calibri" w:hAnsi="Calibri" w:cs="Calibri"/>
              </w:rPr>
            </w:pPr>
          </w:p>
        </w:tc>
      </w:tr>
      <w:tr w:rsidRPr="009C589F" w:rsidR="00383FE5" w:rsidTr="00251BED" w14:paraId="149BAC33" w14:textId="77777777">
        <w:tc>
          <w:tcPr>
            <w:tcW w:w="2500" w:type="pct"/>
          </w:tcPr>
          <w:p w:rsidRPr="009C589F" w:rsidR="00383FE5" w:rsidP="00251BED" w:rsidRDefault="00383FE5" w14:paraId="0CB4414C" w14:textId="77777777">
            <w:pPr>
              <w:rPr>
                <w:rFonts w:ascii="Calibri" w:hAnsi="Calibri" w:cs="Calibri"/>
              </w:rPr>
            </w:pPr>
            <w:r w:rsidRPr="009C589F">
              <w:rPr>
                <w:rFonts w:ascii="Calibri" w:hAnsi="Calibri" w:eastAsia="Times New Roman" w:cs="Calibri"/>
                <w:bCs/>
                <w:kern w:val="0"/>
                <w:lang w:eastAsia="fr-FR"/>
              </w:rPr>
              <w:t>Adresse de l’équipement :</w:t>
            </w:r>
          </w:p>
        </w:tc>
        <w:tc>
          <w:tcPr>
            <w:tcW w:w="2500" w:type="pct"/>
          </w:tcPr>
          <w:p w:rsidRPr="009C589F" w:rsidR="00383FE5" w:rsidP="00251BED" w:rsidRDefault="00383FE5" w14:paraId="7A39C085" w14:textId="77777777">
            <w:pPr>
              <w:rPr>
                <w:rFonts w:ascii="Calibri" w:hAnsi="Calibri" w:cs="Calibri"/>
              </w:rPr>
            </w:pPr>
          </w:p>
        </w:tc>
      </w:tr>
      <w:tr w:rsidRPr="009C589F" w:rsidR="00383FE5" w:rsidTr="00251BED" w14:paraId="0AF0D5EA" w14:textId="77777777">
        <w:tc>
          <w:tcPr>
            <w:tcW w:w="2500" w:type="pct"/>
          </w:tcPr>
          <w:p w:rsidRPr="009C589F" w:rsidR="00383FE5" w:rsidP="00251BED" w:rsidRDefault="00383FE5" w14:paraId="3329DA00" w14:textId="77777777">
            <w:pPr>
              <w:rPr>
                <w:rFonts w:ascii="Calibri" w:hAnsi="Calibri" w:cs="Calibri"/>
              </w:rPr>
            </w:pPr>
            <w:r w:rsidRPr="009C589F">
              <w:rPr>
                <w:rFonts w:ascii="Calibri" w:hAnsi="Calibri" w:cs="Calibri"/>
              </w:rPr>
              <w:t>Code Postal :</w:t>
            </w:r>
          </w:p>
        </w:tc>
        <w:tc>
          <w:tcPr>
            <w:tcW w:w="2500" w:type="pct"/>
          </w:tcPr>
          <w:p w:rsidRPr="009C589F" w:rsidR="00383FE5" w:rsidP="00251BED" w:rsidRDefault="00383FE5" w14:paraId="679CF1B0" w14:textId="77777777">
            <w:pPr>
              <w:rPr>
                <w:rFonts w:ascii="Calibri" w:hAnsi="Calibri" w:cs="Calibri"/>
              </w:rPr>
            </w:pPr>
          </w:p>
        </w:tc>
      </w:tr>
      <w:tr w:rsidRPr="009C589F" w:rsidR="00383FE5" w:rsidTr="00251BED" w14:paraId="6C68DE71" w14:textId="77777777">
        <w:tc>
          <w:tcPr>
            <w:tcW w:w="2500" w:type="pct"/>
          </w:tcPr>
          <w:p w:rsidRPr="009C589F" w:rsidR="00383FE5" w:rsidP="00251BED" w:rsidRDefault="00383FE5" w14:paraId="544B37D7" w14:textId="77777777">
            <w:pPr>
              <w:rPr>
                <w:rFonts w:ascii="Calibri" w:hAnsi="Calibri" w:cs="Calibri"/>
              </w:rPr>
            </w:pPr>
            <w:r w:rsidRPr="009C589F">
              <w:rPr>
                <w:rFonts w:ascii="Calibri" w:hAnsi="Calibri" w:cs="Calibri"/>
              </w:rPr>
              <w:t>Ville :</w:t>
            </w:r>
          </w:p>
        </w:tc>
        <w:tc>
          <w:tcPr>
            <w:tcW w:w="2500" w:type="pct"/>
          </w:tcPr>
          <w:p w:rsidRPr="009C589F" w:rsidR="00383FE5" w:rsidP="00251BED" w:rsidRDefault="00383FE5" w14:paraId="64AA1808" w14:textId="77777777">
            <w:pPr>
              <w:rPr>
                <w:rFonts w:ascii="Calibri" w:hAnsi="Calibri" w:cs="Calibri"/>
              </w:rPr>
            </w:pPr>
          </w:p>
        </w:tc>
      </w:tr>
      <w:tr w:rsidRPr="009C589F" w:rsidR="00383FE5" w:rsidTr="00251BED" w14:paraId="569DA0C0" w14:textId="77777777">
        <w:tc>
          <w:tcPr>
            <w:tcW w:w="2500" w:type="pct"/>
          </w:tcPr>
          <w:p w:rsidRPr="009C589F" w:rsidR="00383FE5" w:rsidP="00251BED" w:rsidRDefault="00383FE5" w14:paraId="0E2A98B4" w14:textId="77777777">
            <w:pPr>
              <w:rPr>
                <w:rFonts w:ascii="Calibri" w:hAnsi="Calibri" w:cs="Calibri"/>
              </w:rPr>
            </w:pPr>
            <w:r w:rsidRPr="009C589F">
              <w:rPr>
                <w:rFonts w:ascii="Calibri" w:hAnsi="Calibri" w:cs="Calibri"/>
              </w:rPr>
              <w:t>Courriel :</w:t>
            </w:r>
          </w:p>
        </w:tc>
        <w:tc>
          <w:tcPr>
            <w:tcW w:w="2500" w:type="pct"/>
          </w:tcPr>
          <w:p w:rsidRPr="009C589F" w:rsidR="00383FE5" w:rsidP="00251BED" w:rsidRDefault="00383FE5" w14:paraId="1330EA6A" w14:textId="77777777">
            <w:pPr>
              <w:rPr>
                <w:rFonts w:ascii="Calibri" w:hAnsi="Calibri" w:cs="Calibri"/>
              </w:rPr>
            </w:pPr>
          </w:p>
        </w:tc>
      </w:tr>
    </w:tbl>
    <w:p w:rsidRPr="009C589F" w:rsidR="00383FE5" w:rsidP="00383FE5" w:rsidRDefault="00383FE5" w14:paraId="782CC116" w14:textId="77777777">
      <w:pPr>
        <w:rPr>
          <w:rFonts w:ascii="Calibri" w:hAnsi="Calibri" w:cs="Calibri"/>
          <w:sz w:val="28"/>
          <w:szCs w:val="28"/>
        </w:rPr>
      </w:pPr>
    </w:p>
    <w:p w:rsidRPr="009C589F" w:rsidR="00383FE5" w:rsidP="00383FE5" w:rsidRDefault="00383FE5" w14:paraId="67F852F0" w14:textId="77777777">
      <w:pPr>
        <w:rPr>
          <w:rFonts w:ascii="Calibri" w:hAnsi="Calibri" w:cs="Calibri"/>
          <w:b/>
        </w:rPr>
      </w:pPr>
      <w:r w:rsidRPr="009C589F">
        <w:rPr>
          <w:rFonts w:ascii="Calibri" w:hAnsi="Calibri" w:cs="Calibri"/>
          <w:b/>
        </w:rPr>
        <w:t>Contact </w:t>
      </w:r>
    </w:p>
    <w:p w:rsidRPr="009C589F" w:rsidR="00383FE5" w:rsidP="00383FE5" w:rsidRDefault="00383FE5" w14:paraId="3C92BB65" w14:textId="77777777">
      <w:pPr>
        <w:rPr>
          <w:rFonts w:ascii="Calibri" w:hAnsi="Calibri" w:cs="Calibri"/>
        </w:rPr>
      </w:pPr>
    </w:p>
    <w:tbl>
      <w:tblPr>
        <w:tblStyle w:val="Grilledutableau"/>
        <w:tblW w:w="5000" w:type="pct"/>
        <w:tblLook w:val="04A0" w:firstRow="1" w:lastRow="0" w:firstColumn="1" w:lastColumn="0" w:noHBand="0" w:noVBand="1"/>
      </w:tblPr>
      <w:tblGrid>
        <w:gridCol w:w="5522"/>
        <w:gridCol w:w="5522"/>
      </w:tblGrid>
      <w:tr w:rsidRPr="009C589F" w:rsidR="00383FE5" w:rsidTr="00251BED" w14:paraId="39B41255" w14:textId="77777777">
        <w:tc>
          <w:tcPr>
            <w:tcW w:w="2500" w:type="pct"/>
          </w:tcPr>
          <w:p w:rsidRPr="009C589F" w:rsidR="00383FE5" w:rsidP="00251BED" w:rsidRDefault="00383FE5" w14:paraId="642BF558" w14:textId="77777777">
            <w:pPr>
              <w:rPr>
                <w:rFonts w:ascii="Calibri" w:hAnsi="Calibri" w:cs="Calibri"/>
              </w:rPr>
            </w:pPr>
            <w:r w:rsidRPr="009C589F">
              <w:rPr>
                <w:rFonts w:ascii="Calibri" w:hAnsi="Calibri" w:cs="Calibri"/>
              </w:rPr>
              <w:t>Prénom &amp; Nom :</w:t>
            </w:r>
          </w:p>
        </w:tc>
        <w:tc>
          <w:tcPr>
            <w:tcW w:w="2500" w:type="pct"/>
          </w:tcPr>
          <w:p w:rsidRPr="009C589F" w:rsidR="00383FE5" w:rsidP="00251BED" w:rsidRDefault="00383FE5" w14:paraId="05702124" w14:textId="77777777">
            <w:pPr>
              <w:rPr>
                <w:rFonts w:ascii="Calibri" w:hAnsi="Calibri" w:cs="Calibri"/>
              </w:rPr>
            </w:pPr>
          </w:p>
        </w:tc>
      </w:tr>
      <w:tr w:rsidRPr="009C589F" w:rsidR="00383FE5" w:rsidTr="00251BED" w14:paraId="05C11EA9" w14:textId="77777777">
        <w:tc>
          <w:tcPr>
            <w:tcW w:w="2500" w:type="pct"/>
          </w:tcPr>
          <w:p w:rsidRPr="009C589F" w:rsidR="00383FE5" w:rsidP="00251BED" w:rsidRDefault="00383FE5" w14:paraId="4C301FD2" w14:textId="77777777">
            <w:pPr>
              <w:rPr>
                <w:rFonts w:ascii="Calibri" w:hAnsi="Calibri" w:cs="Calibri"/>
              </w:rPr>
            </w:pPr>
            <w:r w:rsidRPr="009C589F">
              <w:rPr>
                <w:rFonts w:ascii="Calibri" w:hAnsi="Calibri" w:cs="Calibri"/>
              </w:rPr>
              <w:t>Fonction :</w:t>
            </w:r>
          </w:p>
        </w:tc>
        <w:tc>
          <w:tcPr>
            <w:tcW w:w="2500" w:type="pct"/>
          </w:tcPr>
          <w:p w:rsidRPr="009C589F" w:rsidR="00383FE5" w:rsidP="00251BED" w:rsidRDefault="00383FE5" w14:paraId="6D418611" w14:textId="77777777">
            <w:pPr>
              <w:rPr>
                <w:rFonts w:ascii="Calibri" w:hAnsi="Calibri" w:cs="Calibri"/>
              </w:rPr>
            </w:pPr>
          </w:p>
        </w:tc>
      </w:tr>
      <w:tr w:rsidRPr="009C589F" w:rsidR="00383FE5" w:rsidTr="00251BED" w14:paraId="3C7CA65D" w14:textId="77777777">
        <w:tc>
          <w:tcPr>
            <w:tcW w:w="2500" w:type="pct"/>
          </w:tcPr>
          <w:p w:rsidRPr="009C589F" w:rsidR="00383FE5" w:rsidP="00251BED" w:rsidRDefault="00383FE5" w14:paraId="5CC1DCD6" w14:textId="77777777">
            <w:pPr>
              <w:rPr>
                <w:rFonts w:ascii="Calibri" w:hAnsi="Calibri" w:cs="Calibri"/>
              </w:rPr>
            </w:pPr>
            <w:r w:rsidRPr="009C589F">
              <w:rPr>
                <w:rFonts w:ascii="Calibri" w:hAnsi="Calibri" w:cs="Calibri"/>
              </w:rPr>
              <w:t>Téléphone :</w:t>
            </w:r>
          </w:p>
        </w:tc>
        <w:tc>
          <w:tcPr>
            <w:tcW w:w="2500" w:type="pct"/>
          </w:tcPr>
          <w:p w:rsidRPr="009C589F" w:rsidR="00383FE5" w:rsidP="00251BED" w:rsidRDefault="00383FE5" w14:paraId="1441D45D" w14:textId="77777777">
            <w:pPr>
              <w:rPr>
                <w:rFonts w:ascii="Calibri" w:hAnsi="Calibri" w:cs="Calibri"/>
              </w:rPr>
            </w:pPr>
          </w:p>
        </w:tc>
      </w:tr>
      <w:tr w:rsidRPr="009C589F" w:rsidR="00383FE5" w:rsidTr="00251BED" w14:paraId="3FEE157A" w14:textId="77777777">
        <w:tc>
          <w:tcPr>
            <w:tcW w:w="2500" w:type="pct"/>
          </w:tcPr>
          <w:p w:rsidRPr="009C589F" w:rsidR="00383FE5" w:rsidP="00251BED" w:rsidRDefault="00383FE5" w14:paraId="15070891" w14:textId="77777777">
            <w:pPr>
              <w:rPr>
                <w:rFonts w:ascii="Calibri" w:hAnsi="Calibri" w:cs="Calibri"/>
              </w:rPr>
            </w:pPr>
            <w:r w:rsidRPr="009C589F">
              <w:rPr>
                <w:rFonts w:ascii="Calibri" w:hAnsi="Calibri" w:cs="Calibri"/>
              </w:rPr>
              <w:t>Courriel :</w:t>
            </w:r>
          </w:p>
        </w:tc>
        <w:tc>
          <w:tcPr>
            <w:tcW w:w="2500" w:type="pct"/>
          </w:tcPr>
          <w:p w:rsidRPr="009C589F" w:rsidR="00383FE5" w:rsidP="00251BED" w:rsidRDefault="00383FE5" w14:paraId="49E060CB" w14:textId="77777777">
            <w:pPr>
              <w:rPr>
                <w:rFonts w:ascii="Calibri" w:hAnsi="Calibri" w:cs="Calibri"/>
                <w:sz w:val="22"/>
                <w:szCs w:val="22"/>
              </w:rPr>
            </w:pPr>
          </w:p>
        </w:tc>
      </w:tr>
    </w:tbl>
    <w:p w:rsidR="00383FE5" w:rsidRDefault="00383FE5" w14:paraId="06DCBDCE" w14:textId="6CB1CEF1">
      <w:pPr>
        <w:widowControl/>
        <w:autoSpaceDN/>
        <w:textAlignment w:val="auto"/>
        <w:rPr>
          <w:rFonts w:ascii="Calibri" w:hAnsi="Calibri" w:cs="Calibri"/>
          <w:b/>
          <w:sz w:val="28"/>
          <w:szCs w:val="28"/>
          <w:u w:val="single"/>
        </w:rPr>
      </w:pPr>
    </w:p>
    <w:p w:rsidRPr="00524C4F" w:rsidR="007B0B0E" w:rsidP="00E15B34" w:rsidRDefault="007B0B0E" w14:paraId="35F336F2" w14:textId="61B8338C">
      <w:pPr>
        <w:pStyle w:val="Paragraphedeliste"/>
        <w:widowControl/>
        <w:numPr>
          <w:ilvl w:val="0"/>
          <w:numId w:val="4"/>
        </w:numPr>
        <w:autoSpaceDN/>
        <w:jc w:val="center"/>
        <w:textAlignment w:val="auto"/>
        <w:rPr>
          <w:rFonts w:ascii="Calibri" w:hAnsi="Calibri" w:cs="Calibri"/>
          <w:b/>
          <w:sz w:val="20"/>
          <w:szCs w:val="20"/>
          <w:u w:val="single"/>
        </w:rPr>
      </w:pPr>
      <w:r w:rsidRPr="00524C4F">
        <w:rPr>
          <w:rFonts w:ascii="Calibri" w:hAnsi="Calibri" w:cs="Calibri"/>
          <w:b/>
          <w:sz w:val="28"/>
          <w:szCs w:val="28"/>
          <w:u w:val="single"/>
        </w:rPr>
        <w:lastRenderedPageBreak/>
        <w:t>Liste des Pièces justificatives relatives au gestionnaire</w:t>
      </w:r>
    </w:p>
    <w:p w:rsidRPr="005704C6" w:rsidR="007B0B0E" w:rsidP="2DB5B9FD" w:rsidRDefault="007B0B0E" w14:paraId="4E8FACB1" w14:textId="77777777" w14:noSpellErr="1">
      <w:pPr>
        <w:jc w:val="center"/>
        <w:rPr>
          <w:rFonts w:ascii="Calibri" w:hAnsi="Calibri" w:cs="Calibri"/>
          <w:b w:val="1"/>
          <w:bCs w:val="1"/>
          <w:color w:val="FF0000"/>
          <w:sz w:val="28"/>
          <w:szCs w:val="28"/>
          <w:u w:val="single"/>
        </w:rPr>
      </w:pPr>
      <w:r w:rsidRPr="2DB5B9FD" w:rsidR="007B0B0E">
        <w:rPr>
          <w:rFonts w:ascii="Calibri" w:hAnsi="Calibri" w:cs="Calibri"/>
          <w:b w:val="1"/>
          <w:bCs w:val="1"/>
          <w:color w:val="FF0000"/>
          <w:sz w:val="28"/>
          <w:szCs w:val="28"/>
          <w:u w:val="single"/>
        </w:rPr>
        <w:t>1</w:t>
      </w:r>
      <w:r w:rsidRPr="2DB5B9FD" w:rsidR="007B0B0E">
        <w:rPr>
          <w:rFonts w:ascii="Calibri" w:hAnsi="Calibri" w:cs="Calibri"/>
          <w:b w:val="1"/>
          <w:bCs w:val="1"/>
          <w:color w:val="FF0000"/>
          <w:sz w:val="28"/>
          <w:szCs w:val="28"/>
          <w:u w:val="single"/>
          <w:vertAlign w:val="superscript"/>
        </w:rPr>
        <w:t>ère</w:t>
      </w:r>
      <w:r w:rsidRPr="2DB5B9FD" w:rsidR="007B0B0E">
        <w:rPr>
          <w:rFonts w:ascii="Calibri" w:hAnsi="Calibri" w:cs="Calibri"/>
          <w:b w:val="1"/>
          <w:bCs w:val="1"/>
          <w:color w:val="FF0000"/>
          <w:sz w:val="28"/>
          <w:szCs w:val="28"/>
          <w:u w:val="single"/>
        </w:rPr>
        <w:t xml:space="preserve"> demande d’ouverture de droit</w:t>
      </w:r>
    </w:p>
    <w:tbl>
      <w:tblPr>
        <w:tblW w:w="5000" w:type="pct"/>
        <w:tblLayout w:type="fixed"/>
        <w:tblCellMar>
          <w:left w:w="70" w:type="dxa"/>
          <w:right w:w="70" w:type="dxa"/>
        </w:tblCellMar>
        <w:tblLook w:val="04A0" w:firstRow="1" w:lastRow="0" w:firstColumn="1" w:lastColumn="0" w:noHBand="0" w:noVBand="1"/>
      </w:tblPr>
      <w:tblGrid>
        <w:gridCol w:w="1885"/>
        <w:gridCol w:w="7547"/>
        <w:gridCol w:w="1602"/>
      </w:tblGrid>
      <w:tr w:rsidRPr="009C589F" w:rsidR="007B0B0E" w:rsidTr="007B0B0E" w14:paraId="67025062" w14:textId="77777777">
        <w:trPr>
          <w:trHeight w:val="465"/>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bottom"/>
            <w:hideMark/>
          </w:tcPr>
          <w:p w:rsidRPr="00524C4F" w:rsidR="007B0B0E" w:rsidP="007B0B0E" w:rsidRDefault="007B0B0E" w14:paraId="78E0E6C7" w14:textId="77777777">
            <w:pPr>
              <w:widowControl/>
              <w:autoSpaceDN/>
              <w:jc w:val="center"/>
              <w:textAlignment w:val="auto"/>
              <w:rPr>
                <w:rFonts w:ascii="Calibri" w:hAnsi="Calibri" w:eastAsia="Times New Roman" w:cs="Calibri"/>
                <w:b/>
                <w:bCs/>
                <w:color w:val="000000"/>
                <w:kern w:val="0"/>
                <w:sz w:val="28"/>
                <w:szCs w:val="28"/>
                <w:lang w:eastAsia="fr-FR"/>
              </w:rPr>
            </w:pPr>
            <w:r w:rsidRPr="009C589F">
              <w:rPr>
                <w:rFonts w:ascii="Calibri" w:hAnsi="Calibri" w:eastAsia="Times New Roman" w:cs="Calibri"/>
                <w:color w:val="000000"/>
                <w:kern w:val="0"/>
                <w:sz w:val="28"/>
                <w:szCs w:val="28"/>
                <w:lang w:eastAsia="fr-FR"/>
              </w:rPr>
              <w:t xml:space="preserve">     </w:t>
            </w:r>
            <w:r w:rsidRPr="00524C4F">
              <w:rPr>
                <w:rFonts w:ascii="Calibri" w:hAnsi="Calibri" w:eastAsia="Times New Roman" w:cs="Calibri"/>
                <w:b/>
                <w:bCs/>
                <w:color w:val="000000"/>
                <w:kern w:val="0"/>
                <w:sz w:val="28"/>
                <w:szCs w:val="28"/>
                <w:lang w:eastAsia="fr-FR"/>
              </w:rPr>
              <w:t>Associations – Mutuelles – Comités d’entreprise</w:t>
            </w:r>
          </w:p>
        </w:tc>
      </w:tr>
      <w:tr w:rsidRPr="009C589F" w:rsidR="007B0B0E" w:rsidTr="00524C4F" w14:paraId="54634F0C" w14:textId="77777777">
        <w:trPr>
          <w:trHeight w:val="567"/>
        </w:trPr>
        <w:tc>
          <w:tcPr>
            <w:tcW w:w="854"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7B0B0E" w:rsidP="007B0B0E" w:rsidRDefault="007B0B0E" w14:paraId="5ED2B59D"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Nature de l’élément justifié</w:t>
            </w:r>
          </w:p>
        </w:tc>
        <w:tc>
          <w:tcPr>
            <w:tcW w:w="3420"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548E2518"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Justificatifs à fournir pour la signature de la première convention</w:t>
            </w:r>
          </w:p>
        </w:tc>
        <w:tc>
          <w:tcPr>
            <w:tcW w:w="726" w:type="pct"/>
            <w:tcBorders>
              <w:top w:val="nil"/>
              <w:left w:val="nil"/>
              <w:bottom w:val="single" w:color="auto" w:sz="4" w:space="0"/>
              <w:right w:val="single" w:color="auto" w:sz="8" w:space="0"/>
            </w:tcBorders>
            <w:shd w:val="clear" w:color="000000" w:fill="CCC0DA"/>
            <w:vAlign w:val="center"/>
            <w:hideMark/>
          </w:tcPr>
          <w:p w:rsidRPr="009C589F" w:rsidR="007B0B0E" w:rsidP="007B0B0E" w:rsidRDefault="007B0B0E" w14:paraId="6C31FA7C"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Période de validité </w:t>
            </w:r>
            <w:r w:rsidRPr="009C589F">
              <w:rPr>
                <w:rFonts w:ascii="Calibri" w:hAnsi="Calibri" w:eastAsia="Times New Roman" w:cs="Calibri"/>
                <w:b/>
                <w:bCs/>
                <w:color w:val="000000"/>
                <w:kern w:val="0"/>
                <w:sz w:val="20"/>
                <w:szCs w:val="20"/>
                <w:lang w:eastAsia="fr-FR"/>
              </w:rPr>
              <w:br/>
            </w:r>
            <w:r w:rsidRPr="009C589F">
              <w:rPr>
                <w:rFonts w:ascii="Calibri" w:hAnsi="Calibri" w:eastAsia="Times New Roman" w:cs="Calibri"/>
                <w:b/>
                <w:bCs/>
                <w:color w:val="000000"/>
                <w:kern w:val="0"/>
                <w:sz w:val="20"/>
                <w:szCs w:val="20"/>
                <w:lang w:eastAsia="fr-FR"/>
              </w:rPr>
              <w:t xml:space="preserve"> </w:t>
            </w:r>
          </w:p>
        </w:tc>
      </w:tr>
      <w:tr w:rsidRPr="009C589F" w:rsidR="007B0B0E" w:rsidTr="007B0B0E" w14:paraId="2F16A944" w14:textId="77777777">
        <w:trPr>
          <w:trHeight w:val="300"/>
        </w:trPr>
        <w:tc>
          <w:tcPr>
            <w:tcW w:w="854" w:type="pct"/>
            <w:vMerge w:val="restart"/>
            <w:tcBorders>
              <w:top w:val="nil"/>
              <w:left w:val="single" w:color="auto" w:sz="8" w:space="0"/>
              <w:bottom w:val="single" w:color="000000" w:sz="4" w:space="0"/>
              <w:right w:val="single" w:color="auto" w:sz="4" w:space="0"/>
            </w:tcBorders>
            <w:shd w:val="clear" w:color="auto" w:fill="auto"/>
            <w:noWrap/>
            <w:vAlign w:val="center"/>
            <w:hideMark/>
          </w:tcPr>
          <w:p w:rsidRPr="009C589F" w:rsidR="007B0B0E" w:rsidP="007B0B0E" w:rsidRDefault="007B0B0E" w14:paraId="00DC5DB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Existence légale </w:t>
            </w:r>
          </w:p>
        </w:tc>
        <w:tc>
          <w:tcPr>
            <w:tcW w:w="3420"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21034371"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Pour les associations : récépissé de déclaration en Préfecture</w:t>
            </w:r>
          </w:p>
        </w:tc>
        <w:tc>
          <w:tcPr>
            <w:tcW w:w="726" w:type="pct"/>
            <w:vMerge w:val="restart"/>
            <w:tcBorders>
              <w:top w:val="nil"/>
              <w:left w:val="single" w:color="auto" w:sz="4" w:space="0"/>
              <w:bottom w:val="single" w:color="000000" w:sz="4" w:space="0"/>
              <w:right w:val="single" w:color="auto" w:sz="8" w:space="0"/>
            </w:tcBorders>
            <w:shd w:val="clear" w:color="auto" w:fill="auto"/>
            <w:noWrap/>
            <w:vAlign w:val="center"/>
            <w:hideMark/>
          </w:tcPr>
          <w:p w:rsidRPr="009C589F" w:rsidR="007B0B0E" w:rsidP="007B0B0E" w:rsidRDefault="007B0B0E" w14:paraId="153F0E5C"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4127E61E" w14:textId="77777777">
        <w:trPr>
          <w:trHeight w:val="300"/>
        </w:trPr>
        <w:tc>
          <w:tcPr>
            <w:tcW w:w="854" w:type="pct"/>
            <w:vMerge/>
            <w:tcBorders>
              <w:top w:val="nil"/>
              <w:left w:val="single" w:color="auto" w:sz="8" w:space="0"/>
              <w:bottom w:val="single" w:color="000000" w:sz="4" w:space="0"/>
              <w:right w:val="single" w:color="auto" w:sz="4" w:space="0"/>
            </w:tcBorders>
            <w:vAlign w:val="center"/>
            <w:hideMark/>
          </w:tcPr>
          <w:p w:rsidRPr="009C589F" w:rsidR="007B0B0E" w:rsidP="007B0B0E" w:rsidRDefault="007B0B0E" w14:paraId="13685CA0" w14:textId="77777777">
            <w:pPr>
              <w:widowControl/>
              <w:autoSpaceDN/>
              <w:textAlignment w:val="auto"/>
              <w:rPr>
                <w:rFonts w:ascii="Calibri" w:hAnsi="Calibri" w:eastAsia="Times New Roman" w:cs="Calibri"/>
                <w:color w:val="000000"/>
                <w:kern w:val="0"/>
                <w:sz w:val="20"/>
                <w:szCs w:val="20"/>
                <w:lang w:eastAsia="fr-FR"/>
              </w:rPr>
            </w:pPr>
          </w:p>
        </w:tc>
        <w:tc>
          <w:tcPr>
            <w:tcW w:w="3420"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25B629D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Pour les mutuelles : récépissé de demande d’immatriculation au registre national des mutuelles. </w:t>
            </w:r>
          </w:p>
        </w:tc>
        <w:tc>
          <w:tcPr>
            <w:tcW w:w="726" w:type="pct"/>
            <w:vMerge/>
            <w:tcBorders>
              <w:top w:val="nil"/>
              <w:left w:val="single" w:color="auto" w:sz="4" w:space="0"/>
              <w:bottom w:val="single" w:color="000000" w:sz="4" w:space="0"/>
              <w:right w:val="single" w:color="auto" w:sz="8" w:space="0"/>
            </w:tcBorders>
            <w:vAlign w:val="center"/>
            <w:hideMark/>
          </w:tcPr>
          <w:p w:rsidRPr="009C589F" w:rsidR="007B0B0E" w:rsidP="007B0B0E" w:rsidRDefault="007B0B0E" w14:paraId="586F4E9E"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29D101A0" w14:textId="77777777">
        <w:trPr>
          <w:trHeight w:val="300"/>
        </w:trPr>
        <w:tc>
          <w:tcPr>
            <w:tcW w:w="854" w:type="pct"/>
            <w:vMerge/>
            <w:tcBorders>
              <w:top w:val="nil"/>
              <w:left w:val="single" w:color="auto" w:sz="8" w:space="0"/>
              <w:bottom w:val="single" w:color="000000" w:sz="4" w:space="0"/>
              <w:right w:val="single" w:color="auto" w:sz="4" w:space="0"/>
            </w:tcBorders>
            <w:vAlign w:val="center"/>
            <w:hideMark/>
          </w:tcPr>
          <w:p w:rsidRPr="009C589F" w:rsidR="007B0B0E" w:rsidP="007B0B0E" w:rsidRDefault="007B0B0E" w14:paraId="32B3DF78" w14:textId="77777777">
            <w:pPr>
              <w:widowControl/>
              <w:autoSpaceDN/>
              <w:textAlignment w:val="auto"/>
              <w:rPr>
                <w:rFonts w:ascii="Calibri" w:hAnsi="Calibri" w:eastAsia="Times New Roman" w:cs="Calibri"/>
                <w:color w:val="000000"/>
                <w:kern w:val="0"/>
                <w:sz w:val="20"/>
                <w:szCs w:val="20"/>
                <w:lang w:eastAsia="fr-FR"/>
              </w:rPr>
            </w:pPr>
          </w:p>
        </w:tc>
        <w:tc>
          <w:tcPr>
            <w:tcW w:w="3420"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3990DEE1"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Pour les comités d’entreprise : procès-verbal des dernières élections constitutives</w:t>
            </w:r>
          </w:p>
        </w:tc>
        <w:tc>
          <w:tcPr>
            <w:tcW w:w="726" w:type="pct"/>
            <w:vMerge/>
            <w:tcBorders>
              <w:top w:val="nil"/>
              <w:left w:val="single" w:color="auto" w:sz="4" w:space="0"/>
              <w:bottom w:val="single" w:color="000000" w:sz="4" w:space="0"/>
              <w:right w:val="single" w:color="auto" w:sz="8" w:space="0"/>
            </w:tcBorders>
            <w:vAlign w:val="center"/>
            <w:hideMark/>
          </w:tcPr>
          <w:p w:rsidRPr="009C589F" w:rsidR="007B0B0E" w:rsidP="007B0B0E" w:rsidRDefault="007B0B0E" w14:paraId="05C320E1"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3975E85F" w14:textId="77777777">
        <w:trPr>
          <w:trHeight w:val="300"/>
        </w:trPr>
        <w:tc>
          <w:tcPr>
            <w:tcW w:w="854" w:type="pct"/>
            <w:vMerge/>
            <w:tcBorders>
              <w:top w:val="nil"/>
              <w:left w:val="single" w:color="auto" w:sz="8" w:space="0"/>
              <w:bottom w:val="single" w:color="000000" w:sz="4" w:space="0"/>
              <w:right w:val="single" w:color="auto" w:sz="4" w:space="0"/>
            </w:tcBorders>
            <w:vAlign w:val="center"/>
            <w:hideMark/>
          </w:tcPr>
          <w:p w:rsidRPr="009C589F" w:rsidR="007B0B0E" w:rsidP="007B0B0E" w:rsidRDefault="007B0B0E" w14:paraId="52381F35" w14:textId="77777777">
            <w:pPr>
              <w:widowControl/>
              <w:autoSpaceDN/>
              <w:textAlignment w:val="auto"/>
              <w:rPr>
                <w:rFonts w:ascii="Calibri" w:hAnsi="Calibri" w:eastAsia="Times New Roman" w:cs="Calibri"/>
                <w:color w:val="000000"/>
                <w:kern w:val="0"/>
                <w:sz w:val="20"/>
                <w:szCs w:val="20"/>
                <w:lang w:eastAsia="fr-FR"/>
              </w:rPr>
            </w:pPr>
          </w:p>
        </w:tc>
        <w:tc>
          <w:tcPr>
            <w:tcW w:w="3420"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4E12040D"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Numéro SIREN / SIRET</w:t>
            </w:r>
          </w:p>
        </w:tc>
        <w:tc>
          <w:tcPr>
            <w:tcW w:w="726" w:type="pct"/>
            <w:tcBorders>
              <w:top w:val="nil"/>
              <w:left w:val="nil"/>
              <w:bottom w:val="single" w:color="auto" w:sz="4" w:space="0"/>
              <w:right w:val="single" w:color="auto" w:sz="8" w:space="0"/>
            </w:tcBorders>
            <w:shd w:val="clear" w:color="auto" w:fill="auto"/>
            <w:noWrap/>
            <w:vAlign w:val="center"/>
            <w:hideMark/>
          </w:tcPr>
          <w:p w:rsidRPr="009C589F" w:rsidR="007B0B0E" w:rsidP="007B0B0E" w:rsidRDefault="007B0B0E" w14:paraId="243251B9"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524C4F" w14:paraId="7CA833C2" w14:textId="77777777">
        <w:trPr>
          <w:trHeight w:val="399"/>
        </w:trPr>
        <w:tc>
          <w:tcPr>
            <w:tcW w:w="854"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7B6046E5"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Vocation</w:t>
            </w:r>
          </w:p>
        </w:tc>
        <w:tc>
          <w:tcPr>
            <w:tcW w:w="3420" w:type="pct"/>
            <w:tcBorders>
              <w:top w:val="nil"/>
              <w:left w:val="nil"/>
              <w:bottom w:val="single" w:color="auto" w:sz="4" w:space="0"/>
              <w:right w:val="single" w:color="auto" w:sz="4" w:space="0"/>
            </w:tcBorders>
            <w:shd w:val="clear" w:color="auto" w:fill="auto"/>
            <w:vAlign w:val="center"/>
            <w:hideMark/>
          </w:tcPr>
          <w:p w:rsidRPr="009C589F" w:rsidR="007B0B0E" w:rsidP="007B0B0E" w:rsidRDefault="007B0B0E" w14:paraId="378CBCD9"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Statuts </w:t>
            </w:r>
          </w:p>
        </w:tc>
        <w:tc>
          <w:tcPr>
            <w:tcW w:w="726" w:type="pct"/>
            <w:tcBorders>
              <w:top w:val="nil"/>
              <w:left w:val="nil"/>
              <w:bottom w:val="single" w:color="auto" w:sz="4" w:space="0"/>
              <w:right w:val="single" w:color="auto" w:sz="8" w:space="0"/>
            </w:tcBorders>
            <w:shd w:val="clear" w:color="auto" w:fill="auto"/>
            <w:noWrap/>
            <w:vAlign w:val="center"/>
            <w:hideMark/>
          </w:tcPr>
          <w:p w:rsidRPr="009C589F" w:rsidR="007B0B0E" w:rsidP="007B0B0E" w:rsidRDefault="007B0B0E" w14:paraId="2D359BD6"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3D77F0A8" w14:textId="77777777">
        <w:trPr>
          <w:trHeight w:val="300"/>
        </w:trPr>
        <w:tc>
          <w:tcPr>
            <w:tcW w:w="854"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5BD6A391"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Destinataire du paiement</w:t>
            </w:r>
          </w:p>
        </w:tc>
        <w:tc>
          <w:tcPr>
            <w:tcW w:w="3420"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544DE8E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Relevé d’identité bancaire, postal ou caisse d’épargne du bénéficiaire de l’aide, ou du bénéficiaire de la cession de créance (loi Dailly)</w:t>
            </w:r>
          </w:p>
        </w:tc>
        <w:tc>
          <w:tcPr>
            <w:tcW w:w="726" w:type="pct"/>
            <w:tcBorders>
              <w:top w:val="nil"/>
              <w:left w:val="nil"/>
              <w:bottom w:val="single" w:color="auto" w:sz="4" w:space="0"/>
              <w:right w:val="single" w:color="auto" w:sz="8" w:space="0"/>
            </w:tcBorders>
            <w:shd w:val="clear" w:color="auto" w:fill="auto"/>
            <w:noWrap/>
            <w:vAlign w:val="center"/>
            <w:hideMark/>
          </w:tcPr>
          <w:p w:rsidRPr="009C589F" w:rsidR="007B0B0E" w:rsidP="007B0B0E" w:rsidRDefault="007B0B0E" w14:paraId="4BEC25EE"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002164D6" w14:textId="77777777">
        <w:trPr>
          <w:trHeight w:val="300"/>
        </w:trPr>
        <w:tc>
          <w:tcPr>
            <w:tcW w:w="854"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3D5824AA"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Capacité du contractant</w:t>
            </w:r>
          </w:p>
        </w:tc>
        <w:tc>
          <w:tcPr>
            <w:tcW w:w="3420"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79835A1B"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Liste datée des membres du conseil d’administration et du bureau.</w:t>
            </w:r>
          </w:p>
        </w:tc>
        <w:tc>
          <w:tcPr>
            <w:tcW w:w="726" w:type="pct"/>
            <w:tcBorders>
              <w:top w:val="nil"/>
              <w:left w:val="nil"/>
              <w:bottom w:val="single" w:color="auto" w:sz="4" w:space="0"/>
              <w:right w:val="single" w:color="auto" w:sz="8" w:space="0"/>
            </w:tcBorders>
            <w:shd w:val="clear" w:color="auto" w:fill="auto"/>
            <w:noWrap/>
            <w:vAlign w:val="center"/>
            <w:hideMark/>
          </w:tcPr>
          <w:p w:rsidRPr="009C589F" w:rsidR="007B0B0E" w:rsidP="007B0B0E" w:rsidRDefault="007B0B0E" w14:paraId="3F24C18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Conventionnelle</w:t>
            </w:r>
          </w:p>
        </w:tc>
      </w:tr>
      <w:tr w:rsidRPr="009C589F" w:rsidR="007B0B0E" w:rsidTr="007B0B0E" w14:paraId="1123F04C" w14:textId="77777777">
        <w:trPr>
          <w:trHeight w:val="300"/>
        </w:trPr>
        <w:tc>
          <w:tcPr>
            <w:tcW w:w="854" w:type="pct"/>
            <w:tcBorders>
              <w:top w:val="nil"/>
              <w:left w:val="single" w:color="auto" w:sz="8" w:space="0"/>
              <w:bottom w:val="nil"/>
              <w:right w:val="single" w:color="auto" w:sz="4" w:space="0"/>
            </w:tcBorders>
            <w:shd w:val="clear" w:color="auto" w:fill="auto"/>
            <w:noWrap/>
            <w:vAlign w:val="center"/>
            <w:hideMark/>
          </w:tcPr>
          <w:p w:rsidRPr="009C589F" w:rsidR="007B0B0E" w:rsidP="007B0B0E" w:rsidRDefault="007B0B0E" w14:paraId="1C2624D6"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Pérennité (opportunité de signer)</w:t>
            </w:r>
          </w:p>
        </w:tc>
        <w:tc>
          <w:tcPr>
            <w:tcW w:w="3420" w:type="pct"/>
            <w:tcBorders>
              <w:top w:val="nil"/>
              <w:left w:val="nil"/>
              <w:bottom w:val="nil"/>
              <w:right w:val="single" w:color="auto" w:sz="4" w:space="0"/>
            </w:tcBorders>
            <w:shd w:val="clear" w:color="auto" w:fill="auto"/>
            <w:noWrap/>
            <w:vAlign w:val="center"/>
            <w:hideMark/>
          </w:tcPr>
          <w:p w:rsidRPr="009C589F" w:rsidR="007B0B0E" w:rsidP="007B0B0E" w:rsidRDefault="007B0B0E" w14:paraId="7E5FD6F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Compte de résultat et bilan (ou éléments de bilan)  relatifs à l’année précédant la demande (si l’association existait en N-1) </w:t>
            </w:r>
          </w:p>
        </w:tc>
        <w:tc>
          <w:tcPr>
            <w:tcW w:w="726" w:type="pct"/>
            <w:tcBorders>
              <w:top w:val="nil"/>
              <w:left w:val="nil"/>
              <w:bottom w:val="nil"/>
              <w:right w:val="single" w:color="auto" w:sz="8" w:space="0"/>
            </w:tcBorders>
            <w:shd w:val="clear" w:color="auto" w:fill="auto"/>
            <w:noWrap/>
            <w:vAlign w:val="center"/>
            <w:hideMark/>
          </w:tcPr>
          <w:p w:rsidRPr="009C589F" w:rsidR="007B0B0E" w:rsidP="007B0B0E" w:rsidRDefault="007B0B0E" w14:paraId="3DC6DD4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Annuelle</w:t>
            </w:r>
          </w:p>
        </w:tc>
      </w:tr>
      <w:tr w:rsidRPr="009C589F" w:rsidR="007B0B0E" w:rsidTr="007B0B0E" w14:paraId="3E08681E" w14:textId="77777777">
        <w:trPr>
          <w:trHeight w:val="615"/>
        </w:trPr>
        <w:tc>
          <w:tcPr>
            <w:tcW w:w="854" w:type="pct"/>
            <w:tcBorders>
              <w:top w:val="single" w:color="auto" w:sz="4" w:space="0"/>
              <w:left w:val="single" w:color="auto" w:sz="8" w:space="0"/>
              <w:bottom w:val="single" w:color="auto" w:sz="8" w:space="0"/>
              <w:right w:val="single" w:color="auto" w:sz="4" w:space="0"/>
            </w:tcBorders>
            <w:shd w:val="clear" w:color="auto" w:fill="auto"/>
            <w:noWrap/>
            <w:vAlign w:val="center"/>
            <w:hideMark/>
          </w:tcPr>
          <w:p w:rsidRPr="009C589F" w:rsidR="007B0B0E" w:rsidP="007B0B0E" w:rsidRDefault="007B0B0E" w14:paraId="2AC63E9F"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URSSAF</w:t>
            </w:r>
          </w:p>
        </w:tc>
        <w:tc>
          <w:tcPr>
            <w:tcW w:w="3420" w:type="pct"/>
            <w:tcBorders>
              <w:top w:val="single" w:color="auto" w:sz="4" w:space="0"/>
              <w:left w:val="nil"/>
              <w:bottom w:val="single" w:color="auto" w:sz="8" w:space="0"/>
              <w:right w:val="single" w:color="auto" w:sz="4" w:space="0"/>
            </w:tcBorders>
            <w:shd w:val="clear" w:color="auto" w:fill="auto"/>
            <w:vAlign w:val="center"/>
            <w:hideMark/>
          </w:tcPr>
          <w:p w:rsidRPr="009C589F" w:rsidR="007B0B0E" w:rsidP="007B0B0E" w:rsidRDefault="007B0B0E" w14:paraId="125D174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fourniture des déclarations sociales et de paiement des cotisations et contributions.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 xml:space="preserve">Attestation précisant que le gestionnaire est à jour de ses obligations – datée de moins de 6 mois </w:t>
            </w:r>
          </w:p>
        </w:tc>
        <w:tc>
          <w:tcPr>
            <w:tcW w:w="726" w:type="pct"/>
            <w:tcBorders>
              <w:top w:val="single" w:color="auto" w:sz="4" w:space="0"/>
              <w:left w:val="nil"/>
              <w:bottom w:val="single" w:color="auto" w:sz="8" w:space="0"/>
              <w:right w:val="single" w:color="auto" w:sz="8" w:space="0"/>
            </w:tcBorders>
            <w:shd w:val="clear" w:color="auto" w:fill="auto"/>
            <w:noWrap/>
            <w:vAlign w:val="center"/>
            <w:hideMark/>
          </w:tcPr>
          <w:p w:rsidRPr="009C589F" w:rsidR="007B0B0E" w:rsidP="007B0B0E" w:rsidRDefault="007B0B0E" w14:paraId="1852DD81"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semestrielle</w:t>
            </w:r>
          </w:p>
        </w:tc>
      </w:tr>
    </w:tbl>
    <w:p w:rsidRPr="009C589F" w:rsidR="007B0B0E" w:rsidP="007B0B0E" w:rsidRDefault="007B0B0E" w14:paraId="638F20F6" w14:textId="77777777">
      <w:pPr>
        <w:rPr>
          <w:rFonts w:ascii="Calibri" w:hAnsi="Calibri" w:cs="Calibri"/>
          <w:sz w:val="20"/>
          <w:szCs w:val="20"/>
        </w:rPr>
      </w:pPr>
    </w:p>
    <w:tbl>
      <w:tblPr>
        <w:tblW w:w="5000" w:type="pct"/>
        <w:tblLayout w:type="fixed"/>
        <w:tblCellMar>
          <w:left w:w="70" w:type="dxa"/>
          <w:right w:w="70" w:type="dxa"/>
        </w:tblCellMar>
        <w:tblLook w:val="04A0" w:firstRow="1" w:lastRow="0" w:firstColumn="1" w:lastColumn="0" w:noHBand="0" w:noVBand="1"/>
      </w:tblPr>
      <w:tblGrid>
        <w:gridCol w:w="1885"/>
        <w:gridCol w:w="7547"/>
        <w:gridCol w:w="1602"/>
      </w:tblGrid>
      <w:tr w:rsidRPr="009C589F" w:rsidR="007B0B0E" w:rsidTr="00524C4F" w14:paraId="153707F1" w14:textId="77777777">
        <w:trPr>
          <w:trHeight w:val="313"/>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bottom"/>
            <w:hideMark/>
          </w:tcPr>
          <w:p w:rsidRPr="00524C4F" w:rsidR="007B0B0E" w:rsidP="007B0B0E" w:rsidRDefault="007B0B0E" w14:paraId="04F063F3" w14:textId="77777777">
            <w:pPr>
              <w:widowControl/>
              <w:autoSpaceDN/>
              <w:jc w:val="center"/>
              <w:textAlignment w:val="auto"/>
              <w:rPr>
                <w:rFonts w:ascii="Calibri" w:hAnsi="Calibri" w:eastAsia="Times New Roman" w:cs="Calibri"/>
                <w:b/>
                <w:bCs/>
                <w:color w:val="000000"/>
                <w:kern w:val="0"/>
                <w:sz w:val="28"/>
                <w:szCs w:val="28"/>
                <w:lang w:eastAsia="fr-FR"/>
              </w:rPr>
            </w:pPr>
            <w:r w:rsidRPr="009C589F">
              <w:rPr>
                <w:rFonts w:ascii="Calibri" w:hAnsi="Calibri" w:cs="Calibri"/>
                <w:sz w:val="20"/>
                <w:szCs w:val="20"/>
              </w:rPr>
              <w:br w:type="page"/>
            </w:r>
            <w:r w:rsidRPr="009C589F">
              <w:rPr>
                <w:rFonts w:ascii="Calibri" w:hAnsi="Calibri" w:eastAsia="Times New Roman" w:cs="Calibri"/>
                <w:color w:val="000000"/>
                <w:kern w:val="0"/>
                <w:sz w:val="28"/>
                <w:szCs w:val="28"/>
                <w:lang w:eastAsia="fr-FR"/>
              </w:rPr>
              <w:t xml:space="preserve">     </w:t>
            </w:r>
            <w:r w:rsidRPr="00524C4F">
              <w:rPr>
                <w:rFonts w:ascii="Calibri" w:hAnsi="Calibri" w:eastAsia="Times New Roman" w:cs="Calibri"/>
                <w:b/>
                <w:bCs/>
                <w:color w:val="000000"/>
                <w:kern w:val="0"/>
                <w:sz w:val="28"/>
                <w:szCs w:val="28"/>
                <w:lang w:eastAsia="fr-FR"/>
              </w:rPr>
              <w:t>Collectivités territoriales – Etablissements publics</w:t>
            </w:r>
          </w:p>
        </w:tc>
      </w:tr>
      <w:tr w:rsidRPr="009C589F" w:rsidR="007B0B0E" w:rsidTr="007B0B0E" w14:paraId="3EDBCAE8" w14:textId="77777777">
        <w:trPr>
          <w:trHeight w:val="300"/>
        </w:trPr>
        <w:tc>
          <w:tcPr>
            <w:tcW w:w="854"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7B0B0E" w:rsidP="007B0B0E" w:rsidRDefault="007B0B0E" w14:paraId="7B3877E6"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Nature de l’élément justifié</w:t>
            </w:r>
          </w:p>
        </w:tc>
        <w:tc>
          <w:tcPr>
            <w:tcW w:w="3420"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405C9A1B"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Justificatifs à fournir pour la signature de la première convention</w:t>
            </w:r>
          </w:p>
        </w:tc>
        <w:tc>
          <w:tcPr>
            <w:tcW w:w="726" w:type="pct"/>
            <w:tcBorders>
              <w:top w:val="nil"/>
              <w:left w:val="nil"/>
              <w:bottom w:val="single" w:color="auto" w:sz="4" w:space="0"/>
              <w:right w:val="single" w:color="auto" w:sz="8" w:space="0"/>
            </w:tcBorders>
            <w:shd w:val="clear" w:color="000000" w:fill="CCC0DA"/>
            <w:vAlign w:val="center"/>
            <w:hideMark/>
          </w:tcPr>
          <w:p w:rsidRPr="009C589F" w:rsidR="007B0B0E" w:rsidP="007B0B0E" w:rsidRDefault="007B0B0E" w14:paraId="3B90D8D9"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Période de validité  </w:t>
            </w:r>
          </w:p>
        </w:tc>
      </w:tr>
      <w:tr w:rsidRPr="009C589F" w:rsidR="007B0B0E" w:rsidTr="007B0B0E" w14:paraId="2009B031" w14:textId="77777777">
        <w:trPr>
          <w:trHeight w:val="300"/>
        </w:trPr>
        <w:tc>
          <w:tcPr>
            <w:tcW w:w="854" w:type="pct"/>
            <w:vMerge w:val="restar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11040A77"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Existence légale </w:t>
            </w:r>
          </w:p>
        </w:tc>
        <w:tc>
          <w:tcPr>
            <w:tcW w:w="3420"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63122516"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Arrêté préfectoral portant création d’un SIVU/SIVOM/EPCI/ Communauté de communes et détaillant le champ de compétence</w:t>
            </w:r>
          </w:p>
        </w:tc>
        <w:tc>
          <w:tcPr>
            <w:tcW w:w="726"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4A259D2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7840F855" w14:textId="77777777">
        <w:trPr>
          <w:trHeight w:val="300"/>
        </w:trPr>
        <w:tc>
          <w:tcPr>
            <w:tcW w:w="854" w:type="pct"/>
            <w:vMerge/>
            <w:tcBorders>
              <w:top w:val="nil"/>
              <w:left w:val="single" w:color="auto" w:sz="8" w:space="0"/>
              <w:bottom w:val="single" w:color="auto" w:sz="4" w:space="0"/>
              <w:right w:val="single" w:color="auto" w:sz="4" w:space="0"/>
            </w:tcBorders>
            <w:vAlign w:val="center"/>
            <w:hideMark/>
          </w:tcPr>
          <w:p w:rsidRPr="009C589F" w:rsidR="007B0B0E" w:rsidP="007B0B0E" w:rsidRDefault="007B0B0E" w14:paraId="2EB8F9EE" w14:textId="77777777">
            <w:pPr>
              <w:widowControl/>
              <w:autoSpaceDN/>
              <w:textAlignment w:val="auto"/>
              <w:rPr>
                <w:rFonts w:ascii="Calibri" w:hAnsi="Calibri" w:eastAsia="Times New Roman" w:cs="Calibri"/>
                <w:color w:val="000000"/>
                <w:kern w:val="0"/>
                <w:sz w:val="20"/>
                <w:szCs w:val="20"/>
                <w:lang w:eastAsia="fr-FR"/>
              </w:rPr>
            </w:pPr>
          </w:p>
        </w:tc>
        <w:tc>
          <w:tcPr>
            <w:tcW w:w="3420"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0958E6CC"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Numéro SIREN / SIRET</w:t>
            </w:r>
          </w:p>
        </w:tc>
        <w:tc>
          <w:tcPr>
            <w:tcW w:w="726"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329AD097"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6E56D45F" w14:textId="77777777">
        <w:trPr>
          <w:trHeight w:val="300"/>
        </w:trPr>
        <w:tc>
          <w:tcPr>
            <w:tcW w:w="854" w:type="pct"/>
            <w:tcBorders>
              <w:top w:val="nil"/>
              <w:left w:val="single" w:color="auto" w:sz="8" w:space="0"/>
              <w:bottom w:val="single" w:color="auto" w:sz="4" w:space="0"/>
              <w:right w:val="single" w:color="auto" w:sz="4" w:space="0"/>
            </w:tcBorders>
            <w:shd w:val="clear" w:color="auto" w:fill="auto"/>
            <w:noWrap/>
            <w:vAlign w:val="bottom"/>
            <w:hideMark/>
          </w:tcPr>
          <w:p w:rsidRPr="009C589F" w:rsidR="007B0B0E" w:rsidP="007B0B0E" w:rsidRDefault="007B0B0E" w14:paraId="6F83E005"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Vocation</w:t>
            </w:r>
          </w:p>
        </w:tc>
        <w:tc>
          <w:tcPr>
            <w:tcW w:w="3420"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3136057F"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Statuts pour les établissements publics de coopération intercommunale (détaillant les champs de compétence)</w:t>
            </w:r>
          </w:p>
        </w:tc>
        <w:tc>
          <w:tcPr>
            <w:tcW w:w="726"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007D9F59"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6D0FE203" w14:textId="77777777">
        <w:trPr>
          <w:trHeight w:val="300"/>
        </w:trPr>
        <w:tc>
          <w:tcPr>
            <w:tcW w:w="854" w:type="pct"/>
            <w:tcBorders>
              <w:top w:val="nil"/>
              <w:left w:val="single" w:color="auto" w:sz="8" w:space="0"/>
              <w:bottom w:val="single" w:color="auto" w:sz="4" w:space="0"/>
              <w:right w:val="single" w:color="auto" w:sz="4" w:space="0"/>
            </w:tcBorders>
            <w:shd w:val="clear" w:color="auto" w:fill="auto"/>
            <w:noWrap/>
            <w:vAlign w:val="bottom"/>
            <w:hideMark/>
          </w:tcPr>
          <w:p w:rsidRPr="009C589F" w:rsidR="007B0B0E" w:rsidP="007B0B0E" w:rsidRDefault="007B0B0E" w14:paraId="141E45D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Destinataire du paiement</w:t>
            </w:r>
          </w:p>
        </w:tc>
        <w:tc>
          <w:tcPr>
            <w:tcW w:w="3420"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686900F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Relevé d’identité bancaire</w:t>
            </w:r>
          </w:p>
        </w:tc>
        <w:tc>
          <w:tcPr>
            <w:tcW w:w="726"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1F572414"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532B0FE9" w14:textId="77777777">
        <w:trPr>
          <w:trHeight w:val="615"/>
        </w:trPr>
        <w:tc>
          <w:tcPr>
            <w:tcW w:w="854" w:type="pct"/>
            <w:tcBorders>
              <w:top w:val="nil"/>
              <w:left w:val="single" w:color="auto" w:sz="8" w:space="0"/>
              <w:bottom w:val="single" w:color="auto" w:sz="8" w:space="0"/>
              <w:right w:val="single" w:color="auto" w:sz="4" w:space="0"/>
            </w:tcBorders>
            <w:shd w:val="clear" w:color="auto" w:fill="auto"/>
            <w:noWrap/>
            <w:vAlign w:val="center"/>
            <w:hideMark/>
          </w:tcPr>
          <w:p w:rsidRPr="009C589F" w:rsidR="007B0B0E" w:rsidP="007B0B0E" w:rsidRDefault="007B0B0E" w14:paraId="155E89A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URSSAF</w:t>
            </w:r>
          </w:p>
        </w:tc>
        <w:tc>
          <w:tcPr>
            <w:tcW w:w="3420" w:type="pct"/>
            <w:tcBorders>
              <w:top w:val="nil"/>
              <w:left w:val="nil"/>
              <w:bottom w:val="single" w:color="auto" w:sz="8" w:space="0"/>
              <w:right w:val="single" w:color="auto" w:sz="4" w:space="0"/>
            </w:tcBorders>
            <w:shd w:val="clear" w:color="auto" w:fill="auto"/>
            <w:vAlign w:val="center"/>
            <w:hideMark/>
          </w:tcPr>
          <w:p w:rsidRPr="009C589F" w:rsidR="007B0B0E" w:rsidP="007B0B0E" w:rsidRDefault="007B0B0E" w14:paraId="66D26E67"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fourniture des déclarations sociales et de paiement des cotisations et contributions.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 xml:space="preserve">Attestation précisant que le gestionnaire est à jour de ses obligations – datée de moins de 6 mois </w:t>
            </w:r>
          </w:p>
        </w:tc>
        <w:tc>
          <w:tcPr>
            <w:tcW w:w="726" w:type="pct"/>
            <w:tcBorders>
              <w:top w:val="nil"/>
              <w:left w:val="nil"/>
              <w:bottom w:val="single" w:color="auto" w:sz="8" w:space="0"/>
              <w:right w:val="single" w:color="auto" w:sz="8" w:space="0"/>
            </w:tcBorders>
            <w:shd w:val="clear" w:color="auto" w:fill="auto"/>
            <w:noWrap/>
            <w:vAlign w:val="center"/>
            <w:hideMark/>
          </w:tcPr>
          <w:p w:rsidRPr="009C589F" w:rsidR="007B0B0E" w:rsidP="007B0B0E" w:rsidRDefault="007B0B0E" w14:paraId="31E256DC"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semestrielle</w:t>
            </w:r>
          </w:p>
        </w:tc>
      </w:tr>
    </w:tbl>
    <w:p w:rsidRPr="009C589F" w:rsidR="007B0B0E" w:rsidP="007B0B0E" w:rsidRDefault="007B0B0E" w14:paraId="360E3D41" w14:textId="77777777">
      <w:pPr>
        <w:widowControl/>
        <w:autoSpaceDN/>
        <w:textAlignment w:val="auto"/>
        <w:rPr>
          <w:rFonts w:ascii="Calibri" w:hAnsi="Calibri" w:cs="Calibri"/>
          <w:sz w:val="20"/>
          <w:szCs w:val="20"/>
        </w:rPr>
      </w:pPr>
    </w:p>
    <w:tbl>
      <w:tblPr>
        <w:tblW w:w="5000" w:type="pct"/>
        <w:tblLayout w:type="fixed"/>
        <w:tblCellMar>
          <w:left w:w="70" w:type="dxa"/>
          <w:right w:w="70" w:type="dxa"/>
        </w:tblCellMar>
        <w:tblLook w:val="04A0" w:firstRow="1" w:lastRow="0" w:firstColumn="1" w:lastColumn="0" w:noHBand="0" w:noVBand="1"/>
      </w:tblPr>
      <w:tblGrid>
        <w:gridCol w:w="1858"/>
        <w:gridCol w:w="7713"/>
        <w:gridCol w:w="1463"/>
      </w:tblGrid>
      <w:tr w:rsidRPr="009C589F" w:rsidR="007B0B0E" w:rsidTr="00524C4F" w14:paraId="42A682D0" w14:textId="77777777">
        <w:trPr>
          <w:trHeight w:val="385"/>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bottom"/>
            <w:hideMark/>
          </w:tcPr>
          <w:p w:rsidRPr="00524C4F" w:rsidR="007B0B0E" w:rsidP="007B0B0E" w:rsidRDefault="007B0B0E" w14:paraId="5B50B7C2" w14:textId="77777777">
            <w:pPr>
              <w:widowControl/>
              <w:autoSpaceDN/>
              <w:jc w:val="center"/>
              <w:textAlignment w:val="auto"/>
              <w:rPr>
                <w:rFonts w:ascii="Calibri" w:hAnsi="Calibri" w:eastAsia="Times New Roman" w:cs="Calibri"/>
                <w:b/>
                <w:bCs/>
                <w:color w:val="000000"/>
                <w:kern w:val="0"/>
                <w:sz w:val="28"/>
                <w:szCs w:val="28"/>
                <w:lang w:eastAsia="fr-FR"/>
              </w:rPr>
            </w:pPr>
            <w:r w:rsidRPr="00524C4F">
              <w:rPr>
                <w:rFonts w:ascii="Calibri" w:hAnsi="Calibri" w:eastAsia="Times New Roman" w:cs="Calibri"/>
                <w:b/>
                <w:bCs/>
                <w:color w:val="000000"/>
                <w:kern w:val="0"/>
                <w:sz w:val="28"/>
                <w:szCs w:val="28"/>
                <w:lang w:eastAsia="fr-FR"/>
              </w:rPr>
              <w:t xml:space="preserve">     Entreprises – Groupements d’entreprises</w:t>
            </w:r>
          </w:p>
        </w:tc>
      </w:tr>
      <w:tr w:rsidRPr="009C589F" w:rsidR="007B0B0E" w:rsidTr="007B0B0E" w14:paraId="28F4FF40" w14:textId="77777777">
        <w:trPr>
          <w:trHeight w:val="300"/>
        </w:trPr>
        <w:tc>
          <w:tcPr>
            <w:tcW w:w="842"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7B0B0E" w:rsidP="007B0B0E" w:rsidRDefault="007B0B0E" w14:paraId="08F550A4"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Nature de l’élément justifié</w:t>
            </w:r>
          </w:p>
        </w:tc>
        <w:tc>
          <w:tcPr>
            <w:tcW w:w="3495"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46234658"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Justificatifs à fournir pour la signature de la première convention</w:t>
            </w:r>
          </w:p>
        </w:tc>
        <w:tc>
          <w:tcPr>
            <w:tcW w:w="663" w:type="pct"/>
            <w:tcBorders>
              <w:top w:val="nil"/>
              <w:left w:val="nil"/>
              <w:bottom w:val="single" w:color="auto" w:sz="4" w:space="0"/>
              <w:right w:val="single" w:color="auto" w:sz="8" w:space="0"/>
            </w:tcBorders>
            <w:shd w:val="clear" w:color="000000" w:fill="CCC0DA"/>
            <w:vAlign w:val="center"/>
            <w:hideMark/>
          </w:tcPr>
          <w:p w:rsidRPr="009C589F" w:rsidR="007B0B0E" w:rsidP="007B0B0E" w:rsidRDefault="007B0B0E" w14:paraId="524E8299"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Période de validité  </w:t>
            </w:r>
          </w:p>
        </w:tc>
      </w:tr>
      <w:tr w:rsidRPr="009C589F" w:rsidR="007B0B0E" w:rsidTr="007B0B0E" w14:paraId="6734862B" w14:textId="77777777">
        <w:trPr>
          <w:trHeight w:val="300"/>
        </w:trPr>
        <w:tc>
          <w:tcPr>
            <w:tcW w:w="842" w:type="pct"/>
            <w:tcBorders>
              <w:top w:val="nil"/>
              <w:left w:val="single" w:color="auto" w:sz="8" w:space="0"/>
              <w:bottom w:val="single" w:color="auto" w:sz="4" w:space="0"/>
              <w:right w:val="single" w:color="auto" w:sz="4" w:space="0"/>
            </w:tcBorders>
            <w:shd w:val="clear" w:color="auto" w:fill="auto"/>
            <w:noWrap/>
            <w:vAlign w:val="bottom"/>
            <w:hideMark/>
          </w:tcPr>
          <w:p w:rsidRPr="009C589F" w:rsidR="007B0B0E" w:rsidP="007B0B0E" w:rsidRDefault="007B0B0E" w14:paraId="59F101A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Vocation</w:t>
            </w:r>
          </w:p>
        </w:tc>
        <w:tc>
          <w:tcPr>
            <w:tcW w:w="3495"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0DD967D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Statuts</w:t>
            </w:r>
          </w:p>
        </w:tc>
        <w:tc>
          <w:tcPr>
            <w:tcW w:w="663"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68718CD4"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3959C136" w14:textId="77777777">
        <w:trPr>
          <w:trHeight w:val="300"/>
        </w:trPr>
        <w:tc>
          <w:tcPr>
            <w:tcW w:w="842" w:type="pct"/>
            <w:tcBorders>
              <w:top w:val="nil"/>
              <w:left w:val="single" w:color="auto" w:sz="8" w:space="0"/>
              <w:bottom w:val="single" w:color="auto" w:sz="4" w:space="0"/>
              <w:right w:val="single" w:color="auto" w:sz="4" w:space="0"/>
            </w:tcBorders>
            <w:shd w:val="clear" w:color="auto" w:fill="auto"/>
            <w:noWrap/>
            <w:vAlign w:val="bottom"/>
            <w:hideMark/>
          </w:tcPr>
          <w:p w:rsidRPr="009C589F" w:rsidR="007B0B0E" w:rsidP="007B0B0E" w:rsidRDefault="007B0B0E" w14:paraId="650C01B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Destinataire du paiement</w:t>
            </w:r>
          </w:p>
        </w:tc>
        <w:tc>
          <w:tcPr>
            <w:tcW w:w="3495"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18AA2751"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Relevé d’identité bancaire, postal ou caisse d’épargne du bénéficiaire de l’aide, ou du bénéficiaire de la cession de créance (loi Dailly)</w:t>
            </w:r>
          </w:p>
        </w:tc>
        <w:tc>
          <w:tcPr>
            <w:tcW w:w="663"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52B3087F"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w:t>
            </w:r>
          </w:p>
        </w:tc>
      </w:tr>
      <w:tr w:rsidRPr="009C589F" w:rsidR="007B0B0E" w:rsidTr="007B0B0E" w14:paraId="37A35BA1" w14:textId="77777777">
        <w:trPr>
          <w:trHeight w:val="300"/>
        </w:trPr>
        <w:tc>
          <w:tcPr>
            <w:tcW w:w="842" w:type="pct"/>
            <w:vMerge w:val="restar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4355FCA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Existence légale </w:t>
            </w:r>
          </w:p>
        </w:tc>
        <w:tc>
          <w:tcPr>
            <w:tcW w:w="3495"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54C94EF4"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Numéro SIREN / SIRET</w:t>
            </w:r>
          </w:p>
        </w:tc>
        <w:tc>
          <w:tcPr>
            <w:tcW w:w="663"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49E6D5C2"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Permanente</w:t>
            </w:r>
          </w:p>
        </w:tc>
      </w:tr>
      <w:tr w:rsidRPr="009C589F" w:rsidR="007B0B0E" w:rsidTr="007B0B0E" w14:paraId="1D62B44F" w14:textId="77777777">
        <w:trPr>
          <w:trHeight w:val="300"/>
        </w:trPr>
        <w:tc>
          <w:tcPr>
            <w:tcW w:w="842" w:type="pct"/>
            <w:vMerge/>
            <w:tcBorders>
              <w:top w:val="nil"/>
              <w:left w:val="single" w:color="auto" w:sz="8" w:space="0"/>
              <w:bottom w:val="single" w:color="auto" w:sz="4" w:space="0"/>
              <w:right w:val="single" w:color="auto" w:sz="4" w:space="0"/>
            </w:tcBorders>
            <w:vAlign w:val="center"/>
            <w:hideMark/>
          </w:tcPr>
          <w:p w:rsidRPr="009C589F" w:rsidR="007B0B0E" w:rsidP="007B0B0E" w:rsidRDefault="007B0B0E" w14:paraId="10FEF566" w14:textId="77777777">
            <w:pPr>
              <w:widowControl/>
              <w:autoSpaceDN/>
              <w:textAlignment w:val="auto"/>
              <w:rPr>
                <w:rFonts w:ascii="Calibri" w:hAnsi="Calibri" w:eastAsia="Times New Roman" w:cs="Calibri"/>
                <w:color w:val="000000"/>
                <w:kern w:val="0"/>
                <w:sz w:val="20"/>
                <w:szCs w:val="20"/>
                <w:lang w:eastAsia="fr-FR"/>
              </w:rPr>
            </w:pPr>
          </w:p>
        </w:tc>
        <w:tc>
          <w:tcPr>
            <w:tcW w:w="3495"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20190F97"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Extrait K bis du registre du commerce délivré et signé par le greffier du Tribunal de commerce, datant de moins de 3 mois</w:t>
            </w:r>
          </w:p>
        </w:tc>
        <w:tc>
          <w:tcPr>
            <w:tcW w:w="663"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7C77DCE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Conventionnelle</w:t>
            </w:r>
          </w:p>
        </w:tc>
      </w:tr>
      <w:tr w:rsidRPr="009C589F" w:rsidR="007B0B0E" w:rsidTr="007B0B0E" w14:paraId="19118FE7" w14:textId="77777777">
        <w:trPr>
          <w:trHeight w:val="600"/>
        </w:trPr>
        <w:tc>
          <w:tcPr>
            <w:tcW w:w="842" w:type="pct"/>
            <w:tcBorders>
              <w:top w:val="nil"/>
              <w:left w:val="single" w:color="auto" w:sz="8" w:space="0"/>
              <w:bottom w:val="single" w:color="auto" w:sz="4" w:space="0"/>
              <w:right w:val="single" w:color="auto" w:sz="4" w:space="0"/>
            </w:tcBorders>
            <w:shd w:val="clear" w:color="auto" w:fill="auto"/>
            <w:vAlign w:val="bottom"/>
            <w:hideMark/>
          </w:tcPr>
          <w:p w:rsidRPr="009C589F" w:rsidR="007B0B0E" w:rsidP="007B0B0E" w:rsidRDefault="007B0B0E" w14:paraId="6EABF045"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Pérennité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(opportunité de signer)</w:t>
            </w:r>
          </w:p>
        </w:tc>
        <w:tc>
          <w:tcPr>
            <w:tcW w:w="3495" w:type="pct"/>
            <w:tcBorders>
              <w:top w:val="nil"/>
              <w:left w:val="nil"/>
              <w:bottom w:val="single" w:color="auto" w:sz="4" w:space="0"/>
              <w:right w:val="single" w:color="auto" w:sz="4" w:space="0"/>
            </w:tcBorders>
            <w:shd w:val="clear" w:color="auto" w:fill="auto"/>
            <w:noWrap/>
            <w:vAlign w:val="bottom"/>
            <w:hideMark/>
          </w:tcPr>
          <w:p w:rsidRPr="009C589F" w:rsidR="007B0B0E" w:rsidP="007B0B0E" w:rsidRDefault="007B0B0E" w14:paraId="552D8266"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Compte de résultat et bilan (ou éléments de bilan) relatifs à l’année précédant la demande  (si l’entreprise existait en N-1)</w:t>
            </w:r>
          </w:p>
        </w:tc>
        <w:tc>
          <w:tcPr>
            <w:tcW w:w="663" w:type="pct"/>
            <w:tcBorders>
              <w:top w:val="nil"/>
              <w:left w:val="nil"/>
              <w:bottom w:val="single" w:color="auto" w:sz="4" w:space="0"/>
              <w:right w:val="single" w:color="auto" w:sz="8" w:space="0"/>
            </w:tcBorders>
            <w:shd w:val="clear" w:color="auto" w:fill="auto"/>
            <w:noWrap/>
            <w:vAlign w:val="bottom"/>
            <w:hideMark/>
          </w:tcPr>
          <w:p w:rsidRPr="009C589F" w:rsidR="007B0B0E" w:rsidP="007B0B0E" w:rsidRDefault="007B0B0E" w14:paraId="4DF05C4B"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Annuelle</w:t>
            </w:r>
          </w:p>
        </w:tc>
      </w:tr>
      <w:tr w:rsidRPr="009C589F" w:rsidR="007B0B0E" w:rsidTr="007B0B0E" w14:paraId="0E8E09C3" w14:textId="77777777">
        <w:trPr>
          <w:trHeight w:val="615"/>
        </w:trPr>
        <w:tc>
          <w:tcPr>
            <w:tcW w:w="842" w:type="pct"/>
            <w:tcBorders>
              <w:top w:val="nil"/>
              <w:left w:val="single" w:color="auto" w:sz="8" w:space="0"/>
              <w:bottom w:val="single" w:color="auto" w:sz="8" w:space="0"/>
              <w:right w:val="single" w:color="auto" w:sz="4" w:space="0"/>
            </w:tcBorders>
            <w:shd w:val="clear" w:color="auto" w:fill="auto"/>
            <w:noWrap/>
            <w:vAlign w:val="center"/>
            <w:hideMark/>
          </w:tcPr>
          <w:p w:rsidRPr="009C589F" w:rsidR="007B0B0E" w:rsidP="007B0B0E" w:rsidRDefault="007B0B0E" w14:paraId="51CA3E8C"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URSSAF</w:t>
            </w:r>
          </w:p>
        </w:tc>
        <w:tc>
          <w:tcPr>
            <w:tcW w:w="3495" w:type="pct"/>
            <w:tcBorders>
              <w:top w:val="nil"/>
              <w:left w:val="nil"/>
              <w:bottom w:val="single" w:color="auto" w:sz="8" w:space="0"/>
              <w:right w:val="single" w:color="auto" w:sz="4" w:space="0"/>
            </w:tcBorders>
            <w:shd w:val="clear" w:color="auto" w:fill="auto"/>
            <w:vAlign w:val="center"/>
            <w:hideMark/>
          </w:tcPr>
          <w:p w:rsidRPr="009C589F" w:rsidR="007B0B0E" w:rsidP="007B0B0E" w:rsidRDefault="007B0B0E" w14:paraId="56CE7273" w14:textId="67D7EC56">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fourniture des déclarations sociales et de paiement des cotisations et contributions.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 xml:space="preserve">Attestation précisant que le gestionnaire est à jour de ses obligations – datée de moins de 6 </w:t>
            </w:r>
            <w:r w:rsidR="00524C4F">
              <w:rPr>
                <w:rFonts w:ascii="Calibri" w:hAnsi="Calibri" w:eastAsia="Times New Roman" w:cs="Calibri"/>
                <w:color w:val="000000"/>
                <w:kern w:val="0"/>
                <w:sz w:val="20"/>
                <w:szCs w:val="20"/>
                <w:lang w:eastAsia="fr-FR"/>
              </w:rPr>
              <w:t>m</w:t>
            </w:r>
            <w:r w:rsidRPr="009C589F">
              <w:rPr>
                <w:rFonts w:ascii="Calibri" w:hAnsi="Calibri" w:eastAsia="Times New Roman" w:cs="Calibri"/>
                <w:color w:val="000000"/>
                <w:kern w:val="0"/>
                <w:sz w:val="20"/>
                <w:szCs w:val="20"/>
                <w:lang w:eastAsia="fr-FR"/>
              </w:rPr>
              <w:t xml:space="preserve">ois </w:t>
            </w:r>
          </w:p>
        </w:tc>
        <w:tc>
          <w:tcPr>
            <w:tcW w:w="663" w:type="pct"/>
            <w:tcBorders>
              <w:top w:val="nil"/>
              <w:left w:val="nil"/>
              <w:bottom w:val="single" w:color="auto" w:sz="8" w:space="0"/>
              <w:right w:val="single" w:color="auto" w:sz="8" w:space="0"/>
            </w:tcBorders>
            <w:shd w:val="clear" w:color="auto" w:fill="auto"/>
            <w:noWrap/>
            <w:vAlign w:val="center"/>
            <w:hideMark/>
          </w:tcPr>
          <w:p w:rsidRPr="009C589F" w:rsidR="007B0B0E" w:rsidP="007B0B0E" w:rsidRDefault="007B0B0E" w14:paraId="49098DB4"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semestrielle</w:t>
            </w:r>
          </w:p>
        </w:tc>
      </w:tr>
    </w:tbl>
    <w:p w:rsidRPr="009C589F" w:rsidR="007B0B0E" w:rsidP="007B0B0E" w:rsidRDefault="00064DAF" w14:paraId="7A19295F" w14:textId="77777777">
      <w:pPr>
        <w:rPr>
          <w:rFonts w:ascii="Calibri" w:hAnsi="Calibri" w:cs="Calibri"/>
          <w:b/>
          <w:sz w:val="28"/>
          <w:szCs w:val="28"/>
          <w:u w:val="single"/>
        </w:rPr>
      </w:pPr>
      <w:r w:rsidRPr="009C589F">
        <w:rPr>
          <w:rFonts w:ascii="Calibri" w:hAnsi="Calibri" w:cs="Calibri"/>
          <w:b/>
          <w:sz w:val="28"/>
          <w:szCs w:val="28"/>
          <w:u w:val="single"/>
        </w:rPr>
        <w:br w:type="page"/>
      </w:r>
      <w:r w:rsidRPr="009C589F" w:rsidR="007B0B0E">
        <w:rPr>
          <w:rFonts w:ascii="Calibri" w:hAnsi="Calibri" w:cs="Calibri"/>
          <w:sz w:val="28"/>
          <w:szCs w:val="28"/>
          <w:u w:val="single"/>
        </w:rPr>
        <w:lastRenderedPageBreak/>
        <w:t xml:space="preserve"> </w:t>
      </w:r>
      <w:r w:rsidRPr="00010899" w:rsidR="007B0B0E">
        <w:rPr>
          <w:rFonts w:ascii="Calibri" w:hAnsi="Calibri" w:cs="Calibri"/>
          <w:b/>
          <w:color w:val="FF0000"/>
          <w:sz w:val="28"/>
          <w:szCs w:val="28"/>
          <w:u w:val="single"/>
        </w:rPr>
        <w:t>Renouvellement de convention</w:t>
      </w:r>
    </w:p>
    <w:p w:rsidRPr="009C589F" w:rsidR="007B0B0E" w:rsidP="007B0B0E" w:rsidRDefault="007B0B0E" w14:paraId="32550FCF" w14:textId="77777777">
      <w:pPr>
        <w:rPr>
          <w:rFonts w:ascii="Calibri" w:hAnsi="Calibri" w:cs="Calibri"/>
          <w:sz w:val="28"/>
          <w:szCs w:val="28"/>
          <w:u w:val="single"/>
        </w:rPr>
      </w:pPr>
    </w:p>
    <w:tbl>
      <w:tblPr>
        <w:tblW w:w="5000" w:type="pct"/>
        <w:tblCellMar>
          <w:left w:w="70" w:type="dxa"/>
          <w:right w:w="70" w:type="dxa"/>
        </w:tblCellMar>
        <w:tblLook w:val="04A0" w:firstRow="1" w:lastRow="0" w:firstColumn="1" w:lastColumn="0" w:noHBand="0" w:noVBand="1"/>
      </w:tblPr>
      <w:tblGrid>
        <w:gridCol w:w="2870"/>
        <w:gridCol w:w="6464"/>
        <w:gridCol w:w="1700"/>
      </w:tblGrid>
      <w:tr w:rsidRPr="009C589F" w:rsidR="007B0B0E" w:rsidTr="007B0B0E" w14:paraId="7B5C44B0" w14:textId="77777777">
        <w:trPr>
          <w:trHeight w:val="465"/>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center"/>
            <w:hideMark/>
          </w:tcPr>
          <w:p w:rsidRPr="009C589F" w:rsidR="007B0B0E" w:rsidP="007B0B0E" w:rsidRDefault="007B0B0E" w14:paraId="044C3A11" w14:textId="77777777">
            <w:pPr>
              <w:widowControl/>
              <w:autoSpaceDN/>
              <w:jc w:val="center"/>
              <w:textAlignment w:val="auto"/>
              <w:rPr>
                <w:rFonts w:ascii="Calibri" w:hAnsi="Calibri" w:eastAsia="Times New Roman" w:cs="Calibri"/>
                <w:color w:val="000000"/>
                <w:kern w:val="0"/>
                <w:sz w:val="36"/>
                <w:szCs w:val="36"/>
                <w:lang w:eastAsia="fr-FR"/>
              </w:rPr>
            </w:pPr>
            <w:r w:rsidRPr="009C589F">
              <w:rPr>
                <w:rFonts w:ascii="Calibri" w:hAnsi="Calibri" w:eastAsia="Times New Roman" w:cs="Calibri"/>
                <w:color w:val="000000"/>
                <w:kern w:val="0"/>
                <w:sz w:val="36"/>
                <w:szCs w:val="36"/>
                <w:lang w:eastAsia="fr-FR"/>
              </w:rPr>
              <w:t xml:space="preserve">     Associations – Mutuelles – Comités d’entreprise</w:t>
            </w:r>
          </w:p>
        </w:tc>
      </w:tr>
      <w:tr w:rsidRPr="009C589F" w:rsidR="007B0B0E" w:rsidTr="007B0B0E" w14:paraId="1F820819" w14:textId="77777777">
        <w:trPr>
          <w:trHeight w:val="570"/>
        </w:trPr>
        <w:tc>
          <w:tcPr>
            <w:tcW w:w="1093"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7B0B0E" w:rsidP="007B0B0E" w:rsidRDefault="007B0B0E" w14:paraId="1DC3FBB7"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Nature de l’élément justifié</w:t>
            </w:r>
          </w:p>
        </w:tc>
        <w:tc>
          <w:tcPr>
            <w:tcW w:w="3245"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029C64FD"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Justificatifs à fournir pour la signature du </w:t>
            </w:r>
            <w:r w:rsidRPr="009C589F">
              <w:rPr>
                <w:rFonts w:ascii="Calibri" w:hAnsi="Calibri" w:eastAsia="Times New Roman" w:cs="Calibri"/>
                <w:b/>
                <w:bCs/>
                <w:color w:val="000000"/>
                <w:kern w:val="0"/>
                <w:sz w:val="20"/>
                <w:szCs w:val="20"/>
                <w:lang w:eastAsia="fr-FR"/>
              </w:rPr>
              <w:br/>
            </w:r>
            <w:r w:rsidRPr="009C589F">
              <w:rPr>
                <w:rFonts w:ascii="Calibri" w:hAnsi="Calibri" w:eastAsia="Times New Roman" w:cs="Calibri"/>
                <w:b/>
                <w:bCs/>
                <w:color w:val="000000"/>
                <w:kern w:val="0"/>
                <w:sz w:val="20"/>
                <w:szCs w:val="20"/>
                <w:lang w:eastAsia="fr-FR"/>
              </w:rPr>
              <w:t>renouvellement de la convention</w:t>
            </w:r>
          </w:p>
        </w:tc>
        <w:tc>
          <w:tcPr>
            <w:tcW w:w="662" w:type="pct"/>
            <w:tcBorders>
              <w:top w:val="nil"/>
              <w:left w:val="nil"/>
              <w:bottom w:val="single" w:color="auto" w:sz="4" w:space="0"/>
              <w:right w:val="single" w:color="auto" w:sz="8" w:space="0"/>
            </w:tcBorders>
            <w:shd w:val="clear" w:color="000000" w:fill="CCC0DA"/>
            <w:noWrap/>
            <w:vAlign w:val="center"/>
            <w:hideMark/>
          </w:tcPr>
          <w:p w:rsidRPr="009C589F" w:rsidR="007B0B0E" w:rsidP="007B0B0E" w:rsidRDefault="007B0B0E" w14:paraId="44DAF8A7"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Période de validité </w:t>
            </w:r>
          </w:p>
        </w:tc>
      </w:tr>
      <w:tr w:rsidRPr="009C589F" w:rsidR="007B0B0E" w:rsidTr="007B0B0E" w14:paraId="7CDFA9D4" w14:textId="77777777">
        <w:trPr>
          <w:trHeight w:val="300"/>
        </w:trPr>
        <w:tc>
          <w:tcPr>
            <w:tcW w:w="1093" w:type="pct"/>
            <w:vMerge w:val="restar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5A7D610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Existence légale </w:t>
            </w:r>
          </w:p>
        </w:tc>
        <w:tc>
          <w:tcPr>
            <w:tcW w:w="3245"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16FF268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Attestation de non changement de situation</w:t>
            </w:r>
          </w:p>
        </w:tc>
        <w:tc>
          <w:tcPr>
            <w:tcW w:w="662" w:type="pct"/>
            <w:vMerge w:val="restart"/>
            <w:tcBorders>
              <w:top w:val="nil"/>
              <w:left w:val="single" w:color="auto" w:sz="4" w:space="0"/>
              <w:bottom w:val="single" w:color="auto" w:sz="4" w:space="0"/>
              <w:right w:val="single" w:color="auto" w:sz="8" w:space="0"/>
            </w:tcBorders>
            <w:shd w:val="clear" w:color="auto" w:fill="auto"/>
            <w:noWrap/>
            <w:vAlign w:val="center"/>
            <w:hideMark/>
          </w:tcPr>
          <w:p w:rsidRPr="009C589F" w:rsidR="007B0B0E" w:rsidP="007B0B0E" w:rsidRDefault="007B0B0E" w14:paraId="5574CCBF"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Conventionnelle</w:t>
            </w:r>
          </w:p>
        </w:tc>
      </w:tr>
      <w:tr w:rsidRPr="009C589F" w:rsidR="007B0B0E" w:rsidTr="007B0B0E" w14:paraId="49353D6A" w14:textId="77777777">
        <w:trPr>
          <w:trHeight w:val="300"/>
        </w:trPr>
        <w:tc>
          <w:tcPr>
            <w:tcW w:w="1093" w:type="pct"/>
            <w:vMerge/>
            <w:tcBorders>
              <w:top w:val="nil"/>
              <w:left w:val="single" w:color="auto" w:sz="8" w:space="0"/>
              <w:bottom w:val="single" w:color="auto" w:sz="4" w:space="0"/>
              <w:right w:val="single" w:color="auto" w:sz="4" w:space="0"/>
            </w:tcBorders>
            <w:vAlign w:val="center"/>
            <w:hideMark/>
          </w:tcPr>
          <w:p w:rsidRPr="009C589F" w:rsidR="007B0B0E" w:rsidP="007B0B0E" w:rsidRDefault="007B0B0E" w14:paraId="2B83202E" w14:textId="77777777">
            <w:pPr>
              <w:widowControl/>
              <w:autoSpaceDN/>
              <w:textAlignment w:val="auto"/>
              <w:rPr>
                <w:rFonts w:ascii="Calibri" w:hAnsi="Calibri" w:eastAsia="Times New Roman" w:cs="Calibri"/>
                <w:color w:val="000000"/>
                <w:kern w:val="0"/>
                <w:sz w:val="20"/>
                <w:szCs w:val="20"/>
                <w:lang w:eastAsia="fr-FR"/>
              </w:rPr>
            </w:pPr>
          </w:p>
        </w:tc>
        <w:tc>
          <w:tcPr>
            <w:tcW w:w="3245"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6076496B" w14:textId="77777777">
            <w:pPr>
              <w:widowControl/>
              <w:autoSpaceDN/>
              <w:textAlignment w:val="auto"/>
              <w:rPr>
                <w:rFonts w:ascii="Calibri" w:hAnsi="Calibri" w:eastAsia="Times New Roman" w:cs="Calibri"/>
                <w:color w:val="000000"/>
                <w:kern w:val="0"/>
                <w:sz w:val="20"/>
                <w:szCs w:val="20"/>
                <w:lang w:eastAsia="fr-FR"/>
              </w:rPr>
            </w:pPr>
          </w:p>
        </w:tc>
        <w:tc>
          <w:tcPr>
            <w:tcW w:w="66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34EB7D5E"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2A9A2876" w14:textId="77777777">
        <w:trPr>
          <w:trHeight w:val="300"/>
        </w:trPr>
        <w:tc>
          <w:tcPr>
            <w:tcW w:w="1093" w:type="pct"/>
            <w:vMerge/>
            <w:tcBorders>
              <w:top w:val="nil"/>
              <w:left w:val="single" w:color="auto" w:sz="8" w:space="0"/>
              <w:bottom w:val="single" w:color="auto" w:sz="4" w:space="0"/>
              <w:right w:val="single" w:color="auto" w:sz="4" w:space="0"/>
            </w:tcBorders>
            <w:vAlign w:val="center"/>
            <w:hideMark/>
          </w:tcPr>
          <w:p w:rsidRPr="009C589F" w:rsidR="007B0B0E" w:rsidP="007B0B0E" w:rsidRDefault="007B0B0E" w14:paraId="1A81E32D" w14:textId="77777777">
            <w:pPr>
              <w:widowControl/>
              <w:autoSpaceDN/>
              <w:textAlignment w:val="auto"/>
              <w:rPr>
                <w:rFonts w:ascii="Calibri" w:hAnsi="Calibri" w:eastAsia="Times New Roman" w:cs="Calibri"/>
                <w:color w:val="000000"/>
                <w:kern w:val="0"/>
                <w:sz w:val="20"/>
                <w:szCs w:val="20"/>
                <w:lang w:eastAsia="fr-FR"/>
              </w:rPr>
            </w:pPr>
          </w:p>
        </w:tc>
        <w:tc>
          <w:tcPr>
            <w:tcW w:w="3245"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03F4FCC2" w14:textId="77777777">
            <w:pPr>
              <w:widowControl/>
              <w:autoSpaceDN/>
              <w:textAlignment w:val="auto"/>
              <w:rPr>
                <w:rFonts w:ascii="Calibri" w:hAnsi="Calibri" w:eastAsia="Times New Roman" w:cs="Calibri"/>
                <w:color w:val="000000"/>
                <w:kern w:val="0"/>
                <w:sz w:val="20"/>
                <w:szCs w:val="20"/>
                <w:lang w:eastAsia="fr-FR"/>
              </w:rPr>
            </w:pPr>
          </w:p>
        </w:tc>
        <w:tc>
          <w:tcPr>
            <w:tcW w:w="66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689155EC"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091ABDD0" w14:textId="77777777">
        <w:trPr>
          <w:trHeight w:val="300"/>
        </w:trPr>
        <w:tc>
          <w:tcPr>
            <w:tcW w:w="1093" w:type="pct"/>
            <w:vMerge/>
            <w:tcBorders>
              <w:top w:val="nil"/>
              <w:left w:val="single" w:color="auto" w:sz="8" w:space="0"/>
              <w:bottom w:val="single" w:color="auto" w:sz="4" w:space="0"/>
              <w:right w:val="single" w:color="auto" w:sz="4" w:space="0"/>
            </w:tcBorders>
            <w:vAlign w:val="center"/>
            <w:hideMark/>
          </w:tcPr>
          <w:p w:rsidRPr="009C589F" w:rsidR="007B0B0E" w:rsidP="007B0B0E" w:rsidRDefault="007B0B0E" w14:paraId="770EF5A7" w14:textId="77777777">
            <w:pPr>
              <w:widowControl/>
              <w:autoSpaceDN/>
              <w:textAlignment w:val="auto"/>
              <w:rPr>
                <w:rFonts w:ascii="Calibri" w:hAnsi="Calibri" w:eastAsia="Times New Roman" w:cs="Calibri"/>
                <w:color w:val="000000"/>
                <w:kern w:val="0"/>
                <w:sz w:val="20"/>
                <w:szCs w:val="20"/>
                <w:lang w:eastAsia="fr-FR"/>
              </w:rPr>
            </w:pPr>
          </w:p>
        </w:tc>
        <w:tc>
          <w:tcPr>
            <w:tcW w:w="3245"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13F3101E" w14:textId="77777777">
            <w:pPr>
              <w:widowControl/>
              <w:autoSpaceDN/>
              <w:textAlignment w:val="auto"/>
              <w:rPr>
                <w:rFonts w:ascii="Calibri" w:hAnsi="Calibri" w:eastAsia="Times New Roman" w:cs="Calibri"/>
                <w:color w:val="000000"/>
                <w:kern w:val="0"/>
                <w:sz w:val="20"/>
                <w:szCs w:val="20"/>
                <w:lang w:eastAsia="fr-FR"/>
              </w:rPr>
            </w:pPr>
          </w:p>
        </w:tc>
        <w:tc>
          <w:tcPr>
            <w:tcW w:w="66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6EBDF988"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0B1FD0EC" w14:textId="77777777">
        <w:trPr>
          <w:trHeight w:val="600"/>
        </w:trPr>
        <w:tc>
          <w:tcPr>
            <w:tcW w:w="1093"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61F07B26"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Vocation</w:t>
            </w:r>
          </w:p>
        </w:tc>
        <w:tc>
          <w:tcPr>
            <w:tcW w:w="3245"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61B14F8C" w14:textId="77777777">
            <w:pPr>
              <w:widowControl/>
              <w:autoSpaceDN/>
              <w:textAlignment w:val="auto"/>
              <w:rPr>
                <w:rFonts w:ascii="Calibri" w:hAnsi="Calibri" w:eastAsia="Times New Roman" w:cs="Calibri"/>
                <w:color w:val="000000"/>
                <w:kern w:val="0"/>
                <w:sz w:val="20"/>
                <w:szCs w:val="20"/>
                <w:lang w:eastAsia="fr-FR"/>
              </w:rPr>
            </w:pPr>
          </w:p>
        </w:tc>
        <w:tc>
          <w:tcPr>
            <w:tcW w:w="66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6A459987"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4D1E3D74" w14:textId="77777777">
        <w:trPr>
          <w:trHeight w:val="300"/>
        </w:trPr>
        <w:tc>
          <w:tcPr>
            <w:tcW w:w="1093"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5E9EB165"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Destinataire du paiement</w:t>
            </w:r>
          </w:p>
        </w:tc>
        <w:tc>
          <w:tcPr>
            <w:tcW w:w="3245"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09084A5C" w14:textId="77777777">
            <w:pPr>
              <w:widowControl/>
              <w:autoSpaceDN/>
              <w:textAlignment w:val="auto"/>
              <w:rPr>
                <w:rFonts w:ascii="Calibri" w:hAnsi="Calibri" w:eastAsia="Times New Roman" w:cs="Calibri"/>
                <w:color w:val="000000"/>
                <w:kern w:val="0"/>
                <w:sz w:val="20"/>
                <w:szCs w:val="20"/>
                <w:lang w:eastAsia="fr-FR"/>
              </w:rPr>
            </w:pPr>
          </w:p>
        </w:tc>
        <w:tc>
          <w:tcPr>
            <w:tcW w:w="66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1E1956A8"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26ECF83A" w14:textId="77777777">
        <w:trPr>
          <w:trHeight w:val="300"/>
        </w:trPr>
        <w:tc>
          <w:tcPr>
            <w:tcW w:w="1093"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1C285D7D"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Capacité du contractant</w:t>
            </w:r>
          </w:p>
        </w:tc>
        <w:tc>
          <w:tcPr>
            <w:tcW w:w="3245"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53974FCA"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Liste datée des membres du conseil d’administration et du bureau.</w:t>
            </w:r>
          </w:p>
        </w:tc>
        <w:tc>
          <w:tcPr>
            <w:tcW w:w="662" w:type="pct"/>
            <w:vMerge w:val="restart"/>
            <w:tcBorders>
              <w:top w:val="nil"/>
              <w:left w:val="single" w:color="auto" w:sz="4" w:space="0"/>
              <w:bottom w:val="single" w:color="auto" w:sz="4" w:space="0"/>
              <w:right w:val="single" w:color="auto" w:sz="8" w:space="0"/>
            </w:tcBorders>
            <w:shd w:val="clear" w:color="auto" w:fill="auto"/>
            <w:noWrap/>
            <w:vAlign w:val="center"/>
            <w:hideMark/>
          </w:tcPr>
          <w:p w:rsidRPr="009C589F" w:rsidR="007B0B0E" w:rsidP="007B0B0E" w:rsidRDefault="007B0B0E" w14:paraId="6EDCC7E1"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w:t>
            </w:r>
          </w:p>
        </w:tc>
      </w:tr>
      <w:tr w:rsidRPr="009C589F" w:rsidR="007B0B0E" w:rsidTr="007B0B0E" w14:paraId="7ED01E6C" w14:textId="77777777">
        <w:trPr>
          <w:trHeight w:val="300"/>
        </w:trPr>
        <w:tc>
          <w:tcPr>
            <w:tcW w:w="1093" w:type="pc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6BFB9BB7"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Pérennité (opportunité de signer)</w:t>
            </w:r>
          </w:p>
        </w:tc>
        <w:tc>
          <w:tcPr>
            <w:tcW w:w="3245"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2E91A2BC" w14:textId="77777777">
            <w:pPr>
              <w:widowControl/>
              <w:autoSpaceDN/>
              <w:textAlignment w:val="auto"/>
              <w:rPr>
                <w:rFonts w:ascii="Calibri" w:hAnsi="Calibri" w:eastAsia="Times New Roman" w:cs="Calibri"/>
                <w:color w:val="000000"/>
                <w:kern w:val="0"/>
                <w:sz w:val="20"/>
                <w:szCs w:val="20"/>
                <w:lang w:eastAsia="fr-FR"/>
              </w:rPr>
            </w:pPr>
          </w:p>
        </w:tc>
        <w:tc>
          <w:tcPr>
            <w:tcW w:w="66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241CC577"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7B8C889A" w14:textId="77777777">
        <w:trPr>
          <w:trHeight w:val="615"/>
        </w:trPr>
        <w:tc>
          <w:tcPr>
            <w:tcW w:w="1093" w:type="pct"/>
            <w:tcBorders>
              <w:top w:val="nil"/>
              <w:left w:val="single" w:color="auto" w:sz="8" w:space="0"/>
              <w:bottom w:val="single" w:color="auto" w:sz="8" w:space="0"/>
              <w:right w:val="single" w:color="auto" w:sz="4" w:space="0"/>
            </w:tcBorders>
            <w:shd w:val="clear" w:color="auto" w:fill="auto"/>
            <w:noWrap/>
            <w:vAlign w:val="center"/>
            <w:hideMark/>
          </w:tcPr>
          <w:p w:rsidRPr="009C589F" w:rsidR="007B0B0E" w:rsidP="007B0B0E" w:rsidRDefault="007B0B0E" w14:paraId="112C1E48"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URSSAF</w:t>
            </w:r>
          </w:p>
        </w:tc>
        <w:tc>
          <w:tcPr>
            <w:tcW w:w="3245" w:type="pct"/>
            <w:tcBorders>
              <w:top w:val="nil"/>
              <w:left w:val="nil"/>
              <w:bottom w:val="single" w:color="auto" w:sz="8" w:space="0"/>
              <w:right w:val="single" w:color="auto" w:sz="4" w:space="0"/>
            </w:tcBorders>
            <w:shd w:val="clear" w:color="auto" w:fill="auto"/>
            <w:vAlign w:val="center"/>
            <w:hideMark/>
          </w:tcPr>
          <w:p w:rsidRPr="009C589F" w:rsidR="007B0B0E" w:rsidP="007B0B0E" w:rsidRDefault="007B0B0E" w14:paraId="64926C2C"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fourniture des déclarations sociales et de paiement des cotisations et contributions.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 xml:space="preserve">Attestation précisant que le gestionnaire est à jour de ses obligations – datée de moins de 6 mois </w:t>
            </w:r>
          </w:p>
        </w:tc>
        <w:tc>
          <w:tcPr>
            <w:tcW w:w="662" w:type="pct"/>
            <w:tcBorders>
              <w:top w:val="nil"/>
              <w:left w:val="nil"/>
              <w:bottom w:val="single" w:color="auto" w:sz="8" w:space="0"/>
              <w:right w:val="single" w:color="auto" w:sz="8" w:space="0"/>
            </w:tcBorders>
            <w:shd w:val="clear" w:color="auto" w:fill="auto"/>
            <w:noWrap/>
            <w:vAlign w:val="center"/>
            <w:hideMark/>
          </w:tcPr>
          <w:p w:rsidRPr="009C589F" w:rsidR="007B0B0E" w:rsidP="007B0B0E" w:rsidRDefault="007B0B0E" w14:paraId="604CC0C7"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semestrielle</w:t>
            </w:r>
          </w:p>
        </w:tc>
      </w:tr>
    </w:tbl>
    <w:p w:rsidRPr="009C589F" w:rsidR="007B0B0E" w:rsidP="007B0B0E" w:rsidRDefault="007B0B0E" w14:paraId="596174E1" w14:textId="77777777">
      <w:pPr>
        <w:rPr>
          <w:rFonts w:ascii="Calibri" w:hAnsi="Calibri" w:cs="Calibri"/>
          <w:sz w:val="28"/>
          <w:szCs w:val="28"/>
          <w:u w:val="single"/>
        </w:rPr>
      </w:pPr>
    </w:p>
    <w:tbl>
      <w:tblPr>
        <w:tblW w:w="5000" w:type="pct"/>
        <w:tblCellMar>
          <w:left w:w="70" w:type="dxa"/>
          <w:right w:w="70" w:type="dxa"/>
        </w:tblCellMar>
        <w:tblLook w:val="04A0" w:firstRow="1" w:lastRow="0" w:firstColumn="1" w:lastColumn="0" w:noHBand="0" w:noVBand="1"/>
      </w:tblPr>
      <w:tblGrid>
        <w:gridCol w:w="2424"/>
        <w:gridCol w:w="6910"/>
        <w:gridCol w:w="1700"/>
      </w:tblGrid>
      <w:tr w:rsidRPr="009C589F" w:rsidR="007B0B0E" w:rsidTr="007B0B0E" w14:paraId="11B8B50F" w14:textId="77777777">
        <w:trPr>
          <w:trHeight w:val="465"/>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center"/>
            <w:hideMark/>
          </w:tcPr>
          <w:p w:rsidRPr="009C589F" w:rsidR="007B0B0E" w:rsidP="007B0B0E" w:rsidRDefault="007B0B0E" w14:paraId="0ACDBC2D" w14:textId="77777777">
            <w:pPr>
              <w:widowControl/>
              <w:autoSpaceDN/>
              <w:jc w:val="center"/>
              <w:textAlignment w:val="auto"/>
              <w:rPr>
                <w:rFonts w:ascii="Calibri" w:hAnsi="Calibri" w:eastAsia="Times New Roman" w:cs="Calibri"/>
                <w:color w:val="000000"/>
                <w:kern w:val="0"/>
                <w:sz w:val="36"/>
                <w:szCs w:val="36"/>
                <w:lang w:eastAsia="fr-FR"/>
              </w:rPr>
            </w:pPr>
            <w:r w:rsidRPr="009C589F">
              <w:rPr>
                <w:rFonts w:ascii="Calibri" w:hAnsi="Calibri" w:eastAsia="Times New Roman" w:cs="Calibri"/>
                <w:color w:val="000000"/>
                <w:kern w:val="0"/>
                <w:sz w:val="36"/>
                <w:szCs w:val="36"/>
                <w:lang w:eastAsia="fr-FR"/>
              </w:rPr>
              <w:t xml:space="preserve">     Collectivités territoriales – Etablissements publics</w:t>
            </w:r>
          </w:p>
        </w:tc>
      </w:tr>
      <w:tr w:rsidRPr="009C589F" w:rsidR="007B0B0E" w:rsidTr="007B0B0E" w14:paraId="50E4BEDC" w14:textId="77777777">
        <w:trPr>
          <w:trHeight w:val="300"/>
        </w:trPr>
        <w:tc>
          <w:tcPr>
            <w:tcW w:w="1067"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7B0B0E" w:rsidP="007B0B0E" w:rsidRDefault="007B0B0E" w14:paraId="7606C874"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Nature de l’élément justifié</w:t>
            </w:r>
          </w:p>
        </w:tc>
        <w:tc>
          <w:tcPr>
            <w:tcW w:w="3201"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7D44F955"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Justificatifs à fournir pour la signature du </w:t>
            </w:r>
            <w:r w:rsidRPr="009C589F">
              <w:rPr>
                <w:rFonts w:ascii="Calibri" w:hAnsi="Calibri" w:eastAsia="Times New Roman" w:cs="Calibri"/>
                <w:b/>
                <w:bCs/>
                <w:color w:val="000000"/>
                <w:kern w:val="0"/>
                <w:sz w:val="20"/>
                <w:szCs w:val="20"/>
                <w:lang w:eastAsia="fr-FR"/>
              </w:rPr>
              <w:br/>
            </w:r>
            <w:r w:rsidRPr="009C589F">
              <w:rPr>
                <w:rFonts w:ascii="Calibri" w:hAnsi="Calibri" w:eastAsia="Times New Roman" w:cs="Calibri"/>
                <w:b/>
                <w:bCs/>
                <w:color w:val="000000"/>
                <w:kern w:val="0"/>
                <w:sz w:val="20"/>
                <w:szCs w:val="20"/>
                <w:lang w:eastAsia="fr-FR"/>
              </w:rPr>
              <w:t>renouvellement de la convention</w:t>
            </w:r>
          </w:p>
        </w:tc>
        <w:tc>
          <w:tcPr>
            <w:tcW w:w="732" w:type="pct"/>
            <w:tcBorders>
              <w:top w:val="nil"/>
              <w:left w:val="nil"/>
              <w:bottom w:val="single" w:color="auto" w:sz="4" w:space="0"/>
              <w:right w:val="single" w:color="auto" w:sz="8" w:space="0"/>
            </w:tcBorders>
            <w:shd w:val="clear" w:color="000000" w:fill="CCC0DA"/>
            <w:noWrap/>
            <w:vAlign w:val="center"/>
            <w:hideMark/>
          </w:tcPr>
          <w:p w:rsidRPr="009C589F" w:rsidR="007B0B0E" w:rsidP="007B0B0E" w:rsidRDefault="007B0B0E" w14:paraId="5A1E20FF"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Période de validité </w:t>
            </w:r>
          </w:p>
        </w:tc>
      </w:tr>
      <w:tr w:rsidRPr="009C589F" w:rsidR="007B0B0E" w:rsidTr="007B0B0E" w14:paraId="62EDDF17" w14:textId="77777777">
        <w:trPr>
          <w:trHeight w:val="300"/>
        </w:trPr>
        <w:tc>
          <w:tcPr>
            <w:tcW w:w="1067" w:type="pct"/>
            <w:vMerge w:val="restart"/>
            <w:tcBorders>
              <w:top w:val="nil"/>
              <w:left w:val="single" w:color="auto" w:sz="8" w:space="0"/>
              <w:bottom w:val="single" w:color="auto" w:sz="4" w:space="0"/>
              <w:right w:val="single" w:color="auto" w:sz="4" w:space="0"/>
            </w:tcBorders>
            <w:shd w:val="clear" w:color="auto" w:fill="auto"/>
            <w:noWrap/>
            <w:vAlign w:val="center"/>
            <w:hideMark/>
          </w:tcPr>
          <w:p w:rsidRPr="009C589F" w:rsidR="007B0B0E" w:rsidP="007B0B0E" w:rsidRDefault="007B0B0E" w14:paraId="727AF129"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Existence légale </w:t>
            </w:r>
          </w:p>
        </w:tc>
        <w:tc>
          <w:tcPr>
            <w:tcW w:w="3201"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718299AB"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non changement de situation </w:t>
            </w:r>
          </w:p>
        </w:tc>
        <w:tc>
          <w:tcPr>
            <w:tcW w:w="732" w:type="pct"/>
            <w:vMerge w:val="restart"/>
            <w:tcBorders>
              <w:top w:val="nil"/>
              <w:left w:val="single" w:color="auto" w:sz="4" w:space="0"/>
              <w:bottom w:val="single" w:color="auto" w:sz="4" w:space="0"/>
              <w:right w:val="single" w:color="auto" w:sz="8" w:space="0"/>
            </w:tcBorders>
            <w:shd w:val="clear" w:color="auto" w:fill="auto"/>
            <w:noWrap/>
            <w:vAlign w:val="center"/>
            <w:hideMark/>
          </w:tcPr>
          <w:p w:rsidRPr="009C589F" w:rsidR="007B0B0E" w:rsidP="007B0B0E" w:rsidRDefault="007B0B0E" w14:paraId="3A4E24FD"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Conventionnelle</w:t>
            </w:r>
          </w:p>
        </w:tc>
      </w:tr>
      <w:tr w:rsidRPr="009C589F" w:rsidR="007B0B0E" w:rsidTr="007B0B0E" w14:paraId="77E2249B" w14:textId="77777777">
        <w:trPr>
          <w:trHeight w:val="300"/>
        </w:trPr>
        <w:tc>
          <w:tcPr>
            <w:tcW w:w="1067" w:type="pct"/>
            <w:vMerge/>
            <w:tcBorders>
              <w:top w:val="nil"/>
              <w:left w:val="single" w:color="auto" w:sz="8" w:space="0"/>
              <w:bottom w:val="single" w:color="auto" w:sz="4" w:space="0"/>
              <w:right w:val="single" w:color="auto" w:sz="4" w:space="0"/>
            </w:tcBorders>
            <w:vAlign w:val="center"/>
            <w:hideMark/>
          </w:tcPr>
          <w:p w:rsidRPr="009C589F" w:rsidR="007B0B0E" w:rsidP="007B0B0E" w:rsidRDefault="007B0B0E" w14:paraId="5A9465BF" w14:textId="77777777">
            <w:pPr>
              <w:widowControl/>
              <w:autoSpaceDN/>
              <w:textAlignment w:val="auto"/>
              <w:rPr>
                <w:rFonts w:ascii="Calibri" w:hAnsi="Calibri" w:eastAsia="Times New Roman" w:cs="Calibri"/>
                <w:color w:val="000000"/>
                <w:kern w:val="0"/>
                <w:sz w:val="20"/>
                <w:szCs w:val="20"/>
                <w:lang w:eastAsia="fr-FR"/>
              </w:rPr>
            </w:pPr>
          </w:p>
        </w:tc>
        <w:tc>
          <w:tcPr>
            <w:tcW w:w="3201"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0A103BEA" w14:textId="77777777">
            <w:pPr>
              <w:widowControl/>
              <w:autoSpaceDN/>
              <w:textAlignment w:val="auto"/>
              <w:rPr>
                <w:rFonts w:ascii="Calibri" w:hAnsi="Calibri" w:eastAsia="Times New Roman" w:cs="Calibri"/>
                <w:color w:val="000000"/>
                <w:kern w:val="0"/>
                <w:sz w:val="20"/>
                <w:szCs w:val="20"/>
                <w:lang w:eastAsia="fr-FR"/>
              </w:rPr>
            </w:pPr>
          </w:p>
        </w:tc>
        <w:tc>
          <w:tcPr>
            <w:tcW w:w="73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2BD72639"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68F96C5C" w14:textId="77777777">
        <w:trPr>
          <w:trHeight w:val="300"/>
        </w:trPr>
        <w:tc>
          <w:tcPr>
            <w:tcW w:w="1067" w:type="pct"/>
            <w:tcBorders>
              <w:top w:val="nil"/>
              <w:left w:val="single" w:color="auto" w:sz="8" w:space="0"/>
              <w:bottom w:val="single" w:color="auto" w:sz="4" w:space="0"/>
              <w:right w:val="single" w:color="auto" w:sz="4" w:space="0"/>
            </w:tcBorders>
            <w:shd w:val="clear" w:color="auto" w:fill="auto"/>
            <w:noWrap/>
            <w:vAlign w:val="bottom"/>
            <w:hideMark/>
          </w:tcPr>
          <w:p w:rsidRPr="009C589F" w:rsidR="007B0B0E" w:rsidP="007B0B0E" w:rsidRDefault="007B0B0E" w14:paraId="39A34E96"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Vocation</w:t>
            </w:r>
          </w:p>
        </w:tc>
        <w:tc>
          <w:tcPr>
            <w:tcW w:w="3201"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490AA922" w14:textId="77777777">
            <w:pPr>
              <w:widowControl/>
              <w:autoSpaceDN/>
              <w:textAlignment w:val="auto"/>
              <w:rPr>
                <w:rFonts w:ascii="Calibri" w:hAnsi="Calibri" w:eastAsia="Times New Roman" w:cs="Calibri"/>
                <w:color w:val="000000"/>
                <w:kern w:val="0"/>
                <w:sz w:val="20"/>
                <w:szCs w:val="20"/>
                <w:lang w:eastAsia="fr-FR"/>
              </w:rPr>
            </w:pPr>
          </w:p>
        </w:tc>
        <w:tc>
          <w:tcPr>
            <w:tcW w:w="73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3907529F"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011FB814" w14:textId="77777777">
        <w:trPr>
          <w:trHeight w:val="300"/>
        </w:trPr>
        <w:tc>
          <w:tcPr>
            <w:tcW w:w="1067" w:type="pct"/>
            <w:tcBorders>
              <w:top w:val="nil"/>
              <w:left w:val="single" w:color="auto" w:sz="8" w:space="0"/>
              <w:bottom w:val="single" w:color="auto" w:sz="4" w:space="0"/>
              <w:right w:val="single" w:color="auto" w:sz="4" w:space="0"/>
            </w:tcBorders>
            <w:shd w:val="clear" w:color="auto" w:fill="auto"/>
            <w:noWrap/>
            <w:vAlign w:val="bottom"/>
            <w:hideMark/>
          </w:tcPr>
          <w:p w:rsidRPr="009C589F" w:rsidR="007B0B0E" w:rsidP="007B0B0E" w:rsidRDefault="007B0B0E" w14:paraId="43BEF404"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Destinataire du paiement</w:t>
            </w:r>
          </w:p>
        </w:tc>
        <w:tc>
          <w:tcPr>
            <w:tcW w:w="3201"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0FA41B31" w14:textId="77777777">
            <w:pPr>
              <w:widowControl/>
              <w:autoSpaceDN/>
              <w:textAlignment w:val="auto"/>
              <w:rPr>
                <w:rFonts w:ascii="Calibri" w:hAnsi="Calibri" w:eastAsia="Times New Roman" w:cs="Calibri"/>
                <w:color w:val="000000"/>
                <w:kern w:val="0"/>
                <w:sz w:val="20"/>
                <w:szCs w:val="20"/>
                <w:lang w:eastAsia="fr-FR"/>
              </w:rPr>
            </w:pPr>
          </w:p>
        </w:tc>
        <w:tc>
          <w:tcPr>
            <w:tcW w:w="732" w:type="pct"/>
            <w:vMerge/>
            <w:tcBorders>
              <w:top w:val="nil"/>
              <w:left w:val="single" w:color="auto" w:sz="4" w:space="0"/>
              <w:bottom w:val="single" w:color="auto" w:sz="4" w:space="0"/>
              <w:right w:val="single" w:color="auto" w:sz="8" w:space="0"/>
            </w:tcBorders>
            <w:vAlign w:val="center"/>
            <w:hideMark/>
          </w:tcPr>
          <w:p w:rsidRPr="009C589F" w:rsidR="007B0B0E" w:rsidP="007B0B0E" w:rsidRDefault="007B0B0E" w14:paraId="25B3E332"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65AC12D0" w14:textId="77777777">
        <w:trPr>
          <w:trHeight w:val="615"/>
        </w:trPr>
        <w:tc>
          <w:tcPr>
            <w:tcW w:w="1067" w:type="pct"/>
            <w:tcBorders>
              <w:top w:val="nil"/>
              <w:left w:val="single" w:color="auto" w:sz="8" w:space="0"/>
              <w:bottom w:val="single" w:color="auto" w:sz="8" w:space="0"/>
              <w:right w:val="single" w:color="auto" w:sz="4" w:space="0"/>
            </w:tcBorders>
            <w:shd w:val="clear" w:color="auto" w:fill="auto"/>
            <w:noWrap/>
            <w:vAlign w:val="center"/>
            <w:hideMark/>
          </w:tcPr>
          <w:p w:rsidRPr="009C589F" w:rsidR="007B0B0E" w:rsidP="007B0B0E" w:rsidRDefault="007B0B0E" w14:paraId="38E5929C"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URSSAF</w:t>
            </w:r>
          </w:p>
        </w:tc>
        <w:tc>
          <w:tcPr>
            <w:tcW w:w="3201" w:type="pct"/>
            <w:tcBorders>
              <w:top w:val="nil"/>
              <w:left w:val="nil"/>
              <w:bottom w:val="single" w:color="auto" w:sz="8" w:space="0"/>
              <w:right w:val="single" w:color="auto" w:sz="4" w:space="0"/>
            </w:tcBorders>
            <w:shd w:val="clear" w:color="auto" w:fill="auto"/>
            <w:vAlign w:val="center"/>
            <w:hideMark/>
          </w:tcPr>
          <w:p w:rsidRPr="009C589F" w:rsidR="007B0B0E" w:rsidP="007B0B0E" w:rsidRDefault="007B0B0E" w14:paraId="5A363F1E"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fourniture des déclarations sociales et de paiement des cotisations et contributions.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 xml:space="preserve">Attestation précisant que le gestionnaire est à jour de ses obligations – datée de moins de 6 mois </w:t>
            </w:r>
          </w:p>
        </w:tc>
        <w:tc>
          <w:tcPr>
            <w:tcW w:w="732" w:type="pct"/>
            <w:tcBorders>
              <w:top w:val="nil"/>
              <w:left w:val="nil"/>
              <w:bottom w:val="single" w:color="auto" w:sz="8" w:space="0"/>
              <w:right w:val="single" w:color="auto" w:sz="8" w:space="0"/>
            </w:tcBorders>
            <w:shd w:val="clear" w:color="auto" w:fill="auto"/>
            <w:noWrap/>
            <w:vAlign w:val="center"/>
            <w:hideMark/>
          </w:tcPr>
          <w:p w:rsidRPr="009C589F" w:rsidR="007B0B0E" w:rsidP="007B0B0E" w:rsidRDefault="007B0B0E" w14:paraId="6E203C09"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semestrielle</w:t>
            </w:r>
          </w:p>
        </w:tc>
      </w:tr>
    </w:tbl>
    <w:p w:rsidRPr="009C589F" w:rsidR="007B0B0E" w:rsidP="007B0B0E" w:rsidRDefault="007B0B0E" w14:paraId="155AA4FC" w14:textId="77777777">
      <w:pPr>
        <w:rPr>
          <w:rFonts w:ascii="Calibri" w:hAnsi="Calibri" w:cs="Calibri"/>
          <w:sz w:val="28"/>
          <w:szCs w:val="28"/>
          <w:u w:val="single"/>
        </w:rPr>
      </w:pPr>
    </w:p>
    <w:p w:rsidRPr="009C589F" w:rsidR="007B0B0E" w:rsidP="007B0B0E" w:rsidRDefault="007B0B0E" w14:paraId="51780ED8" w14:textId="77777777">
      <w:pPr>
        <w:rPr>
          <w:rFonts w:ascii="Calibri" w:hAnsi="Calibri" w:cs="Calibri"/>
          <w:sz w:val="28"/>
          <w:szCs w:val="28"/>
          <w:u w:val="single"/>
        </w:rPr>
      </w:pPr>
    </w:p>
    <w:tbl>
      <w:tblPr>
        <w:tblW w:w="5000" w:type="pct"/>
        <w:tblLayout w:type="fixed"/>
        <w:tblCellMar>
          <w:left w:w="70" w:type="dxa"/>
          <w:right w:w="70" w:type="dxa"/>
        </w:tblCellMar>
        <w:tblLook w:val="04A0" w:firstRow="1" w:lastRow="0" w:firstColumn="1" w:lastColumn="0" w:noHBand="0" w:noVBand="1"/>
      </w:tblPr>
      <w:tblGrid>
        <w:gridCol w:w="1944"/>
        <w:gridCol w:w="7214"/>
        <w:gridCol w:w="1886"/>
      </w:tblGrid>
      <w:tr w:rsidRPr="009C589F" w:rsidR="007B0B0E" w:rsidTr="007B0B0E" w14:paraId="3CB9BB02" w14:textId="77777777">
        <w:trPr>
          <w:trHeight w:val="465"/>
        </w:trPr>
        <w:tc>
          <w:tcPr>
            <w:tcW w:w="5000" w:type="pct"/>
            <w:gridSpan w:val="3"/>
            <w:tcBorders>
              <w:top w:val="single" w:color="auto" w:sz="4" w:space="0"/>
              <w:left w:val="single" w:color="auto" w:sz="4" w:space="0"/>
              <w:bottom w:val="single" w:color="auto" w:sz="4" w:space="0"/>
              <w:right w:val="single" w:color="auto" w:sz="4" w:space="0"/>
            </w:tcBorders>
            <w:shd w:val="clear" w:color="000000" w:fill="B1A0C7"/>
            <w:noWrap/>
            <w:vAlign w:val="center"/>
            <w:hideMark/>
          </w:tcPr>
          <w:p w:rsidRPr="009C589F" w:rsidR="007B0B0E" w:rsidP="007B0B0E" w:rsidRDefault="007B0B0E" w14:paraId="05DE5043" w14:textId="77777777">
            <w:pPr>
              <w:widowControl/>
              <w:autoSpaceDN/>
              <w:jc w:val="center"/>
              <w:textAlignment w:val="auto"/>
              <w:rPr>
                <w:rFonts w:ascii="Calibri" w:hAnsi="Calibri" w:eastAsia="Times New Roman" w:cs="Calibri"/>
                <w:color w:val="000000"/>
                <w:kern w:val="0"/>
                <w:sz w:val="36"/>
                <w:szCs w:val="36"/>
                <w:lang w:eastAsia="fr-FR"/>
              </w:rPr>
            </w:pPr>
            <w:r w:rsidRPr="009C589F">
              <w:rPr>
                <w:rFonts w:ascii="Calibri" w:hAnsi="Calibri" w:eastAsia="Times New Roman" w:cs="Calibri"/>
                <w:color w:val="000000"/>
                <w:kern w:val="0"/>
                <w:sz w:val="36"/>
                <w:szCs w:val="36"/>
                <w:lang w:eastAsia="fr-FR"/>
              </w:rPr>
              <w:t xml:space="preserve">     Entreprises – Groupements d’entreprises</w:t>
            </w:r>
          </w:p>
        </w:tc>
      </w:tr>
      <w:tr w:rsidRPr="009C589F" w:rsidR="007B0B0E" w:rsidTr="007B0B0E" w14:paraId="30C143B6" w14:textId="77777777">
        <w:trPr>
          <w:trHeight w:val="300"/>
        </w:trPr>
        <w:tc>
          <w:tcPr>
            <w:tcW w:w="880" w:type="pct"/>
            <w:tcBorders>
              <w:top w:val="nil"/>
              <w:left w:val="single" w:color="auto" w:sz="4" w:space="0"/>
              <w:bottom w:val="single" w:color="auto" w:sz="4" w:space="0"/>
              <w:right w:val="single" w:color="auto" w:sz="4" w:space="0"/>
            </w:tcBorders>
            <w:shd w:val="clear" w:color="000000" w:fill="CCC0DA"/>
            <w:noWrap/>
            <w:vAlign w:val="center"/>
            <w:hideMark/>
          </w:tcPr>
          <w:p w:rsidRPr="009C589F" w:rsidR="007B0B0E" w:rsidP="007B0B0E" w:rsidRDefault="007B0B0E" w14:paraId="3C481D0F"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Nature de l’élément justifié</w:t>
            </w:r>
          </w:p>
        </w:tc>
        <w:tc>
          <w:tcPr>
            <w:tcW w:w="3266"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358FA06A"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Justificatifs à fournir pour la signature du </w:t>
            </w:r>
            <w:r w:rsidRPr="009C589F">
              <w:rPr>
                <w:rFonts w:ascii="Calibri" w:hAnsi="Calibri" w:eastAsia="Times New Roman" w:cs="Calibri"/>
                <w:b/>
                <w:bCs/>
                <w:color w:val="000000"/>
                <w:kern w:val="0"/>
                <w:sz w:val="20"/>
                <w:szCs w:val="20"/>
                <w:lang w:eastAsia="fr-FR"/>
              </w:rPr>
              <w:br/>
            </w:r>
            <w:r w:rsidRPr="009C589F">
              <w:rPr>
                <w:rFonts w:ascii="Calibri" w:hAnsi="Calibri" w:eastAsia="Times New Roman" w:cs="Calibri"/>
                <w:b/>
                <w:bCs/>
                <w:color w:val="000000"/>
                <w:kern w:val="0"/>
                <w:sz w:val="20"/>
                <w:szCs w:val="20"/>
                <w:lang w:eastAsia="fr-FR"/>
              </w:rPr>
              <w:t>renouvellement de la convention</w:t>
            </w:r>
          </w:p>
        </w:tc>
        <w:tc>
          <w:tcPr>
            <w:tcW w:w="853" w:type="pct"/>
            <w:tcBorders>
              <w:top w:val="nil"/>
              <w:left w:val="nil"/>
              <w:bottom w:val="single" w:color="auto" w:sz="4" w:space="0"/>
              <w:right w:val="single" w:color="auto" w:sz="4" w:space="0"/>
            </w:tcBorders>
            <w:shd w:val="clear" w:color="000000" w:fill="CCC0DA"/>
            <w:noWrap/>
            <w:vAlign w:val="center"/>
            <w:hideMark/>
          </w:tcPr>
          <w:p w:rsidRPr="009C589F" w:rsidR="007B0B0E" w:rsidP="007B0B0E" w:rsidRDefault="007B0B0E" w14:paraId="6209E5C9" w14:textId="77777777">
            <w:pPr>
              <w:widowControl/>
              <w:autoSpaceDN/>
              <w:jc w:val="center"/>
              <w:textAlignment w:val="auto"/>
              <w:rPr>
                <w:rFonts w:ascii="Calibri" w:hAnsi="Calibri" w:eastAsia="Times New Roman" w:cs="Calibri"/>
                <w:b/>
                <w:bCs/>
                <w:color w:val="000000"/>
                <w:kern w:val="0"/>
                <w:sz w:val="20"/>
                <w:szCs w:val="20"/>
                <w:lang w:eastAsia="fr-FR"/>
              </w:rPr>
            </w:pPr>
            <w:r w:rsidRPr="009C589F">
              <w:rPr>
                <w:rFonts w:ascii="Calibri" w:hAnsi="Calibri" w:eastAsia="Times New Roman" w:cs="Calibri"/>
                <w:b/>
                <w:bCs/>
                <w:color w:val="000000"/>
                <w:kern w:val="0"/>
                <w:sz w:val="20"/>
                <w:szCs w:val="20"/>
                <w:lang w:eastAsia="fr-FR"/>
              </w:rPr>
              <w:t xml:space="preserve">Période de validité  </w:t>
            </w:r>
          </w:p>
        </w:tc>
      </w:tr>
      <w:tr w:rsidRPr="009C589F" w:rsidR="007B0B0E" w:rsidTr="007B0B0E" w14:paraId="5E214913" w14:textId="77777777">
        <w:trPr>
          <w:trHeight w:val="300"/>
        </w:trPr>
        <w:tc>
          <w:tcPr>
            <w:tcW w:w="880" w:type="pct"/>
            <w:tcBorders>
              <w:top w:val="nil"/>
              <w:left w:val="single" w:color="auto" w:sz="4" w:space="0"/>
              <w:bottom w:val="single" w:color="auto" w:sz="4" w:space="0"/>
              <w:right w:val="single" w:color="auto" w:sz="4" w:space="0"/>
            </w:tcBorders>
            <w:shd w:val="clear" w:color="auto" w:fill="auto"/>
            <w:noWrap/>
            <w:vAlign w:val="bottom"/>
            <w:hideMark/>
          </w:tcPr>
          <w:p w:rsidRPr="009C589F" w:rsidR="007B0B0E" w:rsidP="007B0B0E" w:rsidRDefault="007B0B0E" w14:paraId="014F61FB"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Vocation</w:t>
            </w:r>
          </w:p>
        </w:tc>
        <w:tc>
          <w:tcPr>
            <w:tcW w:w="3266"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5D6E8AE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Attestation de non changement de situation</w:t>
            </w:r>
          </w:p>
        </w:tc>
        <w:tc>
          <w:tcPr>
            <w:tcW w:w="85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74D302DA"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Conventionnelle</w:t>
            </w:r>
          </w:p>
        </w:tc>
      </w:tr>
      <w:tr w:rsidRPr="009C589F" w:rsidR="007B0B0E" w:rsidTr="007B0B0E" w14:paraId="12F26FB2" w14:textId="77777777">
        <w:trPr>
          <w:trHeight w:val="300"/>
        </w:trPr>
        <w:tc>
          <w:tcPr>
            <w:tcW w:w="880" w:type="pct"/>
            <w:tcBorders>
              <w:top w:val="nil"/>
              <w:left w:val="single" w:color="auto" w:sz="4" w:space="0"/>
              <w:bottom w:val="single" w:color="auto" w:sz="4" w:space="0"/>
              <w:right w:val="single" w:color="auto" w:sz="4" w:space="0"/>
            </w:tcBorders>
            <w:shd w:val="clear" w:color="auto" w:fill="auto"/>
            <w:noWrap/>
            <w:vAlign w:val="bottom"/>
            <w:hideMark/>
          </w:tcPr>
          <w:p w:rsidRPr="009C589F" w:rsidR="007B0B0E" w:rsidP="007B0B0E" w:rsidRDefault="007B0B0E" w14:paraId="3DFD3CB0"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Destinataire du paiement</w:t>
            </w:r>
          </w:p>
        </w:tc>
        <w:tc>
          <w:tcPr>
            <w:tcW w:w="3266"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370DFD29" w14:textId="77777777">
            <w:pPr>
              <w:widowControl/>
              <w:autoSpaceDN/>
              <w:textAlignment w:val="auto"/>
              <w:rPr>
                <w:rFonts w:ascii="Calibri" w:hAnsi="Calibri" w:eastAsia="Times New Roman" w:cs="Calibri"/>
                <w:color w:val="000000"/>
                <w:kern w:val="0"/>
                <w:sz w:val="20"/>
                <w:szCs w:val="20"/>
                <w:lang w:eastAsia="fr-FR"/>
              </w:rPr>
            </w:pPr>
          </w:p>
        </w:tc>
        <w:tc>
          <w:tcPr>
            <w:tcW w:w="853"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2EB5E3D7"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3AF3F6EB" w14:textId="77777777">
        <w:trPr>
          <w:trHeight w:val="300"/>
        </w:trPr>
        <w:tc>
          <w:tcPr>
            <w:tcW w:w="880"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79B3C92A"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Existence légale </w:t>
            </w:r>
          </w:p>
        </w:tc>
        <w:tc>
          <w:tcPr>
            <w:tcW w:w="3266"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013957BB" w14:textId="77777777">
            <w:pPr>
              <w:widowControl/>
              <w:autoSpaceDN/>
              <w:textAlignment w:val="auto"/>
              <w:rPr>
                <w:rFonts w:ascii="Calibri" w:hAnsi="Calibri" w:eastAsia="Times New Roman" w:cs="Calibri"/>
                <w:color w:val="000000"/>
                <w:kern w:val="0"/>
                <w:sz w:val="20"/>
                <w:szCs w:val="20"/>
                <w:lang w:eastAsia="fr-FR"/>
              </w:rPr>
            </w:pPr>
          </w:p>
        </w:tc>
        <w:tc>
          <w:tcPr>
            <w:tcW w:w="853"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0FE763FF"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455BDED2" w14:textId="77777777">
        <w:trPr>
          <w:trHeight w:val="300"/>
        </w:trPr>
        <w:tc>
          <w:tcPr>
            <w:tcW w:w="880"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3C546D13" w14:textId="77777777">
            <w:pPr>
              <w:widowControl/>
              <w:autoSpaceDN/>
              <w:textAlignment w:val="auto"/>
              <w:rPr>
                <w:rFonts w:ascii="Calibri" w:hAnsi="Calibri" w:eastAsia="Times New Roman" w:cs="Calibri"/>
                <w:color w:val="000000"/>
                <w:kern w:val="0"/>
                <w:sz w:val="20"/>
                <w:szCs w:val="20"/>
                <w:lang w:eastAsia="fr-FR"/>
              </w:rPr>
            </w:pPr>
          </w:p>
        </w:tc>
        <w:tc>
          <w:tcPr>
            <w:tcW w:w="3266"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0DE95004"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Extrait K bis du registre du commerce délivré et signé par le greffier du Tribunal de commerce, datant de moins de 3 mois</w:t>
            </w:r>
          </w:p>
        </w:tc>
        <w:tc>
          <w:tcPr>
            <w:tcW w:w="85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4AAF625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w:t>
            </w:r>
          </w:p>
        </w:tc>
      </w:tr>
      <w:tr w:rsidRPr="009C589F" w:rsidR="007B0B0E" w:rsidTr="007B0B0E" w14:paraId="3E7A96AE" w14:textId="77777777">
        <w:trPr>
          <w:trHeight w:val="600"/>
        </w:trPr>
        <w:tc>
          <w:tcPr>
            <w:tcW w:w="880" w:type="pct"/>
            <w:tcBorders>
              <w:top w:val="nil"/>
              <w:left w:val="single" w:color="auto" w:sz="4" w:space="0"/>
              <w:bottom w:val="single" w:color="auto" w:sz="4" w:space="0"/>
              <w:right w:val="single" w:color="auto" w:sz="4" w:space="0"/>
            </w:tcBorders>
            <w:shd w:val="clear" w:color="auto" w:fill="auto"/>
            <w:vAlign w:val="bottom"/>
            <w:hideMark/>
          </w:tcPr>
          <w:p w:rsidRPr="009C589F" w:rsidR="007B0B0E" w:rsidP="007B0B0E" w:rsidRDefault="007B0B0E" w14:paraId="708001DE"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Pérennité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(opportunité de signer)</w:t>
            </w:r>
          </w:p>
        </w:tc>
        <w:tc>
          <w:tcPr>
            <w:tcW w:w="3266"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79D48AD8" w14:textId="77777777">
            <w:pPr>
              <w:widowControl/>
              <w:autoSpaceDN/>
              <w:textAlignment w:val="auto"/>
              <w:rPr>
                <w:rFonts w:ascii="Calibri" w:hAnsi="Calibri" w:eastAsia="Times New Roman" w:cs="Calibri"/>
                <w:color w:val="000000"/>
                <w:kern w:val="0"/>
                <w:sz w:val="20"/>
                <w:szCs w:val="20"/>
                <w:lang w:eastAsia="fr-FR"/>
              </w:rPr>
            </w:pPr>
          </w:p>
        </w:tc>
        <w:tc>
          <w:tcPr>
            <w:tcW w:w="853" w:type="pct"/>
            <w:vMerge/>
            <w:tcBorders>
              <w:top w:val="nil"/>
              <w:left w:val="single" w:color="auto" w:sz="4" w:space="0"/>
              <w:bottom w:val="single" w:color="auto" w:sz="4" w:space="0"/>
              <w:right w:val="single" w:color="auto" w:sz="4" w:space="0"/>
            </w:tcBorders>
            <w:vAlign w:val="center"/>
            <w:hideMark/>
          </w:tcPr>
          <w:p w:rsidRPr="009C589F" w:rsidR="007B0B0E" w:rsidP="007B0B0E" w:rsidRDefault="007B0B0E" w14:paraId="69DF8191" w14:textId="77777777">
            <w:pPr>
              <w:widowControl/>
              <w:autoSpaceDN/>
              <w:textAlignment w:val="auto"/>
              <w:rPr>
                <w:rFonts w:ascii="Calibri" w:hAnsi="Calibri" w:eastAsia="Times New Roman" w:cs="Calibri"/>
                <w:color w:val="000000"/>
                <w:kern w:val="0"/>
                <w:sz w:val="20"/>
                <w:szCs w:val="20"/>
                <w:lang w:eastAsia="fr-FR"/>
              </w:rPr>
            </w:pPr>
          </w:p>
        </w:tc>
      </w:tr>
      <w:tr w:rsidRPr="009C589F" w:rsidR="007B0B0E" w:rsidTr="007B0B0E" w14:paraId="101B3E5C" w14:textId="77777777">
        <w:trPr>
          <w:trHeight w:val="615"/>
        </w:trPr>
        <w:tc>
          <w:tcPr>
            <w:tcW w:w="880" w:type="pct"/>
            <w:tcBorders>
              <w:top w:val="nil"/>
              <w:left w:val="single" w:color="auto" w:sz="4" w:space="0"/>
              <w:bottom w:val="single" w:color="auto" w:sz="4" w:space="0"/>
              <w:right w:val="single" w:color="auto" w:sz="4" w:space="0"/>
            </w:tcBorders>
            <w:shd w:val="clear" w:color="auto" w:fill="auto"/>
            <w:noWrap/>
            <w:vAlign w:val="center"/>
            <w:hideMark/>
          </w:tcPr>
          <w:p w:rsidRPr="009C589F" w:rsidR="007B0B0E" w:rsidP="007B0B0E" w:rsidRDefault="007B0B0E" w14:paraId="7FF3667A"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URSSAF</w:t>
            </w:r>
          </w:p>
        </w:tc>
        <w:tc>
          <w:tcPr>
            <w:tcW w:w="3266" w:type="pct"/>
            <w:tcBorders>
              <w:top w:val="nil"/>
              <w:left w:val="nil"/>
              <w:bottom w:val="single" w:color="auto" w:sz="4" w:space="0"/>
              <w:right w:val="single" w:color="auto" w:sz="4" w:space="0"/>
            </w:tcBorders>
            <w:shd w:val="clear" w:color="auto" w:fill="auto"/>
            <w:vAlign w:val="center"/>
            <w:hideMark/>
          </w:tcPr>
          <w:p w:rsidRPr="009C589F" w:rsidR="007B0B0E" w:rsidP="007B0B0E" w:rsidRDefault="007B0B0E" w14:paraId="37AF4B49"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 xml:space="preserve">Attestation de fourniture des déclarations sociales et de paiement des cotisations et contributions. </w:t>
            </w:r>
            <w:r w:rsidRPr="009C589F">
              <w:rPr>
                <w:rFonts w:ascii="Calibri" w:hAnsi="Calibri" w:eastAsia="Times New Roman" w:cs="Calibri"/>
                <w:color w:val="000000"/>
                <w:kern w:val="0"/>
                <w:sz w:val="20"/>
                <w:szCs w:val="20"/>
                <w:lang w:eastAsia="fr-FR"/>
              </w:rPr>
              <w:br/>
            </w:r>
            <w:r w:rsidRPr="009C589F">
              <w:rPr>
                <w:rFonts w:ascii="Calibri" w:hAnsi="Calibri" w:eastAsia="Times New Roman" w:cs="Calibri"/>
                <w:color w:val="000000"/>
                <w:kern w:val="0"/>
                <w:sz w:val="20"/>
                <w:szCs w:val="20"/>
                <w:lang w:eastAsia="fr-FR"/>
              </w:rPr>
              <w:t xml:space="preserve">Attestation précisant que le gestionnaire est à jour de ses obligations – datée de moins de 6 mois </w:t>
            </w:r>
          </w:p>
        </w:tc>
        <w:tc>
          <w:tcPr>
            <w:tcW w:w="853" w:type="pct"/>
            <w:tcBorders>
              <w:top w:val="nil"/>
              <w:left w:val="nil"/>
              <w:bottom w:val="single" w:color="auto" w:sz="4" w:space="0"/>
              <w:right w:val="single" w:color="auto" w:sz="4" w:space="0"/>
            </w:tcBorders>
            <w:shd w:val="clear" w:color="auto" w:fill="auto"/>
            <w:noWrap/>
            <w:vAlign w:val="center"/>
            <w:hideMark/>
          </w:tcPr>
          <w:p w:rsidRPr="009C589F" w:rsidR="007B0B0E" w:rsidP="007B0B0E" w:rsidRDefault="007B0B0E" w14:paraId="5AE7F7D3" w14:textId="77777777">
            <w:pPr>
              <w:widowControl/>
              <w:autoSpaceDN/>
              <w:textAlignment w:val="auto"/>
              <w:rPr>
                <w:rFonts w:ascii="Calibri" w:hAnsi="Calibri" w:eastAsia="Times New Roman" w:cs="Calibri"/>
                <w:color w:val="000000"/>
                <w:kern w:val="0"/>
                <w:sz w:val="20"/>
                <w:szCs w:val="20"/>
                <w:lang w:eastAsia="fr-FR"/>
              </w:rPr>
            </w:pPr>
            <w:r w:rsidRPr="009C589F">
              <w:rPr>
                <w:rFonts w:ascii="Calibri" w:hAnsi="Calibri" w:eastAsia="Times New Roman" w:cs="Calibri"/>
                <w:color w:val="000000"/>
                <w:kern w:val="0"/>
                <w:sz w:val="20"/>
                <w:szCs w:val="20"/>
                <w:lang w:eastAsia="fr-FR"/>
              </w:rPr>
              <w:t>semestrielle</w:t>
            </w:r>
          </w:p>
        </w:tc>
      </w:tr>
    </w:tbl>
    <w:p w:rsidRPr="009C589F" w:rsidR="0046302B" w:rsidP="007B0B0E" w:rsidRDefault="0046302B" w14:paraId="003407B2" w14:textId="77777777">
      <w:pPr>
        <w:widowControl/>
        <w:autoSpaceDN/>
        <w:textAlignment w:val="auto"/>
        <w:rPr>
          <w:rFonts w:ascii="Calibri" w:hAnsi="Calibri" w:cs="Calibri"/>
          <w:sz w:val="28"/>
          <w:szCs w:val="28"/>
          <w:u w:val="single"/>
        </w:rPr>
      </w:pPr>
    </w:p>
    <w:p w:rsidRPr="009C589F" w:rsidR="00EB7A0E" w:rsidRDefault="00EB7A0E" w14:paraId="781B1574" w14:textId="77777777">
      <w:pPr>
        <w:widowControl/>
        <w:autoSpaceDN/>
        <w:textAlignment w:val="auto"/>
        <w:rPr>
          <w:rFonts w:ascii="Calibri" w:hAnsi="Calibri" w:cs="Calibri"/>
          <w:sz w:val="28"/>
          <w:szCs w:val="28"/>
          <w:u w:val="single"/>
        </w:rPr>
      </w:pPr>
      <w:r w:rsidRPr="009C589F">
        <w:rPr>
          <w:rFonts w:ascii="Calibri" w:hAnsi="Calibri" w:cs="Calibri"/>
          <w:sz w:val="28"/>
          <w:szCs w:val="28"/>
          <w:u w:val="single"/>
        </w:rPr>
        <w:br w:type="page"/>
      </w:r>
    </w:p>
    <w:p w:rsidRPr="009C589F" w:rsidR="0046302B" w:rsidP="007B0B0E" w:rsidRDefault="00EB7A0E" w14:paraId="4212F542" w14:textId="77777777">
      <w:pPr>
        <w:pStyle w:val="Paragraphedeliste"/>
        <w:numPr>
          <w:ilvl w:val="0"/>
          <w:numId w:val="4"/>
        </w:numPr>
        <w:jc w:val="center"/>
        <w:rPr>
          <w:rFonts w:ascii="Calibri" w:hAnsi="Calibri" w:cs="Calibri"/>
          <w:b/>
          <w:sz w:val="28"/>
          <w:szCs w:val="28"/>
          <w:u w:val="single"/>
        </w:rPr>
      </w:pPr>
      <w:r w:rsidRPr="009C589F">
        <w:rPr>
          <w:rFonts w:ascii="Calibri" w:hAnsi="Calibri" w:cs="Calibri"/>
          <w:b/>
          <w:sz w:val="28"/>
          <w:szCs w:val="28"/>
          <w:u w:val="single"/>
        </w:rPr>
        <w:lastRenderedPageBreak/>
        <w:t>Liste des pièces justificatives relative à l’équipement</w:t>
      </w:r>
    </w:p>
    <w:p w:rsidRPr="009C589F" w:rsidR="00EB7A0E" w:rsidP="0046302B" w:rsidRDefault="00EB7A0E" w14:paraId="6C57B107" w14:textId="77777777">
      <w:pPr>
        <w:rPr>
          <w:rFonts w:ascii="Calibri" w:hAnsi="Calibri" w:cs="Calibri"/>
          <w:sz w:val="28"/>
          <w:szCs w:val="28"/>
        </w:rPr>
      </w:pPr>
    </w:p>
    <w:p w:rsidRPr="00010899" w:rsidR="00EB7A0E" w:rsidP="00EB7A0E" w:rsidRDefault="00EB7A0E" w14:paraId="7B2F4164" w14:textId="77777777">
      <w:pPr>
        <w:rPr>
          <w:rFonts w:ascii="Calibri" w:hAnsi="Calibri" w:cs="Calibri"/>
          <w:b/>
          <w:color w:val="FF0000"/>
          <w:sz w:val="28"/>
          <w:szCs w:val="28"/>
          <w:u w:val="single"/>
        </w:rPr>
      </w:pPr>
      <w:r w:rsidRPr="00010899">
        <w:rPr>
          <w:rFonts w:ascii="Calibri" w:hAnsi="Calibri" w:cs="Calibri"/>
          <w:b/>
          <w:color w:val="FF0000"/>
          <w:sz w:val="28"/>
          <w:szCs w:val="28"/>
          <w:u w:val="single"/>
        </w:rPr>
        <w:t>1</w:t>
      </w:r>
      <w:r w:rsidRPr="00010899">
        <w:rPr>
          <w:rFonts w:ascii="Calibri" w:hAnsi="Calibri" w:cs="Calibri"/>
          <w:b/>
          <w:color w:val="FF0000"/>
          <w:sz w:val="28"/>
          <w:szCs w:val="28"/>
          <w:u w:val="single"/>
          <w:vertAlign w:val="superscript"/>
        </w:rPr>
        <w:t>ère</w:t>
      </w:r>
      <w:r w:rsidRPr="00010899">
        <w:rPr>
          <w:rFonts w:ascii="Calibri" w:hAnsi="Calibri" w:cs="Calibri"/>
          <w:b/>
          <w:color w:val="FF0000"/>
          <w:sz w:val="28"/>
          <w:szCs w:val="28"/>
          <w:u w:val="single"/>
        </w:rPr>
        <w:t xml:space="preserve"> demande d’ouverture de droit</w:t>
      </w:r>
    </w:p>
    <w:p w:rsidRPr="009C589F" w:rsidR="00EB7A0E" w:rsidP="0046302B" w:rsidRDefault="00EB7A0E" w14:paraId="5EEC903D" w14:textId="77777777">
      <w:pPr>
        <w:rPr>
          <w:rFonts w:ascii="Calibri" w:hAnsi="Calibri" w:cs="Calibri"/>
          <w:sz w:val="28"/>
          <w:szCs w:val="28"/>
        </w:rPr>
      </w:pPr>
    </w:p>
    <w:p w:rsidRPr="009C589F" w:rsidR="00EB7A0E" w:rsidP="0046302B" w:rsidRDefault="00EB7A0E" w14:paraId="34665831" w14:textId="77777777">
      <w:pPr>
        <w:rPr>
          <w:rFonts w:ascii="Calibri" w:hAnsi="Calibri" w:cs="Calibri"/>
          <w:sz w:val="28"/>
          <w:szCs w:val="28"/>
        </w:rPr>
      </w:pPr>
    </w:p>
    <w:tbl>
      <w:tblPr>
        <w:tblW w:w="5000" w:type="pct"/>
        <w:tblLayout w:type="fixed"/>
        <w:tblCellMar>
          <w:left w:w="70" w:type="dxa"/>
          <w:right w:w="70" w:type="dxa"/>
        </w:tblCellMar>
        <w:tblLook w:val="04A0" w:firstRow="1" w:lastRow="0" w:firstColumn="1" w:lastColumn="0" w:noHBand="0" w:noVBand="1"/>
      </w:tblPr>
      <w:tblGrid>
        <w:gridCol w:w="2585"/>
        <w:gridCol w:w="6567"/>
        <w:gridCol w:w="1882"/>
      </w:tblGrid>
      <w:tr w:rsidRPr="009C589F" w:rsidR="00EB7A0E" w:rsidTr="00EB7A0E" w14:paraId="49260C01" w14:textId="77777777">
        <w:trPr>
          <w:trHeight w:val="465"/>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bottom"/>
            <w:hideMark/>
          </w:tcPr>
          <w:p w:rsidRPr="009C589F" w:rsidR="00EB7A0E" w:rsidP="0083743E" w:rsidRDefault="00EB7A0E" w14:paraId="55521615" w14:textId="77777777">
            <w:pPr>
              <w:widowControl/>
              <w:autoSpaceDN/>
              <w:jc w:val="center"/>
              <w:textAlignment w:val="auto"/>
              <w:rPr>
                <w:rFonts w:ascii="Calibri" w:hAnsi="Calibri" w:eastAsia="Times New Roman" w:cs="Calibri"/>
                <w:color w:val="000000"/>
                <w:kern w:val="0"/>
                <w:sz w:val="36"/>
                <w:szCs w:val="36"/>
                <w:lang w:eastAsia="fr-FR"/>
              </w:rPr>
            </w:pPr>
            <w:r w:rsidRPr="009C589F">
              <w:rPr>
                <w:rFonts w:ascii="Calibri" w:hAnsi="Calibri" w:eastAsia="Times New Roman" w:cs="Calibri"/>
                <w:color w:val="000000"/>
                <w:kern w:val="0"/>
                <w:sz w:val="36"/>
                <w:szCs w:val="36"/>
                <w:lang w:eastAsia="fr-FR"/>
              </w:rPr>
              <w:t>E</w:t>
            </w:r>
            <w:r w:rsidRPr="009C589F" w:rsidR="0083743E">
              <w:rPr>
                <w:rFonts w:ascii="Calibri" w:hAnsi="Calibri" w:eastAsia="Times New Roman" w:cs="Calibri"/>
                <w:color w:val="000000"/>
                <w:kern w:val="0"/>
                <w:sz w:val="36"/>
                <w:szCs w:val="36"/>
                <w:lang w:eastAsia="fr-FR"/>
              </w:rPr>
              <w:t>quipement</w:t>
            </w:r>
            <w:r w:rsidRPr="009C589F">
              <w:rPr>
                <w:rFonts w:ascii="Calibri" w:hAnsi="Calibri" w:eastAsia="Times New Roman" w:cs="Calibri"/>
                <w:color w:val="000000"/>
                <w:kern w:val="0"/>
                <w:sz w:val="36"/>
                <w:szCs w:val="36"/>
                <w:lang w:eastAsia="fr-FR"/>
              </w:rPr>
              <w:t xml:space="preserve"> </w:t>
            </w:r>
            <w:r w:rsidRPr="009C589F" w:rsidR="00064DAF">
              <w:rPr>
                <w:rFonts w:ascii="Calibri" w:hAnsi="Calibri" w:eastAsia="Times New Roman" w:cs="Calibri"/>
                <w:color w:val="000000"/>
                <w:kern w:val="0"/>
                <w:sz w:val="36"/>
                <w:szCs w:val="36"/>
                <w:lang w:eastAsia="fr-FR"/>
              </w:rPr>
              <w:t>ALSH</w:t>
            </w:r>
          </w:p>
        </w:tc>
      </w:tr>
      <w:tr w:rsidRPr="009C589F" w:rsidR="00EB7A0E" w:rsidTr="00D202BF" w14:paraId="5236BB40" w14:textId="77777777">
        <w:trPr>
          <w:trHeight w:val="855"/>
        </w:trPr>
        <w:tc>
          <w:tcPr>
            <w:tcW w:w="1171"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EB7A0E" w:rsidP="00EB7A0E" w:rsidRDefault="00EB7A0E" w14:paraId="53A75D2D" w14:textId="77777777">
            <w:pPr>
              <w:widowControl/>
              <w:autoSpaceDN/>
              <w:jc w:val="center"/>
              <w:textAlignment w:val="auto"/>
              <w:rPr>
                <w:rFonts w:ascii="Calibri" w:hAnsi="Calibri" w:eastAsia="Times New Roman" w:cs="Calibri"/>
                <w:b/>
                <w:bCs/>
                <w:color w:val="000000"/>
                <w:kern w:val="0"/>
                <w:sz w:val="22"/>
                <w:szCs w:val="22"/>
                <w:lang w:eastAsia="fr-FR"/>
              </w:rPr>
            </w:pPr>
            <w:r w:rsidRPr="009C589F">
              <w:rPr>
                <w:rFonts w:ascii="Calibri" w:hAnsi="Calibri" w:eastAsia="Times New Roman" w:cs="Calibri"/>
                <w:b/>
                <w:bCs/>
                <w:color w:val="000000"/>
                <w:kern w:val="0"/>
                <w:sz w:val="22"/>
                <w:szCs w:val="22"/>
                <w:lang w:eastAsia="fr-FR"/>
              </w:rPr>
              <w:t>Nature de l’élément justifié</w:t>
            </w:r>
          </w:p>
        </w:tc>
        <w:tc>
          <w:tcPr>
            <w:tcW w:w="2976" w:type="pct"/>
            <w:tcBorders>
              <w:top w:val="nil"/>
              <w:left w:val="nil"/>
              <w:bottom w:val="single" w:color="auto" w:sz="4" w:space="0"/>
              <w:right w:val="single" w:color="auto" w:sz="4" w:space="0"/>
            </w:tcBorders>
            <w:shd w:val="clear" w:color="000000" w:fill="CCC0DA"/>
            <w:noWrap/>
            <w:vAlign w:val="center"/>
            <w:hideMark/>
          </w:tcPr>
          <w:p w:rsidRPr="009C589F" w:rsidR="00EB7A0E" w:rsidP="00EB7A0E" w:rsidRDefault="00EB7A0E" w14:paraId="56AE66E1" w14:textId="77777777">
            <w:pPr>
              <w:widowControl/>
              <w:autoSpaceDN/>
              <w:jc w:val="center"/>
              <w:textAlignment w:val="auto"/>
              <w:rPr>
                <w:rFonts w:ascii="Calibri" w:hAnsi="Calibri" w:eastAsia="Times New Roman" w:cs="Calibri"/>
                <w:b/>
                <w:bCs/>
                <w:color w:val="000000"/>
                <w:kern w:val="0"/>
                <w:sz w:val="22"/>
                <w:szCs w:val="22"/>
                <w:lang w:eastAsia="fr-FR"/>
              </w:rPr>
            </w:pPr>
            <w:r w:rsidRPr="009C589F">
              <w:rPr>
                <w:rFonts w:ascii="Calibri" w:hAnsi="Calibri" w:eastAsia="Times New Roman" w:cs="Calibri"/>
                <w:b/>
                <w:bCs/>
                <w:color w:val="000000"/>
                <w:kern w:val="0"/>
                <w:sz w:val="22"/>
                <w:szCs w:val="22"/>
                <w:lang w:eastAsia="fr-FR"/>
              </w:rPr>
              <w:t>Justificatifs à fournir pour la signature de la première convention</w:t>
            </w:r>
          </w:p>
        </w:tc>
        <w:tc>
          <w:tcPr>
            <w:tcW w:w="853" w:type="pct"/>
            <w:tcBorders>
              <w:top w:val="nil"/>
              <w:left w:val="nil"/>
              <w:bottom w:val="single" w:color="auto" w:sz="4" w:space="0"/>
              <w:right w:val="single" w:color="auto" w:sz="8" w:space="0"/>
            </w:tcBorders>
            <w:shd w:val="clear" w:color="000000" w:fill="CCC0DA"/>
            <w:vAlign w:val="center"/>
            <w:hideMark/>
          </w:tcPr>
          <w:p w:rsidRPr="009C589F" w:rsidR="00EB7A0E" w:rsidP="00EB7A0E" w:rsidRDefault="00EB7A0E" w14:paraId="7BADB647" w14:textId="77777777">
            <w:pPr>
              <w:widowControl/>
              <w:autoSpaceDN/>
              <w:jc w:val="center"/>
              <w:textAlignment w:val="auto"/>
              <w:rPr>
                <w:rFonts w:ascii="Calibri" w:hAnsi="Calibri" w:eastAsia="Times New Roman" w:cs="Calibri"/>
                <w:b/>
                <w:bCs/>
                <w:color w:val="000000"/>
                <w:kern w:val="0"/>
                <w:sz w:val="22"/>
                <w:szCs w:val="22"/>
                <w:lang w:eastAsia="fr-FR"/>
              </w:rPr>
            </w:pPr>
            <w:r w:rsidRPr="009C589F">
              <w:rPr>
                <w:rFonts w:ascii="Calibri" w:hAnsi="Calibri" w:eastAsia="Times New Roman" w:cs="Calibri"/>
                <w:b/>
                <w:bCs/>
                <w:color w:val="000000"/>
                <w:kern w:val="0"/>
                <w:sz w:val="22"/>
                <w:szCs w:val="22"/>
                <w:lang w:eastAsia="fr-FR"/>
              </w:rPr>
              <w:t xml:space="preserve">Période de validité </w:t>
            </w:r>
            <w:r w:rsidRPr="009C589F">
              <w:rPr>
                <w:rFonts w:ascii="Calibri" w:hAnsi="Calibri" w:eastAsia="Times New Roman" w:cs="Calibri"/>
                <w:b/>
                <w:bCs/>
                <w:color w:val="000000"/>
                <w:kern w:val="0"/>
                <w:sz w:val="22"/>
                <w:szCs w:val="22"/>
                <w:lang w:eastAsia="fr-FR"/>
              </w:rPr>
              <w:br/>
            </w:r>
            <w:r w:rsidRPr="009C589F">
              <w:rPr>
                <w:rFonts w:ascii="Calibri" w:hAnsi="Calibri" w:eastAsia="Times New Roman" w:cs="Calibri"/>
                <w:b/>
                <w:bCs/>
                <w:color w:val="000000"/>
                <w:kern w:val="0"/>
                <w:sz w:val="22"/>
                <w:szCs w:val="22"/>
                <w:lang w:eastAsia="fr-FR"/>
              </w:rPr>
              <w:t xml:space="preserve"> </w:t>
            </w:r>
          </w:p>
        </w:tc>
      </w:tr>
      <w:tr w:rsidRPr="009C589F" w:rsidR="00064DAF" w:rsidTr="007B0B0E" w14:paraId="1D36E1E1" w14:textId="77777777">
        <w:trPr>
          <w:trHeight w:val="300"/>
        </w:trPr>
        <w:tc>
          <w:tcPr>
            <w:tcW w:w="1171" w:type="pct"/>
            <w:vMerge w:val="restart"/>
            <w:tcBorders>
              <w:top w:val="nil"/>
              <w:left w:val="single" w:color="auto" w:sz="8" w:space="0"/>
              <w:right w:val="single" w:color="auto" w:sz="4" w:space="0"/>
            </w:tcBorders>
            <w:shd w:val="clear" w:color="auto" w:fill="auto"/>
            <w:noWrap/>
            <w:vAlign w:val="center"/>
          </w:tcPr>
          <w:p w:rsidRPr="009C589F" w:rsidR="00064DAF" w:rsidP="00EB7A0E" w:rsidRDefault="00064DAF" w14:paraId="18BA7107"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Qualité du Projet</w:t>
            </w:r>
          </w:p>
        </w:tc>
        <w:tc>
          <w:tcPr>
            <w:tcW w:w="2976" w:type="pct"/>
            <w:tcBorders>
              <w:top w:val="nil"/>
              <w:left w:val="nil"/>
              <w:bottom w:val="single" w:color="auto" w:sz="4" w:space="0"/>
              <w:right w:val="single" w:color="auto" w:sz="4" w:space="0"/>
            </w:tcBorders>
            <w:shd w:val="clear" w:color="auto" w:fill="auto"/>
            <w:noWrap/>
            <w:vAlign w:val="center"/>
          </w:tcPr>
          <w:p w:rsidRPr="009C589F" w:rsidR="00064DAF" w:rsidP="00EB7A0E" w:rsidRDefault="00064DAF" w14:paraId="438EC6CD"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Projet Educatif</w:t>
            </w:r>
          </w:p>
        </w:tc>
        <w:tc>
          <w:tcPr>
            <w:tcW w:w="853" w:type="pct"/>
            <w:tcBorders>
              <w:top w:val="nil"/>
              <w:left w:val="single" w:color="auto" w:sz="4" w:space="0"/>
              <w:bottom w:val="single" w:color="auto" w:sz="4" w:space="0"/>
              <w:right w:val="single" w:color="auto" w:sz="8" w:space="0"/>
            </w:tcBorders>
            <w:shd w:val="clear" w:color="auto" w:fill="auto"/>
            <w:noWrap/>
            <w:vAlign w:val="center"/>
          </w:tcPr>
          <w:p w:rsidRPr="009C589F" w:rsidR="00064DAF" w:rsidP="00EB7A0E" w:rsidRDefault="00064DAF" w14:paraId="576D7539"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Permanente</w:t>
            </w:r>
          </w:p>
        </w:tc>
      </w:tr>
      <w:tr w:rsidRPr="009C589F" w:rsidR="00064DAF" w:rsidTr="007B0B0E" w14:paraId="6337D0E9" w14:textId="77777777">
        <w:trPr>
          <w:trHeight w:val="300"/>
        </w:trPr>
        <w:tc>
          <w:tcPr>
            <w:tcW w:w="1171" w:type="pct"/>
            <w:vMerge/>
            <w:tcBorders>
              <w:left w:val="single" w:color="auto" w:sz="8" w:space="0"/>
              <w:right w:val="single" w:color="auto" w:sz="4" w:space="0"/>
            </w:tcBorders>
            <w:shd w:val="clear" w:color="auto" w:fill="auto"/>
            <w:vAlign w:val="center"/>
          </w:tcPr>
          <w:p w:rsidRPr="009C589F" w:rsidR="00064DAF" w:rsidP="00EB7A0E" w:rsidRDefault="00064DAF" w14:paraId="5D8423DE" w14:textId="77777777">
            <w:pPr>
              <w:widowControl/>
              <w:autoSpaceDN/>
              <w:textAlignment w:val="auto"/>
              <w:rPr>
                <w:rFonts w:ascii="Calibri" w:hAnsi="Calibri" w:eastAsia="Times New Roman" w:cs="Calibri"/>
                <w:color w:val="000000"/>
                <w:kern w:val="0"/>
                <w:sz w:val="22"/>
                <w:szCs w:val="22"/>
                <w:lang w:eastAsia="fr-FR"/>
              </w:rPr>
            </w:pPr>
          </w:p>
        </w:tc>
        <w:tc>
          <w:tcPr>
            <w:tcW w:w="2976" w:type="pct"/>
            <w:tcBorders>
              <w:top w:val="nil"/>
              <w:left w:val="nil"/>
              <w:bottom w:val="single" w:color="auto" w:sz="4" w:space="0"/>
              <w:right w:val="single" w:color="auto" w:sz="4" w:space="0"/>
            </w:tcBorders>
            <w:shd w:val="clear" w:color="auto" w:fill="auto"/>
            <w:noWrap/>
            <w:vAlign w:val="center"/>
          </w:tcPr>
          <w:p w:rsidRPr="009C589F" w:rsidR="00064DAF" w:rsidP="00EB7A0E" w:rsidRDefault="00064DAF" w14:paraId="3160DF28"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Projet Pédagogique</w:t>
            </w:r>
          </w:p>
        </w:tc>
        <w:tc>
          <w:tcPr>
            <w:tcW w:w="853" w:type="pct"/>
            <w:tcBorders>
              <w:top w:val="nil"/>
              <w:left w:val="single" w:color="auto" w:sz="4" w:space="0"/>
              <w:bottom w:val="single" w:color="auto" w:sz="4" w:space="0"/>
              <w:right w:val="single" w:color="auto" w:sz="8" w:space="0"/>
            </w:tcBorders>
            <w:shd w:val="clear" w:color="auto" w:fill="auto"/>
            <w:vAlign w:val="center"/>
          </w:tcPr>
          <w:p w:rsidRPr="009C589F" w:rsidR="00064DAF" w:rsidP="00EB7A0E" w:rsidRDefault="00064DAF" w14:paraId="6C5DBD66"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064DAF" w:rsidTr="007B0B0E" w14:paraId="3DC1A586" w14:textId="77777777">
        <w:trPr>
          <w:trHeight w:val="300"/>
        </w:trPr>
        <w:tc>
          <w:tcPr>
            <w:tcW w:w="1171" w:type="pct"/>
            <w:vMerge/>
            <w:tcBorders>
              <w:left w:val="single" w:color="auto" w:sz="8" w:space="0"/>
              <w:bottom w:val="single" w:color="auto" w:sz="4" w:space="0"/>
              <w:right w:val="single" w:color="auto" w:sz="4" w:space="0"/>
            </w:tcBorders>
            <w:shd w:val="clear" w:color="auto" w:fill="auto"/>
            <w:vAlign w:val="center"/>
          </w:tcPr>
          <w:p w:rsidRPr="009C589F" w:rsidR="00064DAF" w:rsidP="00EB7A0E" w:rsidRDefault="00064DAF" w14:paraId="6F567959" w14:textId="77777777">
            <w:pPr>
              <w:widowControl/>
              <w:autoSpaceDN/>
              <w:textAlignment w:val="auto"/>
              <w:rPr>
                <w:rFonts w:ascii="Calibri" w:hAnsi="Calibri" w:eastAsia="Times New Roman" w:cs="Calibri"/>
                <w:color w:val="000000"/>
                <w:kern w:val="0"/>
                <w:sz w:val="22"/>
                <w:szCs w:val="22"/>
                <w:lang w:eastAsia="fr-FR"/>
              </w:rPr>
            </w:pPr>
          </w:p>
        </w:tc>
        <w:tc>
          <w:tcPr>
            <w:tcW w:w="2976" w:type="pct"/>
            <w:tcBorders>
              <w:top w:val="nil"/>
              <w:left w:val="nil"/>
              <w:bottom w:val="single" w:color="auto" w:sz="4" w:space="0"/>
              <w:right w:val="single" w:color="auto" w:sz="4" w:space="0"/>
            </w:tcBorders>
            <w:shd w:val="clear" w:color="auto" w:fill="auto"/>
            <w:noWrap/>
            <w:vAlign w:val="center"/>
          </w:tcPr>
          <w:p w:rsidRPr="009C589F" w:rsidR="00064DAF" w:rsidP="00EB7A0E" w:rsidRDefault="00064DAF" w14:paraId="637A2B17"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Pour les accueils de jeunes, la convention entre l’organisateur de l’accueil et la préfecture (services départementaux de la jeunesse)</w:t>
            </w:r>
          </w:p>
        </w:tc>
        <w:tc>
          <w:tcPr>
            <w:tcW w:w="853" w:type="pct"/>
            <w:tcBorders>
              <w:top w:val="nil"/>
              <w:left w:val="single" w:color="auto" w:sz="4" w:space="0"/>
              <w:bottom w:val="single" w:color="auto" w:sz="4" w:space="0"/>
              <w:right w:val="single" w:color="auto" w:sz="8" w:space="0"/>
            </w:tcBorders>
            <w:shd w:val="clear" w:color="auto" w:fill="auto"/>
            <w:vAlign w:val="center"/>
          </w:tcPr>
          <w:p w:rsidRPr="009C589F" w:rsidR="00064DAF" w:rsidP="00EB7A0E" w:rsidRDefault="00064DAF" w14:paraId="60D3F096"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EB7A0E" w:rsidTr="00064DAF" w14:paraId="0D043B90" w14:textId="77777777">
        <w:trPr>
          <w:trHeight w:val="600"/>
        </w:trPr>
        <w:tc>
          <w:tcPr>
            <w:tcW w:w="1171" w:type="pct"/>
            <w:tcBorders>
              <w:top w:val="nil"/>
              <w:left w:val="single" w:color="auto" w:sz="8" w:space="0"/>
              <w:bottom w:val="single" w:color="auto" w:sz="4" w:space="0"/>
              <w:right w:val="single" w:color="auto" w:sz="4" w:space="0"/>
            </w:tcBorders>
            <w:shd w:val="clear" w:color="auto" w:fill="auto"/>
            <w:vAlign w:val="center"/>
          </w:tcPr>
          <w:p w:rsidRPr="009C589F" w:rsidR="00EB7A0E" w:rsidP="00EB7A0E" w:rsidRDefault="00064DAF" w14:paraId="48F7E942"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Déclaration de fonctionnement</w:t>
            </w:r>
          </w:p>
        </w:tc>
        <w:tc>
          <w:tcPr>
            <w:tcW w:w="2976" w:type="pct"/>
            <w:tcBorders>
              <w:top w:val="nil"/>
              <w:left w:val="nil"/>
              <w:bottom w:val="single" w:color="auto" w:sz="4" w:space="0"/>
              <w:right w:val="single" w:color="auto" w:sz="4" w:space="0"/>
            </w:tcBorders>
            <w:shd w:val="clear" w:color="auto" w:fill="auto"/>
            <w:vAlign w:val="center"/>
          </w:tcPr>
          <w:p w:rsidRPr="009C589F" w:rsidR="00064DAF" w:rsidP="00EB7A0E" w:rsidRDefault="00064DAF" w14:paraId="69BC722C"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Récépissé de déclaration de l’ALSH auprès des autorités administratives compétentes précisant l’effectif des mineurs accueillis</w:t>
            </w:r>
          </w:p>
        </w:tc>
        <w:tc>
          <w:tcPr>
            <w:tcW w:w="853" w:type="pct"/>
            <w:tcBorders>
              <w:top w:val="nil"/>
              <w:left w:val="single" w:color="auto" w:sz="4" w:space="0"/>
              <w:bottom w:val="single" w:color="auto" w:sz="4" w:space="0"/>
              <w:right w:val="single" w:color="auto" w:sz="8" w:space="0"/>
            </w:tcBorders>
            <w:shd w:val="clear" w:color="auto" w:fill="auto"/>
            <w:vAlign w:val="center"/>
          </w:tcPr>
          <w:p w:rsidRPr="009C589F" w:rsidR="00EB7A0E" w:rsidP="00EB7A0E" w:rsidRDefault="00064DAF" w14:paraId="7D750315"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Annuelle</w:t>
            </w:r>
          </w:p>
        </w:tc>
      </w:tr>
      <w:tr w:rsidRPr="009C589F" w:rsidR="00EB7A0E" w:rsidTr="00D202BF" w14:paraId="0853BE78" w14:textId="77777777">
        <w:trPr>
          <w:trHeight w:val="300"/>
        </w:trPr>
        <w:tc>
          <w:tcPr>
            <w:tcW w:w="1171" w:type="pct"/>
            <w:tcBorders>
              <w:top w:val="nil"/>
              <w:left w:val="single" w:color="auto" w:sz="8" w:space="0"/>
              <w:bottom w:val="single" w:color="auto" w:sz="4" w:space="0"/>
              <w:right w:val="single" w:color="auto" w:sz="4" w:space="0"/>
            </w:tcBorders>
            <w:shd w:val="clear" w:color="auto" w:fill="auto"/>
            <w:noWrap/>
            <w:vAlign w:val="bottom"/>
            <w:hideMark/>
          </w:tcPr>
          <w:p w:rsidRPr="009C589F" w:rsidR="00EB7A0E" w:rsidP="00EB7A0E" w:rsidRDefault="00EB7A0E" w14:paraId="766DAB65"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Eléments financiers</w:t>
            </w:r>
          </w:p>
        </w:tc>
        <w:tc>
          <w:tcPr>
            <w:tcW w:w="2976" w:type="pct"/>
            <w:tcBorders>
              <w:top w:val="nil"/>
              <w:left w:val="nil"/>
              <w:bottom w:val="single" w:color="auto" w:sz="4" w:space="0"/>
              <w:right w:val="single" w:color="auto" w:sz="4" w:space="0"/>
            </w:tcBorders>
            <w:shd w:val="clear" w:color="auto" w:fill="auto"/>
            <w:noWrap/>
            <w:vAlign w:val="bottom"/>
            <w:hideMark/>
          </w:tcPr>
          <w:p w:rsidRPr="009C589F" w:rsidR="00EB7A0E" w:rsidP="00EB7A0E" w:rsidRDefault="00EB7A0E" w14:paraId="685548B6"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Budget prévisionnel de la première année de la convention</w:t>
            </w:r>
          </w:p>
        </w:tc>
        <w:tc>
          <w:tcPr>
            <w:tcW w:w="853" w:type="pct"/>
            <w:tcBorders>
              <w:top w:val="nil"/>
              <w:left w:val="nil"/>
              <w:bottom w:val="single" w:color="auto" w:sz="4" w:space="0"/>
              <w:right w:val="single" w:color="auto" w:sz="8" w:space="0"/>
            </w:tcBorders>
            <w:shd w:val="clear" w:color="auto" w:fill="auto"/>
            <w:noWrap/>
            <w:vAlign w:val="bottom"/>
            <w:hideMark/>
          </w:tcPr>
          <w:p w:rsidRPr="009C589F" w:rsidR="00EB7A0E" w:rsidP="00EB7A0E" w:rsidRDefault="00EB7A0E" w14:paraId="2AD3543F"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Annuelle</w:t>
            </w:r>
          </w:p>
        </w:tc>
      </w:tr>
      <w:tr w:rsidRPr="009C589F" w:rsidR="00EB7A0E" w:rsidTr="007B0B0E" w14:paraId="2AD65B7B" w14:textId="77777777">
        <w:trPr>
          <w:trHeight w:val="315"/>
        </w:trPr>
        <w:tc>
          <w:tcPr>
            <w:tcW w:w="1171" w:type="pct"/>
            <w:tcBorders>
              <w:top w:val="nil"/>
              <w:left w:val="single" w:color="auto" w:sz="8" w:space="0"/>
              <w:bottom w:val="single" w:color="auto" w:sz="4" w:space="0"/>
              <w:right w:val="single" w:color="auto" w:sz="4" w:space="0"/>
            </w:tcBorders>
            <w:shd w:val="clear" w:color="auto" w:fill="auto"/>
            <w:noWrap/>
            <w:vAlign w:val="bottom"/>
            <w:hideMark/>
          </w:tcPr>
          <w:p w:rsidRPr="009C589F" w:rsidR="00EB7A0E" w:rsidP="00EB7A0E" w:rsidRDefault="00EB7A0E" w14:paraId="0FBEC34F"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Activité</w:t>
            </w:r>
          </w:p>
        </w:tc>
        <w:tc>
          <w:tcPr>
            <w:tcW w:w="2976" w:type="pct"/>
            <w:tcBorders>
              <w:top w:val="nil"/>
              <w:left w:val="nil"/>
              <w:bottom w:val="single" w:color="auto" w:sz="4" w:space="0"/>
              <w:right w:val="single" w:color="auto" w:sz="4" w:space="0"/>
            </w:tcBorders>
            <w:shd w:val="clear" w:color="auto" w:fill="auto"/>
            <w:noWrap/>
            <w:vAlign w:val="bottom"/>
            <w:hideMark/>
          </w:tcPr>
          <w:p w:rsidRPr="009C589F" w:rsidR="00EB7A0E" w:rsidP="00EB7A0E" w:rsidRDefault="00EB7A0E" w14:paraId="24576CA4"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Nombre d'actes prévisionnels de la première année de la convention</w:t>
            </w:r>
          </w:p>
        </w:tc>
        <w:tc>
          <w:tcPr>
            <w:tcW w:w="853" w:type="pct"/>
            <w:tcBorders>
              <w:top w:val="nil"/>
              <w:left w:val="nil"/>
              <w:bottom w:val="single" w:color="auto" w:sz="4" w:space="0"/>
              <w:right w:val="single" w:color="auto" w:sz="8" w:space="0"/>
            </w:tcBorders>
            <w:shd w:val="clear" w:color="auto" w:fill="auto"/>
            <w:noWrap/>
            <w:vAlign w:val="bottom"/>
            <w:hideMark/>
          </w:tcPr>
          <w:p w:rsidRPr="009C589F" w:rsidR="00EB7A0E" w:rsidP="00EB7A0E" w:rsidRDefault="00EB7A0E" w14:paraId="48EF993B"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Annuelle</w:t>
            </w:r>
          </w:p>
        </w:tc>
      </w:tr>
      <w:tr w:rsidRPr="009C589F" w:rsidR="00750B41" w:rsidTr="007B0B0E" w14:paraId="1F17ED46" w14:textId="77777777">
        <w:trPr>
          <w:trHeight w:val="315"/>
        </w:trPr>
        <w:tc>
          <w:tcPr>
            <w:tcW w:w="1171" w:type="pct"/>
            <w:tcBorders>
              <w:top w:val="nil"/>
              <w:left w:val="single" w:color="auto" w:sz="8" w:space="0"/>
              <w:bottom w:val="single" w:color="auto" w:sz="4" w:space="0"/>
              <w:right w:val="single" w:color="auto" w:sz="4" w:space="0"/>
            </w:tcBorders>
            <w:shd w:val="clear" w:color="auto" w:fill="auto"/>
            <w:noWrap/>
            <w:vAlign w:val="bottom"/>
          </w:tcPr>
          <w:p w:rsidRPr="009C589F" w:rsidR="00750B41" w:rsidP="00EB7A0E" w:rsidRDefault="00750B41" w14:paraId="7C803880"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Tarification</w:t>
            </w:r>
          </w:p>
        </w:tc>
        <w:tc>
          <w:tcPr>
            <w:tcW w:w="2976" w:type="pct"/>
            <w:tcBorders>
              <w:top w:val="nil"/>
              <w:left w:val="nil"/>
              <w:bottom w:val="single" w:color="auto" w:sz="4" w:space="0"/>
              <w:right w:val="single" w:color="auto" w:sz="4" w:space="0"/>
            </w:tcBorders>
            <w:shd w:val="clear" w:color="auto" w:fill="auto"/>
            <w:noWrap/>
            <w:vAlign w:val="bottom"/>
          </w:tcPr>
          <w:p w:rsidRPr="009C589F" w:rsidR="00750B41" w:rsidP="00EB7A0E" w:rsidRDefault="00750B41" w14:paraId="5E0476E4"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Grille tarifaire</w:t>
            </w:r>
          </w:p>
        </w:tc>
        <w:tc>
          <w:tcPr>
            <w:tcW w:w="853" w:type="pct"/>
            <w:tcBorders>
              <w:top w:val="nil"/>
              <w:left w:val="nil"/>
              <w:bottom w:val="single" w:color="auto" w:sz="4" w:space="0"/>
              <w:right w:val="single" w:color="auto" w:sz="8" w:space="0"/>
            </w:tcBorders>
            <w:shd w:val="clear" w:color="auto" w:fill="auto"/>
            <w:noWrap/>
            <w:vAlign w:val="bottom"/>
          </w:tcPr>
          <w:p w:rsidRPr="009C589F" w:rsidR="00750B41" w:rsidP="00EB7A0E" w:rsidRDefault="00750B41" w14:paraId="6C51F459"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7B0B0E" w:rsidTr="007B0B0E" w14:paraId="07BE6F62" w14:textId="77777777">
        <w:trPr>
          <w:trHeight w:val="315"/>
        </w:trPr>
        <w:tc>
          <w:tcPr>
            <w:tcW w:w="117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9C589F" w:rsidR="007B0B0E" w:rsidP="00EB7A0E" w:rsidRDefault="007B0B0E" w14:paraId="73F6627B"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Communication</w:t>
            </w:r>
          </w:p>
        </w:tc>
        <w:tc>
          <w:tcPr>
            <w:tcW w:w="2976" w:type="pct"/>
            <w:tcBorders>
              <w:top w:val="single" w:color="auto" w:sz="4" w:space="0"/>
              <w:left w:val="nil"/>
              <w:bottom w:val="single" w:color="auto" w:sz="4" w:space="0"/>
              <w:right w:val="single" w:color="auto" w:sz="4" w:space="0"/>
            </w:tcBorders>
            <w:shd w:val="clear" w:color="auto" w:fill="auto"/>
            <w:noWrap/>
            <w:vAlign w:val="bottom"/>
          </w:tcPr>
          <w:p w:rsidRPr="009C589F" w:rsidR="007B0B0E" w:rsidP="00EB7A0E" w:rsidRDefault="007B0B0E" w14:paraId="4E2CF089"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Pièce relative à l’intégration de l’équipement sous mon-enfant.fr</w:t>
            </w:r>
          </w:p>
        </w:tc>
        <w:tc>
          <w:tcPr>
            <w:tcW w:w="853" w:type="pct"/>
            <w:tcBorders>
              <w:top w:val="single" w:color="auto" w:sz="4" w:space="0"/>
              <w:left w:val="nil"/>
              <w:bottom w:val="single" w:color="auto" w:sz="4" w:space="0"/>
              <w:right w:val="single" w:color="auto" w:sz="4" w:space="0"/>
            </w:tcBorders>
            <w:shd w:val="clear" w:color="auto" w:fill="auto"/>
            <w:noWrap/>
            <w:vAlign w:val="bottom"/>
          </w:tcPr>
          <w:p w:rsidRPr="009C589F" w:rsidR="007B0B0E" w:rsidP="00EB7A0E" w:rsidRDefault="007B0B0E" w14:paraId="2D148852"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0B0190" w:rsidTr="000B0190" w14:paraId="087B8140" w14:textId="77777777">
        <w:trPr>
          <w:trHeight w:val="315"/>
        </w:trPr>
        <w:tc>
          <w:tcPr>
            <w:tcW w:w="117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9C589F" w:rsidR="000B0190" w:rsidP="000B0190" w:rsidRDefault="000B0190" w14:paraId="10D016D7" w14:textId="1A751F28">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Contrat de concession</w:t>
            </w:r>
          </w:p>
        </w:tc>
        <w:tc>
          <w:tcPr>
            <w:tcW w:w="2976" w:type="pct"/>
            <w:tcBorders>
              <w:top w:val="single" w:color="auto" w:sz="4" w:space="0"/>
              <w:left w:val="nil"/>
              <w:bottom w:val="single" w:color="auto" w:sz="4" w:space="0"/>
              <w:right w:val="single" w:color="auto" w:sz="4" w:space="0"/>
            </w:tcBorders>
            <w:shd w:val="clear" w:color="auto" w:fill="auto"/>
            <w:noWrap/>
            <w:vAlign w:val="center"/>
          </w:tcPr>
          <w:p w:rsidRPr="009C589F" w:rsidR="000B0190" w:rsidP="000B0190" w:rsidRDefault="000B0190" w14:paraId="1A08E952" w14:textId="6DB89F82">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En cas de marché public ou de délégation de service public (DSP)</w:t>
            </w:r>
          </w:p>
        </w:tc>
        <w:tc>
          <w:tcPr>
            <w:tcW w:w="853" w:type="pct"/>
            <w:tcBorders>
              <w:top w:val="single" w:color="auto" w:sz="4" w:space="0"/>
              <w:left w:val="nil"/>
              <w:bottom w:val="single" w:color="auto" w:sz="4" w:space="0"/>
              <w:right w:val="single" w:color="auto" w:sz="4" w:space="0"/>
            </w:tcBorders>
            <w:shd w:val="clear" w:color="auto" w:fill="auto"/>
            <w:noWrap/>
            <w:vAlign w:val="bottom"/>
          </w:tcPr>
          <w:p w:rsidRPr="009C589F" w:rsidR="000B0190" w:rsidP="000B0190" w:rsidRDefault="000B0190" w14:paraId="62EBBB40" w14:textId="5B811F58">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bl>
    <w:p w:rsidRPr="009C589F" w:rsidR="00EB7A0E" w:rsidP="0046302B" w:rsidRDefault="00EB7A0E" w14:paraId="2FC3C1EB" w14:textId="77777777">
      <w:pPr>
        <w:rPr>
          <w:rFonts w:ascii="Calibri" w:hAnsi="Calibri" w:cs="Calibri"/>
          <w:sz w:val="28"/>
          <w:szCs w:val="28"/>
        </w:rPr>
      </w:pPr>
    </w:p>
    <w:p w:rsidRPr="009C589F" w:rsidR="00EB7A0E" w:rsidP="2DB5B9FD" w:rsidRDefault="00EB7A0E" w14:paraId="03F31A82" w14:textId="77777777" w14:noSpellErr="1">
      <w:pPr>
        <w:rPr>
          <w:rFonts w:ascii="Calibri" w:hAnsi="Calibri" w:cs="Calibri"/>
          <w:b w:val="1"/>
          <w:bCs w:val="1"/>
          <w:color w:val="FF0000"/>
          <w:sz w:val="28"/>
          <w:szCs w:val="28"/>
          <w:u w:val="single"/>
        </w:rPr>
      </w:pPr>
      <w:r w:rsidRPr="2DB5B9FD" w:rsidR="00EB7A0E">
        <w:rPr>
          <w:rFonts w:ascii="Calibri" w:hAnsi="Calibri" w:cs="Calibri"/>
          <w:b w:val="1"/>
          <w:bCs w:val="1"/>
          <w:color w:val="FF0000"/>
          <w:sz w:val="28"/>
          <w:szCs w:val="28"/>
          <w:u w:val="single"/>
        </w:rPr>
        <w:t>Renouvellement de convention</w:t>
      </w:r>
    </w:p>
    <w:p w:rsidRPr="009C589F" w:rsidR="00EB7A0E" w:rsidP="0046302B" w:rsidRDefault="00EB7A0E" w14:paraId="204CA14E" w14:textId="77777777">
      <w:pPr>
        <w:rPr>
          <w:rFonts w:ascii="Calibri" w:hAnsi="Calibri" w:cs="Calibri"/>
          <w:b/>
          <w:sz w:val="28"/>
          <w:szCs w:val="28"/>
          <w:u w:val="single"/>
        </w:rPr>
      </w:pPr>
    </w:p>
    <w:tbl>
      <w:tblPr>
        <w:tblW w:w="5071" w:type="pct"/>
        <w:tblLayout w:type="fixed"/>
        <w:tblCellMar>
          <w:left w:w="70" w:type="dxa"/>
          <w:right w:w="70" w:type="dxa"/>
        </w:tblCellMar>
        <w:tblLook w:val="04A0" w:firstRow="1" w:lastRow="0" w:firstColumn="1" w:lastColumn="0" w:noHBand="0" w:noVBand="1"/>
      </w:tblPr>
      <w:tblGrid>
        <w:gridCol w:w="2603"/>
        <w:gridCol w:w="6703"/>
        <w:gridCol w:w="1885"/>
      </w:tblGrid>
      <w:tr w:rsidRPr="009C589F" w:rsidR="00EB7A0E" w:rsidTr="00D202BF" w14:paraId="2122ED54" w14:textId="77777777">
        <w:trPr>
          <w:trHeight w:val="465"/>
        </w:trPr>
        <w:tc>
          <w:tcPr>
            <w:tcW w:w="5000" w:type="pct"/>
            <w:gridSpan w:val="3"/>
            <w:tcBorders>
              <w:top w:val="single" w:color="auto" w:sz="8" w:space="0"/>
              <w:left w:val="single" w:color="auto" w:sz="8" w:space="0"/>
              <w:bottom w:val="single" w:color="auto" w:sz="4" w:space="0"/>
              <w:right w:val="single" w:color="000000" w:sz="8" w:space="0"/>
            </w:tcBorders>
            <w:shd w:val="clear" w:color="000000" w:fill="B1A0C7"/>
            <w:noWrap/>
            <w:vAlign w:val="bottom"/>
            <w:hideMark/>
          </w:tcPr>
          <w:p w:rsidRPr="009C589F" w:rsidR="00EB7A0E" w:rsidP="0083743E" w:rsidRDefault="00EB7A0E" w14:paraId="36D4EA07" w14:textId="77777777">
            <w:pPr>
              <w:widowControl/>
              <w:autoSpaceDN/>
              <w:jc w:val="center"/>
              <w:textAlignment w:val="auto"/>
              <w:rPr>
                <w:rFonts w:ascii="Calibri" w:hAnsi="Calibri" w:eastAsia="Times New Roman" w:cs="Calibri"/>
                <w:color w:val="000000"/>
                <w:kern w:val="0"/>
                <w:sz w:val="36"/>
                <w:szCs w:val="36"/>
                <w:lang w:eastAsia="fr-FR"/>
              </w:rPr>
            </w:pPr>
            <w:r w:rsidRPr="009C589F">
              <w:rPr>
                <w:rFonts w:ascii="Calibri" w:hAnsi="Calibri" w:eastAsia="Times New Roman" w:cs="Calibri"/>
                <w:color w:val="000000"/>
                <w:kern w:val="0"/>
                <w:sz w:val="36"/>
                <w:szCs w:val="36"/>
                <w:lang w:eastAsia="fr-FR"/>
              </w:rPr>
              <w:t>E</w:t>
            </w:r>
            <w:r w:rsidRPr="009C589F" w:rsidR="0083743E">
              <w:rPr>
                <w:rFonts w:ascii="Calibri" w:hAnsi="Calibri" w:eastAsia="Times New Roman" w:cs="Calibri"/>
                <w:color w:val="000000"/>
                <w:kern w:val="0"/>
                <w:sz w:val="36"/>
                <w:szCs w:val="36"/>
                <w:lang w:eastAsia="fr-FR"/>
              </w:rPr>
              <w:t>quipement</w:t>
            </w:r>
            <w:r w:rsidRPr="009C589F">
              <w:rPr>
                <w:rFonts w:ascii="Calibri" w:hAnsi="Calibri" w:eastAsia="Times New Roman" w:cs="Calibri"/>
                <w:color w:val="000000"/>
                <w:kern w:val="0"/>
                <w:sz w:val="36"/>
                <w:szCs w:val="36"/>
                <w:lang w:eastAsia="fr-FR"/>
              </w:rPr>
              <w:t xml:space="preserve"> </w:t>
            </w:r>
            <w:r w:rsidRPr="009C589F" w:rsidR="00064DAF">
              <w:rPr>
                <w:rFonts w:ascii="Calibri" w:hAnsi="Calibri" w:eastAsia="Times New Roman" w:cs="Calibri"/>
                <w:color w:val="000000"/>
                <w:kern w:val="0"/>
                <w:sz w:val="36"/>
                <w:szCs w:val="36"/>
                <w:lang w:eastAsia="fr-FR"/>
              </w:rPr>
              <w:t>ALSH</w:t>
            </w:r>
          </w:p>
        </w:tc>
      </w:tr>
      <w:tr w:rsidRPr="009C589F" w:rsidR="00D202BF" w:rsidTr="00064DAF" w14:paraId="5C0AFB0F" w14:textId="77777777">
        <w:trPr>
          <w:trHeight w:val="855"/>
        </w:trPr>
        <w:tc>
          <w:tcPr>
            <w:tcW w:w="1163" w:type="pct"/>
            <w:tcBorders>
              <w:top w:val="nil"/>
              <w:left w:val="single" w:color="auto" w:sz="8" w:space="0"/>
              <w:bottom w:val="single" w:color="auto" w:sz="4" w:space="0"/>
              <w:right w:val="single" w:color="auto" w:sz="4" w:space="0"/>
            </w:tcBorders>
            <w:shd w:val="clear" w:color="000000" w:fill="CCC0DA"/>
            <w:noWrap/>
            <w:vAlign w:val="center"/>
            <w:hideMark/>
          </w:tcPr>
          <w:p w:rsidRPr="009C589F" w:rsidR="00EB7A0E" w:rsidP="00EB7A0E" w:rsidRDefault="00EB7A0E" w14:paraId="53F780BD" w14:textId="77777777">
            <w:pPr>
              <w:widowControl/>
              <w:autoSpaceDN/>
              <w:jc w:val="center"/>
              <w:textAlignment w:val="auto"/>
              <w:rPr>
                <w:rFonts w:ascii="Calibri" w:hAnsi="Calibri" w:eastAsia="Times New Roman" w:cs="Calibri"/>
                <w:b/>
                <w:bCs/>
                <w:color w:val="000000"/>
                <w:kern w:val="0"/>
                <w:sz w:val="22"/>
                <w:szCs w:val="22"/>
                <w:lang w:eastAsia="fr-FR"/>
              </w:rPr>
            </w:pPr>
            <w:r w:rsidRPr="009C589F">
              <w:rPr>
                <w:rFonts w:ascii="Calibri" w:hAnsi="Calibri" w:eastAsia="Times New Roman" w:cs="Calibri"/>
                <w:b/>
                <w:bCs/>
                <w:color w:val="000000"/>
                <w:kern w:val="0"/>
                <w:sz w:val="22"/>
                <w:szCs w:val="22"/>
                <w:lang w:eastAsia="fr-FR"/>
              </w:rPr>
              <w:t>Nature de l’élément justifié</w:t>
            </w:r>
          </w:p>
        </w:tc>
        <w:tc>
          <w:tcPr>
            <w:tcW w:w="2995" w:type="pct"/>
            <w:tcBorders>
              <w:top w:val="nil"/>
              <w:left w:val="nil"/>
              <w:bottom w:val="single" w:color="auto" w:sz="4" w:space="0"/>
              <w:right w:val="single" w:color="auto" w:sz="4" w:space="0"/>
            </w:tcBorders>
            <w:shd w:val="clear" w:color="000000" w:fill="CCC0DA"/>
            <w:noWrap/>
            <w:vAlign w:val="center"/>
            <w:hideMark/>
          </w:tcPr>
          <w:p w:rsidRPr="009C589F" w:rsidR="00EB7A0E" w:rsidP="00EB7A0E" w:rsidRDefault="00EB7A0E" w14:paraId="5912A89A" w14:textId="77777777">
            <w:pPr>
              <w:widowControl/>
              <w:autoSpaceDN/>
              <w:jc w:val="center"/>
              <w:textAlignment w:val="auto"/>
              <w:rPr>
                <w:rFonts w:ascii="Calibri" w:hAnsi="Calibri" w:eastAsia="Times New Roman" w:cs="Calibri"/>
                <w:b/>
                <w:bCs/>
                <w:color w:val="000000"/>
                <w:kern w:val="0"/>
                <w:sz w:val="22"/>
                <w:szCs w:val="22"/>
                <w:lang w:eastAsia="fr-FR"/>
              </w:rPr>
            </w:pPr>
            <w:r w:rsidRPr="009C589F">
              <w:rPr>
                <w:rFonts w:ascii="Calibri" w:hAnsi="Calibri" w:eastAsia="Times New Roman" w:cs="Calibri"/>
                <w:b/>
                <w:bCs/>
                <w:color w:val="000000"/>
                <w:kern w:val="0"/>
                <w:sz w:val="22"/>
                <w:szCs w:val="22"/>
                <w:lang w:eastAsia="fr-FR"/>
              </w:rPr>
              <w:t>Justificatifs à fournir pour la signature de la première convention</w:t>
            </w:r>
          </w:p>
        </w:tc>
        <w:tc>
          <w:tcPr>
            <w:tcW w:w="842" w:type="pct"/>
            <w:tcBorders>
              <w:top w:val="nil"/>
              <w:left w:val="nil"/>
              <w:bottom w:val="single" w:color="auto" w:sz="4" w:space="0"/>
              <w:right w:val="single" w:color="auto" w:sz="8" w:space="0"/>
            </w:tcBorders>
            <w:shd w:val="clear" w:color="000000" w:fill="CCC0DA"/>
            <w:vAlign w:val="center"/>
            <w:hideMark/>
          </w:tcPr>
          <w:p w:rsidRPr="009C589F" w:rsidR="00EB7A0E" w:rsidP="00EB7A0E" w:rsidRDefault="00EB7A0E" w14:paraId="3BDB02E6" w14:textId="77777777">
            <w:pPr>
              <w:widowControl/>
              <w:autoSpaceDN/>
              <w:jc w:val="center"/>
              <w:textAlignment w:val="auto"/>
              <w:rPr>
                <w:rFonts w:ascii="Calibri" w:hAnsi="Calibri" w:eastAsia="Times New Roman" w:cs="Calibri"/>
                <w:b/>
                <w:bCs/>
                <w:color w:val="000000"/>
                <w:kern w:val="0"/>
                <w:sz w:val="22"/>
                <w:szCs w:val="22"/>
                <w:lang w:eastAsia="fr-FR"/>
              </w:rPr>
            </w:pPr>
            <w:r w:rsidRPr="009C589F">
              <w:rPr>
                <w:rFonts w:ascii="Calibri" w:hAnsi="Calibri" w:eastAsia="Times New Roman" w:cs="Calibri"/>
                <w:b/>
                <w:bCs/>
                <w:color w:val="000000"/>
                <w:kern w:val="0"/>
                <w:sz w:val="22"/>
                <w:szCs w:val="22"/>
                <w:lang w:eastAsia="fr-FR"/>
              </w:rPr>
              <w:t xml:space="preserve">Période de validité </w:t>
            </w:r>
            <w:r w:rsidRPr="009C589F">
              <w:rPr>
                <w:rFonts w:ascii="Calibri" w:hAnsi="Calibri" w:eastAsia="Times New Roman" w:cs="Calibri"/>
                <w:b/>
                <w:bCs/>
                <w:color w:val="000000"/>
                <w:kern w:val="0"/>
                <w:sz w:val="22"/>
                <w:szCs w:val="22"/>
                <w:lang w:eastAsia="fr-FR"/>
              </w:rPr>
              <w:br/>
            </w:r>
            <w:r w:rsidRPr="009C589F">
              <w:rPr>
                <w:rFonts w:ascii="Calibri" w:hAnsi="Calibri" w:eastAsia="Times New Roman" w:cs="Calibri"/>
                <w:b/>
                <w:bCs/>
                <w:color w:val="000000"/>
                <w:kern w:val="0"/>
                <w:sz w:val="22"/>
                <w:szCs w:val="22"/>
                <w:lang w:eastAsia="fr-FR"/>
              </w:rPr>
              <w:t xml:space="preserve"> </w:t>
            </w:r>
          </w:p>
        </w:tc>
      </w:tr>
      <w:tr w:rsidRPr="009C589F" w:rsidR="00750B41" w:rsidTr="00064DAF" w14:paraId="2916D8B7" w14:textId="77777777">
        <w:trPr>
          <w:trHeight w:val="305"/>
        </w:trPr>
        <w:tc>
          <w:tcPr>
            <w:tcW w:w="116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750B41" w:rsidP="00EB7A0E" w:rsidRDefault="00750B41" w14:paraId="2C4E4F8F" w14:textId="77777777">
            <w:pPr>
              <w:widowControl/>
              <w:autoSpaceDN/>
              <w:jc w:val="center"/>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Tarification</w:t>
            </w:r>
          </w:p>
        </w:tc>
        <w:tc>
          <w:tcPr>
            <w:tcW w:w="299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750B41" w:rsidP="00EB7A0E" w:rsidRDefault="00750B41" w14:paraId="534EE402"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Grille tarifaire</w:t>
            </w:r>
          </w:p>
        </w:tc>
        <w:tc>
          <w:tcPr>
            <w:tcW w:w="84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750B41" w:rsidP="00EB7A0E" w:rsidRDefault="00750B41" w14:paraId="148E105F"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7B0B0E" w:rsidTr="00064DAF" w14:paraId="149E56E4" w14:textId="77777777">
        <w:trPr>
          <w:trHeight w:val="305"/>
        </w:trPr>
        <w:tc>
          <w:tcPr>
            <w:tcW w:w="116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7B0B0E" w:rsidP="00EB7A0E" w:rsidRDefault="007B0B0E" w14:paraId="6C84B3E7" w14:textId="77777777">
            <w:pPr>
              <w:widowControl/>
              <w:autoSpaceDN/>
              <w:jc w:val="center"/>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Communication</w:t>
            </w:r>
          </w:p>
        </w:tc>
        <w:tc>
          <w:tcPr>
            <w:tcW w:w="299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7B0B0E" w:rsidP="00EB7A0E" w:rsidRDefault="007B0B0E" w14:paraId="39F69370"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Pièce relative à l’intégration de l’équipement sous mon-enfant.fr</w:t>
            </w:r>
          </w:p>
        </w:tc>
        <w:tc>
          <w:tcPr>
            <w:tcW w:w="84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7B0B0E" w:rsidP="00EB7A0E" w:rsidRDefault="007B0B0E" w14:paraId="43830688"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064DAF" w:rsidTr="00064DAF" w14:paraId="097276BB" w14:textId="77777777">
        <w:trPr>
          <w:trHeight w:val="305"/>
        </w:trPr>
        <w:tc>
          <w:tcPr>
            <w:tcW w:w="116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C589F" w:rsidR="00064DAF" w:rsidP="00EB7A0E" w:rsidRDefault="00064DAF" w14:paraId="1978273F" w14:textId="77777777">
            <w:pPr>
              <w:widowControl/>
              <w:autoSpaceDN/>
              <w:jc w:val="center"/>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Qualité du Projet</w:t>
            </w:r>
          </w:p>
        </w:tc>
        <w:tc>
          <w:tcPr>
            <w:tcW w:w="299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C589F" w:rsidR="00064DAF" w:rsidP="00EB7A0E" w:rsidRDefault="00064DAF" w14:paraId="31865B21"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Attestation de non changement</w:t>
            </w:r>
            <w:r w:rsidRPr="009C589F" w:rsidR="00543F0A">
              <w:rPr>
                <w:rFonts w:ascii="Calibri" w:hAnsi="Calibri" w:eastAsia="Times New Roman" w:cs="Calibri"/>
                <w:color w:val="000000"/>
                <w:kern w:val="0"/>
                <w:sz w:val="22"/>
                <w:szCs w:val="22"/>
                <w:lang w:eastAsia="fr-FR"/>
              </w:rPr>
              <w:t xml:space="preserve"> (projet Educatif)</w:t>
            </w:r>
          </w:p>
        </w:tc>
        <w:tc>
          <w:tcPr>
            <w:tcW w:w="84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C589F" w:rsidR="00064DAF" w:rsidP="00EB7A0E" w:rsidRDefault="00064DAF" w14:paraId="0A62C028"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r w:rsidRPr="009C589F" w:rsidR="00543F0A" w:rsidTr="00064DAF" w14:paraId="757730A6" w14:textId="77777777">
        <w:trPr>
          <w:trHeight w:val="305"/>
        </w:trPr>
        <w:tc>
          <w:tcPr>
            <w:tcW w:w="1163" w:type="pct"/>
            <w:vMerge/>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543F0A" w:rsidP="00EB7A0E" w:rsidRDefault="00543F0A" w14:paraId="0741A041" w14:textId="77777777">
            <w:pPr>
              <w:widowControl/>
              <w:autoSpaceDN/>
              <w:jc w:val="center"/>
              <w:textAlignment w:val="auto"/>
              <w:rPr>
                <w:rFonts w:ascii="Calibri" w:hAnsi="Calibri" w:eastAsia="Times New Roman" w:cs="Calibri"/>
                <w:color w:val="000000"/>
                <w:kern w:val="0"/>
                <w:sz w:val="22"/>
                <w:szCs w:val="22"/>
                <w:lang w:eastAsia="fr-FR"/>
              </w:rPr>
            </w:pPr>
          </w:p>
        </w:tc>
        <w:tc>
          <w:tcPr>
            <w:tcW w:w="299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543F0A" w:rsidP="007B0B0E" w:rsidRDefault="00543F0A" w14:paraId="7BAD998D"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Projet Pédagogique</w:t>
            </w:r>
          </w:p>
        </w:tc>
        <w:tc>
          <w:tcPr>
            <w:tcW w:w="842" w:type="pct"/>
            <w:vMerge/>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543F0A" w:rsidP="00EB7A0E" w:rsidRDefault="00543F0A" w14:paraId="4DE8C26A" w14:textId="77777777">
            <w:pPr>
              <w:widowControl/>
              <w:autoSpaceDN/>
              <w:textAlignment w:val="auto"/>
              <w:rPr>
                <w:rFonts w:ascii="Calibri" w:hAnsi="Calibri" w:eastAsia="Times New Roman" w:cs="Calibri"/>
                <w:color w:val="000000"/>
                <w:kern w:val="0"/>
                <w:sz w:val="22"/>
                <w:szCs w:val="22"/>
                <w:lang w:eastAsia="fr-FR"/>
              </w:rPr>
            </w:pPr>
          </w:p>
        </w:tc>
      </w:tr>
      <w:tr w:rsidRPr="009C589F" w:rsidR="00543F0A" w:rsidTr="00064DAF" w14:paraId="31F53FF8" w14:textId="77777777">
        <w:trPr>
          <w:trHeight w:val="305"/>
        </w:trPr>
        <w:tc>
          <w:tcPr>
            <w:tcW w:w="1163" w:type="pct"/>
            <w:vMerge/>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543F0A" w:rsidP="00EB7A0E" w:rsidRDefault="00543F0A" w14:paraId="78924FD4" w14:textId="77777777">
            <w:pPr>
              <w:widowControl/>
              <w:autoSpaceDN/>
              <w:jc w:val="center"/>
              <w:textAlignment w:val="auto"/>
              <w:rPr>
                <w:rFonts w:ascii="Calibri" w:hAnsi="Calibri" w:eastAsia="Times New Roman" w:cs="Calibri"/>
                <w:color w:val="000000"/>
                <w:kern w:val="0"/>
                <w:sz w:val="22"/>
                <w:szCs w:val="22"/>
                <w:lang w:eastAsia="fr-FR"/>
              </w:rPr>
            </w:pPr>
          </w:p>
        </w:tc>
        <w:tc>
          <w:tcPr>
            <w:tcW w:w="299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543F0A" w:rsidP="007B0B0E" w:rsidRDefault="00543F0A" w14:paraId="200D7E37"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Pour les accueils de jeunes, la convention entre l’organisateur de l’accueil et la préfecture (services départementaux de la jeunesse)</w:t>
            </w:r>
          </w:p>
        </w:tc>
        <w:tc>
          <w:tcPr>
            <w:tcW w:w="842" w:type="pct"/>
            <w:vMerge/>
            <w:tcBorders>
              <w:top w:val="single" w:color="auto" w:sz="4" w:space="0"/>
              <w:left w:val="single" w:color="auto" w:sz="4" w:space="0"/>
              <w:bottom w:val="single" w:color="auto" w:sz="4" w:space="0"/>
              <w:right w:val="single" w:color="auto" w:sz="4" w:space="0"/>
            </w:tcBorders>
            <w:shd w:val="clear" w:color="auto" w:fill="auto"/>
            <w:noWrap/>
            <w:vAlign w:val="center"/>
          </w:tcPr>
          <w:p w:rsidRPr="009C589F" w:rsidR="00543F0A" w:rsidP="00EB7A0E" w:rsidRDefault="00543F0A" w14:paraId="40AFC3BF" w14:textId="77777777">
            <w:pPr>
              <w:widowControl/>
              <w:autoSpaceDN/>
              <w:textAlignment w:val="auto"/>
              <w:rPr>
                <w:rFonts w:ascii="Calibri" w:hAnsi="Calibri" w:eastAsia="Times New Roman" w:cs="Calibri"/>
                <w:color w:val="000000"/>
                <w:kern w:val="0"/>
                <w:sz w:val="22"/>
                <w:szCs w:val="22"/>
                <w:lang w:eastAsia="fr-FR"/>
              </w:rPr>
            </w:pPr>
          </w:p>
        </w:tc>
      </w:tr>
      <w:tr w:rsidRPr="009C589F" w:rsidR="00543F0A" w:rsidTr="00064DAF" w14:paraId="12CB94FB" w14:textId="77777777">
        <w:trPr>
          <w:trHeight w:val="600"/>
        </w:trPr>
        <w:tc>
          <w:tcPr>
            <w:tcW w:w="116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C589F" w:rsidR="00543F0A" w:rsidP="007B0B0E" w:rsidRDefault="00543F0A" w14:paraId="28A3CECF"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Déclaration de fonctionnement</w:t>
            </w:r>
          </w:p>
        </w:tc>
        <w:tc>
          <w:tcPr>
            <w:tcW w:w="299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C589F" w:rsidR="00543F0A" w:rsidP="007B0B0E" w:rsidRDefault="00543F0A" w14:paraId="2F419A24"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Récépissé de déclaration de l’ALSH auprès des autorités administratives compétentes précisant l’effectif des mineurs accueillis</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C589F" w:rsidR="00543F0A" w:rsidP="00EB7A0E" w:rsidRDefault="00543F0A" w14:paraId="02C320BD" w14:textId="7777777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Annuelle</w:t>
            </w:r>
          </w:p>
        </w:tc>
      </w:tr>
      <w:tr w:rsidRPr="009C589F" w:rsidR="000B0190" w:rsidTr="00064DAF" w14:paraId="7D1C0E6C" w14:textId="77777777">
        <w:trPr>
          <w:trHeight w:val="600"/>
        </w:trPr>
        <w:tc>
          <w:tcPr>
            <w:tcW w:w="1163"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0B0190" w:rsidP="007B0B0E" w:rsidRDefault="000B0190" w14:paraId="6AF66CBB" w14:textId="0A455D89">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Contrat de concession</w:t>
            </w:r>
          </w:p>
        </w:tc>
        <w:tc>
          <w:tcPr>
            <w:tcW w:w="2995"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0B0190" w:rsidP="007B0B0E" w:rsidRDefault="000B0190" w14:paraId="0AB6206C" w14:textId="308FE387">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En cas de marché public ou de délégation de service public (DSP)</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0B0190" w:rsidP="00EB7A0E" w:rsidRDefault="000B0190" w14:paraId="080684A9" w14:textId="7516A60B">
            <w:pPr>
              <w:widowControl/>
              <w:autoSpaceDN/>
              <w:textAlignment w:val="auto"/>
              <w:rPr>
                <w:rFonts w:ascii="Calibri" w:hAnsi="Calibri" w:eastAsia="Times New Roman" w:cs="Calibri"/>
                <w:color w:val="000000"/>
                <w:kern w:val="0"/>
                <w:sz w:val="22"/>
                <w:szCs w:val="22"/>
                <w:lang w:eastAsia="fr-FR"/>
              </w:rPr>
            </w:pPr>
            <w:r w:rsidRPr="009C589F">
              <w:rPr>
                <w:rFonts w:ascii="Calibri" w:hAnsi="Calibri" w:eastAsia="Times New Roman" w:cs="Calibri"/>
                <w:color w:val="000000"/>
                <w:kern w:val="0"/>
                <w:sz w:val="22"/>
                <w:szCs w:val="22"/>
                <w:lang w:eastAsia="fr-FR"/>
              </w:rPr>
              <w:t>Conventionnelle</w:t>
            </w:r>
          </w:p>
        </w:tc>
      </w:tr>
    </w:tbl>
    <w:p w:rsidR="00EB7A0E" w:rsidP="0046302B" w:rsidRDefault="00EB7A0E" w14:paraId="271F1C02" w14:textId="5A55DFDD">
      <w:pPr>
        <w:rPr>
          <w:rFonts w:ascii="Calibri" w:hAnsi="Calibri" w:cs="Calibri"/>
          <w:sz w:val="28"/>
          <w:szCs w:val="28"/>
        </w:rPr>
      </w:pPr>
    </w:p>
    <w:p w:rsidR="009C589F" w:rsidP="0046302B" w:rsidRDefault="009C589F" w14:paraId="2B7A1833" w14:textId="05FF1A1F">
      <w:pPr>
        <w:rPr>
          <w:rFonts w:ascii="Calibri" w:hAnsi="Calibri" w:cs="Calibri"/>
          <w:sz w:val="28"/>
          <w:szCs w:val="28"/>
        </w:rPr>
      </w:pPr>
    </w:p>
    <w:p w:rsidR="009C589F" w:rsidP="0046302B" w:rsidRDefault="009C589F" w14:paraId="2699D694" w14:textId="76C9B1E5">
      <w:pPr>
        <w:rPr>
          <w:rFonts w:ascii="Calibri" w:hAnsi="Calibri" w:cs="Calibri"/>
          <w:sz w:val="28"/>
          <w:szCs w:val="28"/>
        </w:rPr>
      </w:pPr>
    </w:p>
    <w:p w:rsidR="009C589F" w:rsidP="0046302B" w:rsidRDefault="009C589F" w14:paraId="2843D441" w14:textId="4D327E61">
      <w:pPr>
        <w:rPr>
          <w:rFonts w:ascii="Calibri" w:hAnsi="Calibri" w:cs="Calibri"/>
          <w:sz w:val="28"/>
          <w:szCs w:val="28"/>
        </w:rPr>
      </w:pPr>
    </w:p>
    <w:p w:rsidR="009C589F" w:rsidP="0046302B" w:rsidRDefault="009C589F" w14:paraId="252734FE" w14:textId="6C28C15F">
      <w:pPr>
        <w:rPr>
          <w:rFonts w:ascii="Calibri" w:hAnsi="Calibri" w:cs="Calibri"/>
          <w:sz w:val="28"/>
          <w:szCs w:val="28"/>
        </w:rPr>
      </w:pPr>
    </w:p>
    <w:tbl>
      <w:tblPr>
        <w:tblpPr w:leftFromText="141" w:rightFromText="141" w:tblpY="-420"/>
        <w:tblW w:w="11194" w:type="dxa"/>
        <w:tblCellMar>
          <w:left w:w="70" w:type="dxa"/>
          <w:right w:w="70" w:type="dxa"/>
        </w:tblCellMar>
        <w:tblLook w:val="04A0" w:firstRow="1" w:lastRow="0" w:firstColumn="1" w:lastColumn="0" w:noHBand="0" w:noVBand="1"/>
      </w:tblPr>
      <w:tblGrid>
        <w:gridCol w:w="55"/>
        <w:gridCol w:w="8663"/>
        <w:gridCol w:w="2476"/>
      </w:tblGrid>
      <w:tr w:rsidRPr="009C589F" w:rsidR="006934BC" w:rsidTr="11EFA418" w14:paraId="1209AA32" w14:textId="77777777">
        <w:trPr>
          <w:gridBefore w:val="1"/>
          <w:wBefore w:w="55" w:type="dxa"/>
          <w:trHeight w:val="2723"/>
        </w:trPr>
        <w:tc>
          <w:tcPr>
            <w:tcW w:w="11139" w:type="dxa"/>
            <w:gridSpan w:val="2"/>
            <w:tcBorders>
              <w:top w:val="nil"/>
              <w:left w:val="nil"/>
              <w:bottom w:val="nil"/>
              <w:right w:val="nil"/>
            </w:tcBorders>
            <w:shd w:val="clear" w:color="auto" w:fill="auto"/>
            <w:noWrap/>
            <w:tcMar/>
            <w:vAlign w:val="bottom"/>
          </w:tcPr>
          <w:p w:rsidRPr="009C589F" w:rsidR="006934BC" w:rsidP="00AE750F" w:rsidRDefault="006934BC" w14:paraId="0D3053C0" w14:textId="77777777">
            <w:pPr>
              <w:widowControl/>
              <w:autoSpaceDN/>
              <w:textAlignment w:val="auto"/>
              <w:rPr>
                <w:rFonts w:ascii="Calibri" w:hAnsi="Calibri" w:eastAsia="Times New Roman" w:cs="Calibri"/>
                <w:color w:val="000000"/>
                <w:kern w:val="0"/>
                <w:sz w:val="18"/>
                <w:szCs w:val="18"/>
                <w:lang w:eastAsia="fr-FR"/>
              </w:rPr>
            </w:pPr>
          </w:p>
        </w:tc>
      </w:tr>
      <w:tr w:rsidRPr="009C589F" w:rsidR="006934BC" w:rsidTr="11EFA418" w14:paraId="12892FE0" w14:textId="77777777">
        <w:trPr>
          <w:gridBefore w:val="1"/>
          <w:wBefore w:w="55" w:type="dxa"/>
          <w:trHeight w:val="376"/>
        </w:trPr>
        <w:tc>
          <w:tcPr>
            <w:tcW w:w="11139" w:type="dxa"/>
            <w:gridSpan w:val="2"/>
            <w:tcBorders>
              <w:top w:val="nil"/>
              <w:left w:val="nil"/>
              <w:bottom w:val="nil"/>
              <w:right w:val="nil"/>
            </w:tcBorders>
            <w:shd w:val="clear" w:color="auto" w:fill="auto"/>
            <w:noWrap/>
            <w:tcMar/>
            <w:vAlign w:val="bottom"/>
          </w:tcPr>
          <w:p w:rsidR="003B5043" w:rsidP="00AE750F" w:rsidRDefault="003B5043" w14:paraId="71B1BEE8" w14:textId="6AB9FDB8">
            <w:pPr>
              <w:widowControl/>
              <w:autoSpaceDN/>
              <w:textAlignment w:val="auto"/>
              <w:rPr>
                <w:rFonts w:ascii="Calibri" w:hAnsi="Calibri" w:cs="Calibri"/>
                <w:b/>
                <w:sz w:val="28"/>
                <w:szCs w:val="28"/>
                <w:u w:val="single"/>
              </w:rPr>
            </w:pPr>
            <w:r w:rsidRPr="00312759">
              <w:rPr>
                <w:rFonts w:ascii="Calibri" w:hAnsi="Calibri" w:cs="Calibri"/>
                <w:b/>
                <w:sz w:val="28"/>
                <w:szCs w:val="28"/>
                <w:u w:val="single"/>
              </w:rPr>
              <w:t>Option de facturation</w:t>
            </w:r>
            <w:r w:rsidRPr="00312759" w:rsidR="00F44E0E">
              <w:rPr>
                <w:rFonts w:ascii="Calibri" w:hAnsi="Calibri" w:cs="Calibri"/>
                <w:b/>
                <w:sz w:val="28"/>
                <w:szCs w:val="28"/>
                <w:u w:val="single"/>
              </w:rPr>
              <w:t xml:space="preserve"> extrascolaire</w:t>
            </w:r>
          </w:p>
          <w:p w:rsidRPr="00312759" w:rsidR="00AE750F" w:rsidP="00AE750F" w:rsidRDefault="00AE750F" w14:paraId="7C4759CD" w14:textId="77777777">
            <w:pPr>
              <w:widowControl/>
              <w:autoSpaceDN/>
              <w:textAlignment w:val="auto"/>
              <w:rPr>
                <w:rFonts w:ascii="Calibri" w:hAnsi="Calibri" w:cs="Calibri"/>
                <w:b/>
                <w:sz w:val="28"/>
                <w:szCs w:val="28"/>
                <w:u w:val="single"/>
              </w:rPr>
            </w:pPr>
          </w:p>
          <w:tbl>
            <w:tblPr>
              <w:tblW w:w="10989" w:type="dxa"/>
              <w:tblCellMar>
                <w:left w:w="70" w:type="dxa"/>
                <w:right w:w="70" w:type="dxa"/>
              </w:tblCellMar>
              <w:tblLook w:val="04A0" w:firstRow="1" w:lastRow="0" w:firstColumn="1" w:lastColumn="0" w:noHBand="0" w:noVBand="1"/>
            </w:tblPr>
            <w:tblGrid>
              <w:gridCol w:w="50"/>
              <w:gridCol w:w="1065"/>
              <w:gridCol w:w="4350"/>
              <w:gridCol w:w="4350"/>
              <w:gridCol w:w="949"/>
              <w:gridCol w:w="225"/>
            </w:tblGrid>
            <w:tr w:rsidRPr="00DF591B" w:rsidR="00DF591B" w:rsidTr="11EFA418" w14:paraId="7E7F1A7B" w14:textId="77777777">
              <w:trPr>
                <w:trHeight w:val="300"/>
              </w:trPr>
              <w:tc>
                <w:tcPr>
                  <w:tcW w:w="1115" w:type="dxa"/>
                  <w:gridSpan w:val="2"/>
                  <w:tcBorders>
                    <w:top w:val="single" w:color="auto" w:sz="4" w:space="0"/>
                    <w:left w:val="single" w:color="auto" w:sz="4" w:space="0"/>
                    <w:bottom w:val="single" w:color="auto" w:sz="4" w:space="0"/>
                    <w:right w:val="single" w:color="auto" w:sz="4" w:space="0"/>
                  </w:tcBorders>
                  <w:shd w:val="clear" w:color="auto" w:fill="E4DFEC"/>
                  <w:noWrap/>
                  <w:tcMar/>
                  <w:vAlign w:val="center"/>
                  <w:hideMark/>
                </w:tcPr>
                <w:p w:rsidRPr="00DF591B" w:rsidR="00DF591B" w:rsidP="00BD6D96" w:rsidRDefault="00DF591B" w14:paraId="38AE9D80" w14:textId="77777777">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DF591B">
                    <w:rPr>
                      <w:rFonts w:ascii="Calibri" w:hAnsi="Calibri" w:eastAsia="Times New Roman" w:cs="Calibri"/>
                      <w:b/>
                      <w:bCs/>
                      <w:color w:val="000000"/>
                      <w:kern w:val="0"/>
                      <w:sz w:val="18"/>
                      <w:szCs w:val="18"/>
                      <w:lang w:eastAsia="fr-FR"/>
                    </w:rPr>
                    <w:t>Option</w:t>
                  </w:r>
                </w:p>
              </w:tc>
              <w:tc>
                <w:tcPr>
                  <w:tcW w:w="4350" w:type="dxa"/>
                  <w:tcBorders>
                    <w:top w:val="single" w:color="auto" w:sz="4" w:space="0"/>
                    <w:left w:val="nil"/>
                    <w:bottom w:val="single" w:color="auto" w:sz="4" w:space="0"/>
                    <w:right w:val="single" w:color="auto" w:sz="4" w:space="0"/>
                  </w:tcBorders>
                  <w:shd w:val="clear" w:color="auto" w:fill="E4DFEC"/>
                  <w:noWrap/>
                  <w:tcMar/>
                  <w:vAlign w:val="bottom"/>
                  <w:hideMark/>
                </w:tcPr>
                <w:p w:rsidRPr="00DF591B" w:rsidR="00DF591B" w:rsidP="00BD6D96" w:rsidRDefault="00DF591B" w14:paraId="1DDD0B7F" w14:textId="77777777">
                  <w:pPr>
                    <w:framePr w:hSpace="141" w:wrap="around" w:hAnchor="text" w:y="-420"/>
                    <w:widowControl/>
                    <w:autoSpaceDN/>
                    <w:textAlignment w:val="auto"/>
                    <w:rPr>
                      <w:rFonts w:ascii="Calibri" w:hAnsi="Calibri" w:eastAsia="Times New Roman" w:cs="Calibri"/>
                      <w:b/>
                      <w:bCs/>
                      <w:color w:val="000000"/>
                      <w:kern w:val="0"/>
                      <w:sz w:val="18"/>
                      <w:szCs w:val="18"/>
                      <w:lang w:eastAsia="fr-FR"/>
                    </w:rPr>
                  </w:pPr>
                  <w:r w:rsidRPr="00DF591B">
                    <w:rPr>
                      <w:rFonts w:ascii="Calibri" w:hAnsi="Calibri" w:eastAsia="Times New Roman" w:cs="Calibri"/>
                      <w:b/>
                      <w:bCs/>
                      <w:color w:val="000000"/>
                      <w:kern w:val="0"/>
                      <w:sz w:val="18"/>
                      <w:szCs w:val="18"/>
                      <w:lang w:eastAsia="fr-FR"/>
                    </w:rPr>
                    <w:t>Modalité de facturation</w:t>
                  </w:r>
                </w:p>
              </w:tc>
              <w:tc>
                <w:tcPr>
                  <w:tcW w:w="4350" w:type="dxa"/>
                  <w:tcBorders>
                    <w:top w:val="single" w:color="auto" w:sz="4" w:space="0"/>
                    <w:left w:val="nil"/>
                    <w:bottom w:val="single" w:color="auto" w:sz="4" w:space="0"/>
                    <w:right w:val="single" w:color="auto" w:sz="4" w:space="0"/>
                  </w:tcBorders>
                  <w:shd w:val="clear" w:color="auto" w:fill="E4DFEC"/>
                  <w:noWrap/>
                  <w:tcMar/>
                  <w:vAlign w:val="bottom"/>
                  <w:hideMark/>
                </w:tcPr>
                <w:p w:rsidRPr="00DF591B" w:rsidR="00DF591B" w:rsidP="00BD6D96" w:rsidRDefault="00DF591B" w14:paraId="440ED25D" w14:textId="77777777">
                  <w:pPr>
                    <w:framePr w:hSpace="141" w:wrap="around" w:hAnchor="text" w:y="-420"/>
                    <w:widowControl/>
                    <w:autoSpaceDN/>
                    <w:textAlignment w:val="auto"/>
                    <w:rPr>
                      <w:rFonts w:ascii="Calibri" w:hAnsi="Calibri" w:eastAsia="Times New Roman" w:cs="Calibri"/>
                      <w:b/>
                      <w:bCs/>
                      <w:color w:val="000000"/>
                      <w:kern w:val="0"/>
                      <w:sz w:val="18"/>
                      <w:szCs w:val="18"/>
                      <w:lang w:eastAsia="fr-FR"/>
                    </w:rPr>
                  </w:pPr>
                  <w:r w:rsidRPr="00DF591B">
                    <w:rPr>
                      <w:rFonts w:ascii="Calibri" w:hAnsi="Calibri" w:eastAsia="Times New Roman" w:cs="Calibri"/>
                      <w:b/>
                      <w:bCs/>
                      <w:color w:val="000000"/>
                      <w:kern w:val="0"/>
                      <w:sz w:val="18"/>
                      <w:szCs w:val="18"/>
                      <w:lang w:eastAsia="fr-FR"/>
                    </w:rPr>
                    <w:t>Exemple</w:t>
                  </w:r>
                </w:p>
              </w:tc>
              <w:tc>
                <w:tcPr>
                  <w:tcW w:w="1174" w:type="dxa"/>
                  <w:gridSpan w:val="2"/>
                  <w:tcBorders>
                    <w:top w:val="single" w:color="auto" w:sz="4" w:space="0"/>
                    <w:left w:val="nil"/>
                    <w:bottom w:val="single" w:color="auto" w:sz="4" w:space="0"/>
                    <w:right w:val="single" w:color="auto" w:sz="4" w:space="0"/>
                  </w:tcBorders>
                  <w:shd w:val="clear" w:color="auto" w:fill="E4DFEC"/>
                  <w:noWrap/>
                  <w:tcMar/>
                  <w:vAlign w:val="bottom"/>
                  <w:hideMark/>
                </w:tcPr>
                <w:p w:rsidRPr="00DF591B" w:rsidR="00DF591B" w:rsidP="00BD6D96" w:rsidRDefault="00DF591B" w14:paraId="07A921B7" w14:textId="77777777">
                  <w:pPr>
                    <w:framePr w:hSpace="141" w:wrap="around" w:hAnchor="text" w:y="-420"/>
                    <w:widowControl/>
                    <w:autoSpaceDN/>
                    <w:textAlignment w:val="auto"/>
                    <w:rPr>
                      <w:rFonts w:ascii="Calibri" w:hAnsi="Calibri" w:eastAsia="Times New Roman" w:cs="Calibri"/>
                      <w:b/>
                      <w:bCs/>
                      <w:color w:val="000000"/>
                      <w:kern w:val="0"/>
                      <w:sz w:val="18"/>
                      <w:szCs w:val="18"/>
                      <w:lang w:eastAsia="fr-FR"/>
                    </w:rPr>
                  </w:pPr>
                  <w:r w:rsidRPr="00DF591B">
                    <w:rPr>
                      <w:rFonts w:ascii="Calibri" w:hAnsi="Calibri" w:eastAsia="Times New Roman" w:cs="Calibri"/>
                      <w:b/>
                      <w:bCs/>
                      <w:color w:val="000000"/>
                      <w:kern w:val="0"/>
                      <w:sz w:val="18"/>
                      <w:szCs w:val="18"/>
                      <w:lang w:eastAsia="fr-FR"/>
                    </w:rPr>
                    <w:t>Option retenue</w:t>
                  </w:r>
                </w:p>
              </w:tc>
            </w:tr>
            <w:tr w:rsidRPr="00DF591B" w:rsidR="00DF591B" w:rsidTr="11EFA418" w14:paraId="5237CA00" w14:textId="77777777">
              <w:trPr>
                <w:trHeight w:val="1033"/>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602C28" w:rsidR="001E474B" w:rsidP="00BD6D96" w:rsidRDefault="001E474B" w14:paraId="22D43A6E" w14:textId="1EB37C7F">
                  <w:pPr>
                    <w:framePr w:hSpace="141" w:wrap="around" w:hAnchor="text" w:y="-420"/>
                    <w:widowControl/>
                    <w:autoSpaceDN/>
                    <w:jc w:val="center"/>
                    <w:textAlignment w:val="auto"/>
                    <w:rPr>
                      <w:rFonts w:ascii="Calibri" w:hAnsi="Calibri" w:eastAsia="Times New Roman" w:cs="Calibri"/>
                      <w:b/>
                      <w:bCs/>
                      <w:color w:val="365F91" w:themeColor="accent1" w:themeShade="BF"/>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Heures facturées</w:t>
                  </w:r>
                </w:p>
                <w:p w:rsidRPr="00DF591B" w:rsidR="00DF591B" w:rsidP="00BD6D96" w:rsidRDefault="00DF591B" w14:paraId="6D27D8F1" w14:textId="77777777">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1</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DF591B" w14:paraId="2CBA83EC"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b/>
                      <w:bCs/>
                      <w:color w:val="000000"/>
                      <w:kern w:val="0"/>
                      <w:sz w:val="18"/>
                      <w:szCs w:val="18"/>
                      <w:lang w:eastAsia="fr-FR"/>
                    </w:rPr>
                    <w:t>Facturation à l'heure/enfant</w:t>
                  </w:r>
                  <w:r w:rsidRPr="00DF591B">
                    <w:rPr>
                      <w:rFonts w:ascii="Calibri" w:hAnsi="Calibri" w:eastAsia="Times New Roman" w:cs="Calibri"/>
                      <w:color w:val="000000"/>
                      <w:kern w:val="0"/>
                      <w:sz w:val="18"/>
                      <w:szCs w:val="18"/>
                      <w:lang w:eastAsia="fr-FR"/>
                    </w:rPr>
                    <w:t xml:space="preserve"> </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312759" w14:paraId="0A63BDA5" w14:textId="261D0CAC">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Les</w:t>
                  </w:r>
                  <w:r w:rsidRPr="00DF591B" w:rsidR="00DF591B">
                    <w:rPr>
                      <w:rFonts w:ascii="Calibri" w:hAnsi="Calibri" w:eastAsia="Times New Roman" w:cs="Calibri"/>
                      <w:color w:val="000000"/>
                      <w:kern w:val="0"/>
                      <w:sz w:val="18"/>
                      <w:szCs w:val="18"/>
                      <w:lang w:eastAsia="fr-FR"/>
                    </w:rPr>
                    <w:t xml:space="preserve"> familles paient en fonction du nombre d'heures de présence de l'enfant.</w:t>
                  </w:r>
                </w:p>
              </w:tc>
              <w:tc>
                <w:tcPr>
                  <w:tcW w:w="1174" w:type="dxa"/>
                  <w:gridSpan w:val="2"/>
                  <w:tcBorders>
                    <w:top w:val="nil"/>
                    <w:left w:val="nil"/>
                    <w:bottom w:val="single" w:color="auto" w:sz="4" w:space="0"/>
                    <w:right w:val="single" w:color="auto" w:sz="4" w:space="0"/>
                  </w:tcBorders>
                  <w:shd w:val="clear" w:color="auto" w:fill="F6FBFC"/>
                  <w:noWrap/>
                  <w:tcMar/>
                  <w:vAlign w:val="bottom"/>
                  <w:hideMark/>
                </w:tcPr>
                <w:p w:rsidRPr="00DF591B" w:rsidR="00DF591B" w:rsidP="00BD6D96" w:rsidRDefault="00DF591B" w14:paraId="2F6F0C4E"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DF591B" w:rsidR="00DF591B" w:rsidTr="11EFA418" w14:paraId="1188D3D9" w14:textId="77777777">
              <w:trPr>
                <w:trHeight w:val="1260"/>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602C28" w:rsidR="001E474B" w:rsidP="00BD6D96" w:rsidRDefault="001E474B" w14:paraId="621E3BE8" w14:textId="77777777">
                  <w:pPr>
                    <w:framePr w:hSpace="141" w:wrap="around" w:hAnchor="text" w:y="-420"/>
                    <w:widowControl/>
                    <w:autoSpaceDN/>
                    <w:jc w:val="center"/>
                    <w:textAlignment w:val="auto"/>
                    <w:rPr>
                      <w:rFonts w:ascii="Calibri" w:hAnsi="Calibri" w:eastAsia="Times New Roman" w:cs="Calibri"/>
                      <w:b/>
                      <w:bCs/>
                      <w:color w:val="365F91" w:themeColor="accent1" w:themeShade="BF"/>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Heures facturées</w:t>
                  </w:r>
                </w:p>
                <w:p w:rsidRPr="00DF591B" w:rsidR="00DF591B" w:rsidP="00BD6D96" w:rsidRDefault="001E474B" w14:paraId="414D4EA5" w14:textId="1C10A96D">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2</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DF591B" w14:paraId="4DCEF851"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b/>
                      <w:bCs/>
                      <w:color w:val="000000"/>
                      <w:kern w:val="0"/>
                      <w:sz w:val="18"/>
                      <w:szCs w:val="18"/>
                      <w:lang w:eastAsia="fr-FR"/>
                    </w:rPr>
                    <w:t>Facturation à la 1/2 journée ou à la journée/enfants</w:t>
                  </w:r>
                  <w:r w:rsidRPr="00DF591B">
                    <w:rPr>
                      <w:rFonts w:ascii="Calibri" w:hAnsi="Calibri" w:eastAsia="Times New Roman" w:cs="Calibri"/>
                      <w:color w:val="000000"/>
                      <w:kern w:val="0"/>
                      <w:sz w:val="18"/>
                      <w:szCs w:val="18"/>
                      <w:lang w:eastAsia="fr-FR"/>
                    </w:rPr>
                    <w:t xml:space="preserve"> </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312759" w14:paraId="1819163E" w14:textId="58AAE3BF">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Les</w:t>
                  </w:r>
                  <w:r w:rsidRPr="00DF591B" w:rsidR="00DF591B">
                    <w:rPr>
                      <w:rFonts w:ascii="Calibri" w:hAnsi="Calibri" w:eastAsia="Times New Roman" w:cs="Calibri"/>
                      <w:color w:val="000000"/>
                      <w:kern w:val="0"/>
                      <w:sz w:val="18"/>
                      <w:szCs w:val="18"/>
                      <w:lang w:eastAsia="fr-FR"/>
                    </w:rPr>
                    <w:t xml:space="preserve"> familles paient en fonction du nombre de jours de pr</w:t>
                  </w:r>
                  <w:r w:rsidRPr="001E474B" w:rsidR="00DF591B">
                    <w:rPr>
                      <w:rFonts w:ascii="Calibri" w:hAnsi="Calibri" w:eastAsia="Times New Roman" w:cs="Calibri"/>
                      <w:kern w:val="0"/>
                      <w:sz w:val="18"/>
                      <w:szCs w:val="18"/>
                      <w:lang w:eastAsia="fr-FR"/>
                    </w:rPr>
                    <w:t>ésence de l'enfant</w:t>
                  </w:r>
                  <w:r w:rsidRPr="001E474B" w:rsidR="001347DF">
                    <w:rPr>
                      <w:rFonts w:ascii="Calibri" w:hAnsi="Calibri" w:eastAsia="Times New Roman" w:cs="Calibri"/>
                      <w:kern w:val="0"/>
                      <w:sz w:val="18"/>
                      <w:szCs w:val="18"/>
                      <w:lang w:eastAsia="fr-FR"/>
                    </w:rPr>
                    <w:t xml:space="preserve"> </w:t>
                  </w:r>
                  <w:r w:rsidRPr="001E474B" w:rsidR="001E474B">
                    <w:rPr>
                      <w:rFonts w:ascii="Calibri" w:hAnsi="Calibri" w:eastAsia="Times New Roman" w:cs="Calibri"/>
                      <w:kern w:val="0"/>
                      <w:sz w:val="18"/>
                      <w:szCs w:val="18"/>
                      <w:lang w:eastAsia="fr-FR"/>
                    </w:rPr>
                    <w:t>Les actes retenus pour le calcul de la PS correspondent à l'amplitude d'ouverture effective de l'équipement, plafonnée à 8h par jour et 4h par 1/2 journée.</w:t>
                  </w:r>
                </w:p>
              </w:tc>
              <w:tc>
                <w:tcPr>
                  <w:tcW w:w="1174" w:type="dxa"/>
                  <w:gridSpan w:val="2"/>
                  <w:tcBorders>
                    <w:top w:val="nil"/>
                    <w:left w:val="nil"/>
                    <w:bottom w:val="single" w:color="auto" w:sz="4" w:space="0"/>
                    <w:right w:val="single" w:color="auto" w:sz="4" w:space="0"/>
                  </w:tcBorders>
                  <w:shd w:val="clear" w:color="auto" w:fill="F6FBFC"/>
                  <w:noWrap/>
                  <w:tcMar/>
                  <w:vAlign w:val="bottom"/>
                  <w:hideMark/>
                </w:tcPr>
                <w:p w:rsidRPr="00DF591B" w:rsidR="00DF591B" w:rsidP="00BD6D96" w:rsidRDefault="00DF591B" w14:paraId="157701B2"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DF591B" w:rsidR="00DF591B" w:rsidTr="11EFA418" w14:paraId="675AB022" w14:textId="77777777">
              <w:trPr>
                <w:trHeight w:val="1260"/>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602C28" w:rsidR="001E474B" w:rsidP="00BD6D96" w:rsidRDefault="001E474B" w14:paraId="57CB48BB" w14:textId="77777777">
                  <w:pPr>
                    <w:framePr w:hSpace="141" w:wrap="around" w:hAnchor="text" w:y="-420"/>
                    <w:widowControl/>
                    <w:autoSpaceDN/>
                    <w:jc w:val="center"/>
                    <w:textAlignment w:val="auto"/>
                    <w:rPr>
                      <w:rFonts w:ascii="Calibri" w:hAnsi="Calibri" w:eastAsia="Times New Roman" w:cs="Calibri"/>
                      <w:b/>
                      <w:bCs/>
                      <w:color w:val="365F91" w:themeColor="accent1" w:themeShade="BF"/>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Heures facturées</w:t>
                  </w:r>
                </w:p>
                <w:p w:rsidRPr="00DF591B" w:rsidR="00DF591B" w:rsidP="00BD6D96" w:rsidRDefault="001E474B" w14:paraId="4933D890" w14:textId="31ABD67D">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3</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DF591B" w14:paraId="6507F702"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b/>
                      <w:bCs/>
                      <w:color w:val="000000"/>
                      <w:kern w:val="0"/>
                      <w:sz w:val="18"/>
                      <w:szCs w:val="18"/>
                      <w:lang w:eastAsia="fr-FR"/>
                    </w:rPr>
                    <w:t>Par les deux modes de facturation 1 et 2</w:t>
                  </w:r>
                  <w:r w:rsidRPr="00DF591B">
                    <w:rPr>
                      <w:rFonts w:ascii="Calibri" w:hAnsi="Calibri" w:eastAsia="Times New Roman" w:cs="Calibri"/>
                      <w:color w:val="000000"/>
                      <w:kern w:val="0"/>
                      <w:sz w:val="18"/>
                      <w:szCs w:val="18"/>
                      <w:lang w:eastAsia="fr-FR"/>
                    </w:rPr>
                    <w:t xml:space="preserve"> du fait d'un cumul</w:t>
                  </w:r>
                  <w:r w:rsidRPr="00DF591B">
                    <w:rPr>
                      <w:rFonts w:ascii="Calibri" w:hAnsi="Calibri" w:eastAsia="Times New Roman" w:cs="Calibri"/>
                      <w:b/>
                      <w:bCs/>
                      <w:color w:val="000000"/>
                      <w:kern w:val="0"/>
                      <w:sz w:val="18"/>
                      <w:szCs w:val="18"/>
                      <w:lang w:eastAsia="fr-FR"/>
                    </w:rPr>
                    <w:t xml:space="preserve"> </w:t>
                  </w:r>
                  <w:r w:rsidRPr="00DF591B">
                    <w:rPr>
                      <w:rFonts w:ascii="Calibri" w:hAnsi="Calibri" w:eastAsia="Times New Roman" w:cs="Calibri"/>
                      <w:b/>
                      <w:bCs/>
                      <w:color w:val="000000"/>
                      <w:kern w:val="0"/>
                      <w:sz w:val="18"/>
                      <w:szCs w:val="18"/>
                      <w:u w:val="single"/>
                      <w:lang w:eastAsia="fr-FR"/>
                    </w:rPr>
                    <w:t>sur une même journée</w:t>
                  </w:r>
                  <w:r w:rsidRPr="00DF591B">
                    <w:rPr>
                      <w:rFonts w:ascii="Calibri" w:hAnsi="Calibri" w:eastAsia="Times New Roman" w:cs="Calibri"/>
                      <w:color w:val="000000"/>
                      <w:kern w:val="0"/>
                      <w:sz w:val="18"/>
                      <w:szCs w:val="18"/>
                      <w:lang w:eastAsia="fr-FR"/>
                    </w:rPr>
                    <w:t xml:space="preserve"> d'une facturation à l'heure/enfant et d'une facturation à la 1/2 journée ou journée/enfant. </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312759" w14:paraId="7D9BFABD" w14:textId="17386DF3">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Pendant</w:t>
                  </w:r>
                  <w:r w:rsidRPr="00DF591B" w:rsidR="00DF591B">
                    <w:rPr>
                      <w:rFonts w:ascii="Calibri" w:hAnsi="Calibri" w:eastAsia="Times New Roman" w:cs="Calibri"/>
                      <w:color w:val="000000"/>
                      <w:kern w:val="0"/>
                      <w:sz w:val="18"/>
                      <w:szCs w:val="18"/>
                      <w:lang w:eastAsia="fr-FR"/>
                    </w:rPr>
                    <w:t xml:space="preserve"> les vacances estivales, facturation à l'heure de 07h à 08h30 puis à la journée de 08h30 à 17h00</w:t>
                  </w:r>
                </w:p>
              </w:tc>
              <w:tc>
                <w:tcPr>
                  <w:tcW w:w="1174" w:type="dxa"/>
                  <w:gridSpan w:val="2"/>
                  <w:tcBorders>
                    <w:top w:val="nil"/>
                    <w:left w:val="nil"/>
                    <w:bottom w:val="single" w:color="auto" w:sz="4" w:space="0"/>
                    <w:right w:val="single" w:color="auto" w:sz="4" w:space="0"/>
                  </w:tcBorders>
                  <w:shd w:val="clear" w:color="auto" w:fill="F6FBFC"/>
                  <w:noWrap/>
                  <w:tcMar/>
                  <w:vAlign w:val="bottom"/>
                  <w:hideMark/>
                </w:tcPr>
                <w:p w:rsidRPr="00DF591B" w:rsidR="00DF591B" w:rsidP="00BD6D96" w:rsidRDefault="00DF591B" w14:paraId="63EF1DE4"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DF591B" w:rsidR="00DF591B" w:rsidTr="11EFA418" w14:paraId="5934E946" w14:textId="77777777">
              <w:trPr>
                <w:trHeight w:val="1260"/>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602C28" w:rsidR="001E474B" w:rsidP="00BD6D96" w:rsidRDefault="001E474B" w14:paraId="5289BBAF" w14:textId="77777777">
                  <w:pPr>
                    <w:framePr w:hSpace="141" w:wrap="around" w:hAnchor="text" w:y="-420"/>
                    <w:widowControl/>
                    <w:autoSpaceDN/>
                    <w:jc w:val="center"/>
                    <w:textAlignment w:val="auto"/>
                    <w:rPr>
                      <w:rFonts w:ascii="Calibri" w:hAnsi="Calibri" w:eastAsia="Times New Roman" w:cs="Calibri"/>
                      <w:b/>
                      <w:bCs/>
                      <w:color w:val="365F91" w:themeColor="accent1" w:themeShade="BF"/>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Heures facturées</w:t>
                  </w:r>
                </w:p>
                <w:p w:rsidRPr="00DF591B" w:rsidR="00DF591B" w:rsidP="00BD6D96" w:rsidRDefault="001E474B" w14:paraId="1D23EF4E" w14:textId="2A57A9CA">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602C28">
                    <w:rPr>
                      <w:rFonts w:ascii="Calibri" w:hAnsi="Calibri" w:eastAsia="Times New Roman" w:cs="Calibri"/>
                      <w:b/>
                      <w:bCs/>
                      <w:color w:val="365F91" w:themeColor="accent1" w:themeShade="BF"/>
                      <w:kern w:val="0"/>
                      <w:sz w:val="18"/>
                      <w:szCs w:val="18"/>
                      <w:lang w:eastAsia="fr-FR"/>
                    </w:rPr>
                    <w:t>4</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DF591B" w14:paraId="06A04CD8" w14:textId="4D74C8FB">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b/>
                      <w:bCs/>
                      <w:color w:val="000000"/>
                      <w:kern w:val="0"/>
                      <w:sz w:val="18"/>
                      <w:szCs w:val="18"/>
                      <w:lang w:eastAsia="fr-FR"/>
                    </w:rPr>
                    <w:t xml:space="preserve">Par les deux modes de facturation 1 et </w:t>
                  </w:r>
                  <w:r w:rsidRPr="00DF591B" w:rsidR="00312759">
                    <w:rPr>
                      <w:rFonts w:ascii="Calibri" w:hAnsi="Calibri" w:eastAsia="Times New Roman" w:cs="Calibri"/>
                      <w:b/>
                      <w:bCs/>
                      <w:color w:val="000000"/>
                      <w:kern w:val="0"/>
                      <w:sz w:val="18"/>
                      <w:szCs w:val="18"/>
                      <w:lang w:eastAsia="fr-FR"/>
                    </w:rPr>
                    <w:t xml:space="preserve">2 </w:t>
                  </w:r>
                  <w:r w:rsidRPr="00DF591B" w:rsidR="00312759">
                    <w:rPr>
                      <w:rFonts w:ascii="Calibri" w:hAnsi="Calibri" w:eastAsia="Times New Roman" w:cs="Calibri"/>
                      <w:color w:val="000000"/>
                      <w:kern w:val="0"/>
                      <w:sz w:val="18"/>
                      <w:szCs w:val="18"/>
                      <w:lang w:eastAsia="fr-FR"/>
                    </w:rPr>
                    <w:t>du</w:t>
                  </w:r>
                  <w:r w:rsidRPr="00DF591B">
                    <w:rPr>
                      <w:rFonts w:ascii="Calibri" w:hAnsi="Calibri" w:eastAsia="Times New Roman" w:cs="Calibri"/>
                      <w:color w:val="000000"/>
                      <w:kern w:val="0"/>
                      <w:sz w:val="18"/>
                      <w:szCs w:val="18"/>
                      <w:lang w:eastAsia="fr-FR"/>
                    </w:rPr>
                    <w:t xml:space="preserve"> fait d'un cumul </w:t>
                  </w:r>
                  <w:r w:rsidRPr="00DF591B">
                    <w:rPr>
                      <w:rFonts w:ascii="Calibri" w:hAnsi="Calibri" w:eastAsia="Times New Roman" w:cs="Calibri"/>
                      <w:b/>
                      <w:bCs/>
                      <w:color w:val="000000"/>
                      <w:kern w:val="0"/>
                      <w:sz w:val="18"/>
                      <w:szCs w:val="18"/>
                      <w:u w:val="single"/>
                      <w:lang w:eastAsia="fr-FR"/>
                    </w:rPr>
                    <w:t>sur un même accueil</w:t>
                  </w:r>
                  <w:r w:rsidRPr="00DF591B">
                    <w:rPr>
                      <w:rFonts w:ascii="Calibri" w:hAnsi="Calibri" w:eastAsia="Times New Roman" w:cs="Calibri"/>
                      <w:color w:val="000000"/>
                      <w:kern w:val="0"/>
                      <w:sz w:val="18"/>
                      <w:szCs w:val="18"/>
                      <w:u w:val="single"/>
                      <w:lang w:eastAsia="fr-FR"/>
                    </w:rPr>
                    <w:t xml:space="preserve"> </w:t>
                  </w:r>
                  <w:r w:rsidRPr="00DF591B">
                    <w:rPr>
                      <w:rFonts w:ascii="Calibri" w:hAnsi="Calibri" w:eastAsia="Times New Roman" w:cs="Calibri"/>
                      <w:color w:val="000000"/>
                      <w:kern w:val="0"/>
                      <w:sz w:val="18"/>
                      <w:szCs w:val="18"/>
                      <w:lang w:eastAsia="fr-FR"/>
                    </w:rPr>
                    <w:t xml:space="preserve">d'une facturation à l'heure enfant et d'une facturation à la 1/2 journée </w:t>
                  </w:r>
                  <w:r w:rsidRPr="00DF591B" w:rsidR="00646A8A">
                    <w:rPr>
                      <w:rFonts w:ascii="Calibri" w:hAnsi="Calibri" w:eastAsia="Times New Roman" w:cs="Calibri"/>
                      <w:color w:val="000000"/>
                      <w:kern w:val="0"/>
                      <w:sz w:val="18"/>
                      <w:szCs w:val="18"/>
                      <w:lang w:eastAsia="fr-FR"/>
                    </w:rPr>
                    <w:t>ou à</w:t>
                  </w:r>
                  <w:r w:rsidRPr="00DF591B">
                    <w:rPr>
                      <w:rFonts w:ascii="Calibri" w:hAnsi="Calibri" w:eastAsia="Times New Roman" w:cs="Calibri"/>
                      <w:color w:val="000000"/>
                      <w:kern w:val="0"/>
                      <w:sz w:val="18"/>
                      <w:szCs w:val="18"/>
                      <w:lang w:eastAsia="fr-FR"/>
                    </w:rPr>
                    <w:t xml:space="preserve"> la journée/enfant.</w:t>
                  </w:r>
                </w:p>
              </w:tc>
              <w:tc>
                <w:tcPr>
                  <w:tcW w:w="4350" w:type="dxa"/>
                  <w:tcBorders>
                    <w:top w:val="nil"/>
                    <w:left w:val="nil"/>
                    <w:bottom w:val="single" w:color="auto" w:sz="4" w:space="0"/>
                    <w:right w:val="single" w:color="auto" w:sz="4" w:space="0"/>
                  </w:tcBorders>
                  <w:shd w:val="clear" w:color="auto" w:fill="F6FBFC"/>
                  <w:tcMar/>
                  <w:vAlign w:val="center"/>
                  <w:hideMark/>
                </w:tcPr>
                <w:p w:rsidRPr="00DF591B" w:rsidR="00DF591B" w:rsidP="00BD6D96" w:rsidRDefault="00312759" w14:paraId="4EB0B536" w14:textId="703F3D12">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Pendant</w:t>
                  </w:r>
                  <w:r w:rsidRPr="00DF591B" w:rsidR="00DF591B">
                    <w:rPr>
                      <w:rFonts w:ascii="Calibri" w:hAnsi="Calibri" w:eastAsia="Times New Roman" w:cs="Calibri"/>
                      <w:color w:val="000000"/>
                      <w:kern w:val="0"/>
                      <w:sz w:val="18"/>
                      <w:szCs w:val="18"/>
                      <w:lang w:eastAsia="fr-FR"/>
                    </w:rPr>
                    <w:t xml:space="preserve"> les vacances estivales, facturation à la journée du lundi au vendredi + facturation à l'heure le samedi</w:t>
                  </w:r>
                </w:p>
              </w:tc>
              <w:tc>
                <w:tcPr>
                  <w:tcW w:w="1174" w:type="dxa"/>
                  <w:gridSpan w:val="2"/>
                  <w:tcBorders>
                    <w:top w:val="nil"/>
                    <w:left w:val="nil"/>
                    <w:bottom w:val="single" w:color="auto" w:sz="4" w:space="0"/>
                    <w:right w:val="single" w:color="auto" w:sz="4" w:space="0"/>
                  </w:tcBorders>
                  <w:shd w:val="clear" w:color="auto" w:fill="F6FBFC"/>
                  <w:noWrap/>
                  <w:tcMar/>
                  <w:vAlign w:val="bottom"/>
                  <w:hideMark/>
                </w:tcPr>
                <w:p w:rsidRPr="00DF591B" w:rsidR="00DF591B" w:rsidP="00BD6D96" w:rsidRDefault="00DF591B" w14:paraId="6C24C20A"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DF591B" w:rsidR="00DF591B" w:rsidTr="11EFA418" w14:paraId="0D4E548A" w14:textId="77777777">
              <w:trPr>
                <w:trHeight w:val="1260"/>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1E474B" w:rsidR="001E474B" w:rsidP="00BD6D96" w:rsidRDefault="001E474B" w14:paraId="61A833CD" w14:textId="77777777">
                  <w:pPr>
                    <w:framePr w:hSpace="141" w:wrap="around" w:hAnchor="text" w:y="-420"/>
                    <w:widowControl/>
                    <w:autoSpaceDN/>
                    <w:jc w:val="center"/>
                    <w:textAlignment w:val="auto"/>
                    <w:rPr>
                      <w:rFonts w:ascii="Calibri" w:hAnsi="Calibri" w:eastAsia="Times New Roman" w:cs="Calibri"/>
                      <w:b/>
                      <w:bCs/>
                      <w:color w:val="7030A0"/>
                      <w:kern w:val="0"/>
                      <w:sz w:val="18"/>
                      <w:szCs w:val="18"/>
                      <w:lang w:eastAsia="fr-FR"/>
                    </w:rPr>
                  </w:pPr>
                  <w:r w:rsidRPr="001E474B">
                    <w:rPr>
                      <w:rFonts w:ascii="Calibri" w:hAnsi="Calibri" w:eastAsia="Times New Roman" w:cs="Calibri"/>
                      <w:b/>
                      <w:bCs/>
                      <w:color w:val="7030A0"/>
                      <w:kern w:val="0"/>
                      <w:sz w:val="18"/>
                      <w:szCs w:val="18"/>
                      <w:lang w:eastAsia="fr-FR"/>
                    </w:rPr>
                    <w:t>Heures réalisées</w:t>
                  </w:r>
                </w:p>
                <w:p w:rsidRPr="00DF591B" w:rsidR="00DF591B" w:rsidP="00BD6D96" w:rsidRDefault="00DF591B" w14:paraId="5DE61525" w14:textId="2DD86505">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1E474B">
                    <w:rPr>
                      <w:rFonts w:ascii="Calibri" w:hAnsi="Calibri" w:eastAsia="Times New Roman" w:cs="Calibri"/>
                      <w:b/>
                      <w:bCs/>
                      <w:color w:val="7030A0"/>
                      <w:kern w:val="0"/>
                      <w:sz w:val="18"/>
                      <w:szCs w:val="18"/>
                      <w:lang w:eastAsia="fr-FR"/>
                    </w:rPr>
                    <w:t>5</w:t>
                  </w:r>
                </w:p>
              </w:tc>
              <w:tc>
                <w:tcPr>
                  <w:tcW w:w="4350" w:type="dxa"/>
                  <w:tcBorders>
                    <w:top w:val="nil"/>
                    <w:left w:val="nil"/>
                    <w:bottom w:val="single" w:color="auto" w:sz="4" w:space="0"/>
                    <w:right w:val="single" w:color="auto" w:sz="4" w:space="0"/>
                  </w:tcBorders>
                  <w:shd w:val="clear" w:color="auto" w:fill="F2EFF5"/>
                  <w:tcMar/>
                  <w:vAlign w:val="center"/>
                  <w:hideMark/>
                </w:tcPr>
                <w:p w:rsidRPr="00DF591B" w:rsidR="00DF591B" w:rsidP="00BD6D96" w:rsidRDefault="00DF591B" w14:paraId="5EC609CD" w14:textId="4C0E287D">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b/>
                      <w:bCs/>
                      <w:color w:val="000000"/>
                      <w:kern w:val="0"/>
                      <w:sz w:val="18"/>
                      <w:szCs w:val="18"/>
                      <w:lang w:eastAsia="fr-FR"/>
                    </w:rPr>
                    <w:t>Uniquement pour l'acquittement d'un forfait</w:t>
                  </w:r>
                  <w:r w:rsidRPr="00DF591B">
                    <w:rPr>
                      <w:rFonts w:ascii="Calibri" w:hAnsi="Calibri" w:eastAsia="Times New Roman" w:cs="Calibri"/>
                      <w:color w:val="000000"/>
                      <w:kern w:val="0"/>
                      <w:sz w:val="18"/>
                      <w:szCs w:val="18"/>
                      <w:lang w:eastAsia="fr-FR"/>
                    </w:rPr>
                    <w:t xml:space="preserve"> = offre déterminée par avance sur une période supérieure à une journée et pour laquelle est demandé un paiement global et invariable </w:t>
                  </w:r>
                  <w:r w:rsidRPr="00DF591B" w:rsidR="00312759">
                    <w:rPr>
                      <w:rFonts w:ascii="Calibri" w:hAnsi="Calibri" w:eastAsia="Times New Roman" w:cs="Calibri"/>
                      <w:color w:val="000000"/>
                      <w:kern w:val="0"/>
                      <w:sz w:val="18"/>
                      <w:szCs w:val="18"/>
                      <w:lang w:eastAsia="fr-FR"/>
                    </w:rPr>
                    <w:t>quel que</w:t>
                  </w:r>
                  <w:r w:rsidRPr="00DF591B">
                    <w:rPr>
                      <w:rFonts w:ascii="Calibri" w:hAnsi="Calibri" w:eastAsia="Times New Roman" w:cs="Calibri"/>
                      <w:color w:val="000000"/>
                      <w:kern w:val="0"/>
                      <w:sz w:val="18"/>
                      <w:szCs w:val="18"/>
                      <w:lang w:eastAsia="fr-FR"/>
                    </w:rPr>
                    <w:t xml:space="preserve"> soit le nombre d’actes effectués. </w:t>
                  </w:r>
                </w:p>
              </w:tc>
              <w:tc>
                <w:tcPr>
                  <w:tcW w:w="4350" w:type="dxa"/>
                  <w:tcBorders>
                    <w:top w:val="nil"/>
                    <w:left w:val="nil"/>
                    <w:bottom w:val="single" w:color="auto" w:sz="4" w:space="0"/>
                    <w:right w:val="single" w:color="auto" w:sz="4" w:space="0"/>
                  </w:tcBorders>
                  <w:shd w:val="clear" w:color="auto" w:fill="F2EFF5"/>
                  <w:tcMar/>
                  <w:vAlign w:val="center"/>
                  <w:hideMark/>
                </w:tcPr>
                <w:p w:rsidRPr="00DF591B" w:rsidR="00DF591B" w:rsidP="00BD6D96" w:rsidRDefault="00312759" w14:paraId="6E72E3BF" w14:textId="686B965E">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Forfait</w:t>
                  </w:r>
                  <w:r w:rsidRPr="00DF591B" w:rsidR="00DF591B">
                    <w:rPr>
                      <w:rFonts w:ascii="Calibri" w:hAnsi="Calibri" w:eastAsia="Times New Roman" w:cs="Calibri"/>
                      <w:color w:val="000000"/>
                      <w:kern w:val="0"/>
                      <w:sz w:val="18"/>
                      <w:szCs w:val="18"/>
                      <w:lang w:eastAsia="fr-FR"/>
                    </w:rPr>
                    <w:t xml:space="preserve"> annuel entre 150€ et 300€ </w:t>
                  </w:r>
                  <w:r w:rsidRPr="00DF591B">
                    <w:rPr>
                      <w:rFonts w:ascii="Calibri" w:hAnsi="Calibri" w:eastAsia="Times New Roman" w:cs="Calibri"/>
                      <w:color w:val="000000"/>
                      <w:kern w:val="0"/>
                      <w:sz w:val="18"/>
                      <w:szCs w:val="18"/>
                      <w:lang w:eastAsia="fr-FR"/>
                    </w:rPr>
                    <w:t>selon</w:t>
                  </w:r>
                  <w:r w:rsidRPr="00DF591B" w:rsidR="00DF591B">
                    <w:rPr>
                      <w:rFonts w:ascii="Calibri" w:hAnsi="Calibri" w:eastAsia="Times New Roman" w:cs="Calibri"/>
                      <w:color w:val="000000"/>
                      <w:kern w:val="0"/>
                      <w:sz w:val="18"/>
                      <w:szCs w:val="18"/>
                      <w:lang w:eastAsia="fr-FR"/>
                    </w:rPr>
                    <w:t xml:space="preserve"> le QF, ouvrant droit à </w:t>
                  </w:r>
                  <w:r w:rsidRPr="00DF591B">
                    <w:rPr>
                      <w:rFonts w:ascii="Calibri" w:hAnsi="Calibri" w:eastAsia="Times New Roman" w:cs="Calibri"/>
                      <w:color w:val="000000"/>
                      <w:kern w:val="0"/>
                      <w:sz w:val="18"/>
                      <w:szCs w:val="18"/>
                      <w:lang w:eastAsia="fr-FR"/>
                    </w:rPr>
                    <w:t>tous les samedis</w:t>
                  </w:r>
                  <w:r w:rsidRPr="00DF591B" w:rsidR="00DF591B">
                    <w:rPr>
                      <w:rFonts w:ascii="Calibri" w:hAnsi="Calibri" w:eastAsia="Times New Roman" w:cs="Calibri"/>
                      <w:color w:val="000000"/>
                      <w:kern w:val="0"/>
                      <w:sz w:val="18"/>
                      <w:szCs w:val="18"/>
                      <w:lang w:eastAsia="fr-FR"/>
                    </w:rPr>
                    <w:t xml:space="preserve"> de l'année, </w:t>
                  </w:r>
                  <w:r w:rsidRPr="00DF591B">
                    <w:rPr>
                      <w:rFonts w:ascii="Calibri" w:hAnsi="Calibri" w:eastAsia="Times New Roman" w:cs="Calibri"/>
                      <w:color w:val="000000"/>
                      <w:kern w:val="0"/>
                      <w:sz w:val="18"/>
                      <w:szCs w:val="18"/>
                      <w:lang w:eastAsia="fr-FR"/>
                    </w:rPr>
                    <w:t>quel que</w:t>
                  </w:r>
                  <w:r w:rsidRPr="00DF591B" w:rsidR="00DF591B">
                    <w:rPr>
                      <w:rFonts w:ascii="Calibri" w:hAnsi="Calibri" w:eastAsia="Times New Roman" w:cs="Calibri"/>
                      <w:color w:val="000000"/>
                      <w:kern w:val="0"/>
                      <w:sz w:val="18"/>
                      <w:szCs w:val="18"/>
                      <w:lang w:eastAsia="fr-FR"/>
                    </w:rPr>
                    <w:t xml:space="preserve"> soit le nombre d'heures effectuées par l'enfant. Autre </w:t>
                  </w:r>
                  <w:r w:rsidRPr="00DF591B" w:rsidR="00646A8A">
                    <w:rPr>
                      <w:rFonts w:ascii="Calibri" w:hAnsi="Calibri" w:eastAsia="Times New Roman" w:cs="Calibri"/>
                      <w:color w:val="000000"/>
                      <w:kern w:val="0"/>
                      <w:sz w:val="18"/>
                      <w:szCs w:val="18"/>
                      <w:lang w:eastAsia="fr-FR"/>
                    </w:rPr>
                    <w:t>ex :</w:t>
                  </w:r>
                  <w:r w:rsidRPr="00DF591B" w:rsidR="00DF591B">
                    <w:rPr>
                      <w:rFonts w:ascii="Calibri" w:hAnsi="Calibri" w:eastAsia="Times New Roman" w:cs="Calibri"/>
                      <w:color w:val="000000"/>
                      <w:kern w:val="0"/>
                      <w:sz w:val="18"/>
                      <w:szCs w:val="18"/>
                      <w:lang w:eastAsia="fr-FR"/>
                    </w:rPr>
                    <w:t xml:space="preserve"> facturation à la semaine, même si l'enfant ne vient que trois jours.</w:t>
                  </w:r>
                </w:p>
              </w:tc>
              <w:tc>
                <w:tcPr>
                  <w:tcW w:w="1174" w:type="dxa"/>
                  <w:gridSpan w:val="2"/>
                  <w:tcBorders>
                    <w:top w:val="nil"/>
                    <w:left w:val="nil"/>
                    <w:bottom w:val="single" w:color="auto" w:sz="4" w:space="0"/>
                    <w:right w:val="single" w:color="auto" w:sz="4" w:space="0"/>
                  </w:tcBorders>
                  <w:shd w:val="clear" w:color="auto" w:fill="F2EFF5"/>
                  <w:noWrap/>
                  <w:tcMar/>
                  <w:vAlign w:val="bottom"/>
                  <w:hideMark/>
                </w:tcPr>
                <w:p w:rsidRPr="00DF591B" w:rsidR="00DF591B" w:rsidP="00BD6D96" w:rsidRDefault="00DF591B" w14:paraId="48981444"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DF591B" w:rsidR="00DF591B" w:rsidTr="11EFA418" w14:paraId="7DF7A833" w14:textId="77777777">
              <w:trPr>
                <w:trHeight w:val="1260"/>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1E474B" w:rsidR="001E474B" w:rsidP="00BD6D96" w:rsidRDefault="001E474B" w14:paraId="67BB1C93" w14:textId="77777777">
                  <w:pPr>
                    <w:framePr w:hSpace="141" w:wrap="around" w:hAnchor="text" w:y="-420"/>
                    <w:widowControl/>
                    <w:autoSpaceDN/>
                    <w:jc w:val="center"/>
                    <w:textAlignment w:val="auto"/>
                    <w:rPr>
                      <w:rFonts w:ascii="Calibri" w:hAnsi="Calibri" w:eastAsia="Times New Roman" w:cs="Calibri"/>
                      <w:b/>
                      <w:bCs/>
                      <w:color w:val="7030A0"/>
                      <w:kern w:val="0"/>
                      <w:sz w:val="18"/>
                      <w:szCs w:val="18"/>
                      <w:lang w:eastAsia="fr-FR"/>
                    </w:rPr>
                  </w:pPr>
                  <w:r w:rsidRPr="001E474B">
                    <w:rPr>
                      <w:rFonts w:ascii="Calibri" w:hAnsi="Calibri" w:eastAsia="Times New Roman" w:cs="Calibri"/>
                      <w:b/>
                      <w:bCs/>
                      <w:color w:val="7030A0"/>
                      <w:kern w:val="0"/>
                      <w:sz w:val="18"/>
                      <w:szCs w:val="18"/>
                      <w:lang w:eastAsia="fr-FR"/>
                    </w:rPr>
                    <w:t>Heures réalisées</w:t>
                  </w:r>
                </w:p>
                <w:p w:rsidRPr="00DF591B" w:rsidR="00DF591B" w:rsidP="00BD6D96" w:rsidRDefault="00DF591B" w14:paraId="110DF1D3" w14:textId="77777777">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1E474B">
                    <w:rPr>
                      <w:rFonts w:ascii="Calibri" w:hAnsi="Calibri" w:eastAsia="Times New Roman" w:cs="Calibri"/>
                      <w:b/>
                      <w:bCs/>
                      <w:color w:val="7030A0"/>
                      <w:kern w:val="0"/>
                      <w:sz w:val="18"/>
                      <w:szCs w:val="18"/>
                      <w:lang w:eastAsia="fr-FR"/>
                    </w:rPr>
                    <w:t>6</w:t>
                  </w:r>
                </w:p>
              </w:tc>
              <w:tc>
                <w:tcPr>
                  <w:tcW w:w="4350" w:type="dxa"/>
                  <w:tcBorders>
                    <w:top w:val="nil"/>
                    <w:left w:val="nil"/>
                    <w:bottom w:val="single" w:color="auto" w:sz="4" w:space="0"/>
                    <w:right w:val="single" w:color="auto" w:sz="4" w:space="0"/>
                  </w:tcBorders>
                  <w:shd w:val="clear" w:color="auto" w:fill="F2EFF5"/>
                  <w:tcMar/>
                  <w:vAlign w:val="center"/>
                  <w:hideMark/>
                </w:tcPr>
                <w:p w:rsidRPr="00DF591B" w:rsidR="00DF591B" w:rsidP="00BD6D96" w:rsidRDefault="00DF591B" w14:paraId="5F02EE43" w14:textId="77777777">
                  <w:pPr>
                    <w:framePr w:hSpace="141" w:wrap="around" w:hAnchor="text" w:y="-420"/>
                    <w:widowControl/>
                    <w:autoSpaceDN/>
                    <w:textAlignment w:val="auto"/>
                    <w:rPr>
                      <w:rFonts w:ascii="Calibri" w:hAnsi="Calibri" w:eastAsia="Times New Roman" w:cs="Calibri"/>
                      <w:b/>
                      <w:bCs/>
                      <w:color w:val="000000"/>
                      <w:kern w:val="0"/>
                      <w:sz w:val="18"/>
                      <w:szCs w:val="18"/>
                      <w:lang w:eastAsia="fr-FR"/>
                    </w:rPr>
                  </w:pPr>
                  <w:r w:rsidRPr="00DF591B">
                    <w:rPr>
                      <w:rFonts w:ascii="Calibri" w:hAnsi="Calibri" w:eastAsia="Times New Roman" w:cs="Calibri"/>
                      <w:b/>
                      <w:bCs/>
                      <w:color w:val="000000"/>
                      <w:kern w:val="0"/>
                      <w:sz w:val="18"/>
                      <w:szCs w:val="18"/>
                      <w:lang w:eastAsia="fr-FR"/>
                    </w:rPr>
                    <w:t>Uniquement par l'acquittement d'une cotisation d'inscription</w:t>
                  </w:r>
                </w:p>
              </w:tc>
              <w:tc>
                <w:tcPr>
                  <w:tcW w:w="4350" w:type="dxa"/>
                  <w:tcBorders>
                    <w:top w:val="nil"/>
                    <w:left w:val="nil"/>
                    <w:bottom w:val="single" w:color="auto" w:sz="4" w:space="0"/>
                    <w:right w:val="single" w:color="auto" w:sz="4" w:space="0"/>
                  </w:tcBorders>
                  <w:shd w:val="clear" w:color="auto" w:fill="F2EFF5"/>
                  <w:tcMar/>
                  <w:vAlign w:val="center"/>
                  <w:hideMark/>
                </w:tcPr>
                <w:p w:rsidRPr="00DF591B" w:rsidR="00DF591B" w:rsidP="00BD6D96" w:rsidRDefault="00312759" w14:paraId="0E7B6C8A" w14:textId="441AF6E0">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L’inscription</w:t>
                  </w:r>
                  <w:r w:rsidRPr="00DF591B" w:rsidR="00DF591B">
                    <w:rPr>
                      <w:rFonts w:ascii="Calibri" w:hAnsi="Calibri" w:eastAsia="Times New Roman" w:cs="Calibri"/>
                      <w:color w:val="000000"/>
                      <w:kern w:val="0"/>
                      <w:sz w:val="18"/>
                      <w:szCs w:val="18"/>
                      <w:lang w:eastAsia="fr-FR"/>
                    </w:rPr>
                    <w:t xml:space="preserve"> de 20€ par an à l'ALSH permet sa fréquentation par l'enfant tout au long de l'année sans supplément. Option </w:t>
                  </w:r>
                  <w:r w:rsidRPr="00DF591B">
                    <w:rPr>
                      <w:rFonts w:ascii="Calibri" w:hAnsi="Calibri" w:eastAsia="Times New Roman" w:cs="Calibri"/>
                      <w:color w:val="000000"/>
                      <w:kern w:val="0"/>
                      <w:sz w:val="18"/>
                      <w:szCs w:val="18"/>
                      <w:lang w:eastAsia="fr-FR"/>
                    </w:rPr>
                    <w:t>qui convient</w:t>
                  </w:r>
                  <w:r w:rsidRPr="00DF591B" w:rsidR="00DF591B">
                    <w:rPr>
                      <w:rFonts w:ascii="Calibri" w:hAnsi="Calibri" w:eastAsia="Times New Roman" w:cs="Calibri"/>
                      <w:color w:val="000000"/>
                      <w:kern w:val="0"/>
                      <w:sz w:val="18"/>
                      <w:szCs w:val="18"/>
                      <w:lang w:eastAsia="fr-FR"/>
                    </w:rPr>
                    <w:t xml:space="preserve"> </w:t>
                  </w:r>
                  <w:r>
                    <w:rPr>
                      <w:rFonts w:ascii="Calibri" w:hAnsi="Calibri" w:eastAsia="Times New Roman" w:cs="Calibri"/>
                      <w:color w:val="000000"/>
                      <w:kern w:val="0"/>
                      <w:sz w:val="18"/>
                      <w:szCs w:val="18"/>
                      <w:lang w:eastAsia="fr-FR"/>
                    </w:rPr>
                    <w:t>plus particulièrement</w:t>
                  </w:r>
                  <w:r w:rsidRPr="00DF591B" w:rsidR="00DF591B">
                    <w:rPr>
                      <w:rFonts w:ascii="Calibri" w:hAnsi="Calibri" w:eastAsia="Times New Roman" w:cs="Calibri"/>
                      <w:color w:val="000000"/>
                      <w:kern w:val="0"/>
                      <w:sz w:val="18"/>
                      <w:szCs w:val="18"/>
                      <w:lang w:eastAsia="fr-FR"/>
                    </w:rPr>
                    <w:t xml:space="preserve"> aux centres sociaux ou aux accueils </w:t>
                  </w:r>
                  <w:r w:rsidR="001347DF">
                    <w:rPr>
                      <w:rFonts w:ascii="Calibri" w:hAnsi="Calibri" w:eastAsia="Times New Roman" w:cs="Calibri"/>
                      <w:color w:val="000000"/>
                      <w:kern w:val="0"/>
                      <w:sz w:val="18"/>
                      <w:szCs w:val="18"/>
                      <w:lang w:eastAsia="fr-FR"/>
                    </w:rPr>
                    <w:t>ado</w:t>
                  </w:r>
                  <w:r w:rsidRPr="00DF591B" w:rsidR="00DF591B">
                    <w:rPr>
                      <w:rFonts w:ascii="Calibri" w:hAnsi="Calibri" w:eastAsia="Times New Roman" w:cs="Calibri"/>
                      <w:color w:val="000000"/>
                      <w:kern w:val="0"/>
                      <w:sz w:val="18"/>
                      <w:szCs w:val="18"/>
                      <w:lang w:eastAsia="fr-FR"/>
                    </w:rPr>
                    <w:t>.</w:t>
                  </w:r>
                </w:p>
              </w:tc>
              <w:tc>
                <w:tcPr>
                  <w:tcW w:w="1174" w:type="dxa"/>
                  <w:gridSpan w:val="2"/>
                  <w:tcBorders>
                    <w:top w:val="nil"/>
                    <w:left w:val="nil"/>
                    <w:bottom w:val="single" w:color="auto" w:sz="4" w:space="0"/>
                    <w:right w:val="single" w:color="auto" w:sz="4" w:space="0"/>
                  </w:tcBorders>
                  <w:shd w:val="clear" w:color="auto" w:fill="F2EFF5"/>
                  <w:noWrap/>
                  <w:tcMar/>
                  <w:vAlign w:val="bottom"/>
                  <w:hideMark/>
                </w:tcPr>
                <w:p w:rsidRPr="00DF591B" w:rsidR="00DF591B" w:rsidP="00BD6D96" w:rsidRDefault="00DF591B" w14:paraId="2FFFA8B3"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DF591B" w:rsidR="00DF591B" w:rsidTr="11EFA418" w14:paraId="692F938A" w14:textId="77777777">
              <w:trPr>
                <w:trHeight w:val="1260"/>
              </w:trPr>
              <w:tc>
                <w:tcPr>
                  <w:tcW w:w="1115" w:type="dxa"/>
                  <w:gridSpan w:val="2"/>
                  <w:tcBorders>
                    <w:top w:val="nil"/>
                    <w:left w:val="single" w:color="auto" w:sz="4" w:space="0"/>
                    <w:bottom w:val="single" w:color="auto" w:sz="4" w:space="0"/>
                    <w:right w:val="single" w:color="auto" w:sz="4" w:space="0"/>
                  </w:tcBorders>
                  <w:shd w:val="clear" w:color="auto" w:fill="CCC0D9" w:themeFill="accent4" w:themeFillTint="66"/>
                  <w:noWrap/>
                  <w:tcMar/>
                  <w:vAlign w:val="center"/>
                  <w:hideMark/>
                </w:tcPr>
                <w:p w:rsidRPr="001E474B" w:rsidR="001E474B" w:rsidP="00BD6D96" w:rsidRDefault="001E474B" w14:paraId="21F88471" w14:textId="77777777">
                  <w:pPr>
                    <w:framePr w:hSpace="141" w:wrap="around" w:hAnchor="text" w:y="-420"/>
                    <w:widowControl/>
                    <w:autoSpaceDN/>
                    <w:jc w:val="center"/>
                    <w:textAlignment w:val="auto"/>
                    <w:rPr>
                      <w:rFonts w:ascii="Calibri" w:hAnsi="Calibri" w:eastAsia="Times New Roman" w:cs="Calibri"/>
                      <w:b/>
                      <w:bCs/>
                      <w:color w:val="7030A0"/>
                      <w:kern w:val="0"/>
                      <w:sz w:val="18"/>
                      <w:szCs w:val="18"/>
                      <w:lang w:eastAsia="fr-FR"/>
                    </w:rPr>
                  </w:pPr>
                  <w:r w:rsidRPr="001E474B">
                    <w:rPr>
                      <w:rFonts w:ascii="Calibri" w:hAnsi="Calibri" w:eastAsia="Times New Roman" w:cs="Calibri"/>
                      <w:b/>
                      <w:bCs/>
                      <w:color w:val="7030A0"/>
                      <w:kern w:val="0"/>
                      <w:sz w:val="18"/>
                      <w:szCs w:val="18"/>
                      <w:lang w:eastAsia="fr-FR"/>
                    </w:rPr>
                    <w:t>Heures réalisées</w:t>
                  </w:r>
                </w:p>
                <w:p w:rsidRPr="00DF591B" w:rsidR="00DF591B" w:rsidP="00BD6D96" w:rsidRDefault="001E474B" w14:paraId="20FCB02E" w14:textId="55FDA955">
                  <w:pPr>
                    <w:framePr w:hSpace="141" w:wrap="around" w:hAnchor="text" w:y="-420"/>
                    <w:widowControl/>
                    <w:autoSpaceDN/>
                    <w:jc w:val="center"/>
                    <w:textAlignment w:val="auto"/>
                    <w:rPr>
                      <w:rFonts w:ascii="Calibri" w:hAnsi="Calibri" w:eastAsia="Times New Roman" w:cs="Calibri"/>
                      <w:b/>
                      <w:bCs/>
                      <w:color w:val="000000"/>
                      <w:kern w:val="0"/>
                      <w:sz w:val="18"/>
                      <w:szCs w:val="18"/>
                      <w:lang w:eastAsia="fr-FR"/>
                    </w:rPr>
                  </w:pPr>
                  <w:r w:rsidRPr="001E474B">
                    <w:rPr>
                      <w:rFonts w:ascii="Calibri" w:hAnsi="Calibri" w:eastAsia="Times New Roman" w:cs="Calibri"/>
                      <w:b/>
                      <w:bCs/>
                      <w:color w:val="7030A0"/>
                      <w:kern w:val="0"/>
                      <w:sz w:val="18"/>
                      <w:szCs w:val="18"/>
                      <w:lang w:eastAsia="fr-FR"/>
                    </w:rPr>
                    <w:t>7</w:t>
                  </w:r>
                </w:p>
              </w:tc>
              <w:tc>
                <w:tcPr>
                  <w:tcW w:w="4350" w:type="dxa"/>
                  <w:tcBorders>
                    <w:top w:val="nil"/>
                    <w:left w:val="nil"/>
                    <w:bottom w:val="single" w:color="auto" w:sz="4" w:space="0"/>
                    <w:right w:val="single" w:color="auto" w:sz="4" w:space="0"/>
                  </w:tcBorders>
                  <w:shd w:val="clear" w:color="auto" w:fill="F2EFF5"/>
                  <w:tcMar/>
                  <w:vAlign w:val="center"/>
                  <w:hideMark/>
                </w:tcPr>
                <w:p w:rsidRPr="00646A8A" w:rsidR="00DF591B" w:rsidP="68B13DE8" w:rsidRDefault="00DF591B" w14:paraId="5C37E1AF" w14:textId="4A2C5856">
                  <w:pPr>
                    <w:framePr w:hSpace="141" w:wrap="around" w:hAnchor="text" w:y="-420"/>
                    <w:widowControl w:val="1"/>
                    <w:autoSpaceDN/>
                    <w:textAlignment w:val="auto"/>
                    <w:rPr>
                      <w:rFonts w:ascii="Calibri" w:hAnsi="Calibri" w:eastAsia="Times New Roman" w:cs="Calibri"/>
                      <w:b w:val="1"/>
                      <w:bCs w:val="1"/>
                      <w:sz w:val="18"/>
                      <w:szCs w:val="18"/>
                      <w:lang w:eastAsia="fr-FR"/>
                    </w:rPr>
                  </w:pPr>
                  <w:r w:rsidRPr="68B13DE8" w:rsidR="590D1CB9">
                    <w:rPr>
                      <w:rFonts w:ascii="Calibri" w:hAnsi="Calibri" w:eastAsia="Times New Roman" w:cs="Calibri"/>
                      <w:b w:val="1"/>
                      <w:bCs w:val="1"/>
                      <w:kern w:val="0"/>
                      <w:sz w:val="18"/>
                      <w:szCs w:val="18"/>
                      <w:lang w:eastAsia="fr-FR"/>
                    </w:rPr>
                    <w:t>P</w:t>
                  </w:r>
                  <w:r w:rsidRPr="68B13DE8" w:rsidR="590D1CB9">
                    <w:rPr>
                      <w:rFonts w:ascii="Calibri" w:hAnsi="Calibri" w:eastAsia="Times New Roman" w:cs="Calibri"/>
                      <w:b w:val="1"/>
                      <w:bCs w:val="1"/>
                      <w:kern w:val="0"/>
                      <w:sz w:val="18"/>
                      <w:szCs w:val="18"/>
                      <w:lang w:eastAsia="fr-FR"/>
                    </w:rPr>
                    <w:t>ar a</w:t>
                  </w:r>
                  <w:r w:rsidRPr="68B13DE8" w:rsidR="590D1CB9">
                    <w:rPr>
                      <w:rFonts w:ascii="Calibri" w:hAnsi="Calibri" w:eastAsia="Times New Roman" w:cs="Calibri"/>
                      <w:b w:val="1"/>
                      <w:bCs w:val="1"/>
                      <w:kern w:val="0"/>
                      <w:sz w:val="18"/>
                      <w:szCs w:val="18"/>
                      <w:lang w:eastAsia="fr-FR"/>
                    </w:rPr>
                    <w:t>u moins deux modes de tarification ci-</w:t>
                  </w:r>
                  <w:r w:rsidRPr="68B13DE8" w:rsidR="00312759">
                    <w:rPr>
                      <w:rFonts w:ascii="Calibri" w:hAnsi="Calibri" w:eastAsia="Times New Roman" w:cs="Calibri"/>
                      <w:b w:val="1"/>
                      <w:bCs w:val="1"/>
                      <w:kern w:val="0"/>
                      <w:sz w:val="18"/>
                      <w:szCs w:val="18"/>
                      <w:lang w:eastAsia="fr-FR"/>
                    </w:rPr>
                    <w:t xml:space="preserve">dessus</w:t>
                  </w:r>
                </w:p>
                <w:p w:rsidRPr="00646A8A" w:rsidR="00DF591B" w:rsidP="2DB5B9FD" w:rsidRDefault="00DF591B" w14:paraId="18FF8DBC" w14:textId="29728B4B">
                  <w:pPr>
                    <w:framePr w:hSpace="141" w:wrap="around" w:hAnchor="text" w:y="-420"/>
                    <w:widowControl w:val="1"/>
                    <w:autoSpaceDN/>
                    <w:textAlignment w:val="auto"/>
                    <w:rPr>
                      <w:rFonts w:ascii="Calibri" w:hAnsi="Calibri" w:eastAsia="Times New Roman" w:cs="Calibri"/>
                      <w:b w:val="1"/>
                      <w:bCs w:val="1"/>
                      <w:kern w:val="0"/>
                      <w:sz w:val="18"/>
                      <w:szCs w:val="18"/>
                      <w:lang w:eastAsia="fr-FR"/>
                    </w:rPr>
                  </w:pPr>
                  <w:r w:rsidRPr="4E5D99E4" w:rsidR="4E5D99E4">
                    <w:rPr>
                      <w:rFonts w:ascii="Calibri" w:hAnsi="Calibri" w:eastAsia="Times New Roman" w:cs="Calibri"/>
                      <w:b w:val="1"/>
                      <w:bCs w:val="1"/>
                      <w:sz w:val="18"/>
                      <w:szCs w:val="18"/>
                      <w:lang w:eastAsia="fr-FR"/>
                    </w:rPr>
                    <w:t xml:space="preserve">soit 1-5, soit 1-6, soit 2-5, soit 2-6  </w:t>
                  </w:r>
                </w:p>
              </w:tc>
              <w:tc>
                <w:tcPr>
                  <w:tcW w:w="4350" w:type="dxa"/>
                  <w:tcBorders>
                    <w:top w:val="nil"/>
                    <w:left w:val="nil"/>
                    <w:bottom w:val="single" w:color="auto" w:sz="4" w:space="0"/>
                    <w:right w:val="single" w:color="auto" w:sz="4" w:space="0"/>
                  </w:tcBorders>
                  <w:shd w:val="clear" w:color="auto" w:fill="F2EFF5"/>
                  <w:tcMar/>
                  <w:vAlign w:val="center"/>
                  <w:hideMark/>
                </w:tcPr>
                <w:p w:rsidRPr="00646A8A" w:rsidR="00DF591B" w:rsidP="11EFA418" w:rsidRDefault="001347DF" w14:paraId="1EED218B" w14:textId="3475E476">
                  <w:pPr>
                    <w:pStyle w:val="Normal"/>
                    <w:bidi w:val="0"/>
                    <w:spacing w:before="0" w:beforeAutospacing="off" w:after="0" w:afterAutospacing="off" w:line="259" w:lineRule="auto"/>
                    <w:ind w:left="0" w:right="0"/>
                    <w:jc w:val="left"/>
                  </w:pPr>
                  <w:r w:rsidRPr="11EFA418" w:rsidR="11EFA418">
                    <w:rPr>
                      <w:rFonts w:ascii="Calibri" w:hAnsi="Calibri" w:eastAsia="Times New Roman" w:cs="Calibri"/>
                      <w:sz w:val="18"/>
                      <w:szCs w:val="18"/>
                      <w:lang w:eastAsia="fr-FR"/>
                    </w:rPr>
                    <w:t xml:space="preserve">Cotisation d’inscription et facturation des activités supplémentaires (séjours). </w:t>
                  </w:r>
                </w:p>
              </w:tc>
              <w:tc>
                <w:tcPr>
                  <w:tcW w:w="1174" w:type="dxa"/>
                  <w:gridSpan w:val="2"/>
                  <w:tcBorders>
                    <w:top w:val="nil"/>
                    <w:left w:val="nil"/>
                    <w:bottom w:val="single" w:color="auto" w:sz="4" w:space="0"/>
                    <w:right w:val="single" w:color="auto" w:sz="4" w:space="0"/>
                  </w:tcBorders>
                  <w:shd w:val="clear" w:color="auto" w:fill="F2EFF5"/>
                  <w:noWrap/>
                  <w:tcMar/>
                  <w:vAlign w:val="bottom"/>
                  <w:hideMark/>
                </w:tcPr>
                <w:p w:rsidRPr="00DF591B" w:rsidR="00DF591B" w:rsidP="00BD6D96" w:rsidRDefault="00DF591B" w14:paraId="0A2C8679"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r w:rsidRPr="00DF591B">
                    <w:rPr>
                      <w:rFonts w:ascii="Calibri" w:hAnsi="Calibri" w:eastAsia="Times New Roman" w:cs="Calibri"/>
                      <w:color w:val="000000"/>
                      <w:kern w:val="0"/>
                      <w:sz w:val="18"/>
                      <w:szCs w:val="18"/>
                      <w:lang w:eastAsia="fr-FR"/>
                    </w:rPr>
                    <w:t> </w:t>
                  </w:r>
                </w:p>
              </w:tc>
            </w:tr>
            <w:tr w:rsidRPr="00312759" w:rsidR="003B5043" w:rsidTr="11EFA418" w14:paraId="0645E5A6" w14:textId="77777777">
              <w:trPr>
                <w:gridBefore w:val="1"/>
                <w:gridAfter w:val="1"/>
                <w:wBefore w:w="50" w:type="dxa"/>
                <w:wAfter w:w="225" w:type="dxa"/>
                <w:trHeight w:val="2723"/>
              </w:trPr>
              <w:tc>
                <w:tcPr>
                  <w:tcW w:w="10714" w:type="dxa"/>
                  <w:gridSpan w:val="4"/>
                  <w:tcBorders>
                    <w:top w:val="nil"/>
                    <w:left w:val="nil"/>
                    <w:bottom w:val="nil"/>
                    <w:right w:val="nil"/>
                  </w:tcBorders>
                  <w:shd w:val="clear" w:color="auto" w:fill="auto"/>
                  <w:noWrap/>
                  <w:tcMar/>
                  <w:vAlign w:val="bottom"/>
                </w:tcPr>
                <w:tbl>
                  <w:tblPr>
                    <w:tblW w:w="10569" w:type="dxa"/>
                    <w:tblInd w:w="5" w:type="dxa"/>
                    <w:tblCellMar>
                      <w:left w:w="70" w:type="dxa"/>
                      <w:right w:w="70" w:type="dxa"/>
                    </w:tblCellMar>
                    <w:tblLook w:val="04A0" w:firstRow="1" w:lastRow="0" w:firstColumn="1" w:lastColumn="0" w:noHBand="0" w:noVBand="1"/>
                  </w:tblPr>
                  <w:tblGrid>
                    <w:gridCol w:w="6842"/>
                    <w:gridCol w:w="2029"/>
                    <w:gridCol w:w="1698"/>
                  </w:tblGrid>
                  <w:tr w:rsidRPr="00312759" w:rsidR="00312759" w:rsidTr="00312759" w14:paraId="427757D0" w14:textId="77777777">
                    <w:trPr>
                      <w:trHeight w:val="300"/>
                    </w:trPr>
                    <w:tc>
                      <w:tcPr>
                        <w:tcW w:w="8871" w:type="dxa"/>
                        <w:gridSpan w:val="2"/>
                        <w:tcBorders>
                          <w:top w:val="nil"/>
                          <w:left w:val="nil"/>
                          <w:bottom w:val="nil"/>
                          <w:right w:val="nil"/>
                        </w:tcBorders>
                        <w:shd w:val="clear" w:color="auto" w:fill="auto"/>
                        <w:noWrap/>
                        <w:vAlign w:val="bottom"/>
                      </w:tcPr>
                      <w:p w:rsidRPr="00312759" w:rsidR="00312759" w:rsidP="00BD6D96" w:rsidRDefault="00312759" w14:paraId="4EBCB2F4" w14:textId="5926FF36">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1698" w:type="dxa"/>
                        <w:tcBorders>
                          <w:top w:val="nil"/>
                          <w:left w:val="nil"/>
                          <w:bottom w:val="nil"/>
                          <w:right w:val="nil"/>
                        </w:tcBorders>
                        <w:shd w:val="clear" w:color="auto" w:fill="auto"/>
                        <w:noWrap/>
                        <w:vAlign w:val="bottom"/>
                        <w:hideMark/>
                      </w:tcPr>
                      <w:p w:rsidRPr="00312759" w:rsidR="00312759" w:rsidP="00BD6D96" w:rsidRDefault="00312759" w14:paraId="382A1BC0"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r w:rsidRPr="00312759" w:rsidR="00312759" w:rsidTr="00312759" w14:paraId="58B778AC" w14:textId="77777777">
                    <w:trPr>
                      <w:trHeight w:val="300"/>
                    </w:trPr>
                    <w:tc>
                      <w:tcPr>
                        <w:tcW w:w="8871" w:type="dxa"/>
                        <w:gridSpan w:val="2"/>
                        <w:tcBorders>
                          <w:top w:val="nil"/>
                          <w:left w:val="nil"/>
                          <w:bottom w:val="nil"/>
                          <w:right w:val="nil"/>
                        </w:tcBorders>
                        <w:shd w:val="clear" w:color="auto" w:fill="auto"/>
                        <w:noWrap/>
                        <w:vAlign w:val="bottom"/>
                      </w:tcPr>
                      <w:p w:rsidRPr="00312759" w:rsidR="00312759" w:rsidP="00BD6D96" w:rsidRDefault="00312759" w14:paraId="344B1DAC" w14:textId="48199727">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1698" w:type="dxa"/>
                        <w:tcBorders>
                          <w:top w:val="nil"/>
                          <w:left w:val="nil"/>
                          <w:bottom w:val="nil"/>
                          <w:right w:val="nil"/>
                        </w:tcBorders>
                        <w:shd w:val="clear" w:color="auto" w:fill="auto"/>
                        <w:noWrap/>
                        <w:vAlign w:val="bottom"/>
                      </w:tcPr>
                      <w:p w:rsidRPr="00312759" w:rsidR="00312759" w:rsidP="00BD6D96" w:rsidRDefault="00312759" w14:paraId="40BE1EFC"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r w:rsidRPr="00312759" w:rsidR="00312759" w:rsidTr="00312759" w14:paraId="42E7EC09" w14:textId="77777777">
                    <w:trPr>
                      <w:trHeight w:val="300"/>
                    </w:trPr>
                    <w:tc>
                      <w:tcPr>
                        <w:tcW w:w="6842" w:type="dxa"/>
                        <w:tcBorders>
                          <w:top w:val="nil"/>
                          <w:left w:val="nil"/>
                          <w:bottom w:val="nil"/>
                          <w:right w:val="nil"/>
                        </w:tcBorders>
                        <w:shd w:val="clear" w:color="auto" w:fill="auto"/>
                        <w:noWrap/>
                        <w:vAlign w:val="bottom"/>
                      </w:tcPr>
                      <w:p w:rsidRPr="00312759" w:rsidR="00312759" w:rsidP="00BD6D96" w:rsidRDefault="00312759" w14:paraId="5672A63D" w14:textId="18C89986">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2029" w:type="dxa"/>
                        <w:tcBorders>
                          <w:top w:val="nil"/>
                          <w:left w:val="nil"/>
                          <w:bottom w:val="nil"/>
                          <w:right w:val="nil"/>
                        </w:tcBorders>
                        <w:shd w:val="clear" w:color="auto" w:fill="auto"/>
                        <w:noWrap/>
                        <w:vAlign w:val="bottom"/>
                      </w:tcPr>
                      <w:p w:rsidRPr="00312759" w:rsidR="00312759" w:rsidP="00BD6D96" w:rsidRDefault="00312759" w14:paraId="0760578B"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1698" w:type="dxa"/>
                        <w:tcBorders>
                          <w:top w:val="nil"/>
                          <w:left w:val="nil"/>
                          <w:bottom w:val="nil"/>
                          <w:right w:val="nil"/>
                        </w:tcBorders>
                        <w:shd w:val="clear" w:color="auto" w:fill="auto"/>
                        <w:noWrap/>
                        <w:vAlign w:val="bottom"/>
                        <w:hideMark/>
                      </w:tcPr>
                      <w:p w:rsidRPr="00312759" w:rsidR="00312759" w:rsidP="00BD6D96" w:rsidRDefault="00312759" w14:paraId="160B19C2"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r w:rsidRPr="00312759" w:rsidR="00312759" w:rsidTr="00312759" w14:paraId="53B86F90" w14:textId="77777777">
                    <w:trPr>
                      <w:trHeight w:val="300"/>
                    </w:trPr>
                    <w:tc>
                      <w:tcPr>
                        <w:tcW w:w="6842" w:type="dxa"/>
                        <w:tcBorders>
                          <w:top w:val="nil"/>
                          <w:left w:val="nil"/>
                          <w:bottom w:val="nil"/>
                          <w:right w:val="nil"/>
                        </w:tcBorders>
                        <w:shd w:val="clear" w:color="auto" w:fill="auto"/>
                        <w:noWrap/>
                        <w:vAlign w:val="bottom"/>
                      </w:tcPr>
                      <w:p w:rsidRPr="00312759" w:rsidR="00312759" w:rsidP="00BD6D96" w:rsidRDefault="00312759" w14:paraId="6147E985" w14:textId="62B661CD">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2029" w:type="dxa"/>
                        <w:tcBorders>
                          <w:top w:val="nil"/>
                          <w:left w:val="nil"/>
                          <w:bottom w:val="nil"/>
                          <w:right w:val="nil"/>
                        </w:tcBorders>
                        <w:shd w:val="clear" w:color="auto" w:fill="auto"/>
                        <w:noWrap/>
                        <w:vAlign w:val="bottom"/>
                      </w:tcPr>
                      <w:p w:rsidRPr="00312759" w:rsidR="00312759" w:rsidP="00BD6D96" w:rsidRDefault="00312759" w14:paraId="1ED69099"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1698" w:type="dxa"/>
                        <w:tcBorders>
                          <w:top w:val="nil"/>
                          <w:left w:val="nil"/>
                          <w:bottom w:val="nil"/>
                          <w:right w:val="nil"/>
                        </w:tcBorders>
                        <w:shd w:val="clear" w:color="auto" w:fill="auto"/>
                        <w:noWrap/>
                        <w:vAlign w:val="bottom"/>
                      </w:tcPr>
                      <w:p w:rsidRPr="00312759" w:rsidR="00312759" w:rsidP="00BD6D96" w:rsidRDefault="00312759" w14:paraId="28760C09"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r w:rsidRPr="00312759" w:rsidR="00312759" w:rsidTr="00312759" w14:paraId="392CFA51" w14:textId="77777777">
                    <w:trPr>
                      <w:trHeight w:val="300"/>
                    </w:trPr>
                    <w:tc>
                      <w:tcPr>
                        <w:tcW w:w="6842" w:type="dxa"/>
                        <w:tcBorders>
                          <w:top w:val="nil"/>
                          <w:left w:val="nil"/>
                          <w:bottom w:val="nil"/>
                          <w:right w:val="nil"/>
                        </w:tcBorders>
                        <w:shd w:val="clear" w:color="auto" w:fill="auto"/>
                        <w:noWrap/>
                        <w:vAlign w:val="bottom"/>
                      </w:tcPr>
                      <w:p w:rsidRPr="00312759" w:rsidR="00312759" w:rsidP="00BD6D96" w:rsidRDefault="00312759" w14:paraId="4B7C71E3" w14:textId="09D2D130">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2029" w:type="dxa"/>
                        <w:tcBorders>
                          <w:top w:val="nil"/>
                          <w:left w:val="nil"/>
                          <w:bottom w:val="nil"/>
                          <w:right w:val="nil"/>
                        </w:tcBorders>
                        <w:shd w:val="clear" w:color="auto" w:fill="auto"/>
                        <w:noWrap/>
                        <w:vAlign w:val="bottom"/>
                      </w:tcPr>
                      <w:p w:rsidRPr="00312759" w:rsidR="00312759" w:rsidP="00BD6D96" w:rsidRDefault="00312759" w14:paraId="002A01C9"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1698" w:type="dxa"/>
                        <w:tcBorders>
                          <w:top w:val="nil"/>
                          <w:left w:val="nil"/>
                          <w:bottom w:val="nil"/>
                          <w:right w:val="nil"/>
                        </w:tcBorders>
                        <w:shd w:val="clear" w:color="auto" w:fill="auto"/>
                        <w:noWrap/>
                        <w:vAlign w:val="bottom"/>
                      </w:tcPr>
                      <w:p w:rsidRPr="00312759" w:rsidR="00312759" w:rsidP="00BD6D96" w:rsidRDefault="00312759" w14:paraId="66933A35"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r w:rsidRPr="00312759" w:rsidR="00312759" w:rsidTr="00312759" w14:paraId="112EA343" w14:textId="77777777">
                    <w:trPr>
                      <w:trHeight w:val="300"/>
                    </w:trPr>
                    <w:tc>
                      <w:tcPr>
                        <w:tcW w:w="6842" w:type="dxa"/>
                        <w:tcBorders>
                          <w:top w:val="nil"/>
                          <w:left w:val="nil"/>
                          <w:bottom w:val="nil"/>
                          <w:right w:val="nil"/>
                        </w:tcBorders>
                        <w:shd w:val="clear" w:color="auto" w:fill="auto"/>
                        <w:noWrap/>
                        <w:vAlign w:val="bottom"/>
                      </w:tcPr>
                      <w:p w:rsidRPr="00312759" w:rsidR="00312759" w:rsidP="00BD6D96" w:rsidRDefault="00312759" w14:paraId="65C485A0" w14:textId="509DDD5F">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2029" w:type="dxa"/>
                        <w:tcBorders>
                          <w:top w:val="nil"/>
                          <w:left w:val="nil"/>
                          <w:bottom w:val="nil"/>
                          <w:right w:val="nil"/>
                        </w:tcBorders>
                        <w:shd w:val="clear" w:color="auto" w:fill="auto"/>
                        <w:noWrap/>
                        <w:vAlign w:val="bottom"/>
                      </w:tcPr>
                      <w:p w:rsidRPr="00312759" w:rsidR="00312759" w:rsidP="00BD6D96" w:rsidRDefault="00312759" w14:paraId="3F473CA4"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c>
                      <w:tcPr>
                        <w:tcW w:w="1698" w:type="dxa"/>
                        <w:tcBorders>
                          <w:top w:val="nil"/>
                          <w:left w:val="nil"/>
                          <w:bottom w:val="nil"/>
                          <w:right w:val="nil"/>
                        </w:tcBorders>
                        <w:shd w:val="clear" w:color="auto" w:fill="auto"/>
                        <w:noWrap/>
                        <w:vAlign w:val="bottom"/>
                      </w:tcPr>
                      <w:p w:rsidRPr="00312759" w:rsidR="00312759" w:rsidP="00BD6D96" w:rsidRDefault="00312759" w14:paraId="2AEE4089"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bl>
                <w:p w:rsidRPr="00312759" w:rsidR="003B5043" w:rsidP="00BD6D96" w:rsidRDefault="003B5043" w14:paraId="51996F0B" w14:textId="77777777">
                  <w:pPr>
                    <w:framePr w:hSpace="141" w:wrap="around" w:hAnchor="text" w:y="-420"/>
                    <w:widowControl/>
                    <w:autoSpaceDN/>
                    <w:textAlignment w:val="auto"/>
                    <w:rPr>
                      <w:rFonts w:ascii="Calibri" w:hAnsi="Calibri" w:eastAsia="Times New Roman" w:cs="Calibri"/>
                      <w:color w:val="000000"/>
                      <w:kern w:val="0"/>
                      <w:sz w:val="18"/>
                      <w:szCs w:val="18"/>
                      <w:lang w:eastAsia="fr-FR"/>
                    </w:rPr>
                  </w:pPr>
                </w:p>
              </w:tc>
            </w:tr>
          </w:tbl>
          <w:p w:rsidRPr="00312759" w:rsidR="006934BC" w:rsidP="00AE750F" w:rsidRDefault="006934BC" w14:paraId="17D2F18B" w14:textId="77777777">
            <w:pPr>
              <w:widowControl/>
              <w:autoSpaceDN/>
              <w:textAlignment w:val="auto"/>
              <w:rPr>
                <w:rFonts w:ascii="Calibri" w:hAnsi="Calibri" w:eastAsia="Times New Roman" w:cs="Calibri"/>
                <w:color w:val="000000"/>
                <w:kern w:val="0"/>
                <w:sz w:val="18"/>
                <w:szCs w:val="18"/>
                <w:lang w:eastAsia="fr-FR"/>
              </w:rPr>
            </w:pPr>
          </w:p>
        </w:tc>
      </w:tr>
      <w:tr w:rsidRPr="009C589F" w:rsidR="006934BC" w:rsidTr="11EFA418" w14:paraId="3F775820" w14:textId="77777777">
        <w:trPr>
          <w:gridBefore w:val="1"/>
          <w:wBefore w:w="55" w:type="dxa"/>
          <w:trHeight w:val="300"/>
        </w:trPr>
        <w:tc>
          <w:tcPr>
            <w:tcW w:w="11139" w:type="dxa"/>
            <w:gridSpan w:val="2"/>
            <w:tcBorders>
              <w:top w:val="nil"/>
              <w:left w:val="nil"/>
              <w:bottom w:val="nil"/>
              <w:right w:val="nil"/>
            </w:tcBorders>
            <w:shd w:val="clear" w:color="auto" w:fill="auto"/>
            <w:noWrap/>
            <w:tcMar/>
            <w:vAlign w:val="bottom"/>
          </w:tcPr>
          <w:p w:rsidRPr="009C589F" w:rsidR="00263CA2" w:rsidP="00AE750F" w:rsidRDefault="00263CA2" w14:paraId="33FE57B4" w14:textId="62340348">
            <w:pPr>
              <w:widowControl/>
              <w:autoSpaceDN/>
              <w:textAlignment w:val="auto"/>
              <w:rPr>
                <w:rFonts w:ascii="Calibri" w:hAnsi="Calibri" w:eastAsia="Times New Roman" w:cs="Calibri"/>
                <w:color w:val="000000"/>
                <w:kern w:val="0"/>
                <w:sz w:val="22"/>
                <w:szCs w:val="22"/>
                <w:lang w:eastAsia="fr-FR"/>
              </w:rPr>
            </w:pPr>
          </w:p>
        </w:tc>
      </w:tr>
      <w:tr w:rsidRPr="009C589F" w:rsidR="006934BC" w:rsidTr="11EFA418" w14:paraId="28DCA274" w14:textId="77777777">
        <w:trPr>
          <w:gridBefore w:val="1"/>
          <w:wBefore w:w="55" w:type="dxa"/>
          <w:trHeight w:val="300"/>
        </w:trPr>
        <w:tc>
          <w:tcPr>
            <w:tcW w:w="11139" w:type="dxa"/>
            <w:gridSpan w:val="2"/>
            <w:tcBorders>
              <w:top w:val="nil"/>
              <w:left w:val="nil"/>
              <w:bottom w:val="nil"/>
              <w:right w:val="nil"/>
            </w:tcBorders>
            <w:shd w:val="clear" w:color="auto" w:fill="auto"/>
            <w:noWrap/>
            <w:tcMar/>
            <w:vAlign w:val="bottom"/>
          </w:tcPr>
          <w:p w:rsidRPr="009C589F" w:rsidR="006934BC" w:rsidP="00AE750F" w:rsidRDefault="006934BC" w14:paraId="607CA541" w14:textId="77777777">
            <w:pPr>
              <w:widowControl/>
              <w:autoSpaceDN/>
              <w:textAlignment w:val="auto"/>
              <w:rPr>
                <w:rFonts w:ascii="Calibri" w:hAnsi="Calibri" w:eastAsia="Times New Roman" w:cs="Calibri"/>
                <w:color w:val="000000"/>
                <w:kern w:val="0"/>
                <w:sz w:val="22"/>
                <w:szCs w:val="22"/>
                <w:lang w:eastAsia="fr-FR"/>
              </w:rPr>
            </w:pPr>
          </w:p>
        </w:tc>
      </w:tr>
      <w:tr w:rsidRPr="009C589F" w:rsidR="003B5043" w:rsidTr="11EFA418" w14:paraId="45FD0146" w14:textId="77777777">
        <w:trPr>
          <w:gridBefore w:val="1"/>
          <w:wBefore w:w="55" w:type="dxa"/>
          <w:trHeight w:val="300"/>
        </w:trPr>
        <w:tc>
          <w:tcPr>
            <w:tcW w:w="11139" w:type="dxa"/>
            <w:gridSpan w:val="2"/>
            <w:tcBorders>
              <w:top w:val="nil"/>
              <w:left w:val="nil"/>
              <w:bottom w:val="nil"/>
              <w:right w:val="nil"/>
            </w:tcBorders>
            <w:shd w:val="clear" w:color="auto" w:fill="auto"/>
            <w:noWrap/>
            <w:tcMar/>
            <w:vAlign w:val="bottom"/>
          </w:tcPr>
          <w:p w:rsidRPr="009C589F" w:rsidR="003B5043" w:rsidP="00AE750F" w:rsidRDefault="003B5043" w14:paraId="65491376" w14:textId="77777777">
            <w:pPr>
              <w:widowControl/>
              <w:jc w:val="center"/>
              <w:rPr>
                <w:rFonts w:ascii="Calibri" w:hAnsi="Calibri" w:cs="Calibri"/>
                <w:b/>
                <w:sz w:val="32"/>
                <w:szCs w:val="32"/>
              </w:rPr>
            </w:pPr>
          </w:p>
          <w:p w:rsidRPr="009C589F" w:rsidR="003B5043" w:rsidP="00AE750F" w:rsidRDefault="003B5043" w14:paraId="27235E68" w14:textId="77777777">
            <w:pPr>
              <w:widowControl/>
              <w:jc w:val="center"/>
              <w:rPr>
                <w:rFonts w:ascii="Calibri" w:hAnsi="Calibri" w:cs="Calibri"/>
                <w:b/>
                <w:sz w:val="32"/>
                <w:szCs w:val="32"/>
              </w:rPr>
            </w:pPr>
          </w:p>
          <w:p w:rsidRPr="009C589F" w:rsidR="003B5043" w:rsidP="00AE750F" w:rsidRDefault="003B5043" w14:paraId="63C63570" w14:textId="3F7C85BC">
            <w:pPr>
              <w:widowControl/>
              <w:jc w:val="center"/>
              <w:rPr>
                <w:rFonts w:ascii="Calibri" w:hAnsi="Calibri" w:cs="Calibri"/>
                <w:b/>
                <w:sz w:val="32"/>
                <w:szCs w:val="32"/>
              </w:rPr>
            </w:pPr>
          </w:p>
        </w:tc>
      </w:tr>
      <w:tr w:rsidRPr="009C589F" w:rsidR="005D6672" w:rsidTr="11EFA418" w14:paraId="55BE9AE1" w14:textId="77777777">
        <w:trPr>
          <w:gridBefore w:val="1"/>
          <w:wBefore w:w="55" w:type="dxa"/>
          <w:trHeight w:val="300"/>
        </w:trPr>
        <w:tc>
          <w:tcPr>
            <w:tcW w:w="11139" w:type="dxa"/>
            <w:gridSpan w:val="2"/>
            <w:tcBorders>
              <w:top w:val="nil"/>
              <w:left w:val="nil"/>
              <w:bottom w:val="nil"/>
              <w:right w:val="nil"/>
            </w:tcBorders>
            <w:shd w:val="clear" w:color="auto" w:fill="auto"/>
            <w:noWrap/>
            <w:tcMar/>
            <w:vAlign w:val="bottom"/>
          </w:tcPr>
          <w:p w:rsidRPr="009C589F" w:rsidR="005D6672" w:rsidP="00AE750F" w:rsidRDefault="005D6672" w14:paraId="32D94F29" w14:textId="77777777">
            <w:pPr>
              <w:widowControl/>
              <w:jc w:val="center"/>
              <w:rPr>
                <w:rFonts w:ascii="Calibri" w:hAnsi="Calibri" w:cs="Calibri"/>
                <w:b/>
                <w:sz w:val="32"/>
                <w:szCs w:val="32"/>
              </w:rPr>
            </w:pPr>
          </w:p>
        </w:tc>
      </w:tr>
      <w:tr w:rsidRPr="009C589F" w:rsidR="00010899" w:rsidTr="11EFA418" w14:paraId="1B2F9059" w14:textId="77777777">
        <w:trPr>
          <w:gridBefore w:val="1"/>
          <w:wBefore w:w="55" w:type="dxa"/>
          <w:trHeight w:val="300"/>
        </w:trPr>
        <w:tc>
          <w:tcPr>
            <w:tcW w:w="11139" w:type="dxa"/>
            <w:gridSpan w:val="2"/>
            <w:tcBorders>
              <w:top w:val="nil"/>
              <w:left w:val="nil"/>
              <w:bottom w:val="nil"/>
              <w:right w:val="nil"/>
            </w:tcBorders>
            <w:shd w:val="clear" w:color="auto" w:fill="auto"/>
            <w:noWrap/>
            <w:tcMar/>
            <w:vAlign w:val="bottom"/>
          </w:tcPr>
          <w:p w:rsidRPr="009C589F" w:rsidR="00010899" w:rsidP="00AE750F" w:rsidRDefault="00010899" w14:paraId="2041E65F" w14:textId="77777777">
            <w:pPr>
              <w:widowControl/>
              <w:jc w:val="center"/>
              <w:rPr>
                <w:rFonts w:ascii="Calibri" w:hAnsi="Calibri" w:cs="Calibri"/>
                <w:b/>
                <w:sz w:val="32"/>
                <w:szCs w:val="32"/>
              </w:rPr>
            </w:pPr>
          </w:p>
        </w:tc>
      </w:tr>
      <w:tr w:rsidRPr="00123295" w:rsidR="005D6672" w:rsidTr="11EFA418" w14:paraId="7B00C7A1" w14:textId="77777777">
        <w:trPr>
          <w:trHeight w:val="855"/>
        </w:trPr>
        <w:tc>
          <w:tcPr>
            <w:tcW w:w="8718" w:type="dxa"/>
            <w:gridSpan w:val="2"/>
            <w:vMerge w:val="restart"/>
            <w:tcBorders>
              <w:top w:val="single" w:color="auto" w:sz="4" w:space="0"/>
              <w:left w:val="single" w:color="auto" w:sz="8" w:space="0"/>
              <w:right w:val="single" w:color="auto" w:sz="4" w:space="0"/>
            </w:tcBorders>
            <w:shd w:val="clear" w:color="auto" w:fill="DFC9EF"/>
            <w:noWrap/>
            <w:tcMar/>
            <w:vAlign w:val="center"/>
            <w:hideMark/>
          </w:tcPr>
          <w:p w:rsidRPr="00123295" w:rsidR="005D6672" w:rsidP="00AE750F" w:rsidRDefault="005D6672" w14:paraId="117F899E" w14:textId="132E9120">
            <w:pPr>
              <w:widowControl/>
              <w:autoSpaceDN/>
              <w:jc w:val="center"/>
              <w:textAlignment w:val="auto"/>
              <w:rPr>
                <w:rFonts w:eastAsia="Times New Roman" w:asciiTheme="minorHAnsi" w:hAnsiTheme="minorHAnsi" w:cstheme="minorHAnsi"/>
                <w:b/>
                <w:bCs/>
                <w:color w:val="000000"/>
                <w:kern w:val="0"/>
                <w:sz w:val="22"/>
                <w:szCs w:val="22"/>
                <w:lang w:eastAsia="fr-FR"/>
              </w:rPr>
            </w:pPr>
            <w:r>
              <w:rPr>
                <w:rFonts w:asciiTheme="minorHAnsi" w:hAnsiTheme="minorHAnsi" w:cstheme="minorHAnsi"/>
                <w:b/>
                <w:sz w:val="40"/>
                <w:szCs w:val="40"/>
              </w:rPr>
              <w:t xml:space="preserve">Autres pièces </w:t>
            </w:r>
            <w:r w:rsidR="00C92A65">
              <w:rPr>
                <w:rFonts w:asciiTheme="minorHAnsi" w:hAnsiTheme="minorHAnsi" w:cstheme="minorHAnsi"/>
                <w:b/>
                <w:sz w:val="40"/>
                <w:szCs w:val="40"/>
              </w:rPr>
              <w:t xml:space="preserve">en cas </w:t>
            </w:r>
            <w:r w:rsidR="00BD6D96">
              <w:rPr>
                <w:rFonts w:asciiTheme="minorHAnsi" w:hAnsiTheme="minorHAnsi" w:cstheme="minorHAnsi"/>
                <w:b/>
                <w:sz w:val="40"/>
                <w:szCs w:val="40"/>
              </w:rPr>
              <w:t>de</w:t>
            </w:r>
            <w:r w:rsidR="00C92A65">
              <w:rPr>
                <w:rFonts w:asciiTheme="minorHAnsi" w:hAnsiTheme="minorHAnsi" w:cstheme="minorHAnsi"/>
                <w:b/>
                <w:sz w:val="40"/>
                <w:szCs w:val="40"/>
              </w:rPr>
              <w:t xml:space="preserve"> DSP</w:t>
            </w:r>
          </w:p>
        </w:tc>
        <w:tc>
          <w:tcPr>
            <w:tcW w:w="2476" w:type="dxa"/>
            <w:tcBorders>
              <w:top w:val="single" w:color="auto" w:sz="4" w:space="0"/>
              <w:left w:val="single" w:color="auto" w:sz="8" w:space="0"/>
              <w:right w:val="single" w:color="auto" w:sz="4" w:space="0"/>
            </w:tcBorders>
            <w:shd w:val="clear" w:color="auto" w:fill="DFC9EF"/>
            <w:tcMar/>
          </w:tcPr>
          <w:p w:rsidRPr="005F4749" w:rsidR="005D6672" w:rsidP="00AE750F" w:rsidRDefault="005D6672" w14:paraId="64CF2D11" w14:textId="77777777">
            <w:pPr>
              <w:widowControl/>
              <w:autoSpaceDN/>
              <w:jc w:val="center"/>
              <w:textAlignment w:val="auto"/>
              <w:rPr>
                <w:rFonts w:asciiTheme="minorHAnsi" w:hAnsiTheme="minorHAnsi" w:cstheme="minorHAnsi"/>
                <w:b/>
                <w:sz w:val="18"/>
                <w:szCs w:val="18"/>
              </w:rPr>
            </w:pPr>
          </w:p>
        </w:tc>
      </w:tr>
      <w:tr w:rsidRPr="00123295" w:rsidR="005D6672" w:rsidTr="11EFA418" w14:paraId="6E02FDDD" w14:textId="77777777">
        <w:trPr>
          <w:trHeight w:val="300"/>
        </w:trPr>
        <w:tc>
          <w:tcPr>
            <w:tcW w:w="8718" w:type="dxa"/>
            <w:gridSpan w:val="2"/>
            <w:vMerge/>
            <w:tcBorders/>
            <w:noWrap/>
            <w:tcMar/>
            <w:vAlign w:val="center"/>
          </w:tcPr>
          <w:p w:rsidRPr="00123295" w:rsidR="005D6672" w:rsidP="00AE750F" w:rsidRDefault="005D6672" w14:paraId="67F75F40" w14:textId="77777777">
            <w:pPr>
              <w:widowControl/>
              <w:autoSpaceDN/>
              <w:textAlignment w:val="auto"/>
              <w:rPr>
                <w:rFonts w:eastAsia="Times New Roman" w:asciiTheme="minorHAnsi" w:hAnsiTheme="minorHAnsi" w:cstheme="minorHAnsi"/>
                <w:color w:val="000000"/>
                <w:kern w:val="0"/>
                <w:sz w:val="22"/>
                <w:szCs w:val="22"/>
                <w:lang w:eastAsia="fr-FR"/>
              </w:rPr>
            </w:pPr>
          </w:p>
        </w:tc>
        <w:tc>
          <w:tcPr>
            <w:tcW w:w="2476" w:type="dxa"/>
            <w:tcBorders>
              <w:left w:val="single" w:color="auto" w:sz="8" w:space="0"/>
              <w:right w:val="single" w:color="auto" w:sz="4" w:space="0"/>
            </w:tcBorders>
            <w:shd w:val="clear" w:color="auto" w:fill="DFC9EF"/>
            <w:tcMar/>
          </w:tcPr>
          <w:p w:rsidRPr="00123295" w:rsidR="005D6672" w:rsidP="00AE750F" w:rsidRDefault="005D6672" w14:paraId="180E0C85" w14:textId="77777777">
            <w:pPr>
              <w:widowControl/>
              <w:autoSpaceDN/>
              <w:jc w:val="center"/>
              <w:textAlignment w:val="auto"/>
              <w:rPr>
                <w:rFonts w:eastAsia="Times New Roman" w:asciiTheme="minorHAnsi" w:hAnsiTheme="minorHAnsi" w:cstheme="minorHAnsi"/>
                <w:color w:val="000000"/>
                <w:kern w:val="0"/>
                <w:sz w:val="22"/>
                <w:szCs w:val="22"/>
                <w:lang w:eastAsia="fr-FR"/>
              </w:rPr>
            </w:pPr>
          </w:p>
        </w:tc>
      </w:tr>
      <w:tr w:rsidRPr="00123295" w:rsidR="005D6672" w:rsidTr="11EFA418" w14:paraId="787F5897" w14:textId="77777777">
        <w:trPr>
          <w:trHeight w:val="1073"/>
        </w:trPr>
        <w:tc>
          <w:tcPr>
            <w:tcW w:w="8718" w:type="dxa"/>
            <w:gridSpan w:val="2"/>
            <w:tcBorders>
              <w:top w:val="single" w:color="auto" w:sz="4" w:space="0"/>
              <w:left w:val="single" w:color="auto" w:sz="4" w:space="0"/>
              <w:bottom w:val="single" w:color="auto" w:sz="4" w:space="0"/>
              <w:right w:val="single" w:color="auto" w:sz="4" w:space="0"/>
            </w:tcBorders>
            <w:shd w:val="clear" w:color="auto" w:fill="auto"/>
            <w:noWrap/>
            <w:tcMar/>
            <w:vAlign w:val="center"/>
          </w:tcPr>
          <w:p w:rsidRPr="00123295" w:rsidR="005D6672" w:rsidP="00AE750F" w:rsidRDefault="005D6672" w14:paraId="40A96FB0" w14:textId="77777777">
            <w:pPr>
              <w:widowControl/>
              <w:autoSpaceDN/>
              <w:textAlignment w:val="auto"/>
              <w:rPr>
                <w:rFonts w:eastAsia="Times New Roman" w:asciiTheme="minorHAnsi" w:hAnsiTheme="minorHAnsi" w:cstheme="minorHAnsi"/>
                <w:color w:val="000000"/>
                <w:kern w:val="0"/>
                <w:sz w:val="22"/>
                <w:szCs w:val="22"/>
                <w:lang w:eastAsia="fr-FR"/>
              </w:rPr>
            </w:pPr>
            <w:r w:rsidRPr="00123295">
              <w:rPr>
                <w:rFonts w:eastAsia="Times New Roman" w:asciiTheme="minorHAnsi" w:hAnsiTheme="minorHAnsi" w:cstheme="minorHAnsi"/>
                <w:color w:val="000000"/>
                <w:kern w:val="0"/>
                <w:sz w:val="22"/>
                <w:szCs w:val="22"/>
                <w:lang w:eastAsia="fr-FR"/>
              </w:rPr>
              <w:t>Montant de la subvention communale par équipement ou par mise à disposition</w:t>
            </w:r>
            <w:r>
              <w:rPr>
                <w:rFonts w:eastAsia="Times New Roman" w:asciiTheme="minorHAnsi" w:hAnsiTheme="minorHAnsi" w:cstheme="minorHAnsi"/>
                <w:color w:val="000000"/>
                <w:kern w:val="0"/>
                <w:sz w:val="22"/>
                <w:szCs w:val="22"/>
                <w:lang w:eastAsia="fr-FR"/>
              </w:rPr>
              <w:t xml:space="preserve"> </w:t>
            </w:r>
          </w:p>
        </w:tc>
        <w:tc>
          <w:tcPr>
            <w:tcW w:w="2476" w:type="dxa"/>
            <w:tcBorders>
              <w:top w:val="single" w:color="auto" w:sz="4" w:space="0"/>
              <w:left w:val="single" w:color="auto" w:sz="4" w:space="0"/>
              <w:bottom w:val="single" w:color="auto" w:sz="4" w:space="0"/>
              <w:right w:val="single" w:color="auto" w:sz="4" w:space="0"/>
            </w:tcBorders>
            <w:tcMar/>
          </w:tcPr>
          <w:p w:rsidR="005D6672" w:rsidP="00AE750F" w:rsidRDefault="005D6672" w14:paraId="5D14A339" w14:textId="77777777">
            <w:pPr>
              <w:widowControl/>
              <w:autoSpaceDN/>
              <w:textAlignment w:val="auto"/>
              <w:rPr>
                <w:rFonts w:eastAsia="Times New Roman" w:asciiTheme="minorHAnsi" w:hAnsiTheme="minorHAnsi" w:cstheme="minorHAnsi"/>
                <w:color w:val="000000"/>
                <w:kern w:val="0"/>
                <w:sz w:val="22"/>
                <w:szCs w:val="22"/>
                <w:lang w:eastAsia="fr-FR"/>
              </w:rPr>
            </w:pPr>
          </w:p>
          <w:p w:rsidR="005D6672" w:rsidP="00AE750F" w:rsidRDefault="005D6672" w14:paraId="0DA057A8" w14:textId="77777777">
            <w:pPr>
              <w:widowControl/>
              <w:autoSpaceDN/>
              <w:textAlignment w:val="auto"/>
              <w:rPr>
                <w:rFonts w:eastAsia="Times New Roman" w:asciiTheme="minorHAnsi" w:hAnsiTheme="minorHAnsi" w:cstheme="minorHAnsi"/>
                <w:color w:val="000000"/>
                <w:kern w:val="0"/>
                <w:sz w:val="22"/>
                <w:szCs w:val="22"/>
                <w:lang w:eastAsia="fr-FR"/>
              </w:rPr>
            </w:pPr>
          </w:p>
          <w:p w:rsidR="005D6672" w:rsidP="00AE750F" w:rsidRDefault="005D6672" w14:paraId="11E90B6C" w14:textId="77777777">
            <w:pPr>
              <w:widowControl/>
              <w:autoSpaceDN/>
              <w:textAlignment w:val="auto"/>
              <w:rPr>
                <w:rFonts w:eastAsia="Times New Roman" w:asciiTheme="minorHAnsi" w:hAnsiTheme="minorHAnsi" w:cstheme="minorHAnsi"/>
                <w:color w:val="000000"/>
                <w:kern w:val="0"/>
                <w:sz w:val="22"/>
                <w:szCs w:val="22"/>
                <w:lang w:eastAsia="fr-FR"/>
              </w:rPr>
            </w:pPr>
          </w:p>
          <w:p w:rsidR="005D6672" w:rsidP="00AE750F" w:rsidRDefault="005D6672" w14:paraId="0F989CCF" w14:textId="77777777">
            <w:pPr>
              <w:widowControl/>
              <w:autoSpaceDN/>
              <w:textAlignment w:val="auto"/>
              <w:rPr>
                <w:rFonts w:eastAsia="Times New Roman" w:asciiTheme="minorHAnsi" w:hAnsiTheme="minorHAnsi" w:cstheme="minorHAnsi"/>
                <w:color w:val="000000"/>
                <w:kern w:val="0"/>
                <w:sz w:val="22"/>
                <w:szCs w:val="22"/>
                <w:lang w:eastAsia="fr-FR"/>
              </w:rPr>
            </w:pPr>
          </w:p>
          <w:p w:rsidR="005D6672" w:rsidP="00AE750F" w:rsidRDefault="005D6672" w14:paraId="49116795" w14:textId="77777777">
            <w:pPr>
              <w:widowControl/>
              <w:autoSpaceDN/>
              <w:textAlignment w:val="auto"/>
              <w:rPr>
                <w:rFonts w:eastAsia="Times New Roman" w:asciiTheme="minorHAnsi" w:hAnsiTheme="minorHAnsi" w:cstheme="minorHAnsi"/>
                <w:color w:val="000000"/>
                <w:kern w:val="0"/>
                <w:sz w:val="22"/>
                <w:szCs w:val="22"/>
                <w:lang w:eastAsia="fr-FR"/>
              </w:rPr>
            </w:pPr>
          </w:p>
          <w:p w:rsidRPr="00123295" w:rsidR="005D6672" w:rsidP="00AE750F" w:rsidRDefault="005D6672" w14:paraId="3F2E910C" w14:textId="6CC47D8C">
            <w:pPr>
              <w:widowControl/>
              <w:autoSpaceDN/>
              <w:textAlignment w:val="auto"/>
              <w:rPr>
                <w:rFonts w:eastAsia="Times New Roman" w:asciiTheme="minorHAnsi" w:hAnsiTheme="minorHAnsi" w:cstheme="minorHAnsi"/>
                <w:color w:val="000000"/>
                <w:kern w:val="0"/>
                <w:sz w:val="22"/>
                <w:szCs w:val="22"/>
                <w:lang w:eastAsia="fr-FR"/>
              </w:rPr>
            </w:pPr>
          </w:p>
        </w:tc>
      </w:tr>
      <w:tr w:rsidRPr="00123295" w:rsidR="005D6672" w:rsidTr="11EFA418" w14:paraId="01226552" w14:textId="77777777">
        <w:trPr>
          <w:trHeight w:val="315"/>
        </w:trPr>
        <w:tc>
          <w:tcPr>
            <w:tcW w:w="8718" w:type="dxa"/>
            <w:gridSpan w:val="2"/>
            <w:tcBorders>
              <w:top w:val="single" w:color="auto" w:sz="4" w:space="0"/>
              <w:left w:val="single" w:color="auto" w:sz="4" w:space="0"/>
              <w:bottom w:val="single" w:color="auto" w:sz="4" w:space="0"/>
              <w:right w:val="single" w:color="auto" w:sz="4" w:space="0"/>
            </w:tcBorders>
            <w:shd w:val="clear" w:color="auto" w:fill="auto"/>
            <w:noWrap/>
            <w:tcMar/>
            <w:vAlign w:val="bottom"/>
          </w:tcPr>
          <w:p w:rsidRPr="00123295" w:rsidR="005D6672" w:rsidP="00AE750F" w:rsidRDefault="005D6672" w14:paraId="71B0250B" w14:textId="3DAE427E">
            <w:pPr>
              <w:widowControl/>
              <w:autoSpaceDN/>
              <w:textAlignment w:val="auto"/>
              <w:rPr>
                <w:rFonts w:eastAsia="Times New Roman" w:asciiTheme="minorHAnsi" w:hAnsiTheme="minorHAnsi" w:cstheme="minorHAnsi"/>
                <w:color w:val="000000"/>
                <w:kern w:val="0"/>
                <w:sz w:val="22"/>
                <w:szCs w:val="22"/>
                <w:lang w:eastAsia="fr-FR"/>
              </w:rPr>
            </w:pPr>
            <w:r w:rsidRPr="00123295">
              <w:rPr>
                <w:rFonts w:eastAsia="Times New Roman" w:asciiTheme="minorHAnsi" w:hAnsiTheme="minorHAnsi" w:cstheme="minorHAnsi"/>
                <w:color w:val="000000"/>
                <w:kern w:val="0"/>
                <w:sz w:val="22"/>
                <w:szCs w:val="22"/>
                <w:lang w:eastAsia="fr-FR"/>
              </w:rPr>
              <w:t>Contrat de concession</w:t>
            </w:r>
            <w:r w:rsidR="00BD6D96">
              <w:rPr>
                <w:rFonts w:eastAsia="Times New Roman" w:asciiTheme="minorHAnsi" w:hAnsiTheme="minorHAnsi" w:cstheme="minorHAnsi"/>
                <w:color w:val="000000"/>
                <w:kern w:val="0"/>
                <w:sz w:val="22"/>
                <w:szCs w:val="22"/>
                <w:lang w:eastAsia="fr-FR"/>
              </w:rPr>
              <w:t> : indiquer Oui ou Non et joindre le justificatif</w:t>
            </w:r>
          </w:p>
        </w:tc>
        <w:tc>
          <w:tcPr>
            <w:tcW w:w="2476" w:type="dxa"/>
            <w:tcBorders>
              <w:top w:val="single" w:color="auto" w:sz="4" w:space="0"/>
              <w:left w:val="single" w:color="auto" w:sz="4" w:space="0"/>
              <w:bottom w:val="single" w:color="auto" w:sz="4" w:space="0"/>
              <w:right w:val="single" w:color="auto" w:sz="4" w:space="0"/>
            </w:tcBorders>
            <w:tcMar/>
          </w:tcPr>
          <w:p w:rsidRPr="00123295" w:rsidR="005D6672" w:rsidP="00AE750F" w:rsidRDefault="005D6672" w14:paraId="0D89F901" w14:textId="77777777">
            <w:pPr>
              <w:widowControl/>
              <w:autoSpaceDN/>
              <w:textAlignment w:val="auto"/>
              <w:rPr>
                <w:rFonts w:eastAsia="Times New Roman" w:asciiTheme="minorHAnsi" w:hAnsiTheme="minorHAnsi" w:cstheme="minorHAnsi"/>
                <w:color w:val="000000"/>
                <w:kern w:val="0"/>
                <w:sz w:val="22"/>
                <w:szCs w:val="22"/>
                <w:lang w:eastAsia="fr-FR"/>
              </w:rPr>
            </w:pPr>
          </w:p>
        </w:tc>
      </w:tr>
      <w:tr w:rsidRPr="00123295" w:rsidR="005D6672" w:rsidTr="11EFA418" w14:paraId="1613C622" w14:textId="77777777">
        <w:trPr>
          <w:trHeight w:val="315"/>
        </w:trPr>
        <w:tc>
          <w:tcPr>
            <w:tcW w:w="8718" w:type="dxa"/>
            <w:gridSpan w:val="2"/>
            <w:tcBorders>
              <w:top w:val="single" w:color="auto" w:sz="4" w:space="0"/>
              <w:left w:val="single" w:color="auto" w:sz="4" w:space="0"/>
              <w:bottom w:val="single" w:color="auto" w:sz="4" w:space="0"/>
              <w:right w:val="single" w:color="auto" w:sz="4" w:space="0"/>
            </w:tcBorders>
            <w:shd w:val="clear" w:color="auto" w:fill="auto"/>
            <w:noWrap/>
            <w:tcMar/>
            <w:vAlign w:val="bottom"/>
          </w:tcPr>
          <w:p w:rsidRPr="00123295" w:rsidR="005D6672" w:rsidP="00AE750F" w:rsidRDefault="005D6672" w14:paraId="1F95B8FB" w14:textId="15DFD683">
            <w:pPr>
              <w:widowControl/>
              <w:autoSpaceDN/>
              <w:textAlignment w:val="auto"/>
              <w:rPr>
                <w:rFonts w:eastAsia="Times New Roman" w:asciiTheme="minorHAnsi" w:hAnsiTheme="minorHAnsi" w:cstheme="minorHAnsi"/>
                <w:color w:val="000000"/>
                <w:kern w:val="0"/>
                <w:sz w:val="22"/>
                <w:szCs w:val="22"/>
                <w:lang w:eastAsia="fr-FR"/>
              </w:rPr>
            </w:pPr>
            <w:r w:rsidRPr="009C589F">
              <w:rPr>
                <w:rFonts w:ascii="Calibri" w:hAnsi="Calibri" w:eastAsia="Times New Roman" w:cs="Calibri"/>
                <w:color w:val="000000"/>
                <w:kern w:val="0"/>
                <w:sz w:val="22"/>
                <w:szCs w:val="22"/>
                <w:lang w:eastAsia="fr-FR"/>
              </w:rPr>
              <w:t>Veuillez indiquer la date de début et date de fin de la DSP</w:t>
            </w:r>
          </w:p>
        </w:tc>
        <w:tc>
          <w:tcPr>
            <w:tcW w:w="2476" w:type="dxa"/>
            <w:tcBorders>
              <w:top w:val="single" w:color="auto" w:sz="4" w:space="0"/>
              <w:left w:val="single" w:color="auto" w:sz="4" w:space="0"/>
              <w:bottom w:val="single" w:color="auto" w:sz="4" w:space="0"/>
              <w:right w:val="single" w:color="auto" w:sz="4" w:space="0"/>
            </w:tcBorders>
            <w:tcMar/>
          </w:tcPr>
          <w:p w:rsidRPr="00123295" w:rsidR="005D6672" w:rsidP="00AE750F" w:rsidRDefault="005D6672" w14:paraId="4DE645E2" w14:textId="77777777">
            <w:pPr>
              <w:widowControl/>
              <w:autoSpaceDN/>
              <w:textAlignment w:val="auto"/>
              <w:rPr>
                <w:rFonts w:eastAsia="Times New Roman" w:asciiTheme="minorHAnsi" w:hAnsiTheme="minorHAnsi" w:cstheme="minorHAnsi"/>
                <w:color w:val="000000"/>
                <w:kern w:val="0"/>
                <w:sz w:val="22"/>
                <w:szCs w:val="22"/>
                <w:lang w:eastAsia="fr-FR"/>
              </w:rPr>
            </w:pPr>
          </w:p>
        </w:tc>
      </w:tr>
    </w:tbl>
    <w:p w:rsidRPr="009C589F" w:rsidR="006934BC" w:rsidRDefault="006934BC" w14:paraId="33510EF0" w14:textId="77777777">
      <w:pPr>
        <w:widowControl/>
        <w:autoSpaceDN/>
        <w:textAlignment w:val="auto"/>
        <w:rPr>
          <w:rFonts w:ascii="Calibri" w:hAnsi="Calibri" w:cs="Calibri"/>
          <w:sz w:val="28"/>
          <w:szCs w:val="28"/>
        </w:rPr>
        <w:sectPr w:rsidRPr="009C589F" w:rsidR="006934BC" w:rsidSect="00110173">
          <w:footerReference w:type="default" r:id="rId9"/>
          <w:pgSz w:w="11906" w:h="16838" w:orient="portrait"/>
          <w:pgMar w:top="426" w:right="426" w:bottom="851" w:left="426" w:header="709" w:footer="709" w:gutter="0"/>
          <w:cols w:space="708"/>
          <w:docGrid w:linePitch="360"/>
        </w:sectPr>
      </w:pPr>
    </w:p>
    <w:p w:rsidRPr="009C589F" w:rsidR="002C3498" w:rsidP="002C3498" w:rsidRDefault="002C3498" w14:paraId="47B6DC03" w14:textId="77777777">
      <w:pPr>
        <w:widowControl/>
        <w:autoSpaceDN/>
        <w:jc w:val="center"/>
        <w:textAlignment w:val="auto"/>
        <w:rPr>
          <w:rFonts w:ascii="Calibri" w:hAnsi="Calibri" w:cs="Calibri"/>
          <w:b/>
          <w:iCs/>
          <w:color w:val="333399"/>
          <w:u w:val="single"/>
        </w:rPr>
      </w:pPr>
      <w:r w:rsidRPr="009C589F">
        <w:rPr>
          <w:rFonts w:ascii="Calibri" w:hAnsi="Calibri" w:cs="Calibri"/>
          <w:b/>
          <w:iCs/>
          <w:color w:val="333399"/>
          <w:u w:val="single"/>
        </w:rPr>
        <w:lastRenderedPageBreak/>
        <w:t>ACCUEIL ADOLESCENTS- Liste des lieux d’implantation</w:t>
      </w:r>
    </w:p>
    <w:p w:rsidRPr="009C589F" w:rsidR="002C3498" w:rsidP="002C3498" w:rsidRDefault="002C3498" w14:paraId="4D233C3A" w14:textId="77777777">
      <w:pPr>
        <w:widowControl/>
        <w:autoSpaceDN/>
        <w:jc w:val="center"/>
        <w:textAlignment w:val="auto"/>
        <w:rPr>
          <w:rFonts w:ascii="Calibri" w:hAnsi="Calibri" w:cs="Calibri"/>
          <w:b/>
          <w:iCs/>
          <w:color w:val="333399"/>
          <w:u w:val="single"/>
        </w:rPr>
      </w:pPr>
    </w:p>
    <w:tbl>
      <w:tblPr>
        <w:tblW w:w="5176" w:type="pct"/>
        <w:tblInd w:w="-497" w:type="dxa"/>
        <w:tblLayout w:type="fixed"/>
        <w:tblCellMar>
          <w:left w:w="70" w:type="dxa"/>
          <w:right w:w="70" w:type="dxa"/>
        </w:tblCellMar>
        <w:tblLook w:val="04A0" w:firstRow="1" w:lastRow="0" w:firstColumn="1" w:lastColumn="0" w:noHBand="0" w:noVBand="1"/>
      </w:tblPr>
      <w:tblGrid>
        <w:gridCol w:w="3996"/>
        <w:gridCol w:w="1803"/>
        <w:gridCol w:w="5152"/>
        <w:gridCol w:w="5148"/>
      </w:tblGrid>
      <w:tr w:rsidRPr="009C589F" w:rsidR="002521C6" w:rsidTr="00CF17FA" w14:paraId="361DF13A" w14:textId="77777777">
        <w:trPr>
          <w:trHeight w:val="722"/>
        </w:trPr>
        <w:tc>
          <w:tcPr>
            <w:tcW w:w="1241" w:type="pct"/>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hideMark/>
          </w:tcPr>
          <w:p w:rsidRPr="009C589F" w:rsidR="002521C6" w:rsidP="007B0B0E" w:rsidRDefault="00383FE5" w14:paraId="5BCA4E71" w14:textId="6F8A79E5">
            <w:pPr>
              <w:jc w:val="center"/>
              <w:rPr>
                <w:rFonts w:ascii="Calibri" w:hAnsi="Calibri" w:cs="Calibri"/>
                <w:b/>
                <w:bCs/>
                <w:color w:val="FFFFFF"/>
                <w:szCs w:val="18"/>
              </w:rPr>
            </w:pPr>
            <w:r w:rsidRPr="009C589F">
              <w:rPr>
                <w:rFonts w:ascii="Calibri" w:hAnsi="Calibri" w:cs="Calibri"/>
                <w:b/>
                <w:bCs/>
                <w:color w:val="FFFFFF"/>
                <w:szCs w:val="18"/>
              </w:rPr>
              <w:t>Nom du lieu d’implantation</w:t>
            </w:r>
          </w:p>
        </w:tc>
        <w:tc>
          <w:tcPr>
            <w:tcW w:w="560" w:type="pct"/>
            <w:tcBorders>
              <w:top w:val="single" w:color="auto" w:sz="4" w:space="0"/>
              <w:left w:val="nil"/>
              <w:bottom w:val="single" w:color="auto" w:sz="4" w:space="0"/>
              <w:right w:val="single" w:color="auto" w:sz="4" w:space="0"/>
            </w:tcBorders>
            <w:shd w:val="clear" w:color="auto" w:fill="5F497A" w:themeFill="accent4" w:themeFillShade="BF"/>
            <w:vAlign w:val="center"/>
          </w:tcPr>
          <w:p w:rsidRPr="009C589F" w:rsidR="002521C6" w:rsidP="007B0B0E" w:rsidRDefault="002521C6" w14:paraId="7B3028ED" w14:textId="77777777">
            <w:pPr>
              <w:jc w:val="center"/>
              <w:rPr>
                <w:rFonts w:ascii="Calibri" w:hAnsi="Calibri" w:cs="Calibri"/>
                <w:b/>
                <w:bCs/>
                <w:color w:val="FFFFFF"/>
                <w:szCs w:val="18"/>
              </w:rPr>
            </w:pPr>
            <w:r w:rsidRPr="009C589F">
              <w:rPr>
                <w:rFonts w:ascii="Calibri" w:hAnsi="Calibri" w:cs="Calibri"/>
                <w:b/>
                <w:bCs/>
                <w:color w:val="FFFFFF"/>
                <w:szCs w:val="18"/>
              </w:rPr>
              <w:t>Code postal</w:t>
            </w:r>
          </w:p>
        </w:tc>
        <w:tc>
          <w:tcPr>
            <w:tcW w:w="1600" w:type="pct"/>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hideMark/>
          </w:tcPr>
          <w:p w:rsidRPr="009C589F" w:rsidR="002521C6" w:rsidP="007B0B0E" w:rsidRDefault="002521C6" w14:paraId="019F112D" w14:textId="77777777">
            <w:pPr>
              <w:jc w:val="center"/>
              <w:rPr>
                <w:rFonts w:ascii="Calibri" w:hAnsi="Calibri" w:cs="Calibri"/>
                <w:b/>
                <w:bCs/>
                <w:color w:val="FFFFFF"/>
                <w:szCs w:val="18"/>
              </w:rPr>
            </w:pPr>
            <w:r w:rsidRPr="009C589F">
              <w:rPr>
                <w:rFonts w:ascii="Calibri" w:hAnsi="Calibri" w:cs="Calibri"/>
                <w:b/>
                <w:bCs/>
                <w:color w:val="FFFFFF"/>
                <w:szCs w:val="18"/>
              </w:rPr>
              <w:t>Adresse du lieu d’implantation</w:t>
            </w:r>
          </w:p>
        </w:tc>
        <w:tc>
          <w:tcPr>
            <w:tcW w:w="1599" w:type="pct"/>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9C589F" w:rsidR="002521C6" w:rsidP="007B0B0E" w:rsidRDefault="00383FE5" w14:paraId="4E628F3D" w14:textId="70442311">
            <w:pPr>
              <w:jc w:val="center"/>
              <w:rPr>
                <w:rFonts w:ascii="Calibri" w:hAnsi="Calibri" w:cs="Calibri"/>
                <w:b/>
                <w:bCs/>
                <w:color w:val="FFFFFF"/>
                <w:szCs w:val="18"/>
              </w:rPr>
            </w:pPr>
            <w:r>
              <w:rPr>
                <w:rFonts w:ascii="Calibri" w:hAnsi="Calibri" w:cs="Calibri"/>
                <w:b/>
                <w:bCs/>
                <w:color w:val="FFFFFF"/>
                <w:szCs w:val="18"/>
              </w:rPr>
              <w:t>Commune</w:t>
            </w:r>
          </w:p>
        </w:tc>
      </w:tr>
      <w:tr w:rsidRPr="009C589F" w:rsidR="002521C6" w:rsidTr="007B0B0E" w14:paraId="1163922F"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35BC09C0"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09CECFC3"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5E052A7A"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073B84D5" w14:textId="77777777">
            <w:pPr>
              <w:jc w:val="center"/>
              <w:rPr>
                <w:rFonts w:ascii="Calibri" w:hAnsi="Calibri" w:cs="Calibri"/>
                <w:b/>
                <w:bCs/>
                <w:color w:val="000000"/>
                <w:sz w:val="18"/>
                <w:szCs w:val="18"/>
              </w:rPr>
            </w:pPr>
          </w:p>
        </w:tc>
      </w:tr>
      <w:tr w:rsidRPr="009C589F" w:rsidR="002521C6" w:rsidTr="007B0B0E" w14:paraId="76A84376"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33EBCE65"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7859D0CE"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28AC600E"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77EDBE3E" w14:textId="77777777">
            <w:pPr>
              <w:jc w:val="center"/>
              <w:rPr>
                <w:rFonts w:ascii="Calibri" w:hAnsi="Calibri" w:cs="Calibri"/>
                <w:b/>
                <w:bCs/>
                <w:color w:val="000000"/>
                <w:sz w:val="18"/>
                <w:szCs w:val="18"/>
              </w:rPr>
            </w:pPr>
          </w:p>
        </w:tc>
      </w:tr>
      <w:tr w:rsidRPr="009C589F" w:rsidR="002521C6" w:rsidTr="007B0B0E" w14:paraId="6CBD05C6"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3030F849"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61B1CA14"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7CA25EFE"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7C232E88" w14:textId="77777777">
            <w:pPr>
              <w:jc w:val="center"/>
              <w:rPr>
                <w:rFonts w:ascii="Calibri" w:hAnsi="Calibri" w:cs="Calibri"/>
                <w:b/>
                <w:bCs/>
                <w:color w:val="000000"/>
                <w:sz w:val="18"/>
                <w:szCs w:val="18"/>
              </w:rPr>
            </w:pPr>
          </w:p>
        </w:tc>
      </w:tr>
      <w:tr w:rsidRPr="009C589F" w:rsidR="002521C6" w:rsidTr="007B0B0E" w14:paraId="48A45444"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2A936C33"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74AAB053"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533B4B26"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24BED955" w14:textId="77777777">
            <w:pPr>
              <w:jc w:val="center"/>
              <w:rPr>
                <w:rFonts w:ascii="Calibri" w:hAnsi="Calibri" w:cs="Calibri"/>
                <w:b/>
                <w:bCs/>
                <w:color w:val="000000"/>
                <w:sz w:val="18"/>
                <w:szCs w:val="18"/>
              </w:rPr>
            </w:pPr>
          </w:p>
        </w:tc>
      </w:tr>
      <w:tr w:rsidRPr="009C589F" w:rsidR="002521C6" w:rsidTr="007B0B0E" w14:paraId="46B700A2"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63418BFE"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64A48090"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15E506BB"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0E3FF56D" w14:textId="77777777">
            <w:pPr>
              <w:jc w:val="center"/>
              <w:rPr>
                <w:rFonts w:ascii="Calibri" w:hAnsi="Calibri" w:cs="Calibri"/>
                <w:b/>
                <w:bCs/>
                <w:color w:val="000000"/>
                <w:sz w:val="18"/>
                <w:szCs w:val="18"/>
              </w:rPr>
            </w:pPr>
          </w:p>
        </w:tc>
      </w:tr>
      <w:tr w:rsidRPr="009C589F" w:rsidR="002521C6" w:rsidTr="007B0B0E" w14:paraId="3811B846"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75A01CDE"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1A805E92"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49B8CC7F"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518A0C96" w14:textId="77777777">
            <w:pPr>
              <w:jc w:val="center"/>
              <w:rPr>
                <w:rFonts w:ascii="Calibri" w:hAnsi="Calibri" w:cs="Calibri"/>
                <w:b/>
                <w:bCs/>
                <w:color w:val="000000"/>
                <w:sz w:val="18"/>
                <w:szCs w:val="18"/>
              </w:rPr>
            </w:pPr>
          </w:p>
        </w:tc>
      </w:tr>
      <w:tr w:rsidRPr="009C589F" w:rsidR="002521C6" w:rsidTr="007B0B0E" w14:paraId="2C5853DB"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1AD730D8"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4C799906"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6FF04AC0"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7070A434" w14:textId="77777777">
            <w:pPr>
              <w:jc w:val="center"/>
              <w:rPr>
                <w:rFonts w:ascii="Calibri" w:hAnsi="Calibri" w:cs="Calibri"/>
                <w:b/>
                <w:bCs/>
                <w:color w:val="000000"/>
                <w:sz w:val="18"/>
                <w:szCs w:val="18"/>
              </w:rPr>
            </w:pPr>
          </w:p>
        </w:tc>
      </w:tr>
      <w:tr w:rsidRPr="009C589F" w:rsidR="002521C6" w:rsidTr="007B0B0E" w14:paraId="260741A1"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5395C0DD"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3314C2FD"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3E89428C"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32CAB825" w14:textId="77777777">
            <w:pPr>
              <w:jc w:val="center"/>
              <w:rPr>
                <w:rFonts w:ascii="Calibri" w:hAnsi="Calibri" w:cs="Calibri"/>
                <w:b/>
                <w:bCs/>
                <w:color w:val="000000"/>
                <w:sz w:val="18"/>
                <w:szCs w:val="18"/>
              </w:rPr>
            </w:pPr>
          </w:p>
        </w:tc>
      </w:tr>
      <w:tr w:rsidRPr="009C589F" w:rsidR="002C3498" w:rsidTr="007B0B0E" w14:paraId="27722320"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7F6D7D53"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266DD011"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5DD3D9D7"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2358F9C1" w14:textId="77777777">
            <w:pPr>
              <w:jc w:val="center"/>
              <w:rPr>
                <w:rFonts w:ascii="Calibri" w:hAnsi="Calibri" w:cs="Calibri"/>
                <w:b/>
                <w:bCs/>
                <w:color w:val="000000"/>
                <w:sz w:val="18"/>
                <w:szCs w:val="18"/>
              </w:rPr>
            </w:pPr>
          </w:p>
        </w:tc>
      </w:tr>
      <w:tr w:rsidRPr="009C589F" w:rsidR="002C3498" w:rsidTr="007B0B0E" w14:paraId="5C389CA5"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60BA5D70"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689F7138"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7C761E3"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4703148F" w14:textId="77777777">
            <w:pPr>
              <w:jc w:val="center"/>
              <w:rPr>
                <w:rFonts w:ascii="Calibri" w:hAnsi="Calibri" w:cs="Calibri"/>
                <w:b/>
                <w:bCs/>
                <w:color w:val="000000"/>
                <w:sz w:val="18"/>
                <w:szCs w:val="18"/>
              </w:rPr>
            </w:pPr>
          </w:p>
        </w:tc>
      </w:tr>
      <w:tr w:rsidRPr="009C589F" w:rsidR="002C3498" w:rsidTr="007B0B0E" w14:paraId="36FCFD42"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02DE58F6"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270781E0"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660E442B"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4C5A15A3" w14:textId="77777777">
            <w:pPr>
              <w:jc w:val="center"/>
              <w:rPr>
                <w:rFonts w:ascii="Calibri" w:hAnsi="Calibri" w:cs="Calibri"/>
                <w:b/>
                <w:bCs/>
                <w:color w:val="000000"/>
                <w:sz w:val="18"/>
                <w:szCs w:val="18"/>
              </w:rPr>
            </w:pPr>
          </w:p>
        </w:tc>
      </w:tr>
      <w:tr w:rsidRPr="009C589F" w:rsidR="002C3498" w:rsidTr="007B0B0E" w14:paraId="5079087D"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228CAE29"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0A0224ED"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0F4F5D43"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72B9798D" w14:textId="77777777">
            <w:pPr>
              <w:jc w:val="center"/>
              <w:rPr>
                <w:rFonts w:ascii="Calibri" w:hAnsi="Calibri" w:cs="Calibri"/>
                <w:b/>
                <w:bCs/>
                <w:color w:val="000000"/>
                <w:sz w:val="18"/>
                <w:szCs w:val="18"/>
              </w:rPr>
            </w:pPr>
          </w:p>
        </w:tc>
      </w:tr>
      <w:tr w:rsidRPr="009C589F" w:rsidR="002C3498" w:rsidTr="007B0B0E" w14:paraId="2157FEB0"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E477D66"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27A291AA"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22BAF7E8"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79C54E41" w14:textId="77777777">
            <w:pPr>
              <w:jc w:val="center"/>
              <w:rPr>
                <w:rFonts w:ascii="Calibri" w:hAnsi="Calibri" w:cs="Calibri"/>
                <w:b/>
                <w:bCs/>
                <w:color w:val="000000"/>
                <w:sz w:val="18"/>
                <w:szCs w:val="18"/>
              </w:rPr>
            </w:pPr>
          </w:p>
        </w:tc>
      </w:tr>
      <w:tr w:rsidRPr="009C589F" w:rsidR="002C3498" w:rsidTr="007B0B0E" w14:paraId="397FCD1E"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7D26F24"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6EFEA3AC"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39D9F765"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79F4A58B" w14:textId="77777777">
            <w:pPr>
              <w:jc w:val="center"/>
              <w:rPr>
                <w:rFonts w:ascii="Calibri" w:hAnsi="Calibri" w:cs="Calibri"/>
                <w:b/>
                <w:bCs/>
                <w:color w:val="000000"/>
                <w:sz w:val="18"/>
                <w:szCs w:val="18"/>
              </w:rPr>
            </w:pPr>
          </w:p>
        </w:tc>
      </w:tr>
      <w:tr w:rsidRPr="009C589F" w:rsidR="002C3498" w:rsidTr="007B0B0E" w14:paraId="29DCB1D9"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76ECC90B"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74E9A055"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1B8C81A"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68E16496" w14:textId="77777777">
            <w:pPr>
              <w:jc w:val="center"/>
              <w:rPr>
                <w:rFonts w:ascii="Calibri" w:hAnsi="Calibri" w:cs="Calibri"/>
                <w:b/>
                <w:bCs/>
                <w:color w:val="000000"/>
                <w:sz w:val="18"/>
                <w:szCs w:val="18"/>
              </w:rPr>
            </w:pPr>
          </w:p>
        </w:tc>
      </w:tr>
      <w:tr w:rsidRPr="009C589F" w:rsidR="002C3498" w:rsidTr="007B0B0E" w14:paraId="13C368D1"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129FA621"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11B500BB"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67E9B702"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0C1EC6F5" w14:textId="77777777">
            <w:pPr>
              <w:jc w:val="center"/>
              <w:rPr>
                <w:rFonts w:ascii="Calibri" w:hAnsi="Calibri" w:cs="Calibri"/>
                <w:b/>
                <w:bCs/>
                <w:color w:val="000000"/>
                <w:sz w:val="18"/>
                <w:szCs w:val="18"/>
              </w:rPr>
            </w:pPr>
          </w:p>
        </w:tc>
      </w:tr>
    </w:tbl>
    <w:p w:rsidR="002C3498" w:rsidP="009C589F" w:rsidRDefault="002C3498" w14:paraId="567B5A34" w14:textId="3A9E8ED0">
      <w:pPr>
        <w:widowControl/>
        <w:autoSpaceDN/>
        <w:jc w:val="center"/>
        <w:textAlignment w:val="auto"/>
        <w:rPr>
          <w:rFonts w:ascii="Calibri" w:hAnsi="Calibri" w:cs="Calibri"/>
          <w:b/>
          <w:iCs/>
          <w:color w:val="333399"/>
          <w:u w:val="single"/>
        </w:rPr>
      </w:pPr>
    </w:p>
    <w:p w:rsidRPr="009C589F" w:rsidR="00430DAB" w:rsidP="00430DAB" w:rsidRDefault="00430DAB" w14:paraId="4EF20B47" w14:textId="77777777">
      <w:pPr>
        <w:ind w:left="1134"/>
        <w:jc w:val="center"/>
        <w:rPr>
          <w:rFonts w:ascii="Calibri" w:hAnsi="Calibri" w:cs="Calibri"/>
          <w:b/>
          <w:iCs/>
          <w:color w:val="333399"/>
          <w:u w:val="single"/>
        </w:rPr>
      </w:pPr>
      <w:r w:rsidRPr="009C589F">
        <w:rPr>
          <w:rFonts w:ascii="Calibri" w:hAnsi="Calibri" w:cs="Calibri"/>
          <w:b/>
          <w:iCs/>
          <w:color w:val="333399"/>
          <w:u w:val="single"/>
        </w:rPr>
        <w:lastRenderedPageBreak/>
        <w:t>PERISCOLAIRE ET/OU ASRE - Liste des lieux d’implantation</w:t>
      </w:r>
    </w:p>
    <w:p w:rsidRPr="009C589F" w:rsidR="00430DAB" w:rsidP="009C589F" w:rsidRDefault="00430DAB" w14:paraId="764BA47B" w14:textId="77777777">
      <w:pPr>
        <w:widowControl/>
        <w:autoSpaceDN/>
        <w:jc w:val="center"/>
        <w:textAlignment w:val="auto"/>
        <w:rPr>
          <w:rFonts w:ascii="Calibri" w:hAnsi="Calibri" w:cs="Calibri"/>
          <w:b/>
          <w:iCs/>
          <w:color w:val="333399"/>
          <w:u w:val="single"/>
        </w:rPr>
      </w:pPr>
    </w:p>
    <w:p w:rsidRPr="009C589F" w:rsidR="002521C6" w:rsidP="002521C6" w:rsidRDefault="002521C6" w14:paraId="55406E8E" w14:textId="77777777">
      <w:pPr>
        <w:pStyle w:val="Titre"/>
        <w:jc w:val="both"/>
        <w:rPr>
          <w:rFonts w:ascii="Calibri" w:hAnsi="Calibri" w:cs="Calibri"/>
        </w:rPr>
      </w:pPr>
    </w:p>
    <w:tbl>
      <w:tblPr>
        <w:tblW w:w="5051" w:type="pct"/>
        <w:tblInd w:w="-497" w:type="dxa"/>
        <w:tblLayout w:type="fixed"/>
        <w:tblCellMar>
          <w:left w:w="70" w:type="dxa"/>
          <w:right w:w="70" w:type="dxa"/>
        </w:tblCellMar>
        <w:tblLook w:val="04A0" w:firstRow="1" w:lastRow="0" w:firstColumn="1" w:lastColumn="0" w:noHBand="0" w:noVBand="1"/>
      </w:tblPr>
      <w:tblGrid>
        <w:gridCol w:w="2248"/>
        <w:gridCol w:w="1066"/>
        <w:gridCol w:w="3331"/>
        <w:gridCol w:w="3331"/>
        <w:gridCol w:w="1870"/>
        <w:gridCol w:w="1873"/>
        <w:gridCol w:w="1992"/>
      </w:tblGrid>
      <w:tr w:rsidRPr="009C589F" w:rsidR="002521C6" w:rsidTr="2DB5B9FD" w14:paraId="442AEE7D" w14:textId="77777777">
        <w:trPr>
          <w:trHeight w:val="452"/>
        </w:trPr>
        <w:tc>
          <w:tcPr>
            <w:tcW w:w="715" w:type="pct"/>
            <w:tcBorders>
              <w:top w:val="single" w:color="auto" w:sz="4" w:space="0"/>
              <w:left w:val="single" w:color="auto" w:sz="4" w:space="0"/>
              <w:bottom w:val="single" w:color="auto" w:sz="4" w:space="0"/>
              <w:right w:val="single" w:color="auto" w:sz="4" w:space="0"/>
            </w:tcBorders>
            <w:shd w:val="clear" w:color="auto" w:fill="5F497A" w:themeFill="accent4" w:themeFillShade="BF"/>
            <w:tcMar/>
            <w:vAlign w:val="center"/>
            <w:hideMark/>
          </w:tcPr>
          <w:p w:rsidRPr="009C589F" w:rsidR="002521C6" w:rsidP="007B0B0E" w:rsidRDefault="002521C6" w14:paraId="23DE2C7B" w14:textId="77777777">
            <w:pPr>
              <w:jc w:val="center"/>
              <w:rPr>
                <w:rFonts w:ascii="Calibri" w:hAnsi="Calibri" w:cs="Calibri"/>
                <w:b/>
                <w:bCs/>
                <w:color w:val="FFFFFF"/>
                <w:szCs w:val="18"/>
              </w:rPr>
            </w:pPr>
            <w:r w:rsidRPr="009C589F">
              <w:rPr>
                <w:rFonts w:ascii="Calibri" w:hAnsi="Calibri" w:cs="Calibri"/>
                <w:b/>
                <w:bCs/>
                <w:color w:val="FFFFFF"/>
                <w:szCs w:val="18"/>
              </w:rPr>
              <w:t>Commune</w:t>
            </w:r>
          </w:p>
        </w:tc>
        <w:tc>
          <w:tcPr>
            <w:tcW w:w="339" w:type="pct"/>
            <w:tcBorders>
              <w:top w:val="single" w:color="auto" w:sz="4" w:space="0"/>
              <w:left w:val="nil"/>
              <w:bottom w:val="single" w:color="auto" w:sz="4" w:space="0"/>
              <w:right w:val="single" w:color="auto" w:sz="4" w:space="0"/>
            </w:tcBorders>
            <w:shd w:val="clear" w:color="auto" w:fill="5F497A" w:themeFill="accent4" w:themeFillShade="BF"/>
            <w:tcMar/>
            <w:vAlign w:val="center"/>
          </w:tcPr>
          <w:p w:rsidRPr="009C589F" w:rsidR="002521C6" w:rsidP="007B0B0E" w:rsidRDefault="002521C6" w14:paraId="1D5D3DEE" w14:textId="77777777">
            <w:pPr>
              <w:jc w:val="center"/>
              <w:rPr>
                <w:rFonts w:ascii="Calibri" w:hAnsi="Calibri" w:cs="Calibri"/>
                <w:b/>
                <w:bCs/>
                <w:color w:val="FFFFFF"/>
                <w:szCs w:val="18"/>
              </w:rPr>
            </w:pPr>
            <w:r w:rsidRPr="009C589F">
              <w:rPr>
                <w:rFonts w:ascii="Calibri" w:hAnsi="Calibri" w:cs="Calibri"/>
                <w:b/>
                <w:bCs/>
                <w:color w:val="FFFFFF"/>
                <w:szCs w:val="18"/>
              </w:rPr>
              <w:t>Code postal</w:t>
            </w:r>
          </w:p>
        </w:tc>
        <w:tc>
          <w:tcPr>
            <w:tcW w:w="1060" w:type="pct"/>
            <w:tcBorders>
              <w:top w:val="single" w:color="auto" w:sz="4" w:space="0"/>
              <w:left w:val="single" w:color="auto" w:sz="4" w:space="0"/>
              <w:bottom w:val="single" w:color="auto" w:sz="4" w:space="0"/>
              <w:right w:val="single" w:color="auto" w:sz="4" w:space="0"/>
            </w:tcBorders>
            <w:shd w:val="clear" w:color="auto" w:fill="5F497A" w:themeFill="accent4" w:themeFillShade="BF"/>
            <w:tcMar/>
            <w:vAlign w:val="center"/>
            <w:hideMark/>
          </w:tcPr>
          <w:p w:rsidRPr="009C589F" w:rsidR="002521C6" w:rsidP="007B0B0E" w:rsidRDefault="002521C6" w14:paraId="1D1DA5BC" w14:textId="77777777">
            <w:pPr>
              <w:jc w:val="center"/>
              <w:rPr>
                <w:rFonts w:ascii="Calibri" w:hAnsi="Calibri" w:cs="Calibri"/>
                <w:b/>
                <w:bCs/>
                <w:color w:val="FFFFFF"/>
                <w:szCs w:val="18"/>
              </w:rPr>
            </w:pPr>
            <w:r w:rsidRPr="009C589F">
              <w:rPr>
                <w:rFonts w:ascii="Calibri" w:hAnsi="Calibri" w:cs="Calibri"/>
                <w:b/>
                <w:bCs/>
                <w:color w:val="FFFFFF"/>
                <w:szCs w:val="18"/>
              </w:rPr>
              <w:t>Adresse du lieu d’implantation</w:t>
            </w:r>
          </w:p>
        </w:tc>
        <w:tc>
          <w:tcPr>
            <w:tcW w:w="1060" w:type="pct"/>
            <w:tcBorders>
              <w:top w:val="single" w:color="auto" w:sz="4" w:space="0"/>
              <w:left w:val="nil"/>
              <w:bottom w:val="single" w:color="auto" w:sz="4" w:space="0"/>
              <w:right w:val="single" w:color="auto" w:sz="4" w:space="0"/>
            </w:tcBorders>
            <w:shd w:val="clear" w:color="auto" w:fill="5F497A" w:themeFill="accent4" w:themeFillShade="BF"/>
            <w:tcMar/>
            <w:vAlign w:val="center"/>
          </w:tcPr>
          <w:p w:rsidRPr="009C589F" w:rsidR="002521C6" w:rsidP="007B0B0E" w:rsidRDefault="002521C6" w14:paraId="156BE1B6" w14:textId="77777777">
            <w:pPr>
              <w:jc w:val="center"/>
              <w:rPr>
                <w:rFonts w:ascii="Calibri" w:hAnsi="Calibri" w:cs="Calibri"/>
                <w:b/>
                <w:bCs/>
                <w:color w:val="FFFFFF"/>
                <w:szCs w:val="18"/>
              </w:rPr>
            </w:pPr>
            <w:r w:rsidRPr="009C589F">
              <w:rPr>
                <w:rFonts w:ascii="Calibri" w:hAnsi="Calibri" w:cs="Calibri"/>
                <w:b/>
                <w:bCs/>
                <w:color w:val="FFFFFF"/>
                <w:szCs w:val="18"/>
              </w:rPr>
              <w:t>Nom du lieu d’implantation</w:t>
            </w:r>
          </w:p>
        </w:tc>
        <w:tc>
          <w:tcPr>
            <w:tcW w:w="595" w:type="pct"/>
            <w:tcBorders>
              <w:top w:val="single" w:color="auto" w:sz="4" w:space="0"/>
              <w:left w:val="single" w:color="auto" w:sz="4" w:space="0"/>
              <w:bottom w:val="single" w:color="auto" w:sz="4" w:space="0"/>
              <w:right w:val="single" w:color="auto" w:sz="4" w:space="0"/>
            </w:tcBorders>
            <w:shd w:val="clear" w:color="auto" w:fill="5F497A" w:themeFill="accent4" w:themeFillShade="BF"/>
            <w:tcMar/>
            <w:vAlign w:val="center"/>
          </w:tcPr>
          <w:p w:rsidRPr="009C589F" w:rsidR="002521C6" w:rsidP="007B0B0E" w:rsidRDefault="002521C6" w14:paraId="66BEB05F" w14:textId="77777777">
            <w:pPr>
              <w:jc w:val="center"/>
              <w:rPr>
                <w:rFonts w:ascii="Calibri" w:hAnsi="Calibri" w:cs="Calibri"/>
                <w:b/>
                <w:bCs/>
                <w:color w:val="FFFFFF"/>
                <w:szCs w:val="18"/>
              </w:rPr>
            </w:pPr>
            <w:r w:rsidRPr="009C589F">
              <w:rPr>
                <w:rFonts w:ascii="Calibri" w:hAnsi="Calibri" w:cs="Calibri"/>
                <w:b/>
                <w:bCs/>
                <w:color w:val="FFFFFF"/>
                <w:szCs w:val="18"/>
              </w:rPr>
              <w:t>Périscolaire</w:t>
            </w:r>
          </w:p>
          <w:p w:rsidRPr="009C589F" w:rsidR="002521C6" w:rsidP="007B0B0E" w:rsidRDefault="002521C6" w14:paraId="3C8121A0" w14:textId="77777777">
            <w:pPr>
              <w:jc w:val="center"/>
              <w:rPr>
                <w:rFonts w:ascii="Calibri" w:hAnsi="Calibri" w:cs="Calibri"/>
                <w:b/>
                <w:bCs/>
                <w:color w:val="FFFFFF"/>
                <w:szCs w:val="18"/>
              </w:rPr>
            </w:pPr>
            <w:r w:rsidRPr="009C589F">
              <w:rPr>
                <w:rFonts w:ascii="Calibri" w:hAnsi="Calibri" w:cs="Calibri"/>
                <w:b/>
                <w:bCs/>
                <w:color w:val="FFFFFF"/>
                <w:szCs w:val="18"/>
              </w:rPr>
              <w:t>(Oui/Non)</w:t>
            </w:r>
          </w:p>
        </w:tc>
        <w:tc>
          <w:tcPr>
            <w:tcW w:w="596" w:type="pct"/>
            <w:tcBorders>
              <w:top w:val="single" w:color="auto" w:sz="4" w:space="0"/>
              <w:left w:val="nil"/>
              <w:bottom w:val="single" w:color="auto" w:sz="4" w:space="0"/>
              <w:right w:val="single" w:color="auto" w:sz="4" w:space="0"/>
            </w:tcBorders>
            <w:shd w:val="clear" w:color="auto" w:fill="5F497A" w:themeFill="accent4" w:themeFillShade="BF"/>
            <w:tcMar/>
            <w:vAlign w:val="center"/>
          </w:tcPr>
          <w:p w:rsidRPr="009C589F" w:rsidR="002521C6" w:rsidP="007B0B0E" w:rsidRDefault="002521C6" w14:paraId="40F3CD4B" w14:textId="77777777">
            <w:pPr>
              <w:jc w:val="center"/>
              <w:rPr>
                <w:rFonts w:ascii="Calibri" w:hAnsi="Calibri" w:cs="Calibri"/>
                <w:b/>
                <w:bCs/>
                <w:color w:val="FFFFFF"/>
                <w:szCs w:val="18"/>
              </w:rPr>
            </w:pPr>
            <w:r w:rsidRPr="009C589F">
              <w:rPr>
                <w:rFonts w:ascii="Calibri" w:hAnsi="Calibri" w:cs="Calibri"/>
                <w:b/>
                <w:bCs/>
                <w:color w:val="FFFFFF"/>
                <w:szCs w:val="18"/>
              </w:rPr>
              <w:t>TAP/NAP</w:t>
            </w:r>
            <w:r w:rsidRPr="009C589F">
              <w:rPr>
                <w:rStyle w:val="Appelnotedebasdep"/>
                <w:rFonts w:ascii="Calibri" w:hAnsi="Calibri" w:cs="Calibri"/>
                <w:b/>
                <w:bCs/>
                <w:color w:val="FFFFFF"/>
                <w:szCs w:val="18"/>
              </w:rPr>
              <w:footnoteReference w:id="1"/>
            </w:r>
          </w:p>
          <w:p w:rsidRPr="009C589F" w:rsidR="002521C6" w:rsidP="007B0B0E" w:rsidRDefault="002521C6" w14:paraId="64178BBD" w14:textId="77777777">
            <w:pPr>
              <w:jc w:val="center"/>
              <w:rPr>
                <w:rFonts w:ascii="Calibri" w:hAnsi="Calibri" w:cs="Calibri"/>
                <w:b/>
                <w:bCs/>
                <w:color w:val="FFFFFF"/>
                <w:szCs w:val="18"/>
              </w:rPr>
            </w:pPr>
            <w:r w:rsidRPr="009C589F">
              <w:rPr>
                <w:rFonts w:ascii="Calibri" w:hAnsi="Calibri" w:cs="Calibri"/>
                <w:b/>
                <w:bCs/>
                <w:color w:val="FFFFFF"/>
                <w:szCs w:val="18"/>
              </w:rPr>
              <w:t>(Oui/Non)</w:t>
            </w:r>
          </w:p>
        </w:tc>
        <w:tc>
          <w:tcPr>
            <w:tcW w:w="634" w:type="pct"/>
            <w:tcBorders>
              <w:top w:val="single" w:color="auto" w:sz="4" w:space="0"/>
              <w:left w:val="nil"/>
              <w:bottom w:val="single" w:color="auto" w:sz="4" w:space="0"/>
              <w:right w:val="single" w:color="auto" w:sz="4" w:space="0"/>
            </w:tcBorders>
            <w:shd w:val="clear" w:color="auto" w:fill="5F497A" w:themeFill="accent4" w:themeFillShade="BF"/>
            <w:tcMar/>
            <w:vAlign w:val="center"/>
          </w:tcPr>
          <w:p w:rsidRPr="009C589F" w:rsidR="002521C6" w:rsidP="2DB5B9FD" w:rsidRDefault="002521C6" w14:paraId="21D8C9EB" w14:textId="14C6CED1">
            <w:pPr>
              <w:jc w:val="center"/>
              <w:rPr>
                <w:rFonts w:ascii="Calibri" w:hAnsi="Calibri" w:cs="Calibri"/>
                <w:b w:val="1"/>
                <w:bCs w:val="1"/>
                <w:color w:val="FFFFFF" w:themeColor="background1" w:themeTint="FF" w:themeShade="FF"/>
              </w:rPr>
            </w:pPr>
            <w:r w:rsidRPr="2DB5B9FD" w:rsidR="002521C6">
              <w:rPr>
                <w:rFonts w:ascii="Calibri" w:hAnsi="Calibri" w:cs="Calibri"/>
                <w:b w:val="1"/>
                <w:bCs w:val="1"/>
                <w:color w:val="FFFFFF" w:themeColor="background1" w:themeTint="FF" w:themeShade="FF"/>
              </w:rPr>
              <w:t>Plages horaires</w:t>
            </w:r>
          </w:p>
          <w:p w:rsidRPr="009C589F" w:rsidR="002521C6" w:rsidP="2DB5B9FD" w:rsidRDefault="002521C6" w14:paraId="7658B529" w14:textId="71240A75">
            <w:pPr>
              <w:pStyle w:val="Normal"/>
              <w:jc w:val="center"/>
              <w:rPr>
                <w:rFonts w:ascii="Calibri" w:hAnsi="Calibri" w:cs="Calibri"/>
                <w:b w:val="1"/>
                <w:bCs w:val="1"/>
                <w:color w:val="FFFFFF"/>
              </w:rPr>
            </w:pPr>
            <w:r w:rsidRPr="2DB5B9FD" w:rsidR="2DB5B9FD">
              <w:rPr>
                <w:rFonts w:ascii="Calibri" w:hAnsi="Calibri" w:cs="Calibri"/>
                <w:b w:val="1"/>
                <w:bCs w:val="1"/>
                <w:color w:val="FFFFFF" w:themeColor="background1" w:themeTint="FF" w:themeShade="FF"/>
              </w:rPr>
              <w:t>Matin et soir</w:t>
            </w:r>
          </w:p>
        </w:tc>
      </w:tr>
      <w:tr w:rsidRPr="009C589F" w:rsidR="002521C6" w:rsidTr="2DB5B9FD" w14:paraId="7F337FAA"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3E0C1058"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6FDBDF20"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610BC2B0"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1B38C1B7"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6B6C52E8"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35B58EC9"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2DB5B9FD" w:rsidRDefault="002521C6" w14:paraId="070B2C9E" w14:textId="2DF293CD">
            <w:pPr>
              <w:rPr>
                <w:rFonts w:ascii="Calibri" w:hAnsi="Calibri" w:cs="Calibri"/>
                <w:b w:val="1"/>
                <w:bCs w:val="1"/>
                <w:color w:val="7F7F7F" w:themeColor="text1" w:themeTint="80" w:themeShade="FF"/>
                <w:sz w:val="18"/>
                <w:szCs w:val="18"/>
              </w:rPr>
            </w:pPr>
            <w:r w:rsidRPr="2DB5B9FD" w:rsidR="2DB5B9FD">
              <w:rPr>
                <w:rFonts w:ascii="Calibri" w:hAnsi="Calibri" w:cs="Calibri"/>
                <w:b w:val="1"/>
                <w:bCs w:val="1"/>
                <w:color w:val="7F7F7F" w:themeColor="text1" w:themeTint="80" w:themeShade="FF"/>
                <w:sz w:val="18"/>
                <w:szCs w:val="18"/>
              </w:rPr>
              <w:t>Ex-Matin : 7h30 8H30</w:t>
            </w:r>
          </w:p>
          <w:p w:rsidRPr="009C589F" w:rsidR="002521C6" w:rsidP="2DB5B9FD" w:rsidRDefault="002521C6" w14:paraId="61DCE394" w14:textId="56AC4AA9">
            <w:pPr>
              <w:pStyle w:val="Normal"/>
              <w:rPr>
                <w:rFonts w:ascii="Calibri" w:hAnsi="Calibri" w:cs="Calibri"/>
                <w:b w:val="1"/>
                <w:bCs w:val="1"/>
                <w:color w:val="7F7F7F" w:themeColor="text1" w:themeTint="80" w:themeShade="FF"/>
                <w:sz w:val="18"/>
                <w:szCs w:val="18"/>
              </w:rPr>
            </w:pPr>
            <w:r w:rsidRPr="2DB5B9FD" w:rsidR="2DB5B9FD">
              <w:rPr>
                <w:rFonts w:ascii="Calibri" w:hAnsi="Calibri" w:cs="Calibri"/>
                <w:b w:val="1"/>
                <w:bCs w:val="1"/>
                <w:color w:val="7F7F7F" w:themeColor="text1" w:themeTint="80" w:themeShade="FF"/>
                <w:sz w:val="18"/>
                <w:szCs w:val="18"/>
              </w:rPr>
              <w:t>Midi : 12H 13H30</w:t>
            </w:r>
          </w:p>
          <w:p w:rsidRPr="009C589F" w:rsidR="002521C6" w:rsidP="2DB5B9FD" w:rsidRDefault="002521C6" w14:paraId="11337C48" w14:textId="50AD58B2">
            <w:pPr>
              <w:pStyle w:val="Normal"/>
              <w:rPr>
                <w:rFonts w:ascii="Calibri" w:hAnsi="Calibri" w:cs="Calibri"/>
                <w:b w:val="1"/>
                <w:bCs w:val="1"/>
                <w:color w:val="7F7F7F" w:themeColor="text1" w:themeTint="80" w:themeShade="FF"/>
                <w:sz w:val="18"/>
                <w:szCs w:val="18"/>
              </w:rPr>
            </w:pPr>
            <w:r w:rsidRPr="2DB5B9FD" w:rsidR="2DB5B9FD">
              <w:rPr>
                <w:rFonts w:ascii="Calibri" w:hAnsi="Calibri" w:cs="Calibri"/>
                <w:b w:val="1"/>
                <w:bCs w:val="1"/>
                <w:color w:val="7F7F7F" w:themeColor="text1" w:themeTint="80" w:themeShade="FF"/>
                <w:sz w:val="18"/>
                <w:szCs w:val="18"/>
              </w:rPr>
              <w:t>Soir : 16H30/18H30</w:t>
            </w:r>
          </w:p>
        </w:tc>
      </w:tr>
      <w:tr w:rsidRPr="009C589F" w:rsidR="002521C6" w:rsidTr="2DB5B9FD" w14:paraId="7C2462FF"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75B58EB9"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513133AF"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6798B0BD"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67C13FA3"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7BB34F84"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28FE6C19"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4385B959" w14:textId="77777777">
            <w:pPr>
              <w:rPr>
                <w:rFonts w:ascii="Calibri" w:hAnsi="Calibri" w:cs="Calibri"/>
                <w:b/>
                <w:bCs/>
                <w:color w:val="000000"/>
                <w:sz w:val="18"/>
                <w:szCs w:val="18"/>
              </w:rPr>
            </w:pPr>
          </w:p>
        </w:tc>
      </w:tr>
      <w:tr w:rsidRPr="009C589F" w:rsidR="002521C6" w:rsidTr="2DB5B9FD" w14:paraId="6F263D1C"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1AF6BE69"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06F379AC"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458F5F73"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284D9FD0"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44F8AAA8"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12B7BC6F"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2DC4BA27" w14:textId="77777777">
            <w:pPr>
              <w:rPr>
                <w:rFonts w:ascii="Calibri" w:hAnsi="Calibri" w:cs="Calibri"/>
                <w:b/>
                <w:bCs/>
                <w:color w:val="000000"/>
                <w:sz w:val="18"/>
                <w:szCs w:val="18"/>
              </w:rPr>
            </w:pPr>
          </w:p>
        </w:tc>
      </w:tr>
      <w:tr w:rsidRPr="009C589F" w:rsidR="002521C6" w:rsidTr="2DB5B9FD" w14:paraId="1CD87D82"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29035E4C"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01455EA8"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5D4D0CB9"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6FEE102A"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1AEF0356"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5E5FB941"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1952E99A" w14:textId="77777777">
            <w:pPr>
              <w:rPr>
                <w:rFonts w:ascii="Calibri" w:hAnsi="Calibri" w:cs="Calibri"/>
                <w:b/>
                <w:bCs/>
                <w:color w:val="000000"/>
                <w:sz w:val="18"/>
                <w:szCs w:val="18"/>
              </w:rPr>
            </w:pPr>
          </w:p>
        </w:tc>
      </w:tr>
      <w:tr w:rsidRPr="009C589F" w:rsidR="002521C6" w:rsidTr="2DB5B9FD" w14:paraId="25EABE41"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38539F6C"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7B17B8BD"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581727F0"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0B641701"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19D33BA9"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57A48202"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5D1C68BB" w14:textId="77777777">
            <w:pPr>
              <w:rPr>
                <w:rFonts w:ascii="Calibri" w:hAnsi="Calibri" w:cs="Calibri"/>
                <w:b/>
                <w:bCs/>
                <w:color w:val="000000"/>
                <w:sz w:val="18"/>
                <w:szCs w:val="18"/>
              </w:rPr>
            </w:pPr>
          </w:p>
        </w:tc>
      </w:tr>
      <w:tr w:rsidRPr="009C589F" w:rsidR="002521C6" w:rsidTr="2DB5B9FD" w14:paraId="1EE3832B"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399181CE"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1E2D8C89"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54752F4C"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2EA4540C"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7139173D"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363D78EB"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6F54AFA7" w14:textId="77777777">
            <w:pPr>
              <w:rPr>
                <w:rFonts w:ascii="Calibri" w:hAnsi="Calibri" w:cs="Calibri"/>
                <w:b/>
                <w:bCs/>
                <w:color w:val="000000"/>
                <w:sz w:val="18"/>
                <w:szCs w:val="18"/>
              </w:rPr>
            </w:pPr>
          </w:p>
        </w:tc>
      </w:tr>
      <w:tr w:rsidRPr="009C589F" w:rsidR="002521C6" w:rsidTr="2DB5B9FD" w14:paraId="0E95B4EE"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192BD8DF"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521C6" w:rsidP="007B0B0E" w:rsidRDefault="002521C6" w14:paraId="422BAB18"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521C6" w:rsidP="007B0B0E" w:rsidRDefault="002521C6" w14:paraId="204F8785"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521C6" w:rsidP="007B0B0E" w:rsidRDefault="002521C6" w14:paraId="260EBDF4"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521C6" w:rsidP="007B0B0E" w:rsidRDefault="002521C6" w14:paraId="1E99FBCE"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145DD03A"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521C6" w:rsidP="007B0B0E" w:rsidRDefault="002521C6" w14:paraId="6E09F1FF" w14:textId="77777777">
            <w:pPr>
              <w:rPr>
                <w:rFonts w:ascii="Calibri" w:hAnsi="Calibri" w:cs="Calibri"/>
                <w:b/>
                <w:bCs/>
                <w:color w:val="000000"/>
                <w:sz w:val="18"/>
                <w:szCs w:val="18"/>
              </w:rPr>
            </w:pPr>
          </w:p>
        </w:tc>
      </w:tr>
      <w:tr w:rsidRPr="009C589F" w:rsidR="002C3498" w:rsidTr="2DB5B9FD" w14:paraId="2CA18C3E"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204ADA84"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72ADBB70"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0DFCAE74"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31BD47DF"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457B0489"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1B69E366"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48457B8C" w14:textId="77777777">
            <w:pPr>
              <w:rPr>
                <w:rFonts w:ascii="Calibri" w:hAnsi="Calibri" w:cs="Calibri"/>
                <w:b/>
                <w:bCs/>
                <w:color w:val="000000"/>
                <w:sz w:val="18"/>
                <w:szCs w:val="18"/>
              </w:rPr>
            </w:pPr>
          </w:p>
        </w:tc>
      </w:tr>
      <w:tr w:rsidRPr="009C589F" w:rsidR="002C3498" w:rsidTr="2DB5B9FD" w14:paraId="239B83A3"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4C8DECF5"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7BC842F3"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4CBD5D36"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17ADC10D"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7FD3E0CB"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7E63BA1D"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52E7D9CE" w14:textId="77777777">
            <w:pPr>
              <w:rPr>
                <w:rFonts w:ascii="Calibri" w:hAnsi="Calibri" w:cs="Calibri"/>
                <w:b/>
                <w:bCs/>
                <w:color w:val="000000"/>
                <w:sz w:val="18"/>
                <w:szCs w:val="18"/>
              </w:rPr>
            </w:pPr>
          </w:p>
        </w:tc>
      </w:tr>
      <w:tr w:rsidRPr="009C589F" w:rsidR="002C3498" w:rsidTr="2DB5B9FD" w14:paraId="132F3C0F"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2015C8DA"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7EC7155A"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368B2CCF"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1442D8A5"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637DE471"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6FB1AD39"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0E4F4C4F" w14:textId="77777777">
            <w:pPr>
              <w:rPr>
                <w:rFonts w:ascii="Calibri" w:hAnsi="Calibri" w:cs="Calibri"/>
                <w:b/>
                <w:bCs/>
                <w:color w:val="000000"/>
                <w:sz w:val="18"/>
                <w:szCs w:val="18"/>
              </w:rPr>
            </w:pPr>
          </w:p>
        </w:tc>
      </w:tr>
      <w:tr w:rsidRPr="009C589F" w:rsidR="002C3498" w:rsidTr="2DB5B9FD" w14:paraId="4982DBB1"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161FB842"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59EC8747"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620E9DAF"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65C43C2E"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3445A959"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6F7E7FBD"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62F76FA4" w14:textId="77777777">
            <w:pPr>
              <w:rPr>
                <w:rFonts w:ascii="Calibri" w:hAnsi="Calibri" w:cs="Calibri"/>
                <w:b/>
                <w:bCs/>
                <w:color w:val="000000"/>
                <w:sz w:val="18"/>
                <w:szCs w:val="18"/>
              </w:rPr>
            </w:pPr>
          </w:p>
        </w:tc>
      </w:tr>
      <w:tr w:rsidRPr="009C589F" w:rsidR="002C3498" w:rsidTr="2DB5B9FD" w14:paraId="5676A1E8"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3C32EB78"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08803017"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38C19F7F"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7710AD5D"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55D7CE02"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5306FB11"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4DDA9AEF" w14:textId="77777777">
            <w:pPr>
              <w:rPr>
                <w:rFonts w:ascii="Calibri" w:hAnsi="Calibri" w:cs="Calibri"/>
                <w:b/>
                <w:bCs/>
                <w:color w:val="000000"/>
                <w:sz w:val="18"/>
                <w:szCs w:val="18"/>
              </w:rPr>
            </w:pPr>
          </w:p>
        </w:tc>
      </w:tr>
      <w:tr w:rsidRPr="009C589F" w:rsidR="002C3498" w:rsidTr="2DB5B9FD" w14:paraId="19567110"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202E2E61"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26B604B3"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2FDF091E"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1A6D7F52"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75BA21D6"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00B0FFAA"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214CC60C" w14:textId="77777777">
            <w:pPr>
              <w:rPr>
                <w:rFonts w:ascii="Calibri" w:hAnsi="Calibri" w:cs="Calibri"/>
                <w:b/>
                <w:bCs/>
                <w:color w:val="000000"/>
                <w:sz w:val="18"/>
                <w:szCs w:val="18"/>
              </w:rPr>
            </w:pPr>
          </w:p>
        </w:tc>
      </w:tr>
      <w:tr w:rsidRPr="009C589F" w:rsidR="002C3498" w:rsidTr="2DB5B9FD" w14:paraId="3CFAA0F3" w14:textId="77777777">
        <w:trPr>
          <w:trHeight w:val="510"/>
        </w:trPr>
        <w:tc>
          <w:tcPr>
            <w:tcW w:w="71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243C225B" w14:textId="77777777">
            <w:pPr>
              <w:rPr>
                <w:rFonts w:ascii="Calibri" w:hAnsi="Calibri" w:cs="Calibri"/>
                <w:b/>
                <w:bCs/>
                <w:color w:val="000000"/>
                <w:sz w:val="18"/>
                <w:szCs w:val="18"/>
              </w:rPr>
            </w:pPr>
          </w:p>
        </w:tc>
        <w:tc>
          <w:tcPr>
            <w:tcW w:w="339" w:type="pct"/>
            <w:tcBorders>
              <w:top w:val="single" w:color="auto" w:sz="4" w:space="0"/>
              <w:left w:val="nil"/>
              <w:bottom w:val="single" w:color="auto" w:sz="4" w:space="0"/>
              <w:right w:val="single" w:color="auto" w:sz="4" w:space="0"/>
            </w:tcBorders>
            <w:tcMar/>
          </w:tcPr>
          <w:p w:rsidRPr="009C589F" w:rsidR="002C3498" w:rsidP="007B0B0E" w:rsidRDefault="002C3498" w14:paraId="31FECD58" w14:textId="77777777">
            <w:pPr>
              <w:rPr>
                <w:rFonts w:ascii="Calibri" w:hAnsi="Calibri" w:cs="Calibri"/>
                <w:b/>
                <w:bCs/>
                <w:color w:val="000000"/>
                <w:sz w:val="18"/>
                <w:szCs w:val="18"/>
              </w:rPr>
            </w:pPr>
          </w:p>
        </w:tc>
        <w:tc>
          <w:tcPr>
            <w:tcW w:w="1060"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C589F" w:rsidR="002C3498" w:rsidP="007B0B0E" w:rsidRDefault="002C3498" w14:paraId="171887B8" w14:textId="77777777">
            <w:pPr>
              <w:rPr>
                <w:rFonts w:ascii="Calibri" w:hAnsi="Calibri" w:cs="Calibri"/>
                <w:b/>
                <w:bCs/>
                <w:color w:val="000000"/>
                <w:sz w:val="18"/>
                <w:szCs w:val="18"/>
              </w:rPr>
            </w:pPr>
          </w:p>
        </w:tc>
        <w:tc>
          <w:tcPr>
            <w:tcW w:w="1060" w:type="pct"/>
            <w:tcBorders>
              <w:top w:val="single" w:color="auto" w:sz="4" w:space="0"/>
              <w:left w:val="nil"/>
              <w:bottom w:val="single" w:color="auto" w:sz="4" w:space="0"/>
              <w:right w:val="single" w:color="auto" w:sz="4" w:space="0"/>
            </w:tcBorders>
            <w:tcMar/>
          </w:tcPr>
          <w:p w:rsidRPr="009C589F" w:rsidR="002C3498" w:rsidP="007B0B0E" w:rsidRDefault="002C3498" w14:paraId="231B5867" w14:textId="77777777">
            <w:pPr>
              <w:rPr>
                <w:rFonts w:ascii="Calibri" w:hAnsi="Calibri" w:cs="Calibri"/>
                <w:b/>
                <w:bCs/>
                <w:color w:val="000000"/>
                <w:sz w:val="18"/>
                <w:szCs w:val="18"/>
              </w:rPr>
            </w:pPr>
          </w:p>
        </w:tc>
        <w:tc>
          <w:tcPr>
            <w:tcW w:w="595" w:type="pct"/>
            <w:tcBorders>
              <w:top w:val="single" w:color="auto" w:sz="4" w:space="0"/>
              <w:left w:val="single" w:color="auto" w:sz="4" w:space="0"/>
              <w:bottom w:val="single" w:color="auto" w:sz="4" w:space="0"/>
              <w:right w:val="single" w:color="auto" w:sz="4" w:space="0"/>
            </w:tcBorders>
            <w:tcMar/>
            <w:vAlign w:val="center"/>
          </w:tcPr>
          <w:p w:rsidRPr="009C589F" w:rsidR="002C3498" w:rsidP="007B0B0E" w:rsidRDefault="002C3498" w14:paraId="6B1B2C3D" w14:textId="77777777">
            <w:pPr>
              <w:rPr>
                <w:rFonts w:ascii="Calibri" w:hAnsi="Calibri" w:cs="Calibri"/>
                <w:b/>
                <w:bCs/>
                <w:color w:val="000000"/>
                <w:sz w:val="18"/>
                <w:szCs w:val="18"/>
              </w:rPr>
            </w:pPr>
          </w:p>
        </w:tc>
        <w:tc>
          <w:tcPr>
            <w:tcW w:w="596"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0C7D06EE" w14:textId="77777777">
            <w:pPr>
              <w:rPr>
                <w:rFonts w:ascii="Calibri" w:hAnsi="Calibri" w:cs="Calibri"/>
                <w:b/>
                <w:bCs/>
                <w:color w:val="000000"/>
                <w:sz w:val="18"/>
                <w:szCs w:val="18"/>
              </w:rPr>
            </w:pPr>
          </w:p>
        </w:tc>
        <w:tc>
          <w:tcPr>
            <w:tcW w:w="634" w:type="pct"/>
            <w:tcBorders>
              <w:top w:val="single" w:color="auto" w:sz="4" w:space="0"/>
              <w:left w:val="nil"/>
              <w:bottom w:val="single" w:color="auto" w:sz="4" w:space="0"/>
              <w:right w:val="single" w:color="auto" w:sz="4" w:space="0"/>
            </w:tcBorders>
            <w:tcMar/>
            <w:vAlign w:val="center"/>
          </w:tcPr>
          <w:p w:rsidRPr="009C589F" w:rsidR="002C3498" w:rsidP="007B0B0E" w:rsidRDefault="002C3498" w14:paraId="337F7D67" w14:textId="77777777">
            <w:pPr>
              <w:rPr>
                <w:rFonts w:ascii="Calibri" w:hAnsi="Calibri" w:cs="Calibri"/>
                <w:b/>
                <w:bCs/>
                <w:color w:val="000000"/>
                <w:sz w:val="18"/>
                <w:szCs w:val="18"/>
              </w:rPr>
            </w:pPr>
          </w:p>
        </w:tc>
      </w:tr>
    </w:tbl>
    <w:p w:rsidRPr="009C589F" w:rsidR="002521C6" w:rsidRDefault="002521C6" w14:paraId="02CD1C01" w14:textId="77777777">
      <w:pPr>
        <w:widowControl/>
        <w:autoSpaceDN/>
        <w:textAlignment w:val="auto"/>
        <w:rPr>
          <w:rFonts w:ascii="Calibri" w:hAnsi="Calibri" w:cs="Calibri"/>
          <w:sz w:val="28"/>
          <w:szCs w:val="28"/>
        </w:rPr>
      </w:pPr>
    </w:p>
    <w:p w:rsidR="00430DAB" w:rsidP="00430DAB" w:rsidRDefault="00430DAB" w14:paraId="57EB22A2" w14:textId="77777777">
      <w:pPr>
        <w:widowControl/>
        <w:autoSpaceDN/>
        <w:jc w:val="center"/>
        <w:textAlignment w:val="auto"/>
        <w:rPr>
          <w:rFonts w:ascii="Calibri" w:hAnsi="Calibri" w:cs="Calibri"/>
          <w:b/>
          <w:iCs/>
          <w:color w:val="333399"/>
          <w:u w:val="single"/>
        </w:rPr>
      </w:pPr>
      <w:r w:rsidRPr="009C589F">
        <w:rPr>
          <w:rFonts w:ascii="Calibri" w:hAnsi="Calibri" w:cs="Calibri"/>
          <w:b/>
          <w:iCs/>
          <w:color w:val="333399"/>
          <w:u w:val="single"/>
        </w:rPr>
        <w:t>EXTRASCOLAIRE - Liste des lieux d’implantation</w:t>
      </w:r>
    </w:p>
    <w:p w:rsidRPr="009C589F" w:rsidR="002521C6" w:rsidP="002521C6" w:rsidRDefault="002521C6" w14:paraId="5BF2D8B6" w14:textId="77777777">
      <w:pPr>
        <w:pStyle w:val="Titre"/>
        <w:jc w:val="both"/>
        <w:rPr>
          <w:rFonts w:ascii="Calibri" w:hAnsi="Calibri" w:cs="Calibri"/>
        </w:rPr>
      </w:pPr>
    </w:p>
    <w:tbl>
      <w:tblPr>
        <w:tblW w:w="5176" w:type="pct"/>
        <w:tblInd w:w="-497" w:type="dxa"/>
        <w:tblLayout w:type="fixed"/>
        <w:tblCellMar>
          <w:left w:w="70" w:type="dxa"/>
          <w:right w:w="70" w:type="dxa"/>
        </w:tblCellMar>
        <w:tblLook w:val="04A0" w:firstRow="1" w:lastRow="0" w:firstColumn="1" w:lastColumn="0" w:noHBand="0" w:noVBand="1"/>
      </w:tblPr>
      <w:tblGrid>
        <w:gridCol w:w="3996"/>
        <w:gridCol w:w="1803"/>
        <w:gridCol w:w="5152"/>
        <w:gridCol w:w="5148"/>
      </w:tblGrid>
      <w:tr w:rsidRPr="009C589F" w:rsidR="002521C6" w:rsidTr="00CF17FA" w14:paraId="6C6B92FE" w14:textId="77777777">
        <w:trPr>
          <w:trHeight w:val="722"/>
        </w:trPr>
        <w:tc>
          <w:tcPr>
            <w:tcW w:w="1241" w:type="pct"/>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hideMark/>
          </w:tcPr>
          <w:p w:rsidRPr="009C589F" w:rsidR="002521C6" w:rsidP="007B0B0E" w:rsidRDefault="002521C6" w14:paraId="0E7092F0" w14:textId="77777777">
            <w:pPr>
              <w:jc w:val="center"/>
              <w:rPr>
                <w:rFonts w:ascii="Calibri" w:hAnsi="Calibri" w:cs="Calibri"/>
                <w:b/>
                <w:bCs/>
                <w:color w:val="FFFFFF"/>
                <w:szCs w:val="18"/>
              </w:rPr>
            </w:pPr>
            <w:r w:rsidRPr="009C589F">
              <w:rPr>
                <w:rFonts w:ascii="Calibri" w:hAnsi="Calibri" w:cs="Calibri"/>
                <w:b/>
                <w:bCs/>
                <w:color w:val="FFFFFF"/>
                <w:szCs w:val="18"/>
              </w:rPr>
              <w:t>Commune</w:t>
            </w:r>
          </w:p>
        </w:tc>
        <w:tc>
          <w:tcPr>
            <w:tcW w:w="560" w:type="pct"/>
            <w:tcBorders>
              <w:top w:val="single" w:color="auto" w:sz="4" w:space="0"/>
              <w:left w:val="nil"/>
              <w:bottom w:val="single" w:color="auto" w:sz="4" w:space="0"/>
              <w:right w:val="single" w:color="auto" w:sz="4" w:space="0"/>
            </w:tcBorders>
            <w:shd w:val="clear" w:color="auto" w:fill="5F497A" w:themeFill="accent4" w:themeFillShade="BF"/>
            <w:vAlign w:val="center"/>
          </w:tcPr>
          <w:p w:rsidRPr="009C589F" w:rsidR="002521C6" w:rsidP="007B0B0E" w:rsidRDefault="002521C6" w14:paraId="0FC1CC58" w14:textId="77777777">
            <w:pPr>
              <w:jc w:val="center"/>
              <w:rPr>
                <w:rFonts w:ascii="Calibri" w:hAnsi="Calibri" w:cs="Calibri"/>
                <w:b/>
                <w:bCs/>
                <w:color w:val="FFFFFF"/>
                <w:szCs w:val="18"/>
              </w:rPr>
            </w:pPr>
            <w:r w:rsidRPr="009C589F">
              <w:rPr>
                <w:rFonts w:ascii="Calibri" w:hAnsi="Calibri" w:cs="Calibri"/>
                <w:b/>
                <w:bCs/>
                <w:color w:val="FFFFFF"/>
                <w:szCs w:val="18"/>
              </w:rPr>
              <w:t>Code postal</w:t>
            </w:r>
          </w:p>
        </w:tc>
        <w:tc>
          <w:tcPr>
            <w:tcW w:w="1600" w:type="pct"/>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hideMark/>
          </w:tcPr>
          <w:p w:rsidRPr="009C589F" w:rsidR="002521C6" w:rsidP="007B0B0E" w:rsidRDefault="002521C6" w14:paraId="18C90691" w14:textId="77777777">
            <w:pPr>
              <w:jc w:val="center"/>
              <w:rPr>
                <w:rFonts w:ascii="Calibri" w:hAnsi="Calibri" w:cs="Calibri"/>
                <w:b/>
                <w:bCs/>
                <w:color w:val="FFFFFF"/>
                <w:szCs w:val="18"/>
              </w:rPr>
            </w:pPr>
            <w:r w:rsidRPr="009C589F">
              <w:rPr>
                <w:rFonts w:ascii="Calibri" w:hAnsi="Calibri" w:cs="Calibri"/>
                <w:b/>
                <w:bCs/>
                <w:color w:val="FFFFFF"/>
                <w:szCs w:val="18"/>
              </w:rPr>
              <w:t>Adresse du lieu d’implantation</w:t>
            </w:r>
          </w:p>
        </w:tc>
        <w:tc>
          <w:tcPr>
            <w:tcW w:w="1599" w:type="pct"/>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9C589F" w:rsidR="002521C6" w:rsidP="007B0B0E" w:rsidRDefault="002521C6" w14:paraId="730D9DCC" w14:textId="77777777">
            <w:pPr>
              <w:jc w:val="center"/>
              <w:rPr>
                <w:rFonts w:ascii="Calibri" w:hAnsi="Calibri" w:cs="Calibri"/>
                <w:b/>
                <w:bCs/>
                <w:color w:val="FFFFFF"/>
                <w:szCs w:val="18"/>
              </w:rPr>
            </w:pPr>
            <w:r w:rsidRPr="009C589F">
              <w:rPr>
                <w:rFonts w:ascii="Calibri" w:hAnsi="Calibri" w:cs="Calibri"/>
                <w:b/>
                <w:bCs/>
                <w:color w:val="FFFFFF"/>
                <w:szCs w:val="18"/>
              </w:rPr>
              <w:t>Nom du lieu d’implantation</w:t>
            </w:r>
          </w:p>
        </w:tc>
      </w:tr>
      <w:tr w:rsidRPr="009C589F" w:rsidR="002521C6" w:rsidTr="007B0B0E" w14:paraId="30A5358C"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75F30C16"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0823A4E7"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5A79DD9A"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103732D1" w14:textId="77777777">
            <w:pPr>
              <w:jc w:val="center"/>
              <w:rPr>
                <w:rFonts w:ascii="Calibri" w:hAnsi="Calibri" w:cs="Calibri"/>
                <w:b/>
                <w:bCs/>
                <w:color w:val="000000"/>
                <w:sz w:val="18"/>
                <w:szCs w:val="18"/>
              </w:rPr>
            </w:pPr>
          </w:p>
        </w:tc>
      </w:tr>
      <w:tr w:rsidRPr="009C589F" w:rsidR="002521C6" w:rsidTr="007B0B0E" w14:paraId="44DBE9B0"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4D04097C"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2EECBAC8"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4AC6513D"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35276F0C" w14:textId="77777777">
            <w:pPr>
              <w:jc w:val="center"/>
              <w:rPr>
                <w:rFonts w:ascii="Calibri" w:hAnsi="Calibri" w:cs="Calibri"/>
                <w:b/>
                <w:bCs/>
                <w:color w:val="000000"/>
                <w:sz w:val="18"/>
                <w:szCs w:val="18"/>
              </w:rPr>
            </w:pPr>
          </w:p>
        </w:tc>
      </w:tr>
      <w:tr w:rsidRPr="009C589F" w:rsidR="002521C6" w:rsidTr="007B0B0E" w14:paraId="70FD0395"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43A0E5F8"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0EA33D8E"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277D17A0"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050020F5" w14:textId="77777777">
            <w:pPr>
              <w:jc w:val="center"/>
              <w:rPr>
                <w:rFonts w:ascii="Calibri" w:hAnsi="Calibri" w:cs="Calibri"/>
                <w:b/>
                <w:bCs/>
                <w:color w:val="000000"/>
                <w:sz w:val="18"/>
                <w:szCs w:val="18"/>
              </w:rPr>
            </w:pPr>
          </w:p>
        </w:tc>
      </w:tr>
      <w:tr w:rsidRPr="009C589F" w:rsidR="002521C6" w:rsidTr="007B0B0E" w14:paraId="27C951B5"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357F6E41"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74B588A7"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73487516"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3DC0C81A" w14:textId="77777777">
            <w:pPr>
              <w:jc w:val="center"/>
              <w:rPr>
                <w:rFonts w:ascii="Calibri" w:hAnsi="Calibri" w:cs="Calibri"/>
                <w:b/>
                <w:bCs/>
                <w:color w:val="000000"/>
                <w:sz w:val="18"/>
                <w:szCs w:val="18"/>
              </w:rPr>
            </w:pPr>
          </w:p>
        </w:tc>
      </w:tr>
      <w:tr w:rsidRPr="009C589F" w:rsidR="002521C6" w:rsidTr="007B0B0E" w14:paraId="5283546C"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7150526F"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317769AE"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4D1E0DB4"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150095E6" w14:textId="77777777">
            <w:pPr>
              <w:jc w:val="center"/>
              <w:rPr>
                <w:rFonts w:ascii="Calibri" w:hAnsi="Calibri" w:cs="Calibri"/>
                <w:b/>
                <w:bCs/>
                <w:color w:val="000000"/>
                <w:sz w:val="18"/>
                <w:szCs w:val="18"/>
              </w:rPr>
            </w:pPr>
          </w:p>
        </w:tc>
      </w:tr>
      <w:tr w:rsidRPr="009C589F" w:rsidR="002521C6" w:rsidTr="007B0B0E" w14:paraId="0EEC7DF0"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134A9219"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2ED37AE9"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021F0E78"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7C7AD28E" w14:textId="77777777">
            <w:pPr>
              <w:jc w:val="center"/>
              <w:rPr>
                <w:rFonts w:ascii="Calibri" w:hAnsi="Calibri" w:cs="Calibri"/>
                <w:b/>
                <w:bCs/>
                <w:color w:val="000000"/>
                <w:sz w:val="18"/>
                <w:szCs w:val="18"/>
              </w:rPr>
            </w:pPr>
          </w:p>
        </w:tc>
      </w:tr>
      <w:tr w:rsidRPr="009C589F" w:rsidR="002521C6" w:rsidTr="007B0B0E" w14:paraId="52632075"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21A81D68"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521C6" w:rsidP="007B0B0E" w:rsidRDefault="002521C6" w14:paraId="497CE19E"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521C6" w:rsidP="007B0B0E" w:rsidRDefault="002521C6" w14:paraId="56E84523"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521C6" w:rsidP="007B0B0E" w:rsidRDefault="002521C6" w14:paraId="27B12848" w14:textId="77777777">
            <w:pPr>
              <w:jc w:val="center"/>
              <w:rPr>
                <w:rFonts w:ascii="Calibri" w:hAnsi="Calibri" w:cs="Calibri"/>
                <w:b/>
                <w:bCs/>
                <w:color w:val="000000"/>
                <w:sz w:val="18"/>
                <w:szCs w:val="18"/>
              </w:rPr>
            </w:pPr>
          </w:p>
        </w:tc>
      </w:tr>
      <w:tr w:rsidRPr="009C589F" w:rsidR="002C3498" w:rsidTr="007B0B0E" w14:paraId="1048B47D"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3FE0FB3A"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3512A7ED"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27C1105B"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349D440F" w14:textId="77777777">
            <w:pPr>
              <w:jc w:val="center"/>
              <w:rPr>
                <w:rFonts w:ascii="Calibri" w:hAnsi="Calibri" w:cs="Calibri"/>
                <w:b/>
                <w:bCs/>
                <w:color w:val="000000"/>
                <w:sz w:val="18"/>
                <w:szCs w:val="18"/>
              </w:rPr>
            </w:pPr>
          </w:p>
        </w:tc>
      </w:tr>
      <w:tr w:rsidRPr="009C589F" w:rsidR="002C3498" w:rsidTr="007B0B0E" w14:paraId="1D97D87C"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5040EC5C"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65B8742A"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704D5AED"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62A636F9" w14:textId="77777777">
            <w:pPr>
              <w:jc w:val="center"/>
              <w:rPr>
                <w:rFonts w:ascii="Calibri" w:hAnsi="Calibri" w:cs="Calibri"/>
                <w:b/>
                <w:bCs/>
                <w:color w:val="000000"/>
                <w:sz w:val="18"/>
                <w:szCs w:val="18"/>
              </w:rPr>
            </w:pPr>
          </w:p>
        </w:tc>
      </w:tr>
      <w:tr w:rsidRPr="009C589F" w:rsidR="002C3498" w:rsidTr="007B0B0E" w14:paraId="3FE8A73B"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6558C158"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18FE44EF"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6DA730E1"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420B2073" w14:textId="77777777">
            <w:pPr>
              <w:jc w:val="center"/>
              <w:rPr>
                <w:rFonts w:ascii="Calibri" w:hAnsi="Calibri" w:cs="Calibri"/>
                <w:b/>
                <w:bCs/>
                <w:color w:val="000000"/>
                <w:sz w:val="18"/>
                <w:szCs w:val="18"/>
              </w:rPr>
            </w:pPr>
          </w:p>
        </w:tc>
      </w:tr>
      <w:tr w:rsidRPr="009C589F" w:rsidR="002C3498" w:rsidTr="007B0B0E" w14:paraId="2FDDF23E"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5B6458E6"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33B360EC"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039A10C2"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48819FD8" w14:textId="77777777">
            <w:pPr>
              <w:jc w:val="center"/>
              <w:rPr>
                <w:rFonts w:ascii="Calibri" w:hAnsi="Calibri" w:cs="Calibri"/>
                <w:b/>
                <w:bCs/>
                <w:color w:val="000000"/>
                <w:sz w:val="18"/>
                <w:szCs w:val="18"/>
              </w:rPr>
            </w:pPr>
          </w:p>
        </w:tc>
      </w:tr>
      <w:tr w:rsidRPr="009C589F" w:rsidR="002C3498" w:rsidTr="007B0B0E" w14:paraId="58C8019C"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70A30704"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39512422"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78E3F39B"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5C05778B" w14:textId="77777777">
            <w:pPr>
              <w:jc w:val="center"/>
              <w:rPr>
                <w:rFonts w:ascii="Calibri" w:hAnsi="Calibri" w:cs="Calibri"/>
                <w:b/>
                <w:bCs/>
                <w:color w:val="000000"/>
                <w:sz w:val="18"/>
                <w:szCs w:val="18"/>
              </w:rPr>
            </w:pPr>
          </w:p>
        </w:tc>
      </w:tr>
      <w:tr w:rsidRPr="009C589F" w:rsidR="002C3498" w:rsidTr="007B0B0E" w14:paraId="6DAACF4E"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0BF2B004"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785743F8"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6D77BFA"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53BBFB76" w14:textId="77777777">
            <w:pPr>
              <w:jc w:val="center"/>
              <w:rPr>
                <w:rFonts w:ascii="Calibri" w:hAnsi="Calibri" w:cs="Calibri"/>
                <w:b/>
                <w:bCs/>
                <w:color w:val="000000"/>
                <w:sz w:val="18"/>
                <w:szCs w:val="18"/>
              </w:rPr>
            </w:pPr>
          </w:p>
        </w:tc>
      </w:tr>
      <w:tr w:rsidRPr="009C589F" w:rsidR="002C3498" w:rsidTr="007B0B0E" w14:paraId="2E77974E"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CDFE3B0"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442EB69F"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4F20C9E0"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37ED8798" w14:textId="77777777">
            <w:pPr>
              <w:jc w:val="center"/>
              <w:rPr>
                <w:rFonts w:ascii="Calibri" w:hAnsi="Calibri" w:cs="Calibri"/>
                <w:b/>
                <w:bCs/>
                <w:color w:val="000000"/>
                <w:sz w:val="18"/>
                <w:szCs w:val="18"/>
              </w:rPr>
            </w:pPr>
          </w:p>
        </w:tc>
      </w:tr>
      <w:tr w:rsidRPr="009C589F" w:rsidR="002C3498" w:rsidTr="007B0B0E" w14:paraId="2F0CDDCF" w14:textId="77777777">
        <w:trPr>
          <w:trHeight w:val="510"/>
        </w:trPr>
        <w:tc>
          <w:tcPr>
            <w:tcW w:w="1241"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3CF450F2" w14:textId="77777777">
            <w:pPr>
              <w:jc w:val="center"/>
              <w:rPr>
                <w:rFonts w:ascii="Calibri" w:hAnsi="Calibri" w:cs="Calibri"/>
                <w:b/>
                <w:bCs/>
                <w:color w:val="000000"/>
                <w:sz w:val="18"/>
                <w:szCs w:val="18"/>
              </w:rPr>
            </w:pPr>
          </w:p>
        </w:tc>
        <w:tc>
          <w:tcPr>
            <w:tcW w:w="560" w:type="pct"/>
            <w:tcBorders>
              <w:top w:val="single" w:color="auto" w:sz="4" w:space="0"/>
              <w:left w:val="nil"/>
              <w:bottom w:val="single" w:color="auto" w:sz="4" w:space="0"/>
              <w:right w:val="single" w:color="auto" w:sz="4" w:space="0"/>
            </w:tcBorders>
            <w:vAlign w:val="center"/>
          </w:tcPr>
          <w:p w:rsidRPr="009C589F" w:rsidR="002C3498" w:rsidP="007B0B0E" w:rsidRDefault="002C3498" w14:paraId="03D223F1" w14:textId="77777777">
            <w:pPr>
              <w:jc w:val="center"/>
              <w:rPr>
                <w:rFonts w:ascii="Calibri" w:hAnsi="Calibri" w:cs="Calibri"/>
                <w:b/>
                <w:bCs/>
                <w:color w:val="000000"/>
                <w:sz w:val="18"/>
                <w:szCs w:val="18"/>
              </w:rPr>
            </w:pPr>
          </w:p>
        </w:tc>
        <w:tc>
          <w:tcPr>
            <w:tcW w:w="1600" w:type="pct"/>
            <w:tcBorders>
              <w:top w:val="single" w:color="auto" w:sz="4" w:space="0"/>
              <w:left w:val="single" w:color="auto" w:sz="4" w:space="0"/>
              <w:bottom w:val="single" w:color="auto" w:sz="4" w:space="0"/>
              <w:right w:val="single" w:color="auto" w:sz="4" w:space="0"/>
            </w:tcBorders>
            <w:shd w:val="clear" w:color="auto" w:fill="auto"/>
            <w:vAlign w:val="center"/>
          </w:tcPr>
          <w:p w:rsidRPr="009C589F" w:rsidR="002C3498" w:rsidP="007B0B0E" w:rsidRDefault="002C3498" w14:paraId="2FB987BA" w14:textId="77777777">
            <w:pPr>
              <w:jc w:val="center"/>
              <w:rPr>
                <w:rFonts w:ascii="Calibri" w:hAnsi="Calibri" w:cs="Calibri"/>
                <w:b/>
                <w:bCs/>
                <w:color w:val="000000"/>
                <w:sz w:val="18"/>
                <w:szCs w:val="18"/>
              </w:rPr>
            </w:pPr>
          </w:p>
        </w:tc>
        <w:tc>
          <w:tcPr>
            <w:tcW w:w="1599" w:type="pct"/>
            <w:tcBorders>
              <w:top w:val="single" w:color="auto" w:sz="4" w:space="0"/>
              <w:left w:val="single" w:color="auto" w:sz="4" w:space="0"/>
              <w:bottom w:val="single" w:color="auto" w:sz="4" w:space="0"/>
              <w:right w:val="single" w:color="auto" w:sz="4" w:space="0"/>
            </w:tcBorders>
            <w:vAlign w:val="center"/>
          </w:tcPr>
          <w:p w:rsidRPr="009C589F" w:rsidR="002C3498" w:rsidP="007B0B0E" w:rsidRDefault="002C3498" w14:paraId="7B98C6BB" w14:textId="77777777">
            <w:pPr>
              <w:jc w:val="center"/>
              <w:rPr>
                <w:rFonts w:ascii="Calibri" w:hAnsi="Calibri" w:cs="Calibri"/>
                <w:b/>
                <w:bCs/>
                <w:color w:val="000000"/>
                <w:sz w:val="18"/>
                <w:szCs w:val="18"/>
              </w:rPr>
            </w:pPr>
          </w:p>
        </w:tc>
      </w:tr>
    </w:tbl>
    <w:p w:rsidRPr="009C589F" w:rsidR="002521C6" w:rsidRDefault="002521C6" w14:paraId="06E0E48C" w14:textId="77777777">
      <w:pPr>
        <w:widowControl/>
        <w:autoSpaceDN/>
        <w:textAlignment w:val="auto"/>
        <w:rPr>
          <w:rFonts w:ascii="Calibri" w:hAnsi="Calibri" w:cs="Calibri"/>
          <w:sz w:val="28"/>
          <w:szCs w:val="28"/>
        </w:rPr>
        <w:sectPr w:rsidRPr="009C589F" w:rsidR="002521C6" w:rsidSect="002521C6">
          <w:pgSz w:w="16838" w:h="11906" w:orient="landscape"/>
          <w:pgMar w:top="425" w:right="425" w:bottom="425" w:left="851" w:header="709" w:footer="709" w:gutter="0"/>
          <w:cols w:space="708"/>
          <w:docGrid w:linePitch="360"/>
        </w:sectPr>
      </w:pPr>
    </w:p>
    <w:p w:rsidRPr="009C589F" w:rsidR="00543F0A" w:rsidP="0046302B" w:rsidRDefault="00543F0A" w14:paraId="7CAC7658" w14:textId="77777777">
      <w:pPr>
        <w:rPr>
          <w:rFonts w:ascii="Calibri" w:hAnsi="Calibri" w:cs="Calibri"/>
          <w:sz w:val="28"/>
          <w:szCs w:val="28"/>
        </w:rPr>
      </w:pPr>
      <w:r w:rsidRPr="009C589F">
        <w:rPr>
          <w:rFonts w:ascii="Calibri" w:hAnsi="Calibri" w:cs="Calibri"/>
          <w:noProof/>
          <w:sz w:val="28"/>
          <w:szCs w:val="28"/>
          <w:lang w:eastAsia="fr-FR"/>
        </w:rPr>
        <w:lastRenderedPageBreak/>
        <mc:AlternateContent>
          <mc:Choice Requires="wps">
            <w:drawing>
              <wp:anchor distT="0" distB="0" distL="114300" distR="114300" simplePos="0" relativeHeight="251657216" behindDoc="0" locked="0" layoutInCell="1" allowOverlap="1" wp14:anchorId="75B0E1FA" wp14:editId="1DDA3380">
                <wp:simplePos x="0" y="0"/>
                <wp:positionH relativeFrom="column">
                  <wp:posOffset>6350</wp:posOffset>
                </wp:positionH>
                <wp:positionV relativeFrom="paragraph">
                  <wp:posOffset>73025</wp:posOffset>
                </wp:positionV>
                <wp:extent cx="6934200" cy="552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934200" cy="552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C589F" w:rsidR="00E15B34" w:rsidP="00543F0A" w:rsidRDefault="00E15B34" w14:paraId="674AA9B7" w14:textId="77777777">
                            <w:pPr>
                              <w:jc w:val="center"/>
                              <w:rPr>
                                <w:rFonts w:asciiTheme="minorHAnsi" w:hAnsiTheme="minorHAnsi" w:cstheme="minorHAnsi"/>
                                <w:sz w:val="40"/>
                                <w:szCs w:val="40"/>
                              </w:rPr>
                            </w:pPr>
                            <w:r w:rsidRPr="009C589F">
                              <w:rPr>
                                <w:rFonts w:asciiTheme="minorHAnsi" w:hAnsiTheme="minorHAnsi" w:cstheme="minorHAnsi"/>
                                <w:sz w:val="40"/>
                                <w:szCs w:val="40"/>
                              </w:rPr>
                              <w:t xml:space="preserve">5. Budget Prévisionnel </w:t>
                            </w:r>
                            <w:r w:rsidRPr="009C589F">
                              <w:rPr>
                                <w:rFonts w:asciiTheme="minorHAnsi" w:hAnsiTheme="minorHAnsi" w:cstheme="minorHAnsi"/>
                                <w:sz w:val="40"/>
                                <w:szCs w:val="40"/>
                                <w14:glow w14:rad="139700">
                                  <w14:schemeClr w14:val="accent4">
                                    <w14:alpha w14:val="60000"/>
                                    <w14:satMod w14:val="175000"/>
                                  </w14:schemeClr>
                                </w14:glow>
                              </w:rPr>
                              <w:t>Accueil Adolescents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E9812D">
              <v:rect id="Rectangle 8" style="position:absolute;margin-left:.5pt;margin-top:5.75pt;width:546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a1c7 [1943]" strokecolor="#b2a1c7 [1943]" strokeweight="2pt" w14:anchorId="75B0E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">
                <v:textbox>
                  <w:txbxContent>
                    <w:p w:rsidRPr="009C589F" w:rsidR="00E15B34" w:rsidP="00543F0A" w:rsidRDefault="00E15B34" w14:paraId="0A357F41" w14:textId="77777777">
                      <w:pPr>
                        <w:jc w:val="center"/>
                        <w:rPr>
                          <w:rFonts w:asciiTheme="minorHAnsi" w:hAnsiTheme="minorHAnsi" w:cstheme="minorHAnsi"/>
                          <w:sz w:val="40"/>
                          <w:szCs w:val="40"/>
                        </w:rPr>
                      </w:pPr>
                      <w:r w:rsidRPr="009C589F">
                        <w:rPr>
                          <w:rFonts w:asciiTheme="minorHAnsi" w:hAnsiTheme="minorHAnsi" w:cstheme="minorHAnsi"/>
                          <w:sz w:val="40"/>
                          <w:szCs w:val="40"/>
                        </w:rPr>
                        <w:t xml:space="preserve">5. Budget Prévisionnel </w:t>
                      </w:r>
                      <w:r w:rsidRPr="009C589F">
                        <w:rPr>
                          <w:rFonts w:asciiTheme="minorHAnsi" w:hAnsiTheme="minorHAnsi" w:cstheme="minorHAnsi"/>
                          <w:sz w:val="40"/>
                          <w:szCs w:val="40"/>
                          <w14:glow w14:rad="139700">
                            <w14:schemeClr w14:val="accent4">
                              <w14:alpha w14:val="60000"/>
                              <w14:satMod w14:val="175000"/>
                            </w14:schemeClr>
                          </w14:glow>
                        </w:rPr>
                        <w:t>Accueil Adolescents</w:t>
                      </w:r>
                    </w:p>
                  </w:txbxContent>
                </v:textbox>
              </v:rect>
            </w:pict>
          </mc:Fallback>
        </mc:AlternateContent>
      </w:r>
    </w:p>
    <w:p w:rsidRPr="009C589F" w:rsidR="00543F0A" w:rsidP="0046302B" w:rsidRDefault="00543F0A" w14:paraId="7F451A99" w14:textId="77777777">
      <w:pPr>
        <w:rPr>
          <w:rFonts w:ascii="Calibri" w:hAnsi="Calibri" w:cs="Calibri"/>
          <w:sz w:val="28"/>
          <w:szCs w:val="28"/>
        </w:rPr>
      </w:pPr>
    </w:p>
    <w:p w:rsidR="2DB5B9FD" w:rsidP="2DB5B9FD" w:rsidRDefault="2DB5B9FD" w14:paraId="1CCCE4FD" w14:textId="7055E3DA">
      <w:pPr>
        <w:pStyle w:val="Normal"/>
        <w:ind w:firstLine="708"/>
        <w:rPr>
          <w:rFonts w:ascii="Calibri" w:hAnsi="Calibri" w:eastAsia="Calibri" w:cs="Calibri" w:asciiTheme="minorAscii" w:hAnsiTheme="minorAscii" w:eastAsiaTheme="minorAscii" w:cstheme="minorAscii"/>
          <w:i w:val="1"/>
          <w:iCs w:val="1"/>
          <w:color w:val="FF0000"/>
        </w:rPr>
      </w:pPr>
      <w:r w:rsidRPr="2DB5B9FD" w:rsidR="2DB5B9FD">
        <w:rPr>
          <w:rFonts w:ascii="Calibri" w:hAnsi="Calibri" w:eastAsia="Calibri" w:cs="Calibri" w:asciiTheme="minorAscii" w:hAnsiTheme="minorAscii" w:eastAsiaTheme="minorAscii" w:cstheme="minorAscii"/>
          <w:i w:val="1"/>
          <w:iCs w:val="1"/>
          <w:color w:val="FF0000"/>
        </w:rPr>
        <w:t>Le budget prévisionnel est à compléter uniquement dans le cas d’une première demande</w:t>
      </w:r>
    </w:p>
    <w:p w:rsidRPr="009C589F" w:rsidR="00667BB9" w:rsidP="0046302B" w:rsidRDefault="00667BB9" w14:paraId="2138D208" w14:textId="77777777">
      <w:pPr>
        <w:rPr>
          <w:rFonts w:ascii="Calibri" w:hAnsi="Calibri" w:cs="Calibri"/>
          <w:sz w:val="28"/>
          <w:szCs w:val="28"/>
        </w:rPr>
      </w:pPr>
    </w:p>
    <w:tbl>
      <w:tblPr>
        <w:tblW w:w="11020" w:type="dxa"/>
        <w:tblCellMar>
          <w:left w:w="0" w:type="dxa"/>
          <w:right w:w="0" w:type="dxa"/>
        </w:tblCellMar>
        <w:tblLook w:val="04A0" w:firstRow="1" w:lastRow="0" w:firstColumn="1" w:lastColumn="0" w:noHBand="0" w:noVBand="1"/>
      </w:tblPr>
      <w:tblGrid>
        <w:gridCol w:w="1286"/>
        <w:gridCol w:w="3214"/>
        <w:gridCol w:w="1340"/>
        <w:gridCol w:w="1280"/>
        <w:gridCol w:w="2560"/>
        <w:gridCol w:w="1340"/>
      </w:tblGrid>
      <w:tr w:rsidRPr="009C589F" w:rsidR="00543F0A" w:rsidTr="00543F0A" w14:paraId="22793A11" w14:textId="77777777">
        <w:trPr>
          <w:trHeight w:val="315"/>
        </w:trPr>
        <w:tc>
          <w:tcPr>
            <w:tcW w:w="1286" w:type="dxa"/>
            <w:tcBorders>
              <w:top w:val="single" w:color="auto" w:sz="8" w:space="0"/>
              <w:left w:val="single" w:color="auto" w:sz="8" w:space="0"/>
              <w:bottom w:val="single" w:color="auto" w:sz="8" w:space="0"/>
              <w:right w:val="single" w:color="auto" w:sz="8" w:space="0"/>
            </w:tcBorders>
            <w:shd w:val="clear" w:color="auto" w:fill="CCC0D9" w:themeFill="accent4" w:themeFillTint="66"/>
            <w:vAlign w:val="center"/>
            <w:hideMark/>
          </w:tcPr>
          <w:p w:rsidRPr="009C589F" w:rsidR="00543F0A" w:rsidRDefault="00543F0A" w14:paraId="1BDE3C26" w14:textId="77777777">
            <w:pPr>
              <w:jc w:val="center"/>
              <w:rPr>
                <w:rFonts w:ascii="Calibri" w:hAnsi="Calibri" w:cs="Calibri"/>
                <w:b/>
                <w:bCs/>
                <w:color w:val="000000"/>
                <w:sz w:val="18"/>
                <w:szCs w:val="18"/>
              </w:rPr>
            </w:pPr>
            <w:bookmarkStart w:name="_Hlk56496571" w:id="0"/>
            <w:r w:rsidRPr="009C589F">
              <w:rPr>
                <w:rFonts w:ascii="Calibri" w:hAnsi="Calibri" w:cs="Calibri"/>
                <w:b/>
                <w:bCs/>
                <w:color w:val="000000"/>
                <w:sz w:val="18"/>
                <w:szCs w:val="18"/>
              </w:rPr>
              <w:t>Compte n°</w:t>
            </w:r>
          </w:p>
        </w:tc>
        <w:tc>
          <w:tcPr>
            <w:tcW w:w="3214" w:type="dxa"/>
            <w:tcBorders>
              <w:top w:val="single" w:color="auto" w:sz="8" w:space="0"/>
              <w:left w:val="nil"/>
              <w:bottom w:val="single" w:color="auto" w:sz="8" w:space="0"/>
              <w:right w:val="single" w:color="000000" w:sz="8" w:space="0"/>
            </w:tcBorders>
            <w:shd w:val="clear" w:color="auto" w:fill="CCC0D9" w:themeFill="accent4" w:themeFillTint="66"/>
            <w:vAlign w:val="center"/>
            <w:hideMark/>
          </w:tcPr>
          <w:p w:rsidRPr="009C589F" w:rsidR="00543F0A" w:rsidRDefault="00543F0A" w14:paraId="37B63CF8"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de charges</w:t>
            </w:r>
          </w:p>
        </w:tc>
        <w:tc>
          <w:tcPr>
            <w:tcW w:w="134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543F0A" w:rsidRDefault="00543F0A" w14:paraId="654DD4A7"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Montant</w:t>
            </w:r>
          </w:p>
        </w:tc>
        <w:tc>
          <w:tcPr>
            <w:tcW w:w="128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543F0A" w:rsidRDefault="00543F0A" w14:paraId="75E3ED58"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n°</w:t>
            </w:r>
          </w:p>
        </w:tc>
        <w:tc>
          <w:tcPr>
            <w:tcW w:w="2560" w:type="dxa"/>
            <w:tcBorders>
              <w:top w:val="single" w:color="auto" w:sz="8" w:space="0"/>
              <w:left w:val="nil"/>
              <w:bottom w:val="single" w:color="auto" w:sz="8" w:space="0"/>
              <w:right w:val="single" w:color="000000" w:sz="8" w:space="0"/>
            </w:tcBorders>
            <w:shd w:val="clear" w:color="auto" w:fill="CCC0D9" w:themeFill="accent4" w:themeFillTint="66"/>
            <w:vAlign w:val="center"/>
            <w:hideMark/>
          </w:tcPr>
          <w:p w:rsidRPr="009C589F" w:rsidR="00543F0A" w:rsidRDefault="00543F0A" w14:paraId="441551A3"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de produits</w:t>
            </w:r>
          </w:p>
        </w:tc>
        <w:tc>
          <w:tcPr>
            <w:tcW w:w="134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543F0A" w:rsidRDefault="00543F0A" w14:paraId="00E9C00C"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Montant</w:t>
            </w:r>
          </w:p>
        </w:tc>
      </w:tr>
      <w:tr w:rsidRPr="009C589F" w:rsidR="00543F0A" w:rsidTr="00543F0A" w14:paraId="680C5A26"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543F0A" w:rsidRDefault="00543F0A" w14:paraId="1FB57060" w14:textId="77777777">
            <w:pPr>
              <w:jc w:val="center"/>
              <w:rPr>
                <w:rFonts w:ascii="Calibri" w:hAnsi="Calibri" w:cs="Calibri"/>
                <w:color w:val="000000"/>
                <w:sz w:val="16"/>
                <w:szCs w:val="16"/>
              </w:rPr>
            </w:pPr>
            <w:r w:rsidRPr="009C589F">
              <w:rPr>
                <w:rFonts w:ascii="Calibri" w:hAnsi="Calibri" w:cs="Calibri"/>
                <w:color w:val="000000"/>
                <w:sz w:val="16"/>
                <w:szCs w:val="16"/>
              </w:rPr>
              <w:t>60</w:t>
            </w:r>
          </w:p>
        </w:tc>
        <w:tc>
          <w:tcPr>
            <w:tcW w:w="3214" w:type="dxa"/>
            <w:tcBorders>
              <w:top w:val="single" w:color="auto" w:sz="8" w:space="0"/>
              <w:left w:val="nil"/>
              <w:bottom w:val="dotted" w:color="auto" w:sz="4" w:space="0"/>
              <w:right w:val="single" w:color="000000" w:sz="8" w:space="0"/>
            </w:tcBorders>
            <w:shd w:val="clear" w:color="auto" w:fill="auto"/>
            <w:vAlign w:val="center"/>
            <w:hideMark/>
          </w:tcPr>
          <w:p w:rsidRPr="009C589F" w:rsidR="00543F0A" w:rsidRDefault="00543F0A" w14:paraId="0EA4DBD2" w14:textId="77777777">
            <w:pPr>
              <w:rPr>
                <w:rFonts w:ascii="Calibri" w:hAnsi="Calibri" w:cs="Calibri"/>
                <w:color w:val="000000"/>
                <w:sz w:val="16"/>
                <w:szCs w:val="16"/>
              </w:rPr>
            </w:pPr>
            <w:r w:rsidRPr="009C589F">
              <w:rPr>
                <w:rFonts w:ascii="Calibri" w:hAnsi="Calibri" w:cs="Calibri"/>
                <w:color w:val="000000"/>
                <w:sz w:val="16"/>
                <w:szCs w:val="16"/>
              </w:rPr>
              <w:t>Achats</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6591C75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24983D37" w14:textId="77777777">
            <w:pPr>
              <w:jc w:val="center"/>
              <w:rPr>
                <w:rFonts w:ascii="Calibri" w:hAnsi="Calibri" w:cs="Calibri"/>
                <w:color w:val="000000"/>
                <w:sz w:val="16"/>
                <w:szCs w:val="16"/>
              </w:rPr>
            </w:pPr>
            <w:r w:rsidRPr="009C589F">
              <w:rPr>
                <w:rFonts w:ascii="Calibri" w:hAnsi="Calibri" w:cs="Calibri"/>
                <w:color w:val="000000"/>
                <w:sz w:val="16"/>
                <w:szCs w:val="16"/>
              </w:rPr>
              <w:t>70623</w:t>
            </w:r>
          </w:p>
        </w:tc>
        <w:tc>
          <w:tcPr>
            <w:tcW w:w="2560" w:type="dxa"/>
            <w:tcBorders>
              <w:top w:val="single" w:color="auto" w:sz="8" w:space="0"/>
              <w:left w:val="nil"/>
              <w:bottom w:val="dotted" w:color="auto" w:sz="4" w:space="0"/>
              <w:right w:val="single" w:color="000000" w:sz="8" w:space="0"/>
            </w:tcBorders>
            <w:shd w:val="clear" w:color="auto" w:fill="auto"/>
            <w:vAlign w:val="center"/>
            <w:hideMark/>
          </w:tcPr>
          <w:p w:rsidRPr="009C589F" w:rsidR="00543F0A" w:rsidRDefault="00543F0A" w14:paraId="7F712D69" w14:textId="77777777">
            <w:pPr>
              <w:rPr>
                <w:rFonts w:ascii="Calibri" w:hAnsi="Calibri" w:cs="Calibri"/>
                <w:color w:val="000000"/>
                <w:sz w:val="16"/>
                <w:szCs w:val="16"/>
              </w:rPr>
            </w:pPr>
            <w:r w:rsidRPr="009C589F">
              <w:rPr>
                <w:rFonts w:ascii="Calibri" w:hAnsi="Calibri" w:cs="Calibri"/>
                <w:color w:val="000000"/>
                <w:sz w:val="16"/>
                <w:szCs w:val="16"/>
              </w:rPr>
              <w:t>Prestation de service reçue de la Caf</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33E80B7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543F0A" w:rsidTr="00543F0A" w14:paraId="531D7901"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543F0A" w:rsidRDefault="00543F0A" w14:paraId="3CEB4B0E" w14:textId="77777777">
            <w:pPr>
              <w:jc w:val="center"/>
              <w:rPr>
                <w:rFonts w:ascii="Calibri" w:hAnsi="Calibri" w:cs="Calibri"/>
                <w:color w:val="000000"/>
                <w:sz w:val="16"/>
                <w:szCs w:val="16"/>
              </w:rPr>
            </w:pPr>
            <w:r w:rsidRPr="009C589F">
              <w:rPr>
                <w:rFonts w:ascii="Calibri" w:hAnsi="Calibri" w:cs="Calibri"/>
                <w:color w:val="000000"/>
                <w:sz w:val="16"/>
                <w:szCs w:val="16"/>
              </w:rPr>
              <w:t>61</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543F0A" w:rsidRDefault="00543F0A" w14:paraId="29AB3D77" w14:textId="77777777">
            <w:pPr>
              <w:rPr>
                <w:rFonts w:ascii="Calibri" w:hAnsi="Calibri" w:cs="Calibri"/>
                <w:color w:val="000000"/>
                <w:sz w:val="16"/>
                <w:szCs w:val="16"/>
              </w:rPr>
            </w:pPr>
            <w:r w:rsidRPr="009C589F">
              <w:rPr>
                <w:rFonts w:ascii="Calibri" w:hAnsi="Calibri" w:cs="Calibri"/>
                <w:color w:val="000000"/>
                <w:sz w:val="16"/>
                <w:szCs w:val="16"/>
              </w:rPr>
              <w:t>Services extérieurs</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2961CEDB"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28496C1F" w14:textId="77777777">
            <w:pPr>
              <w:jc w:val="center"/>
              <w:rPr>
                <w:rFonts w:ascii="Calibri" w:hAnsi="Calibri" w:cs="Calibri"/>
                <w:color w:val="000000"/>
                <w:sz w:val="16"/>
                <w:szCs w:val="16"/>
              </w:rPr>
            </w:pPr>
            <w:r w:rsidRPr="009C589F">
              <w:rPr>
                <w:rFonts w:ascii="Calibri" w:hAnsi="Calibri" w:cs="Calibri"/>
                <w:color w:val="000000"/>
                <w:sz w:val="16"/>
                <w:szCs w:val="16"/>
              </w:rPr>
              <w:t>70624</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543F0A" w:rsidRDefault="00543F0A" w14:paraId="23C59C75" w14:textId="77777777">
            <w:pPr>
              <w:rPr>
                <w:rFonts w:ascii="Calibri" w:hAnsi="Calibri" w:cs="Calibri"/>
                <w:color w:val="000000"/>
                <w:sz w:val="16"/>
                <w:szCs w:val="16"/>
              </w:rPr>
            </w:pPr>
            <w:r w:rsidRPr="009C589F">
              <w:rPr>
                <w:rFonts w:ascii="Calibri" w:hAnsi="Calibri" w:cs="Calibri"/>
                <w:color w:val="000000"/>
                <w:sz w:val="16"/>
                <w:szCs w:val="16"/>
              </w:rPr>
              <w:t>Fonds d’accompagnement Caf</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6F0FFB02"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543F0A" w:rsidTr="00543F0A" w14:paraId="6A3671ED"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543F0A" w:rsidRDefault="00543F0A" w14:paraId="2CB8102E" w14:textId="77777777">
            <w:pPr>
              <w:jc w:val="center"/>
              <w:rPr>
                <w:rFonts w:ascii="Calibri" w:hAnsi="Calibri" w:cs="Calibri"/>
                <w:color w:val="000000"/>
                <w:sz w:val="16"/>
                <w:szCs w:val="16"/>
              </w:rPr>
            </w:pPr>
            <w:r w:rsidRPr="009C589F">
              <w:rPr>
                <w:rFonts w:ascii="Calibri" w:hAnsi="Calibri" w:cs="Calibri"/>
                <w:color w:val="000000"/>
                <w:sz w:val="16"/>
                <w:szCs w:val="16"/>
              </w:rPr>
              <w:t>62</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543F0A" w:rsidRDefault="00543F0A" w14:paraId="2C516F02" w14:textId="77777777">
            <w:pPr>
              <w:rPr>
                <w:rFonts w:ascii="Calibri" w:hAnsi="Calibri" w:cs="Calibri"/>
                <w:color w:val="000000"/>
                <w:sz w:val="16"/>
                <w:szCs w:val="16"/>
              </w:rPr>
            </w:pPr>
            <w:r w:rsidRPr="009C589F">
              <w:rPr>
                <w:rFonts w:ascii="Calibri" w:hAnsi="Calibri" w:cs="Calibri"/>
                <w:color w:val="000000"/>
                <w:sz w:val="16"/>
                <w:szCs w:val="16"/>
              </w:rPr>
              <w:t>Autres services extérieurs</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4B1C5F57"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1A826E9D" w14:textId="77777777">
            <w:pPr>
              <w:jc w:val="center"/>
              <w:rPr>
                <w:rFonts w:ascii="Calibri" w:hAnsi="Calibri" w:cs="Calibri"/>
                <w:color w:val="000000"/>
                <w:sz w:val="16"/>
                <w:szCs w:val="16"/>
              </w:rPr>
            </w:pPr>
            <w:r w:rsidRPr="009C589F">
              <w:rPr>
                <w:rFonts w:ascii="Calibri" w:hAnsi="Calibri" w:cs="Calibri"/>
                <w:color w:val="000000"/>
                <w:sz w:val="16"/>
                <w:szCs w:val="16"/>
              </w:rPr>
              <w:t>70625</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543F0A" w:rsidRDefault="00543F0A" w14:paraId="18DA46FE" w14:textId="77777777">
            <w:pPr>
              <w:rPr>
                <w:rFonts w:ascii="Calibri" w:hAnsi="Calibri" w:cs="Calibri"/>
                <w:color w:val="000000"/>
                <w:sz w:val="16"/>
                <w:szCs w:val="16"/>
              </w:rPr>
            </w:pPr>
            <w:r w:rsidRPr="009C589F">
              <w:rPr>
                <w:rFonts w:ascii="Calibri" w:hAnsi="Calibri" w:cs="Calibri"/>
                <w:color w:val="000000"/>
                <w:sz w:val="16"/>
                <w:szCs w:val="16"/>
              </w:rPr>
              <w:t>Aide spécifique</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08E23C78"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543F0A" w:rsidTr="00AE231F" w14:paraId="05EA6B58"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543F0A" w:rsidRDefault="00543F0A" w14:paraId="45BD82FD" w14:textId="77777777">
            <w:pPr>
              <w:jc w:val="center"/>
              <w:rPr>
                <w:rFonts w:ascii="Calibri" w:hAnsi="Calibri" w:cs="Calibri"/>
                <w:color w:val="000000"/>
                <w:sz w:val="16"/>
                <w:szCs w:val="16"/>
              </w:rPr>
            </w:pPr>
            <w:r w:rsidRPr="009C589F">
              <w:rPr>
                <w:rFonts w:ascii="Calibri" w:hAnsi="Calibri" w:cs="Calibri"/>
                <w:color w:val="000000"/>
                <w:sz w:val="16"/>
                <w:szCs w:val="16"/>
              </w:rPr>
              <w:t>63A</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543F0A" w:rsidRDefault="00543F0A" w14:paraId="12570159" w14:textId="77777777">
            <w:pPr>
              <w:rPr>
                <w:rFonts w:ascii="Calibri" w:hAnsi="Calibri" w:cs="Calibri"/>
                <w:color w:val="000000"/>
                <w:sz w:val="16"/>
                <w:szCs w:val="16"/>
              </w:rPr>
            </w:pPr>
            <w:r w:rsidRPr="009C589F">
              <w:rPr>
                <w:rFonts w:ascii="Calibri" w:hAnsi="Calibri" w:cs="Calibri"/>
                <w:color w:val="000000"/>
                <w:sz w:val="16"/>
                <w:szCs w:val="16"/>
              </w:rPr>
              <w:t>Impôts et taxes liés aux frais de personnel</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2EDB7A37"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tcPr>
          <w:p w:rsidRPr="009C589F" w:rsidR="00543F0A" w:rsidRDefault="00AE231F" w14:paraId="34EC6360" w14:textId="77777777">
            <w:pPr>
              <w:jc w:val="center"/>
              <w:rPr>
                <w:rFonts w:ascii="Calibri" w:hAnsi="Calibri" w:cs="Calibri"/>
                <w:color w:val="000000"/>
                <w:sz w:val="16"/>
                <w:szCs w:val="16"/>
              </w:rPr>
            </w:pPr>
            <w:r w:rsidRPr="009C589F">
              <w:rPr>
                <w:rFonts w:ascii="Calibri" w:hAnsi="Calibri" w:cs="Calibri"/>
                <w:color w:val="000000"/>
                <w:sz w:val="16"/>
                <w:szCs w:val="16"/>
              </w:rPr>
              <w:t>70641</w:t>
            </w:r>
          </w:p>
        </w:tc>
        <w:tc>
          <w:tcPr>
            <w:tcW w:w="2560" w:type="dxa"/>
            <w:tcBorders>
              <w:top w:val="dotted" w:color="auto" w:sz="4" w:space="0"/>
              <w:left w:val="nil"/>
              <w:bottom w:val="dotted" w:color="auto" w:sz="4" w:space="0"/>
              <w:right w:val="single" w:color="000000" w:sz="8" w:space="0"/>
            </w:tcBorders>
            <w:shd w:val="clear" w:color="auto" w:fill="auto"/>
            <w:vAlign w:val="center"/>
          </w:tcPr>
          <w:p w:rsidRPr="009C589F" w:rsidR="00543F0A" w:rsidRDefault="00AE231F" w14:paraId="6BAD3A15" w14:textId="77777777">
            <w:pPr>
              <w:rPr>
                <w:rFonts w:ascii="Calibri" w:hAnsi="Calibri" w:cs="Calibri"/>
                <w:color w:val="000000"/>
                <w:sz w:val="16"/>
                <w:szCs w:val="16"/>
              </w:rPr>
            </w:pPr>
            <w:r w:rsidRPr="009C589F">
              <w:rPr>
                <w:rFonts w:ascii="Calibri" w:hAnsi="Calibri" w:cs="Calibri"/>
                <w:sz w:val="16"/>
                <w:szCs w:val="16"/>
              </w:rPr>
              <w:t>Participations familiales déductibles de la PS</w:t>
            </w:r>
            <w:r w:rsidRPr="009C589F">
              <w:rPr>
                <w:rFonts w:ascii="Calibri" w:hAnsi="Calibri" w:cs="Calibri"/>
                <w:color w:val="000000"/>
                <w:sz w:val="20"/>
                <w:szCs w:val="20"/>
              </w:rPr>
              <w:t xml:space="preserve">  </w:t>
            </w:r>
          </w:p>
        </w:tc>
        <w:tc>
          <w:tcPr>
            <w:tcW w:w="1340" w:type="dxa"/>
            <w:tcBorders>
              <w:top w:val="nil"/>
              <w:left w:val="nil"/>
              <w:bottom w:val="dotted" w:color="auto" w:sz="4" w:space="0"/>
              <w:right w:val="single" w:color="auto" w:sz="8" w:space="0"/>
            </w:tcBorders>
            <w:shd w:val="clear" w:color="auto" w:fill="auto"/>
            <w:vAlign w:val="center"/>
            <w:hideMark/>
          </w:tcPr>
          <w:p w:rsidRPr="009C589F" w:rsidR="00543F0A" w:rsidRDefault="00543F0A" w14:paraId="6F9A1A28"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AE231F" w14:paraId="07A18E86"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0D24B75C" w14:textId="77777777">
            <w:pPr>
              <w:jc w:val="center"/>
              <w:rPr>
                <w:rFonts w:ascii="Calibri" w:hAnsi="Calibri" w:cs="Calibri"/>
                <w:color w:val="000000"/>
                <w:sz w:val="16"/>
                <w:szCs w:val="16"/>
              </w:rPr>
            </w:pPr>
            <w:r w:rsidRPr="009C589F">
              <w:rPr>
                <w:rFonts w:ascii="Calibri" w:hAnsi="Calibri" w:cs="Calibri"/>
                <w:color w:val="000000"/>
                <w:sz w:val="16"/>
                <w:szCs w:val="16"/>
              </w:rPr>
              <w:t>63B</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549AF43A" w14:textId="77777777">
            <w:pPr>
              <w:rPr>
                <w:rFonts w:ascii="Calibri" w:hAnsi="Calibri" w:cs="Calibri"/>
                <w:color w:val="000000"/>
                <w:sz w:val="16"/>
                <w:szCs w:val="16"/>
              </w:rPr>
            </w:pPr>
            <w:r w:rsidRPr="009C589F">
              <w:rPr>
                <w:rFonts w:ascii="Calibri" w:hAnsi="Calibri" w:cs="Calibri"/>
                <w:color w:val="000000"/>
                <w:sz w:val="16"/>
                <w:szCs w:val="16"/>
              </w:rPr>
              <w:t>Autres impôts et taxes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57982A9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tcPr>
          <w:p w:rsidRPr="009C589F" w:rsidR="00AE231F" w:rsidP="00AE231F" w:rsidRDefault="00AE231F" w14:paraId="03A5B9D2" w14:textId="77777777">
            <w:pPr>
              <w:jc w:val="center"/>
              <w:rPr>
                <w:rFonts w:ascii="Calibri" w:hAnsi="Calibri" w:cs="Calibri"/>
                <w:color w:val="000000"/>
                <w:sz w:val="16"/>
                <w:szCs w:val="16"/>
              </w:rPr>
            </w:pPr>
            <w:r w:rsidRPr="009C589F">
              <w:rPr>
                <w:rFonts w:ascii="Calibri" w:hAnsi="Calibri" w:cs="Calibri"/>
                <w:color w:val="000000"/>
                <w:sz w:val="16"/>
                <w:szCs w:val="16"/>
              </w:rPr>
              <w:t>70642</w:t>
            </w:r>
          </w:p>
        </w:tc>
        <w:tc>
          <w:tcPr>
            <w:tcW w:w="2560" w:type="dxa"/>
            <w:tcBorders>
              <w:top w:val="dotted" w:color="auto" w:sz="4" w:space="0"/>
              <w:left w:val="nil"/>
              <w:bottom w:val="dotted" w:color="auto" w:sz="4" w:space="0"/>
              <w:right w:val="single" w:color="000000" w:sz="8" w:space="0"/>
            </w:tcBorders>
            <w:shd w:val="clear" w:color="auto" w:fill="auto"/>
            <w:vAlign w:val="center"/>
          </w:tcPr>
          <w:p w:rsidRPr="009C589F" w:rsidR="00AE231F" w:rsidP="00AE231F" w:rsidRDefault="00AE231F" w14:paraId="07D66929" w14:textId="77777777">
            <w:pPr>
              <w:rPr>
                <w:rFonts w:ascii="Calibri" w:hAnsi="Calibri" w:cs="Calibri"/>
                <w:color w:val="000000"/>
                <w:sz w:val="16"/>
                <w:szCs w:val="16"/>
              </w:rPr>
            </w:pPr>
            <w:r w:rsidRPr="009C589F">
              <w:rPr>
                <w:rFonts w:ascii="Calibri" w:hAnsi="Calibri" w:cs="Calibri"/>
                <w:color w:val="000000"/>
                <w:sz w:val="16"/>
                <w:szCs w:val="16"/>
              </w:rPr>
              <w:t>Participations familiales (ou participations des usagers) non déductibles de la PS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78D026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AE231F" w14:paraId="5AD569A0"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5BE55623" w14:textId="77777777">
            <w:pPr>
              <w:jc w:val="center"/>
              <w:rPr>
                <w:rFonts w:ascii="Calibri" w:hAnsi="Calibri" w:cs="Calibri"/>
                <w:color w:val="000000"/>
                <w:sz w:val="16"/>
                <w:szCs w:val="16"/>
              </w:rPr>
            </w:pPr>
            <w:r w:rsidRPr="009C589F">
              <w:rPr>
                <w:rFonts w:ascii="Calibri" w:hAnsi="Calibri" w:cs="Calibri"/>
                <w:color w:val="000000"/>
                <w:sz w:val="16"/>
                <w:szCs w:val="16"/>
              </w:rPr>
              <w:t>64</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0826640B" w14:textId="77777777">
            <w:pPr>
              <w:rPr>
                <w:rFonts w:ascii="Calibri" w:hAnsi="Calibri" w:cs="Calibri"/>
                <w:color w:val="000000"/>
                <w:sz w:val="16"/>
                <w:szCs w:val="16"/>
              </w:rPr>
            </w:pPr>
            <w:r w:rsidRPr="009C589F">
              <w:rPr>
                <w:rFonts w:ascii="Calibri" w:hAnsi="Calibri" w:cs="Calibri"/>
                <w:color w:val="000000"/>
                <w:sz w:val="16"/>
                <w:szCs w:val="16"/>
              </w:rPr>
              <w:t>Frais de personnel</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3D8BFFB"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tcPr>
          <w:p w:rsidRPr="009C589F" w:rsidR="00AE231F" w:rsidP="00AE231F" w:rsidRDefault="00AE231F" w14:paraId="6D49CCAF" w14:textId="77777777">
            <w:pPr>
              <w:jc w:val="center"/>
              <w:rPr>
                <w:rFonts w:ascii="Calibri" w:hAnsi="Calibri" w:cs="Calibri"/>
                <w:color w:val="000000"/>
                <w:sz w:val="16"/>
                <w:szCs w:val="16"/>
              </w:rPr>
            </w:pPr>
            <w:r w:rsidRPr="009C589F">
              <w:rPr>
                <w:rFonts w:ascii="Calibri" w:hAnsi="Calibri" w:cs="Calibri"/>
                <w:color w:val="000000"/>
                <w:sz w:val="16"/>
                <w:szCs w:val="16"/>
              </w:rPr>
              <w:t>708</w:t>
            </w:r>
          </w:p>
        </w:tc>
        <w:tc>
          <w:tcPr>
            <w:tcW w:w="2560" w:type="dxa"/>
            <w:tcBorders>
              <w:top w:val="dotted" w:color="auto" w:sz="4" w:space="0"/>
              <w:left w:val="nil"/>
              <w:bottom w:val="dotted" w:color="auto" w:sz="4" w:space="0"/>
              <w:right w:val="single" w:color="000000" w:sz="8" w:space="0"/>
            </w:tcBorders>
            <w:shd w:val="clear" w:color="auto" w:fill="auto"/>
            <w:vAlign w:val="center"/>
          </w:tcPr>
          <w:p w:rsidRPr="009C589F" w:rsidR="00AE231F" w:rsidP="00AE231F" w:rsidRDefault="00AE231F" w14:paraId="433E40DF" w14:textId="77777777">
            <w:pPr>
              <w:rPr>
                <w:rFonts w:ascii="Calibri" w:hAnsi="Calibri" w:cs="Calibri"/>
                <w:color w:val="000000"/>
                <w:sz w:val="16"/>
                <w:szCs w:val="16"/>
              </w:rPr>
            </w:pPr>
            <w:r w:rsidRPr="009C589F">
              <w:rPr>
                <w:rFonts w:ascii="Calibri" w:hAnsi="Calibri" w:cs="Calibri"/>
                <w:color w:val="000000"/>
                <w:sz w:val="16"/>
                <w:szCs w:val="16"/>
              </w:rPr>
              <w:t>Produits des activités annexes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64B890C"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45BD8634"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tcPr>
          <w:p w:rsidRPr="009C589F" w:rsidR="00AE231F" w:rsidP="00AE231F" w:rsidRDefault="00AE231F" w14:paraId="4841F7EA" w14:textId="77777777">
            <w:pPr>
              <w:jc w:val="center"/>
              <w:rPr>
                <w:rFonts w:ascii="Calibri" w:hAnsi="Calibri" w:cs="Calibri"/>
                <w:color w:val="000000"/>
                <w:sz w:val="16"/>
                <w:szCs w:val="16"/>
              </w:rPr>
            </w:pPr>
          </w:p>
        </w:tc>
        <w:tc>
          <w:tcPr>
            <w:tcW w:w="3214" w:type="dxa"/>
            <w:tcBorders>
              <w:top w:val="dotted" w:color="auto" w:sz="4" w:space="0"/>
              <w:left w:val="nil"/>
              <w:bottom w:val="dotted" w:color="auto" w:sz="4" w:space="0"/>
              <w:right w:val="single" w:color="000000" w:sz="8" w:space="0"/>
            </w:tcBorders>
            <w:shd w:val="clear" w:color="auto" w:fill="auto"/>
            <w:vAlign w:val="center"/>
          </w:tcPr>
          <w:p w:rsidRPr="009C589F" w:rsidR="00AE231F" w:rsidP="00AE231F" w:rsidRDefault="00AE231F" w14:paraId="25D0AF37" w14:textId="77777777">
            <w:pPr>
              <w:rPr>
                <w:rFonts w:ascii="Calibri" w:hAnsi="Calibri" w:cs="Calibri"/>
                <w:color w:val="000000"/>
                <w:sz w:val="16"/>
                <w:szCs w:val="16"/>
              </w:rPr>
            </w:pPr>
          </w:p>
        </w:tc>
        <w:tc>
          <w:tcPr>
            <w:tcW w:w="1340" w:type="dxa"/>
            <w:tcBorders>
              <w:top w:val="nil"/>
              <w:left w:val="nil"/>
              <w:bottom w:val="dotted" w:color="auto" w:sz="4" w:space="0"/>
              <w:right w:val="single" w:color="auto" w:sz="8" w:space="0"/>
            </w:tcBorders>
            <w:shd w:val="clear" w:color="auto" w:fill="auto"/>
            <w:vAlign w:val="center"/>
          </w:tcPr>
          <w:p w:rsidRPr="009C589F" w:rsidR="00AE231F" w:rsidP="00AE231F" w:rsidRDefault="00AE231F" w14:paraId="51DE9756" w14:textId="77777777">
            <w:pPr>
              <w:jc w:val="right"/>
              <w:rPr>
                <w:rFonts w:ascii="Calibri" w:hAnsi="Calibri" w:cs="Calibri"/>
                <w:color w:val="000000"/>
                <w:sz w:val="16"/>
                <w:szCs w:val="16"/>
              </w:rPr>
            </w:pPr>
          </w:p>
        </w:tc>
        <w:tc>
          <w:tcPr>
            <w:tcW w:w="1280" w:type="dxa"/>
            <w:tcBorders>
              <w:top w:val="nil"/>
              <w:left w:val="nil"/>
              <w:bottom w:val="dotted" w:color="auto" w:sz="4" w:space="0"/>
              <w:right w:val="single" w:color="auto" w:sz="8" w:space="0"/>
            </w:tcBorders>
            <w:shd w:val="clear" w:color="auto" w:fill="auto"/>
            <w:vAlign w:val="center"/>
          </w:tcPr>
          <w:p w:rsidRPr="009C589F" w:rsidR="00AE231F" w:rsidP="00AE231F" w:rsidRDefault="00AE231F" w14:paraId="6360AD95" w14:textId="77777777">
            <w:pPr>
              <w:jc w:val="center"/>
              <w:rPr>
                <w:rFonts w:ascii="Calibri" w:hAnsi="Calibri" w:cs="Calibri"/>
                <w:color w:val="000000"/>
                <w:sz w:val="16"/>
                <w:szCs w:val="16"/>
              </w:rPr>
            </w:pPr>
            <w:r w:rsidRPr="009C589F">
              <w:rPr>
                <w:rFonts w:ascii="Calibri" w:hAnsi="Calibri" w:cs="Calibri"/>
                <w:color w:val="000000"/>
                <w:sz w:val="16"/>
                <w:szCs w:val="16"/>
              </w:rPr>
              <w:t>741</w:t>
            </w:r>
          </w:p>
        </w:tc>
        <w:tc>
          <w:tcPr>
            <w:tcW w:w="2560" w:type="dxa"/>
            <w:tcBorders>
              <w:top w:val="dotted" w:color="auto" w:sz="4" w:space="0"/>
              <w:left w:val="nil"/>
              <w:bottom w:val="dotted" w:color="auto" w:sz="4" w:space="0"/>
              <w:right w:val="single" w:color="000000" w:sz="8" w:space="0"/>
            </w:tcBorders>
            <w:shd w:val="clear" w:color="auto" w:fill="auto"/>
            <w:vAlign w:val="center"/>
          </w:tcPr>
          <w:p w:rsidRPr="009C589F" w:rsidR="00AE231F" w:rsidP="00AE231F" w:rsidRDefault="00AE231F" w14:paraId="0EF02A30"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versées par l’Etat</w:t>
            </w:r>
          </w:p>
        </w:tc>
        <w:tc>
          <w:tcPr>
            <w:tcW w:w="1340" w:type="dxa"/>
            <w:tcBorders>
              <w:top w:val="nil"/>
              <w:left w:val="nil"/>
              <w:bottom w:val="dotted" w:color="auto" w:sz="4" w:space="0"/>
              <w:right w:val="single" w:color="auto" w:sz="8" w:space="0"/>
            </w:tcBorders>
            <w:shd w:val="clear" w:color="auto" w:fill="auto"/>
            <w:vAlign w:val="center"/>
          </w:tcPr>
          <w:p w:rsidRPr="009C589F" w:rsidR="00AE231F" w:rsidP="00AE231F" w:rsidRDefault="00AE231F" w14:paraId="2E8F2CFC" w14:textId="77777777">
            <w:pPr>
              <w:jc w:val="right"/>
              <w:rPr>
                <w:rFonts w:ascii="Calibri" w:hAnsi="Calibri" w:cs="Calibri"/>
                <w:color w:val="000000"/>
                <w:sz w:val="16"/>
                <w:szCs w:val="16"/>
              </w:rPr>
            </w:pPr>
          </w:p>
        </w:tc>
      </w:tr>
      <w:tr w:rsidRPr="009C589F" w:rsidR="00AE231F" w:rsidTr="00543F0A" w14:paraId="11A66337"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12D25DBF"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2B632E99"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6FF5EA1"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5DDDFF0F" w14:textId="77777777">
            <w:pPr>
              <w:jc w:val="center"/>
              <w:rPr>
                <w:rFonts w:ascii="Calibri" w:hAnsi="Calibri" w:cs="Calibri"/>
                <w:color w:val="000000"/>
                <w:sz w:val="16"/>
                <w:szCs w:val="16"/>
              </w:rPr>
            </w:pPr>
            <w:r w:rsidRPr="009C589F">
              <w:rPr>
                <w:rFonts w:ascii="Calibri" w:hAnsi="Calibri" w:cs="Calibri"/>
                <w:color w:val="000000"/>
                <w:sz w:val="16"/>
                <w:szCs w:val="16"/>
              </w:rPr>
              <w:t>742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288EC19C"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régionales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7A64B6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763FEA8F"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3738F771"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1F798850"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46F2BD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7F2D671" w14:textId="77777777">
            <w:pPr>
              <w:jc w:val="center"/>
              <w:rPr>
                <w:rFonts w:ascii="Calibri" w:hAnsi="Calibri" w:cs="Calibri"/>
                <w:color w:val="000000"/>
                <w:sz w:val="16"/>
                <w:szCs w:val="16"/>
              </w:rPr>
            </w:pPr>
            <w:r w:rsidRPr="009C589F">
              <w:rPr>
                <w:rFonts w:ascii="Calibri" w:hAnsi="Calibri" w:cs="Calibri"/>
                <w:color w:val="000000"/>
                <w:sz w:val="16"/>
                <w:szCs w:val="16"/>
              </w:rPr>
              <w:t>743</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0A196B05"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départementales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C2B5A9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64137139"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0D1672A1"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31383593"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546C0CE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50373B0D" w14:textId="77777777">
            <w:pPr>
              <w:jc w:val="center"/>
              <w:rPr>
                <w:rFonts w:ascii="Calibri" w:hAnsi="Calibri" w:cs="Calibri"/>
                <w:color w:val="000000"/>
                <w:sz w:val="16"/>
                <w:szCs w:val="16"/>
              </w:rPr>
            </w:pPr>
            <w:r w:rsidRPr="009C589F">
              <w:rPr>
                <w:rFonts w:ascii="Calibri" w:hAnsi="Calibri" w:cs="Calibri"/>
                <w:color w:val="000000"/>
                <w:sz w:val="16"/>
                <w:szCs w:val="16"/>
              </w:rPr>
              <w:t>744</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71E152B6"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communales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6C2F0D0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5E18261E" w14:textId="77777777">
        <w:trPr>
          <w:trHeight w:val="105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58EB9403"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609A1E0A"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37F5581"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6FFF09C" w14:textId="77777777">
            <w:pPr>
              <w:jc w:val="center"/>
              <w:rPr>
                <w:rFonts w:ascii="Calibri" w:hAnsi="Calibri" w:cs="Calibri"/>
                <w:color w:val="000000"/>
                <w:sz w:val="16"/>
                <w:szCs w:val="16"/>
              </w:rPr>
            </w:pPr>
            <w:r w:rsidRPr="009C589F">
              <w:rPr>
                <w:rFonts w:ascii="Calibri" w:hAnsi="Calibri" w:cs="Calibri"/>
                <w:color w:val="000000"/>
                <w:sz w:val="16"/>
                <w:szCs w:val="16"/>
              </w:rPr>
              <w:t>7451</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73BE53BB" w14:textId="77777777">
            <w:pPr>
              <w:rPr>
                <w:rFonts w:ascii="Calibri" w:hAnsi="Calibri" w:cs="Calibri"/>
                <w:color w:val="000000"/>
                <w:sz w:val="16"/>
                <w:szCs w:val="16"/>
              </w:rPr>
            </w:pPr>
            <w:r w:rsidRPr="009C589F">
              <w:rPr>
                <w:rFonts w:ascii="Calibri" w:hAnsi="Calibri" w:cs="Calibri"/>
                <w:color w:val="000000"/>
                <w:sz w:val="16"/>
                <w:szCs w:val="16"/>
              </w:rPr>
              <w:t>Subvention exploitation et prestations versées par des organismes nationaux (dont PS MSA, SNCF)</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679F1C9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6353A7F6"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5F7B2A42"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13110C42"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00FF122"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EA25ED2" w14:textId="77777777">
            <w:pPr>
              <w:jc w:val="center"/>
              <w:rPr>
                <w:rFonts w:ascii="Calibri" w:hAnsi="Calibri" w:cs="Calibri"/>
                <w:color w:val="000000"/>
                <w:sz w:val="16"/>
                <w:szCs w:val="16"/>
              </w:rPr>
            </w:pPr>
            <w:r w:rsidRPr="009C589F">
              <w:rPr>
                <w:rFonts w:ascii="Calibri" w:hAnsi="Calibri" w:cs="Calibri"/>
                <w:color w:val="000000"/>
                <w:sz w:val="16"/>
                <w:szCs w:val="16"/>
              </w:rPr>
              <w:t>7452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461C8457" w14:textId="77777777">
            <w:pPr>
              <w:rPr>
                <w:rFonts w:ascii="Calibri" w:hAnsi="Calibri" w:cs="Calibri"/>
                <w:color w:val="000000"/>
                <w:sz w:val="16"/>
                <w:szCs w:val="16"/>
              </w:rPr>
            </w:pPr>
            <w:r w:rsidRPr="009C589F">
              <w:rPr>
                <w:rFonts w:ascii="Calibri" w:hAnsi="Calibri" w:cs="Calibri"/>
                <w:color w:val="000000"/>
                <w:sz w:val="16"/>
                <w:szCs w:val="16"/>
              </w:rPr>
              <w:t xml:space="preserve">Subvention exploitation Caf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F0DE69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4176C648"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1B5F6D4C"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36F0C9C9"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E7A014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3990ECA5" w14:textId="77777777">
            <w:pPr>
              <w:jc w:val="center"/>
              <w:rPr>
                <w:rFonts w:ascii="Calibri" w:hAnsi="Calibri" w:cs="Calibri"/>
                <w:color w:val="000000"/>
                <w:sz w:val="16"/>
                <w:szCs w:val="16"/>
              </w:rPr>
            </w:pPr>
            <w:r w:rsidRPr="009C589F">
              <w:rPr>
                <w:rFonts w:ascii="Calibri" w:hAnsi="Calibri" w:cs="Calibri"/>
                <w:color w:val="000000"/>
                <w:sz w:val="16"/>
                <w:szCs w:val="16"/>
              </w:rPr>
              <w:t>746</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07D35195"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des EPCI (intercommunalité)</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50ED7A3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1FDE34BF" w14:textId="77777777">
        <w:trPr>
          <w:trHeight w:val="690"/>
        </w:trPr>
        <w:tc>
          <w:tcPr>
            <w:tcW w:w="1286" w:type="dxa"/>
            <w:tcBorders>
              <w:top w:val="nil"/>
              <w:left w:val="single" w:color="auto" w:sz="8" w:space="0"/>
              <w:bottom w:val="dotted" w:color="auto" w:sz="4" w:space="0"/>
              <w:right w:val="single" w:color="auto" w:sz="8" w:space="0"/>
            </w:tcBorders>
            <w:shd w:val="clear" w:color="auto" w:fill="auto"/>
            <w:noWrap/>
            <w:vAlign w:val="center"/>
            <w:hideMark/>
          </w:tcPr>
          <w:p w:rsidRPr="009C589F" w:rsidR="00AE231F" w:rsidP="00AE231F" w:rsidRDefault="00AE231F" w14:paraId="04A18F60"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noWrap/>
            <w:vAlign w:val="center"/>
            <w:hideMark/>
          </w:tcPr>
          <w:p w:rsidRPr="009C589F" w:rsidR="00AE231F" w:rsidP="00AE231F" w:rsidRDefault="00AE231F" w14:paraId="450619D6"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619F6EB"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7D22567B" w14:textId="77777777">
            <w:pPr>
              <w:jc w:val="center"/>
              <w:rPr>
                <w:rFonts w:ascii="Calibri" w:hAnsi="Calibri" w:cs="Calibri"/>
                <w:color w:val="000000"/>
                <w:sz w:val="16"/>
                <w:szCs w:val="16"/>
              </w:rPr>
            </w:pPr>
            <w:r w:rsidRPr="009C589F">
              <w:rPr>
                <w:rFonts w:ascii="Calibri" w:hAnsi="Calibri" w:cs="Calibri"/>
                <w:color w:val="000000"/>
                <w:sz w:val="16"/>
                <w:szCs w:val="16"/>
              </w:rPr>
              <w:t>747</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295CA6F8"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versées par une entreprise</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627E3C5A"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7C7EBE3C" w14:textId="77777777">
        <w:trPr>
          <w:trHeight w:val="420"/>
        </w:trPr>
        <w:tc>
          <w:tcPr>
            <w:tcW w:w="1286" w:type="dxa"/>
            <w:tcBorders>
              <w:top w:val="nil"/>
              <w:left w:val="single" w:color="auto" w:sz="8" w:space="0"/>
              <w:bottom w:val="dotted" w:color="auto" w:sz="4" w:space="0"/>
              <w:right w:val="single" w:color="auto" w:sz="8" w:space="0"/>
            </w:tcBorders>
            <w:shd w:val="clear" w:color="auto" w:fill="auto"/>
            <w:noWrap/>
            <w:vAlign w:val="center"/>
            <w:hideMark/>
          </w:tcPr>
          <w:p w:rsidRPr="009C589F" w:rsidR="00AE231F" w:rsidP="00AE231F" w:rsidRDefault="00AE231F" w14:paraId="2A9A3404"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noWrap/>
            <w:vAlign w:val="center"/>
            <w:hideMark/>
          </w:tcPr>
          <w:p w:rsidRPr="009C589F" w:rsidR="00AE231F" w:rsidP="00AE231F" w:rsidRDefault="00AE231F" w14:paraId="78CA52DE"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4DA118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3CE00E49" w14:textId="77777777">
            <w:pPr>
              <w:jc w:val="center"/>
              <w:rPr>
                <w:rFonts w:ascii="Calibri" w:hAnsi="Calibri" w:cs="Calibri"/>
                <w:color w:val="000000"/>
                <w:sz w:val="16"/>
                <w:szCs w:val="16"/>
              </w:rPr>
            </w:pPr>
            <w:r w:rsidRPr="009C589F">
              <w:rPr>
                <w:rFonts w:ascii="Calibri" w:hAnsi="Calibri" w:cs="Calibri"/>
                <w:color w:val="000000"/>
                <w:sz w:val="16"/>
                <w:szCs w:val="16"/>
              </w:rPr>
              <w:t>748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7A90EBF8"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versées par une autre entité publique</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24B9870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60716619"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2554ECB3" w14:textId="77777777">
            <w:pPr>
              <w:jc w:val="center"/>
              <w:rPr>
                <w:rFonts w:ascii="Calibri" w:hAnsi="Calibri" w:cs="Calibri"/>
                <w:color w:val="000000"/>
                <w:sz w:val="16"/>
                <w:szCs w:val="16"/>
              </w:rPr>
            </w:pPr>
            <w:r w:rsidRPr="009C589F">
              <w:rPr>
                <w:rFonts w:ascii="Calibri" w:hAnsi="Calibri" w:cs="Calibri"/>
                <w:color w:val="000000"/>
                <w:sz w:val="16"/>
                <w:szCs w:val="16"/>
              </w:rPr>
              <w:t>65</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46094DE4" w14:textId="77777777">
            <w:pPr>
              <w:rPr>
                <w:rFonts w:ascii="Calibri" w:hAnsi="Calibri" w:cs="Calibri"/>
                <w:color w:val="000000"/>
                <w:sz w:val="16"/>
                <w:szCs w:val="16"/>
              </w:rPr>
            </w:pPr>
            <w:r w:rsidRPr="009C589F">
              <w:rPr>
                <w:rFonts w:ascii="Calibri" w:hAnsi="Calibri" w:cs="Calibri"/>
                <w:color w:val="000000"/>
                <w:sz w:val="16"/>
                <w:szCs w:val="16"/>
              </w:rPr>
              <w:t>Autres charges de gestion courante</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6DFE0CE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640E08A" w14:textId="77777777">
            <w:pPr>
              <w:jc w:val="center"/>
              <w:rPr>
                <w:rFonts w:ascii="Calibri" w:hAnsi="Calibri" w:cs="Calibri"/>
                <w:color w:val="000000"/>
                <w:sz w:val="16"/>
                <w:szCs w:val="16"/>
              </w:rPr>
            </w:pPr>
            <w:r w:rsidRPr="009C589F">
              <w:rPr>
                <w:rFonts w:ascii="Calibri" w:hAnsi="Calibri" w:cs="Calibri"/>
                <w:color w:val="000000"/>
                <w:sz w:val="16"/>
                <w:szCs w:val="16"/>
              </w:rPr>
              <w:t>75</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41F2EF04" w14:textId="77777777">
            <w:pPr>
              <w:rPr>
                <w:rFonts w:ascii="Calibri" w:hAnsi="Calibri" w:cs="Calibri"/>
                <w:color w:val="000000"/>
                <w:sz w:val="16"/>
                <w:szCs w:val="16"/>
              </w:rPr>
            </w:pPr>
            <w:r w:rsidRPr="009C589F">
              <w:rPr>
                <w:rFonts w:ascii="Calibri" w:hAnsi="Calibri" w:cs="Calibri"/>
                <w:color w:val="000000"/>
                <w:sz w:val="16"/>
                <w:szCs w:val="16"/>
              </w:rPr>
              <w:t>Autres produits de gestion courante</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FC840F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338AAD85"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7966BE85" w14:textId="77777777">
            <w:pPr>
              <w:jc w:val="center"/>
              <w:rPr>
                <w:rFonts w:ascii="Calibri" w:hAnsi="Calibri" w:cs="Calibri"/>
                <w:color w:val="000000"/>
                <w:sz w:val="16"/>
                <w:szCs w:val="16"/>
              </w:rPr>
            </w:pPr>
            <w:r w:rsidRPr="009C589F">
              <w:rPr>
                <w:rFonts w:ascii="Calibri" w:hAnsi="Calibri" w:cs="Calibri"/>
                <w:color w:val="000000"/>
                <w:sz w:val="16"/>
                <w:szCs w:val="16"/>
              </w:rPr>
              <w:t>66</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75A7F4AA" w14:textId="77777777">
            <w:pPr>
              <w:rPr>
                <w:rFonts w:ascii="Calibri" w:hAnsi="Calibri" w:cs="Calibri"/>
                <w:color w:val="000000"/>
                <w:sz w:val="16"/>
                <w:szCs w:val="16"/>
              </w:rPr>
            </w:pPr>
            <w:r w:rsidRPr="009C589F">
              <w:rPr>
                <w:rFonts w:ascii="Calibri" w:hAnsi="Calibri" w:cs="Calibri"/>
                <w:color w:val="000000"/>
                <w:sz w:val="16"/>
                <w:szCs w:val="16"/>
              </w:rPr>
              <w:t>Charges financières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76223C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1B046E07" w14:textId="77777777">
            <w:pPr>
              <w:jc w:val="center"/>
              <w:rPr>
                <w:rFonts w:ascii="Calibri" w:hAnsi="Calibri" w:cs="Calibri"/>
                <w:color w:val="000000"/>
                <w:sz w:val="16"/>
                <w:szCs w:val="16"/>
              </w:rPr>
            </w:pPr>
            <w:r w:rsidRPr="009C589F">
              <w:rPr>
                <w:rFonts w:ascii="Calibri" w:hAnsi="Calibri" w:cs="Calibri"/>
                <w:color w:val="000000"/>
                <w:sz w:val="16"/>
                <w:szCs w:val="16"/>
              </w:rPr>
              <w:t>76</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13FDD45E" w14:textId="77777777">
            <w:pPr>
              <w:rPr>
                <w:rFonts w:ascii="Calibri" w:hAnsi="Calibri" w:cs="Calibri"/>
                <w:color w:val="000000"/>
                <w:sz w:val="16"/>
                <w:szCs w:val="16"/>
              </w:rPr>
            </w:pPr>
            <w:r w:rsidRPr="009C589F">
              <w:rPr>
                <w:rFonts w:ascii="Calibri" w:hAnsi="Calibri" w:cs="Calibri"/>
                <w:color w:val="000000"/>
                <w:sz w:val="16"/>
                <w:szCs w:val="16"/>
              </w:rPr>
              <w:t>Produits financiers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BC8DB1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42C4A9A9"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6A2F93D1" w14:textId="77777777">
            <w:pPr>
              <w:jc w:val="center"/>
              <w:rPr>
                <w:rFonts w:ascii="Calibri" w:hAnsi="Calibri" w:cs="Calibri"/>
                <w:color w:val="000000"/>
                <w:sz w:val="16"/>
                <w:szCs w:val="16"/>
              </w:rPr>
            </w:pPr>
            <w:r w:rsidRPr="009C589F">
              <w:rPr>
                <w:rFonts w:ascii="Calibri" w:hAnsi="Calibri" w:cs="Calibri"/>
                <w:color w:val="000000"/>
                <w:sz w:val="16"/>
                <w:szCs w:val="16"/>
              </w:rPr>
              <w:t>67</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3E46A439" w14:textId="77777777">
            <w:pPr>
              <w:rPr>
                <w:rFonts w:ascii="Calibri" w:hAnsi="Calibri" w:cs="Calibri"/>
                <w:color w:val="000000"/>
                <w:sz w:val="16"/>
                <w:szCs w:val="16"/>
              </w:rPr>
            </w:pPr>
            <w:r w:rsidRPr="009C589F">
              <w:rPr>
                <w:rFonts w:ascii="Calibri" w:hAnsi="Calibri" w:cs="Calibri"/>
                <w:color w:val="000000"/>
                <w:sz w:val="16"/>
                <w:szCs w:val="16"/>
              </w:rPr>
              <w:t>Charges exceptionnelles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3716FCB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7EADD4B" w14:textId="77777777">
            <w:pPr>
              <w:jc w:val="center"/>
              <w:rPr>
                <w:rFonts w:ascii="Calibri" w:hAnsi="Calibri" w:cs="Calibri"/>
                <w:color w:val="000000"/>
                <w:sz w:val="16"/>
                <w:szCs w:val="16"/>
              </w:rPr>
            </w:pPr>
            <w:r w:rsidRPr="009C589F">
              <w:rPr>
                <w:rFonts w:ascii="Calibri" w:hAnsi="Calibri" w:cs="Calibri"/>
                <w:color w:val="000000"/>
                <w:sz w:val="16"/>
                <w:szCs w:val="16"/>
              </w:rPr>
              <w:t>77</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583838AC" w14:textId="77777777">
            <w:pPr>
              <w:rPr>
                <w:rFonts w:ascii="Calibri" w:hAnsi="Calibri" w:cs="Calibri"/>
                <w:color w:val="000000"/>
                <w:sz w:val="16"/>
                <w:szCs w:val="16"/>
              </w:rPr>
            </w:pPr>
            <w:r w:rsidRPr="009C589F">
              <w:rPr>
                <w:rFonts w:ascii="Calibri" w:hAnsi="Calibri" w:cs="Calibri"/>
                <w:color w:val="000000"/>
                <w:sz w:val="16"/>
                <w:szCs w:val="16"/>
              </w:rPr>
              <w:t>Produits exceptionnels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7FE301B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2154299F"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AE231F" w:rsidP="00AE231F" w:rsidRDefault="00AE231F" w14:paraId="0DAD8174" w14:textId="77777777">
            <w:pPr>
              <w:jc w:val="center"/>
              <w:rPr>
                <w:rFonts w:ascii="Calibri" w:hAnsi="Calibri" w:cs="Calibri"/>
                <w:color w:val="000000"/>
                <w:sz w:val="16"/>
                <w:szCs w:val="16"/>
              </w:rPr>
            </w:pPr>
            <w:r w:rsidRPr="009C589F">
              <w:rPr>
                <w:rFonts w:ascii="Calibri" w:hAnsi="Calibri" w:cs="Calibri"/>
                <w:color w:val="000000"/>
                <w:sz w:val="16"/>
                <w:szCs w:val="16"/>
              </w:rPr>
              <w:t>68</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544BF670" w14:textId="77777777">
            <w:pPr>
              <w:rPr>
                <w:rFonts w:ascii="Calibri" w:hAnsi="Calibri" w:cs="Calibri"/>
                <w:color w:val="000000"/>
                <w:sz w:val="16"/>
                <w:szCs w:val="16"/>
              </w:rPr>
            </w:pPr>
            <w:r w:rsidRPr="009C589F">
              <w:rPr>
                <w:rFonts w:ascii="Calibri" w:hAnsi="Calibri" w:cs="Calibri"/>
                <w:color w:val="000000"/>
                <w:sz w:val="16"/>
                <w:szCs w:val="16"/>
              </w:rPr>
              <w:t>Dotations aux amortissements, Dépréciations et Provisions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013A027B"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297DC95B" w14:textId="77777777">
            <w:pPr>
              <w:jc w:val="center"/>
              <w:rPr>
                <w:rFonts w:ascii="Calibri" w:hAnsi="Calibri" w:cs="Calibri"/>
                <w:color w:val="000000"/>
                <w:sz w:val="16"/>
                <w:szCs w:val="16"/>
              </w:rPr>
            </w:pPr>
            <w:r w:rsidRPr="009C589F">
              <w:rPr>
                <w:rFonts w:ascii="Calibri" w:hAnsi="Calibri" w:cs="Calibri"/>
                <w:color w:val="000000"/>
                <w:sz w:val="16"/>
                <w:szCs w:val="16"/>
              </w:rPr>
              <w:t>78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AE231F" w:rsidP="00AE231F" w:rsidRDefault="00AE231F" w14:paraId="59A26307" w14:textId="77777777">
            <w:pPr>
              <w:rPr>
                <w:rFonts w:ascii="Calibri" w:hAnsi="Calibri" w:cs="Calibri"/>
                <w:color w:val="000000"/>
                <w:sz w:val="16"/>
                <w:szCs w:val="16"/>
              </w:rPr>
            </w:pPr>
            <w:r w:rsidRPr="009C589F">
              <w:rPr>
                <w:rFonts w:ascii="Calibri" w:hAnsi="Calibri" w:cs="Calibri"/>
                <w:color w:val="000000"/>
                <w:sz w:val="16"/>
                <w:szCs w:val="16"/>
              </w:rPr>
              <w:t>Reprise sur amortissement,  Dépréciations et des Provisions</w:t>
            </w:r>
          </w:p>
        </w:tc>
        <w:tc>
          <w:tcPr>
            <w:tcW w:w="1340" w:type="dxa"/>
            <w:tcBorders>
              <w:top w:val="nil"/>
              <w:left w:val="nil"/>
              <w:bottom w:val="dotted" w:color="auto" w:sz="4" w:space="0"/>
              <w:right w:val="single" w:color="auto" w:sz="8" w:space="0"/>
            </w:tcBorders>
            <w:shd w:val="clear" w:color="auto" w:fill="auto"/>
            <w:vAlign w:val="center"/>
            <w:hideMark/>
          </w:tcPr>
          <w:p w:rsidRPr="009C589F" w:rsidR="00AE231F" w:rsidP="00AE231F" w:rsidRDefault="00AE231F" w14:paraId="45BDE70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276931C5"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AE231F" w:rsidP="00AE231F" w:rsidRDefault="00AE231F" w14:paraId="34CD6FD6" w14:textId="77777777">
            <w:pPr>
              <w:jc w:val="center"/>
              <w:rPr>
                <w:rFonts w:ascii="Calibri" w:hAnsi="Calibri" w:cs="Calibri"/>
                <w:color w:val="000000"/>
                <w:sz w:val="16"/>
                <w:szCs w:val="16"/>
              </w:rPr>
            </w:pPr>
            <w:r w:rsidRPr="009C589F">
              <w:rPr>
                <w:rFonts w:ascii="Calibri" w:hAnsi="Calibri" w:cs="Calibri"/>
                <w:color w:val="000000"/>
                <w:sz w:val="16"/>
                <w:szCs w:val="16"/>
              </w:rPr>
              <w:t>69</w:t>
            </w:r>
          </w:p>
        </w:tc>
        <w:tc>
          <w:tcPr>
            <w:tcW w:w="3214" w:type="dxa"/>
            <w:tcBorders>
              <w:top w:val="dotted" w:color="auto" w:sz="4" w:space="0"/>
              <w:left w:val="nil"/>
              <w:bottom w:val="single" w:color="auto" w:sz="8" w:space="0"/>
              <w:right w:val="single" w:color="000000" w:sz="8" w:space="0"/>
            </w:tcBorders>
            <w:shd w:val="clear" w:color="auto" w:fill="auto"/>
            <w:vAlign w:val="center"/>
            <w:hideMark/>
          </w:tcPr>
          <w:p w:rsidRPr="009C589F" w:rsidR="00AE231F" w:rsidP="00AE231F" w:rsidRDefault="00AE231F" w14:paraId="48482BA0" w14:textId="77777777">
            <w:pPr>
              <w:rPr>
                <w:rFonts w:ascii="Calibri" w:hAnsi="Calibri" w:cs="Calibri"/>
                <w:color w:val="000000"/>
                <w:sz w:val="16"/>
                <w:szCs w:val="16"/>
              </w:rPr>
            </w:pPr>
            <w:r w:rsidRPr="009C589F">
              <w:rPr>
                <w:rFonts w:ascii="Calibri" w:hAnsi="Calibri" w:cs="Calibri"/>
                <w:color w:val="000000"/>
                <w:sz w:val="16"/>
                <w:szCs w:val="16"/>
              </w:rPr>
              <w:t>Impôts sur les bénéfices</w:t>
            </w:r>
          </w:p>
        </w:tc>
        <w:tc>
          <w:tcPr>
            <w:tcW w:w="1340" w:type="dxa"/>
            <w:tcBorders>
              <w:top w:val="nil"/>
              <w:left w:val="nil"/>
              <w:bottom w:val="nil"/>
              <w:right w:val="single" w:color="auto" w:sz="8" w:space="0"/>
            </w:tcBorders>
            <w:shd w:val="clear" w:color="auto" w:fill="auto"/>
            <w:vAlign w:val="center"/>
            <w:hideMark/>
          </w:tcPr>
          <w:p w:rsidRPr="009C589F" w:rsidR="00AE231F" w:rsidP="00AE231F" w:rsidRDefault="00AE231F" w14:paraId="13BE6C86"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AE231F" w:rsidP="00AE231F" w:rsidRDefault="00AE231F" w14:paraId="0B560A87" w14:textId="77777777">
            <w:pPr>
              <w:jc w:val="center"/>
              <w:rPr>
                <w:rFonts w:ascii="Calibri" w:hAnsi="Calibri" w:cs="Calibri"/>
                <w:color w:val="000000"/>
                <w:sz w:val="16"/>
                <w:szCs w:val="16"/>
              </w:rPr>
            </w:pPr>
            <w:r w:rsidRPr="009C589F">
              <w:rPr>
                <w:rFonts w:ascii="Calibri" w:hAnsi="Calibri" w:cs="Calibri"/>
                <w:color w:val="000000"/>
                <w:sz w:val="16"/>
                <w:szCs w:val="16"/>
              </w:rPr>
              <w:t>79</w:t>
            </w:r>
          </w:p>
        </w:tc>
        <w:tc>
          <w:tcPr>
            <w:tcW w:w="2560" w:type="dxa"/>
            <w:tcBorders>
              <w:top w:val="dotted" w:color="auto" w:sz="4" w:space="0"/>
              <w:left w:val="nil"/>
              <w:bottom w:val="single" w:color="auto" w:sz="8" w:space="0"/>
              <w:right w:val="single" w:color="000000" w:sz="8" w:space="0"/>
            </w:tcBorders>
            <w:shd w:val="clear" w:color="auto" w:fill="auto"/>
            <w:vAlign w:val="center"/>
            <w:hideMark/>
          </w:tcPr>
          <w:p w:rsidRPr="009C589F" w:rsidR="00AE231F" w:rsidP="00AE231F" w:rsidRDefault="00AE231F" w14:paraId="7EDE9935" w14:textId="77777777">
            <w:pPr>
              <w:rPr>
                <w:rFonts w:ascii="Calibri" w:hAnsi="Calibri" w:cs="Calibri"/>
                <w:color w:val="000000"/>
                <w:sz w:val="16"/>
                <w:szCs w:val="16"/>
              </w:rPr>
            </w:pPr>
            <w:r w:rsidRPr="009C589F">
              <w:rPr>
                <w:rFonts w:ascii="Calibri" w:hAnsi="Calibri" w:cs="Calibri"/>
                <w:color w:val="000000"/>
                <w:sz w:val="16"/>
                <w:szCs w:val="16"/>
              </w:rPr>
              <w:t>Transfert de charges</w:t>
            </w:r>
          </w:p>
        </w:tc>
        <w:tc>
          <w:tcPr>
            <w:tcW w:w="1340" w:type="dxa"/>
            <w:tcBorders>
              <w:top w:val="nil"/>
              <w:left w:val="nil"/>
              <w:bottom w:val="nil"/>
              <w:right w:val="single" w:color="auto" w:sz="8" w:space="0"/>
            </w:tcBorders>
            <w:shd w:val="clear" w:color="auto" w:fill="auto"/>
            <w:vAlign w:val="center"/>
            <w:hideMark/>
          </w:tcPr>
          <w:p w:rsidRPr="009C589F" w:rsidR="00AE231F" w:rsidP="00AE231F" w:rsidRDefault="00AE231F" w14:paraId="3CA880F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52C8DE9C"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AE231F" w:rsidP="00AE231F" w:rsidRDefault="00AE231F" w14:paraId="09A70D77"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AE231F" w:rsidP="00AE231F" w:rsidRDefault="00AE231F" w14:paraId="68BC38DD"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AE231F" w:rsidP="00AE231F" w:rsidRDefault="00AE231F" w14:paraId="17DE5DB0"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AE231F" w:rsidP="00AE231F" w:rsidRDefault="00AE231F" w14:paraId="48BCF5E3"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AE231F" w:rsidP="00AE231F" w:rsidRDefault="00AE231F" w14:paraId="1431F436"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AE231F" w:rsidP="00AE231F" w:rsidRDefault="00AE231F" w14:paraId="5B7280ED"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r>
      <w:tr w:rsidRPr="009C589F" w:rsidR="00AE231F" w:rsidTr="00543F0A" w14:paraId="39B91503" w14:textId="77777777">
        <w:trPr>
          <w:trHeight w:val="420"/>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AE231F" w:rsidP="00AE231F" w:rsidRDefault="00AE231F" w14:paraId="7F10F0B1" w14:textId="77777777">
            <w:pPr>
              <w:jc w:val="center"/>
              <w:rPr>
                <w:rFonts w:ascii="Calibri" w:hAnsi="Calibri" w:cs="Calibri"/>
                <w:color w:val="000000"/>
                <w:sz w:val="16"/>
                <w:szCs w:val="16"/>
              </w:rPr>
            </w:pPr>
            <w:r w:rsidRPr="009C589F">
              <w:rPr>
                <w:rFonts w:ascii="Calibri" w:hAnsi="Calibri" w:cs="Calibri"/>
                <w:color w:val="000000"/>
                <w:sz w:val="16"/>
                <w:szCs w:val="16"/>
              </w:rPr>
              <w:t>86</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AE231F" w:rsidP="00AE231F" w:rsidRDefault="00AE231F" w14:paraId="47EEB754" w14:textId="77777777">
            <w:pPr>
              <w:rPr>
                <w:rFonts w:ascii="Calibri" w:hAnsi="Calibri" w:cs="Calibri"/>
                <w:color w:val="000000"/>
                <w:sz w:val="16"/>
                <w:szCs w:val="16"/>
              </w:rPr>
            </w:pPr>
            <w:r w:rsidRPr="009C589F">
              <w:rPr>
                <w:rFonts w:ascii="Calibri" w:hAnsi="Calibri" w:cs="Calibri"/>
                <w:color w:val="000000"/>
                <w:sz w:val="16"/>
                <w:szCs w:val="16"/>
              </w:rPr>
              <w:t>Contributions volontaires</w:t>
            </w:r>
          </w:p>
        </w:tc>
        <w:tc>
          <w:tcPr>
            <w:tcW w:w="1340" w:type="dxa"/>
            <w:tcBorders>
              <w:top w:val="nil"/>
              <w:left w:val="nil"/>
              <w:bottom w:val="nil"/>
              <w:right w:val="single" w:color="auto" w:sz="8" w:space="0"/>
            </w:tcBorders>
            <w:shd w:val="clear" w:color="auto" w:fill="auto"/>
            <w:vAlign w:val="center"/>
            <w:hideMark/>
          </w:tcPr>
          <w:p w:rsidRPr="009C589F" w:rsidR="00AE231F" w:rsidP="00AE231F" w:rsidRDefault="00AE231F" w14:paraId="2BFBE34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AE231F" w:rsidP="00AE231F" w:rsidRDefault="00AE231F" w14:paraId="794A61B2" w14:textId="77777777">
            <w:pPr>
              <w:jc w:val="center"/>
              <w:rPr>
                <w:rFonts w:ascii="Calibri" w:hAnsi="Calibri" w:cs="Calibri"/>
                <w:color w:val="000000"/>
                <w:sz w:val="16"/>
                <w:szCs w:val="16"/>
              </w:rPr>
            </w:pPr>
            <w:r w:rsidRPr="009C589F">
              <w:rPr>
                <w:rFonts w:ascii="Calibri" w:hAnsi="Calibri" w:cs="Calibri"/>
                <w:color w:val="000000"/>
                <w:sz w:val="16"/>
                <w:szCs w:val="16"/>
              </w:rPr>
              <w:t>87</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AE231F" w:rsidP="00AE231F" w:rsidRDefault="00AE231F" w14:paraId="3592DA22" w14:textId="77777777">
            <w:pPr>
              <w:rPr>
                <w:rFonts w:ascii="Calibri" w:hAnsi="Calibri" w:cs="Calibri"/>
                <w:color w:val="000000"/>
                <w:sz w:val="16"/>
                <w:szCs w:val="16"/>
              </w:rPr>
            </w:pPr>
            <w:r w:rsidRPr="009C589F">
              <w:rPr>
                <w:rFonts w:ascii="Calibri" w:hAnsi="Calibri" w:cs="Calibri"/>
                <w:color w:val="000000"/>
                <w:sz w:val="16"/>
                <w:szCs w:val="16"/>
              </w:rPr>
              <w:t>Contrepartie des contributions volontaires</w:t>
            </w:r>
          </w:p>
        </w:tc>
        <w:tc>
          <w:tcPr>
            <w:tcW w:w="1340" w:type="dxa"/>
            <w:tcBorders>
              <w:top w:val="nil"/>
              <w:left w:val="nil"/>
              <w:bottom w:val="nil"/>
              <w:right w:val="single" w:color="auto" w:sz="8" w:space="0"/>
            </w:tcBorders>
            <w:shd w:val="clear" w:color="auto" w:fill="auto"/>
            <w:vAlign w:val="center"/>
            <w:hideMark/>
          </w:tcPr>
          <w:p w:rsidRPr="009C589F" w:rsidR="00AE231F" w:rsidP="00AE231F" w:rsidRDefault="00AE231F" w14:paraId="5DC7168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AE231F" w:rsidTr="00543F0A" w14:paraId="20D25FFC"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AE231F" w:rsidP="00AE231F" w:rsidRDefault="00AE231F" w14:paraId="0C67DC40"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AE231F" w:rsidP="00AE231F" w:rsidRDefault="00AE231F" w14:paraId="077933A8"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 GENERAL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AE231F" w:rsidP="00AE231F" w:rsidRDefault="00AE231F" w14:paraId="4FBF748B"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AE231F" w:rsidP="00AE231F" w:rsidRDefault="00AE231F" w14:paraId="7EE6E164"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AE231F" w:rsidP="00AE231F" w:rsidRDefault="00AE231F" w14:paraId="7A61C4EB"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 GENERAL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AE231F" w:rsidP="00AE231F" w:rsidRDefault="00AE231F" w14:paraId="13CC5480"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r>
      <w:bookmarkEnd w:id="0"/>
    </w:tbl>
    <w:p w:rsidR="00312759" w:rsidRDefault="00312759" w14:paraId="452CDE6C" w14:textId="655DB91D">
      <w:pPr>
        <w:widowControl/>
        <w:autoSpaceDN/>
        <w:textAlignment w:val="auto"/>
        <w:rPr>
          <w:rFonts w:ascii="Calibri" w:hAnsi="Calibri" w:cs="Calibri"/>
          <w:sz w:val="28"/>
          <w:szCs w:val="28"/>
        </w:rPr>
      </w:pPr>
    </w:p>
    <w:p w:rsidRPr="009C589F" w:rsidR="00312759" w:rsidRDefault="00312759" w14:paraId="57936C3E" w14:textId="77777777">
      <w:pPr>
        <w:widowControl/>
        <w:autoSpaceDN/>
        <w:textAlignment w:val="auto"/>
        <w:rPr>
          <w:rFonts w:ascii="Calibri" w:hAnsi="Calibri" w:cs="Calibri"/>
          <w:sz w:val="28"/>
          <w:szCs w:val="28"/>
        </w:rPr>
      </w:pPr>
    </w:p>
    <w:tbl>
      <w:tblPr>
        <w:tblW w:w="5000" w:type="pct"/>
        <w:tblCellMar>
          <w:left w:w="70" w:type="dxa"/>
          <w:right w:w="70" w:type="dxa"/>
        </w:tblCellMar>
        <w:tblLook w:val="04A0" w:firstRow="1" w:lastRow="0" w:firstColumn="1" w:lastColumn="0" w:noHBand="0" w:noVBand="1"/>
      </w:tblPr>
      <w:tblGrid>
        <w:gridCol w:w="2197"/>
        <w:gridCol w:w="1470"/>
        <w:gridCol w:w="638"/>
        <w:gridCol w:w="1387"/>
        <w:gridCol w:w="930"/>
        <w:gridCol w:w="1469"/>
        <w:gridCol w:w="638"/>
        <w:gridCol w:w="1387"/>
        <w:gridCol w:w="930"/>
      </w:tblGrid>
      <w:tr w:rsidRPr="009C589F" w:rsidR="0083743E" w:rsidTr="0083743E" w14:paraId="17297944" w14:textId="77777777">
        <w:trPr>
          <w:trHeight w:val="360"/>
        </w:trPr>
        <w:tc>
          <w:tcPr>
            <w:tcW w:w="5000" w:type="pct"/>
            <w:gridSpan w:val="9"/>
            <w:tcBorders>
              <w:top w:val="single" w:color="auto" w:sz="4" w:space="0"/>
              <w:left w:val="single" w:color="auto" w:sz="4" w:space="0"/>
              <w:bottom w:val="single" w:color="auto" w:sz="4" w:space="0"/>
              <w:right w:val="single" w:color="auto" w:sz="4" w:space="0"/>
            </w:tcBorders>
            <w:shd w:val="clear" w:color="000000" w:fill="B1A0C7"/>
            <w:noWrap/>
            <w:vAlign w:val="center"/>
            <w:hideMark/>
          </w:tcPr>
          <w:p w:rsidRPr="009C589F" w:rsidR="0083743E" w:rsidP="00AE231F" w:rsidRDefault="0083743E" w14:paraId="71D518E8" w14:textId="77777777">
            <w:pPr>
              <w:widowControl/>
              <w:autoSpaceDN/>
              <w:jc w:val="center"/>
              <w:textAlignment w:val="auto"/>
              <w:rPr>
                <w:rFonts w:ascii="Calibri" w:hAnsi="Calibri" w:eastAsia="Times New Roman" w:cs="Calibri"/>
                <w:b/>
                <w:bCs/>
                <w:kern w:val="0"/>
                <w:sz w:val="28"/>
                <w:szCs w:val="28"/>
                <w:lang w:eastAsia="fr-FR"/>
              </w:rPr>
            </w:pPr>
            <w:r w:rsidRPr="009C589F">
              <w:rPr>
                <w:rFonts w:ascii="Calibri" w:hAnsi="Calibri" w:eastAsia="Times New Roman" w:cs="Calibri"/>
                <w:b/>
                <w:bCs/>
                <w:color w:val="FFFFFF" w:themeColor="background1"/>
                <w:kern w:val="0"/>
                <w:sz w:val="28"/>
                <w:szCs w:val="28"/>
                <w:lang w:eastAsia="fr-FR"/>
              </w:rPr>
              <w:t>Données d'activité prévisionnelles</w:t>
            </w:r>
          </w:p>
        </w:tc>
      </w:tr>
      <w:tr w:rsidRPr="009C589F" w:rsidR="0083743E" w:rsidTr="0083743E" w14:paraId="0AC4A725" w14:textId="77777777">
        <w:trPr>
          <w:trHeight w:val="300"/>
        </w:trPr>
        <w:tc>
          <w:tcPr>
            <w:tcW w:w="994" w:type="pct"/>
            <w:tcBorders>
              <w:top w:val="nil"/>
              <w:left w:val="single" w:color="auto" w:sz="4" w:space="0"/>
              <w:bottom w:val="single" w:color="auto" w:sz="4" w:space="0"/>
              <w:right w:val="single" w:color="auto" w:sz="4" w:space="0"/>
            </w:tcBorders>
            <w:shd w:val="clear" w:color="000000" w:fill="CCC0DA"/>
            <w:vAlign w:val="center"/>
            <w:hideMark/>
          </w:tcPr>
          <w:p w:rsidRPr="009C589F" w:rsidR="0083743E" w:rsidP="00AE231F" w:rsidRDefault="0083743E" w14:paraId="2D1DD848"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Nature Activité</w:t>
            </w:r>
          </w:p>
        </w:tc>
        <w:tc>
          <w:tcPr>
            <w:tcW w:w="2003" w:type="pct"/>
            <w:gridSpan w:val="4"/>
            <w:tcBorders>
              <w:top w:val="single" w:color="auto" w:sz="4" w:space="0"/>
              <w:left w:val="nil"/>
              <w:bottom w:val="single" w:color="auto" w:sz="4" w:space="0"/>
              <w:right w:val="single" w:color="auto" w:sz="4" w:space="0"/>
            </w:tcBorders>
            <w:shd w:val="clear" w:color="000000" w:fill="CCC0DA"/>
            <w:noWrap/>
            <w:vAlign w:val="center"/>
            <w:hideMark/>
          </w:tcPr>
          <w:p w:rsidRPr="009C589F" w:rsidR="0083743E" w:rsidP="00AE231F" w:rsidRDefault="0083743E" w14:paraId="6CFF0CEF"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 xml:space="preserve">ACTES REALISES </w:t>
            </w:r>
          </w:p>
        </w:tc>
        <w:tc>
          <w:tcPr>
            <w:tcW w:w="2003" w:type="pct"/>
            <w:gridSpan w:val="4"/>
            <w:tcBorders>
              <w:top w:val="single" w:color="auto" w:sz="4" w:space="0"/>
              <w:left w:val="nil"/>
              <w:bottom w:val="single" w:color="auto" w:sz="4" w:space="0"/>
              <w:right w:val="single" w:color="auto" w:sz="4" w:space="0"/>
            </w:tcBorders>
            <w:shd w:val="clear" w:color="000000" w:fill="CCC0DA"/>
            <w:noWrap/>
            <w:vAlign w:val="center"/>
            <w:hideMark/>
          </w:tcPr>
          <w:p w:rsidRPr="009C589F" w:rsidR="0083743E" w:rsidP="00AE231F" w:rsidRDefault="0083743E" w14:paraId="0FA0114E"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ACTES FACTURES</w:t>
            </w:r>
          </w:p>
        </w:tc>
      </w:tr>
      <w:tr w:rsidRPr="009C589F" w:rsidR="0083743E" w:rsidTr="0083743E" w14:paraId="7FA7B462" w14:textId="77777777">
        <w:trPr>
          <w:trHeight w:val="420"/>
        </w:trPr>
        <w:tc>
          <w:tcPr>
            <w:tcW w:w="994" w:type="pct"/>
            <w:tcBorders>
              <w:top w:val="nil"/>
              <w:left w:val="single" w:color="auto" w:sz="4" w:space="0"/>
              <w:bottom w:val="single" w:color="auto" w:sz="4" w:space="0"/>
              <w:right w:val="single" w:color="auto" w:sz="4" w:space="0"/>
            </w:tcBorders>
            <w:shd w:val="clear" w:color="000000" w:fill="CCC0DA"/>
            <w:vAlign w:val="center"/>
            <w:hideMark/>
          </w:tcPr>
          <w:p w:rsidRPr="009C589F" w:rsidR="0083743E" w:rsidP="00AE231F" w:rsidRDefault="0083743E" w14:paraId="746AA3B8" w14:textId="77777777">
            <w:pPr>
              <w:widowControl/>
              <w:autoSpaceDN/>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Accueil Adolescents</w:t>
            </w:r>
          </w:p>
        </w:tc>
        <w:tc>
          <w:tcPr>
            <w:tcW w:w="665" w:type="pct"/>
            <w:tcBorders>
              <w:top w:val="nil"/>
              <w:left w:val="nil"/>
              <w:bottom w:val="single" w:color="auto" w:sz="4" w:space="0"/>
              <w:right w:val="single" w:color="auto" w:sz="4" w:space="0"/>
            </w:tcBorders>
            <w:shd w:val="clear" w:color="auto" w:fill="auto"/>
            <w:noWrap/>
            <w:vAlign w:val="center"/>
            <w:hideMark/>
          </w:tcPr>
          <w:p w:rsidRPr="009C589F" w:rsidR="0083743E" w:rsidP="00AE231F" w:rsidRDefault="0083743E" w14:paraId="3A17B4C4"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vAlign w:val="center"/>
            <w:hideMark/>
          </w:tcPr>
          <w:p w:rsidRPr="009C589F" w:rsidR="0083743E" w:rsidP="00AE231F" w:rsidRDefault="0083743E" w14:paraId="3A7EA4D6"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vAlign w:val="center"/>
            <w:hideMark/>
          </w:tcPr>
          <w:p w:rsidRPr="009C589F" w:rsidR="0083743E" w:rsidP="00AE231F" w:rsidRDefault="0083743E" w14:paraId="27867338"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000000" w:fill="CCC0DA"/>
            <w:noWrap/>
            <w:vAlign w:val="center"/>
            <w:hideMark/>
          </w:tcPr>
          <w:p w:rsidRPr="009C589F" w:rsidR="0083743E" w:rsidP="00AE231F" w:rsidRDefault="0083743E" w14:paraId="6BFEFE23"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c>
          <w:tcPr>
            <w:tcW w:w="665" w:type="pct"/>
            <w:tcBorders>
              <w:top w:val="nil"/>
              <w:left w:val="nil"/>
              <w:bottom w:val="single" w:color="auto" w:sz="4" w:space="0"/>
              <w:right w:val="single" w:color="auto" w:sz="4" w:space="0"/>
            </w:tcBorders>
            <w:shd w:val="clear" w:color="auto" w:fill="auto"/>
            <w:noWrap/>
            <w:vAlign w:val="center"/>
            <w:hideMark/>
          </w:tcPr>
          <w:p w:rsidRPr="009C589F" w:rsidR="0083743E" w:rsidP="00AE231F" w:rsidRDefault="0083743E" w14:paraId="306879E7"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vAlign w:val="center"/>
            <w:hideMark/>
          </w:tcPr>
          <w:p w:rsidRPr="009C589F" w:rsidR="0083743E" w:rsidP="00AE231F" w:rsidRDefault="0083743E" w14:paraId="3319700E"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vAlign w:val="center"/>
            <w:hideMark/>
          </w:tcPr>
          <w:p w:rsidRPr="009C589F" w:rsidR="0083743E" w:rsidP="00AE231F" w:rsidRDefault="0083743E" w14:paraId="71EC9A75"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000000" w:fill="CCC0DA"/>
            <w:noWrap/>
            <w:vAlign w:val="center"/>
            <w:hideMark/>
          </w:tcPr>
          <w:p w:rsidRPr="009C589F" w:rsidR="0083743E" w:rsidP="00AE231F" w:rsidRDefault="0083743E" w14:paraId="1CEE5E63"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r>
    </w:tbl>
    <w:p w:rsidRPr="009C589F" w:rsidR="0083743E" w:rsidRDefault="0083743E" w14:paraId="5FC00B2F" w14:textId="77777777">
      <w:pPr>
        <w:widowControl/>
        <w:autoSpaceDN/>
        <w:textAlignment w:val="auto"/>
        <w:rPr>
          <w:rFonts w:ascii="Calibri" w:hAnsi="Calibri" w:cs="Calibri"/>
          <w:sz w:val="28"/>
          <w:szCs w:val="28"/>
        </w:rPr>
      </w:pPr>
      <w:r w:rsidRPr="009C589F">
        <w:rPr>
          <w:rFonts w:ascii="Calibri" w:hAnsi="Calibri" w:cs="Calibri"/>
          <w:sz w:val="28"/>
          <w:szCs w:val="28"/>
        </w:rPr>
        <w:br w:type="page"/>
      </w:r>
    </w:p>
    <w:p w:rsidRPr="009C589F" w:rsidR="0083743E" w:rsidP="0083743E" w:rsidRDefault="0083743E" w14:paraId="657A0661" w14:textId="77777777">
      <w:pPr>
        <w:rPr>
          <w:rFonts w:ascii="Calibri" w:hAnsi="Calibri" w:cs="Calibri"/>
          <w:sz w:val="28"/>
          <w:szCs w:val="28"/>
        </w:rPr>
      </w:pPr>
    </w:p>
    <w:p w:rsidRPr="009C589F" w:rsidR="0083743E" w:rsidP="0083743E" w:rsidRDefault="002C3498" w14:paraId="15539E31" w14:textId="77777777">
      <w:pPr>
        <w:rPr>
          <w:rFonts w:ascii="Calibri" w:hAnsi="Calibri" w:cs="Calibri"/>
          <w:sz w:val="28"/>
          <w:szCs w:val="28"/>
        </w:rPr>
      </w:pPr>
      <w:r w:rsidRPr="009C589F">
        <w:rPr>
          <w:rFonts w:ascii="Calibri" w:hAnsi="Calibri" w:cs="Calibri"/>
          <w:noProof/>
          <w:sz w:val="28"/>
          <w:szCs w:val="28"/>
          <w:lang w:eastAsia="fr-FR"/>
        </w:rPr>
        <mc:AlternateContent>
          <mc:Choice Requires="wps">
            <w:drawing>
              <wp:anchor distT="0" distB="0" distL="114300" distR="114300" simplePos="0" relativeHeight="251659264" behindDoc="0" locked="0" layoutInCell="1" allowOverlap="1" wp14:anchorId="56F67CC1" wp14:editId="491CEE5A">
                <wp:simplePos x="0" y="0"/>
                <wp:positionH relativeFrom="column">
                  <wp:posOffset>-12700</wp:posOffset>
                </wp:positionH>
                <wp:positionV relativeFrom="paragraph">
                  <wp:posOffset>20955</wp:posOffset>
                </wp:positionV>
                <wp:extent cx="6943725" cy="552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943725" cy="552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C589F" w:rsidR="00E15B34" w:rsidP="0083743E" w:rsidRDefault="00E15B34" w14:paraId="460BB1B9" w14:textId="77777777">
                            <w:pPr>
                              <w:jc w:val="center"/>
                              <w:rPr>
                                <w:rFonts w:asciiTheme="minorHAnsi" w:hAnsiTheme="minorHAnsi" w:cstheme="minorHAnsi"/>
                                <w:sz w:val="40"/>
                                <w:szCs w:val="40"/>
                              </w:rPr>
                            </w:pPr>
                            <w:r w:rsidRPr="009C589F">
                              <w:rPr>
                                <w:rFonts w:asciiTheme="minorHAnsi" w:hAnsiTheme="minorHAnsi" w:cstheme="minorHAnsi"/>
                                <w:sz w:val="40"/>
                                <w:szCs w:val="40"/>
                              </w:rPr>
                              <w:t xml:space="preserve">5.1 Budget Prévisionnel </w:t>
                            </w:r>
                            <w:r w:rsidRPr="009C589F">
                              <w:rPr>
                                <w:rFonts w:asciiTheme="minorHAnsi" w:hAnsiTheme="minorHAnsi" w:cstheme="minorHAnsi"/>
                                <w:sz w:val="40"/>
                                <w:szCs w:val="40"/>
                                <w14:glow w14:rad="139700">
                                  <w14:schemeClr w14:val="accent4">
                                    <w14:alpha w14:val="60000"/>
                                    <w14:satMod w14:val="175000"/>
                                  </w14:schemeClr>
                                </w14:glow>
                              </w:rPr>
                              <w:t>Extrascolaire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43248A">
              <v:rect id="Rectangle 3" style="position:absolute;margin-left:-1pt;margin-top:1.65pt;width:546.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b2a1c7 [1943]" strokecolor="#b2a1c7 [1943]" strokeweight="2pt" w14:anchorId="56F67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">
                <v:textbox>
                  <w:txbxContent>
                    <w:p w:rsidRPr="009C589F" w:rsidR="00E15B34" w:rsidP="0083743E" w:rsidRDefault="00E15B34" w14:paraId="28249D48" w14:textId="77777777">
                      <w:pPr>
                        <w:jc w:val="center"/>
                        <w:rPr>
                          <w:rFonts w:asciiTheme="minorHAnsi" w:hAnsiTheme="minorHAnsi" w:cstheme="minorHAnsi"/>
                          <w:sz w:val="40"/>
                          <w:szCs w:val="40"/>
                        </w:rPr>
                      </w:pPr>
                      <w:r w:rsidRPr="009C589F">
                        <w:rPr>
                          <w:rFonts w:asciiTheme="minorHAnsi" w:hAnsiTheme="minorHAnsi" w:cstheme="minorHAnsi"/>
                          <w:sz w:val="40"/>
                          <w:szCs w:val="40"/>
                        </w:rPr>
                        <w:t xml:space="preserve">5.1 Budget Prévisionnel </w:t>
                      </w:r>
                      <w:r w:rsidRPr="009C589F">
                        <w:rPr>
                          <w:rFonts w:asciiTheme="minorHAnsi" w:hAnsiTheme="minorHAnsi" w:cstheme="minorHAnsi"/>
                          <w:sz w:val="40"/>
                          <w:szCs w:val="40"/>
                          <w14:glow w14:rad="139700">
                            <w14:schemeClr w14:val="accent4">
                              <w14:alpha w14:val="60000"/>
                              <w14:satMod w14:val="175000"/>
                            </w14:schemeClr>
                          </w14:glow>
                        </w:rPr>
                        <w:t>Extrascolaire</w:t>
                      </w:r>
                    </w:p>
                  </w:txbxContent>
                </v:textbox>
              </v:rect>
            </w:pict>
          </mc:Fallback>
        </mc:AlternateContent>
      </w:r>
    </w:p>
    <w:p w:rsidRPr="009C589F" w:rsidR="0083743E" w:rsidP="0083743E" w:rsidRDefault="0083743E" w14:paraId="43E8874E" w14:textId="77777777">
      <w:pPr>
        <w:rPr>
          <w:rFonts w:ascii="Calibri" w:hAnsi="Calibri" w:cs="Calibri"/>
          <w:sz w:val="28"/>
          <w:szCs w:val="28"/>
        </w:rPr>
      </w:pPr>
    </w:p>
    <w:p w:rsidR="2DB5B9FD" w:rsidP="2DB5B9FD" w:rsidRDefault="2DB5B9FD" w14:paraId="4FF887BD" w14:textId="26E90E65">
      <w:pPr>
        <w:pStyle w:val="Normal"/>
        <w:ind w:firstLine="708"/>
        <w:rPr>
          <w:rFonts w:ascii="Calibri" w:hAnsi="Calibri" w:eastAsia="Calibri" w:cs="Calibri" w:asciiTheme="minorAscii" w:hAnsiTheme="minorAscii" w:eastAsiaTheme="minorAscii" w:cstheme="minorAscii"/>
          <w:i w:val="1"/>
          <w:iCs w:val="1"/>
          <w:color w:val="FF0000"/>
        </w:rPr>
      </w:pPr>
      <w:r w:rsidRPr="2DB5B9FD" w:rsidR="2DB5B9FD">
        <w:rPr>
          <w:rFonts w:ascii="Calibri" w:hAnsi="Calibri" w:eastAsia="Calibri" w:cs="Calibri" w:asciiTheme="minorAscii" w:hAnsiTheme="minorAscii" w:eastAsiaTheme="minorAscii" w:cstheme="minorAscii"/>
          <w:i w:val="1"/>
          <w:iCs w:val="1"/>
          <w:color w:val="FF0000"/>
        </w:rPr>
        <w:t>Le budget prévisionnel est à compléter uniquement dans le cas d’une première demande</w:t>
      </w:r>
    </w:p>
    <w:p w:rsidRPr="009C589F" w:rsidR="0083743E" w:rsidP="0083743E" w:rsidRDefault="0083743E" w14:paraId="4ECD8479" w14:textId="77777777">
      <w:pPr>
        <w:rPr>
          <w:rFonts w:ascii="Calibri" w:hAnsi="Calibri" w:cs="Calibri"/>
          <w:sz w:val="28"/>
          <w:szCs w:val="28"/>
        </w:rPr>
      </w:pPr>
    </w:p>
    <w:tbl>
      <w:tblPr>
        <w:tblW w:w="11020" w:type="dxa"/>
        <w:tblCellMar>
          <w:left w:w="0" w:type="dxa"/>
          <w:right w:w="0" w:type="dxa"/>
        </w:tblCellMar>
        <w:tblLook w:val="04A0" w:firstRow="1" w:lastRow="0" w:firstColumn="1" w:lastColumn="0" w:noHBand="0" w:noVBand="1"/>
      </w:tblPr>
      <w:tblGrid>
        <w:gridCol w:w="1286"/>
        <w:gridCol w:w="3214"/>
        <w:gridCol w:w="1340"/>
        <w:gridCol w:w="1280"/>
        <w:gridCol w:w="2560"/>
        <w:gridCol w:w="1340"/>
      </w:tblGrid>
      <w:tr w:rsidRPr="009C589F" w:rsidR="0083743E" w:rsidTr="00AE231F" w14:paraId="2A9F5FDC" w14:textId="77777777">
        <w:trPr>
          <w:trHeight w:val="315"/>
        </w:trPr>
        <w:tc>
          <w:tcPr>
            <w:tcW w:w="1286" w:type="dxa"/>
            <w:tcBorders>
              <w:top w:val="single" w:color="auto" w:sz="8" w:space="0"/>
              <w:left w:val="single" w:color="auto" w:sz="8" w:space="0"/>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3D60059A"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n°</w:t>
            </w:r>
          </w:p>
        </w:tc>
        <w:tc>
          <w:tcPr>
            <w:tcW w:w="3214" w:type="dxa"/>
            <w:tcBorders>
              <w:top w:val="single" w:color="auto" w:sz="8" w:space="0"/>
              <w:left w:val="nil"/>
              <w:bottom w:val="single" w:color="auto" w:sz="8" w:space="0"/>
              <w:right w:val="single" w:color="000000" w:sz="8" w:space="0"/>
            </w:tcBorders>
            <w:shd w:val="clear" w:color="auto" w:fill="CCC0D9" w:themeFill="accent4" w:themeFillTint="66"/>
            <w:vAlign w:val="center"/>
            <w:hideMark/>
          </w:tcPr>
          <w:p w:rsidRPr="009C589F" w:rsidR="0083743E" w:rsidP="00AE231F" w:rsidRDefault="0083743E" w14:paraId="27C3B126"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de charges</w:t>
            </w:r>
          </w:p>
        </w:tc>
        <w:tc>
          <w:tcPr>
            <w:tcW w:w="134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196FCE3B"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Montant</w:t>
            </w:r>
          </w:p>
        </w:tc>
        <w:tc>
          <w:tcPr>
            <w:tcW w:w="128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71477596"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n°</w:t>
            </w:r>
          </w:p>
        </w:tc>
        <w:tc>
          <w:tcPr>
            <w:tcW w:w="2560" w:type="dxa"/>
            <w:tcBorders>
              <w:top w:val="single" w:color="auto" w:sz="8" w:space="0"/>
              <w:left w:val="nil"/>
              <w:bottom w:val="single" w:color="auto" w:sz="8" w:space="0"/>
              <w:right w:val="single" w:color="000000" w:sz="8" w:space="0"/>
            </w:tcBorders>
            <w:shd w:val="clear" w:color="auto" w:fill="CCC0D9" w:themeFill="accent4" w:themeFillTint="66"/>
            <w:vAlign w:val="center"/>
            <w:hideMark/>
          </w:tcPr>
          <w:p w:rsidRPr="009C589F" w:rsidR="0083743E" w:rsidP="00AE231F" w:rsidRDefault="0083743E" w14:paraId="5D76F89F"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de produits</w:t>
            </w:r>
          </w:p>
        </w:tc>
        <w:tc>
          <w:tcPr>
            <w:tcW w:w="134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382CD2CA"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Montant</w:t>
            </w:r>
          </w:p>
        </w:tc>
      </w:tr>
      <w:tr w:rsidRPr="009C589F" w:rsidR="0083743E" w:rsidTr="00AE231F" w14:paraId="7DE4AA58"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3F2D318C" w14:textId="77777777">
            <w:pPr>
              <w:jc w:val="center"/>
              <w:rPr>
                <w:rFonts w:ascii="Calibri" w:hAnsi="Calibri" w:cs="Calibri"/>
                <w:color w:val="000000"/>
                <w:sz w:val="16"/>
                <w:szCs w:val="16"/>
              </w:rPr>
            </w:pPr>
            <w:r w:rsidRPr="009C589F">
              <w:rPr>
                <w:rFonts w:ascii="Calibri" w:hAnsi="Calibri" w:cs="Calibri"/>
                <w:color w:val="000000"/>
                <w:sz w:val="16"/>
                <w:szCs w:val="16"/>
              </w:rPr>
              <w:t>60</w:t>
            </w:r>
          </w:p>
        </w:tc>
        <w:tc>
          <w:tcPr>
            <w:tcW w:w="3214" w:type="dxa"/>
            <w:tcBorders>
              <w:top w:val="single" w:color="auto" w:sz="8" w:space="0"/>
              <w:left w:val="nil"/>
              <w:bottom w:val="dotted" w:color="auto" w:sz="4" w:space="0"/>
              <w:right w:val="single" w:color="000000" w:sz="8" w:space="0"/>
            </w:tcBorders>
            <w:shd w:val="clear" w:color="auto" w:fill="auto"/>
            <w:vAlign w:val="center"/>
            <w:hideMark/>
          </w:tcPr>
          <w:p w:rsidRPr="009C589F" w:rsidR="0083743E" w:rsidP="00AE231F" w:rsidRDefault="0083743E" w14:paraId="43D28B4C" w14:textId="77777777">
            <w:pPr>
              <w:rPr>
                <w:rFonts w:ascii="Calibri" w:hAnsi="Calibri" w:cs="Calibri"/>
                <w:color w:val="000000"/>
                <w:sz w:val="16"/>
                <w:szCs w:val="16"/>
              </w:rPr>
            </w:pPr>
            <w:r w:rsidRPr="009C589F">
              <w:rPr>
                <w:rFonts w:ascii="Calibri" w:hAnsi="Calibri" w:cs="Calibri"/>
                <w:color w:val="000000"/>
                <w:sz w:val="16"/>
                <w:szCs w:val="16"/>
              </w:rPr>
              <w:t>Achats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F36A85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EE5FC1B" w14:textId="77777777">
            <w:pPr>
              <w:jc w:val="center"/>
              <w:rPr>
                <w:rFonts w:ascii="Calibri" w:hAnsi="Calibri" w:cs="Calibri"/>
                <w:color w:val="000000"/>
                <w:sz w:val="16"/>
                <w:szCs w:val="16"/>
              </w:rPr>
            </w:pPr>
            <w:r w:rsidRPr="009C589F">
              <w:rPr>
                <w:rFonts w:ascii="Calibri" w:hAnsi="Calibri" w:cs="Calibri"/>
                <w:color w:val="000000"/>
                <w:sz w:val="16"/>
                <w:szCs w:val="16"/>
              </w:rPr>
              <w:t>70623</w:t>
            </w:r>
          </w:p>
        </w:tc>
        <w:tc>
          <w:tcPr>
            <w:tcW w:w="2560" w:type="dxa"/>
            <w:tcBorders>
              <w:top w:val="single" w:color="auto" w:sz="8" w:space="0"/>
              <w:left w:val="nil"/>
              <w:bottom w:val="dotted" w:color="auto" w:sz="4" w:space="0"/>
              <w:right w:val="single" w:color="000000" w:sz="8" w:space="0"/>
            </w:tcBorders>
            <w:shd w:val="clear" w:color="auto" w:fill="auto"/>
            <w:vAlign w:val="center"/>
            <w:hideMark/>
          </w:tcPr>
          <w:p w:rsidRPr="009C589F" w:rsidR="0083743E" w:rsidP="00AE231F" w:rsidRDefault="0083743E" w14:paraId="08058F9F" w14:textId="77777777">
            <w:pPr>
              <w:rPr>
                <w:rFonts w:ascii="Calibri" w:hAnsi="Calibri" w:cs="Calibri"/>
                <w:color w:val="000000"/>
                <w:sz w:val="16"/>
                <w:szCs w:val="16"/>
              </w:rPr>
            </w:pPr>
            <w:r w:rsidRPr="009C589F">
              <w:rPr>
                <w:rFonts w:ascii="Calibri" w:hAnsi="Calibri" w:cs="Calibri"/>
                <w:color w:val="000000"/>
                <w:sz w:val="16"/>
                <w:szCs w:val="16"/>
              </w:rPr>
              <w:t>Prestation de service reçue de la Caf</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8638B52"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51160999"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4867DED7" w14:textId="77777777">
            <w:pPr>
              <w:jc w:val="center"/>
              <w:rPr>
                <w:rFonts w:ascii="Calibri" w:hAnsi="Calibri" w:cs="Calibri"/>
                <w:color w:val="000000"/>
                <w:sz w:val="16"/>
                <w:szCs w:val="16"/>
              </w:rPr>
            </w:pPr>
            <w:r w:rsidRPr="009C589F">
              <w:rPr>
                <w:rFonts w:ascii="Calibri" w:hAnsi="Calibri" w:cs="Calibri"/>
                <w:color w:val="000000"/>
                <w:sz w:val="16"/>
                <w:szCs w:val="16"/>
              </w:rPr>
              <w:t>61</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3DCB519" w14:textId="77777777">
            <w:pPr>
              <w:rPr>
                <w:rFonts w:ascii="Calibri" w:hAnsi="Calibri" w:cs="Calibri"/>
                <w:color w:val="000000"/>
                <w:sz w:val="16"/>
                <w:szCs w:val="16"/>
              </w:rPr>
            </w:pPr>
            <w:r w:rsidRPr="009C589F">
              <w:rPr>
                <w:rFonts w:ascii="Calibri" w:hAnsi="Calibri" w:cs="Calibri"/>
                <w:color w:val="000000"/>
                <w:sz w:val="16"/>
                <w:szCs w:val="16"/>
              </w:rPr>
              <w:t>Services extérieurs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51C558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B08EC09" w14:textId="77777777">
            <w:pPr>
              <w:jc w:val="center"/>
              <w:rPr>
                <w:rFonts w:ascii="Calibri" w:hAnsi="Calibri" w:cs="Calibri"/>
                <w:color w:val="000000"/>
                <w:sz w:val="16"/>
                <w:szCs w:val="16"/>
              </w:rPr>
            </w:pPr>
            <w:r w:rsidRPr="009C589F">
              <w:rPr>
                <w:rFonts w:ascii="Calibri" w:hAnsi="Calibri" w:cs="Calibri"/>
                <w:color w:val="000000"/>
                <w:sz w:val="16"/>
                <w:szCs w:val="16"/>
              </w:rPr>
              <w:t>70624</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6053FB9F" w14:textId="77777777">
            <w:pPr>
              <w:rPr>
                <w:rFonts w:ascii="Calibri" w:hAnsi="Calibri" w:cs="Calibri"/>
                <w:color w:val="000000"/>
                <w:sz w:val="16"/>
                <w:szCs w:val="16"/>
              </w:rPr>
            </w:pPr>
            <w:r w:rsidRPr="009C589F">
              <w:rPr>
                <w:rFonts w:ascii="Calibri" w:hAnsi="Calibri" w:cs="Calibri"/>
                <w:color w:val="000000"/>
                <w:sz w:val="16"/>
                <w:szCs w:val="16"/>
              </w:rPr>
              <w:t>Fonds d’accompagnement Caf</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0E8E14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4BF568F2"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557B1902" w14:textId="77777777">
            <w:pPr>
              <w:jc w:val="center"/>
              <w:rPr>
                <w:rFonts w:ascii="Calibri" w:hAnsi="Calibri" w:cs="Calibri"/>
                <w:color w:val="000000"/>
                <w:sz w:val="16"/>
                <w:szCs w:val="16"/>
              </w:rPr>
            </w:pPr>
            <w:r w:rsidRPr="009C589F">
              <w:rPr>
                <w:rFonts w:ascii="Calibri" w:hAnsi="Calibri" w:cs="Calibri"/>
                <w:color w:val="000000"/>
                <w:sz w:val="16"/>
                <w:szCs w:val="16"/>
              </w:rPr>
              <w:t>62</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6E7B472D" w14:textId="77777777">
            <w:pPr>
              <w:rPr>
                <w:rFonts w:ascii="Calibri" w:hAnsi="Calibri" w:cs="Calibri"/>
                <w:color w:val="000000"/>
                <w:sz w:val="16"/>
                <w:szCs w:val="16"/>
              </w:rPr>
            </w:pPr>
            <w:r w:rsidRPr="009C589F">
              <w:rPr>
                <w:rFonts w:ascii="Calibri" w:hAnsi="Calibri" w:cs="Calibri"/>
                <w:color w:val="000000"/>
                <w:sz w:val="16"/>
                <w:szCs w:val="16"/>
              </w:rPr>
              <w:t>Autres services extérieurs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A66874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A617BDA" w14:textId="77777777">
            <w:pPr>
              <w:jc w:val="center"/>
              <w:rPr>
                <w:rFonts w:ascii="Calibri" w:hAnsi="Calibri" w:cs="Calibri"/>
                <w:color w:val="000000"/>
                <w:sz w:val="16"/>
                <w:szCs w:val="16"/>
              </w:rPr>
            </w:pPr>
            <w:r w:rsidRPr="009C589F">
              <w:rPr>
                <w:rFonts w:ascii="Calibri" w:hAnsi="Calibri" w:cs="Calibri"/>
                <w:color w:val="000000"/>
                <w:sz w:val="16"/>
                <w:szCs w:val="16"/>
              </w:rPr>
              <w:t>70625</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8D91CBC" w14:textId="77777777">
            <w:pPr>
              <w:rPr>
                <w:rFonts w:ascii="Calibri" w:hAnsi="Calibri" w:cs="Calibri"/>
                <w:color w:val="000000"/>
                <w:sz w:val="16"/>
                <w:szCs w:val="16"/>
              </w:rPr>
            </w:pPr>
            <w:r w:rsidRPr="009C589F">
              <w:rPr>
                <w:rFonts w:ascii="Calibri" w:hAnsi="Calibri" w:cs="Calibri"/>
                <w:color w:val="000000"/>
                <w:sz w:val="16"/>
                <w:szCs w:val="16"/>
              </w:rPr>
              <w:t>Aide spécifique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C30172A"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4B2FAD38"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20C7D8B8" w14:textId="77777777">
            <w:pPr>
              <w:jc w:val="center"/>
              <w:rPr>
                <w:rFonts w:ascii="Calibri" w:hAnsi="Calibri" w:cs="Calibri"/>
                <w:color w:val="000000"/>
                <w:sz w:val="16"/>
                <w:szCs w:val="16"/>
              </w:rPr>
            </w:pPr>
            <w:r w:rsidRPr="009C589F">
              <w:rPr>
                <w:rFonts w:ascii="Calibri" w:hAnsi="Calibri" w:cs="Calibri"/>
                <w:color w:val="000000"/>
                <w:sz w:val="16"/>
                <w:szCs w:val="16"/>
              </w:rPr>
              <w:t>63A</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DD1C54A" w14:textId="77777777">
            <w:pPr>
              <w:rPr>
                <w:rFonts w:ascii="Calibri" w:hAnsi="Calibri" w:cs="Calibri"/>
                <w:color w:val="000000"/>
                <w:sz w:val="16"/>
                <w:szCs w:val="16"/>
              </w:rPr>
            </w:pPr>
            <w:r w:rsidRPr="009C589F">
              <w:rPr>
                <w:rFonts w:ascii="Calibri" w:hAnsi="Calibri" w:cs="Calibri"/>
                <w:color w:val="000000"/>
                <w:sz w:val="16"/>
                <w:szCs w:val="16"/>
              </w:rPr>
              <w:t>Impôts et taxes liés aux frais de personnel</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38A756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1C7FD16" w14:textId="77777777">
            <w:pPr>
              <w:jc w:val="center"/>
              <w:rPr>
                <w:rFonts w:ascii="Calibri" w:hAnsi="Calibri" w:cs="Calibri"/>
                <w:color w:val="000000"/>
                <w:sz w:val="16"/>
                <w:szCs w:val="16"/>
              </w:rPr>
            </w:pPr>
            <w:r w:rsidRPr="009C589F">
              <w:rPr>
                <w:rFonts w:ascii="Calibri" w:hAnsi="Calibri" w:cs="Calibri"/>
                <w:color w:val="000000"/>
                <w:sz w:val="16"/>
                <w:szCs w:val="16"/>
              </w:rPr>
              <w:t>70642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0452610" w14:textId="77777777">
            <w:pPr>
              <w:rPr>
                <w:rFonts w:ascii="Calibri" w:hAnsi="Calibri" w:cs="Calibri"/>
                <w:color w:val="000000"/>
                <w:sz w:val="16"/>
                <w:szCs w:val="16"/>
              </w:rPr>
            </w:pPr>
            <w:r w:rsidRPr="009C589F">
              <w:rPr>
                <w:rFonts w:ascii="Calibri" w:hAnsi="Calibri" w:cs="Calibri"/>
                <w:color w:val="000000"/>
                <w:sz w:val="16"/>
                <w:szCs w:val="16"/>
              </w:rPr>
              <w:t>Participations familiales (ou participations des usagers) non déductibles de la PS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7D1EAF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449C329B"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F151B13" w14:textId="77777777">
            <w:pPr>
              <w:jc w:val="center"/>
              <w:rPr>
                <w:rFonts w:ascii="Calibri" w:hAnsi="Calibri" w:cs="Calibri"/>
                <w:color w:val="000000"/>
                <w:sz w:val="16"/>
                <w:szCs w:val="16"/>
              </w:rPr>
            </w:pPr>
            <w:r w:rsidRPr="009C589F">
              <w:rPr>
                <w:rFonts w:ascii="Calibri" w:hAnsi="Calibri" w:cs="Calibri"/>
                <w:color w:val="000000"/>
                <w:sz w:val="16"/>
                <w:szCs w:val="16"/>
              </w:rPr>
              <w:t>63B</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67BCB105" w14:textId="77777777">
            <w:pPr>
              <w:rPr>
                <w:rFonts w:ascii="Calibri" w:hAnsi="Calibri" w:cs="Calibri"/>
                <w:color w:val="000000"/>
                <w:sz w:val="16"/>
                <w:szCs w:val="16"/>
              </w:rPr>
            </w:pPr>
            <w:r w:rsidRPr="009C589F">
              <w:rPr>
                <w:rFonts w:ascii="Calibri" w:hAnsi="Calibri" w:cs="Calibri"/>
                <w:color w:val="000000"/>
                <w:sz w:val="16"/>
                <w:szCs w:val="16"/>
              </w:rPr>
              <w:t>Autres impôts et taxes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CDFF63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6F671CE" w14:textId="77777777">
            <w:pPr>
              <w:jc w:val="center"/>
              <w:rPr>
                <w:rFonts w:ascii="Calibri" w:hAnsi="Calibri" w:cs="Calibri"/>
                <w:color w:val="000000"/>
                <w:sz w:val="16"/>
                <w:szCs w:val="16"/>
              </w:rPr>
            </w:pPr>
            <w:r w:rsidRPr="009C589F">
              <w:rPr>
                <w:rFonts w:ascii="Calibri" w:hAnsi="Calibri" w:cs="Calibri"/>
                <w:color w:val="000000"/>
                <w:sz w:val="16"/>
                <w:szCs w:val="16"/>
              </w:rPr>
              <w:t>708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7778B809" w14:textId="77777777">
            <w:pPr>
              <w:rPr>
                <w:rFonts w:ascii="Calibri" w:hAnsi="Calibri" w:cs="Calibri"/>
                <w:color w:val="000000"/>
                <w:sz w:val="16"/>
                <w:szCs w:val="16"/>
              </w:rPr>
            </w:pPr>
            <w:r w:rsidRPr="009C589F">
              <w:rPr>
                <w:rFonts w:ascii="Calibri" w:hAnsi="Calibri" w:cs="Calibri"/>
                <w:color w:val="000000"/>
                <w:sz w:val="16"/>
                <w:szCs w:val="16"/>
              </w:rPr>
              <w:t>Produits des activités annexes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D39270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B75F3C6"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374E3B27" w14:textId="77777777">
            <w:pPr>
              <w:jc w:val="center"/>
              <w:rPr>
                <w:rFonts w:ascii="Calibri" w:hAnsi="Calibri" w:cs="Calibri"/>
                <w:color w:val="000000"/>
                <w:sz w:val="16"/>
                <w:szCs w:val="16"/>
              </w:rPr>
            </w:pPr>
            <w:r w:rsidRPr="009C589F">
              <w:rPr>
                <w:rFonts w:ascii="Calibri" w:hAnsi="Calibri" w:cs="Calibri"/>
                <w:color w:val="000000"/>
                <w:sz w:val="16"/>
                <w:szCs w:val="16"/>
              </w:rPr>
              <w:t>64</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F400EA6" w14:textId="77777777">
            <w:pPr>
              <w:rPr>
                <w:rFonts w:ascii="Calibri" w:hAnsi="Calibri" w:cs="Calibri"/>
                <w:color w:val="000000"/>
                <w:sz w:val="16"/>
                <w:szCs w:val="16"/>
              </w:rPr>
            </w:pPr>
            <w:r w:rsidRPr="009C589F">
              <w:rPr>
                <w:rFonts w:ascii="Calibri" w:hAnsi="Calibri" w:cs="Calibri"/>
                <w:color w:val="000000"/>
                <w:sz w:val="16"/>
                <w:szCs w:val="16"/>
              </w:rPr>
              <w:t>Frais de personnel</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77EDB1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8A79A3C" w14:textId="77777777">
            <w:pPr>
              <w:jc w:val="center"/>
              <w:rPr>
                <w:rFonts w:ascii="Calibri" w:hAnsi="Calibri" w:cs="Calibri"/>
                <w:color w:val="000000"/>
                <w:sz w:val="16"/>
                <w:szCs w:val="16"/>
              </w:rPr>
            </w:pPr>
            <w:r w:rsidRPr="009C589F">
              <w:rPr>
                <w:rFonts w:ascii="Calibri" w:hAnsi="Calibri" w:cs="Calibri"/>
                <w:color w:val="000000"/>
                <w:sz w:val="16"/>
                <w:szCs w:val="16"/>
              </w:rPr>
              <w:t>741</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0D4AEF7"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versées par l’Etat</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A48F1E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5F70F63"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715FB99"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1620269"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8034A4A"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145D20C" w14:textId="77777777">
            <w:pPr>
              <w:jc w:val="center"/>
              <w:rPr>
                <w:rFonts w:ascii="Calibri" w:hAnsi="Calibri" w:cs="Calibri"/>
                <w:color w:val="000000"/>
                <w:sz w:val="16"/>
                <w:szCs w:val="16"/>
              </w:rPr>
            </w:pPr>
            <w:r w:rsidRPr="009C589F">
              <w:rPr>
                <w:rFonts w:ascii="Calibri" w:hAnsi="Calibri" w:cs="Calibri"/>
                <w:color w:val="000000"/>
                <w:sz w:val="16"/>
                <w:szCs w:val="16"/>
              </w:rPr>
              <w:t>742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E97F60B"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régionales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6C6DC1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55632A9"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52163469"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8E58C1E"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93D2AEC"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AA47947" w14:textId="77777777">
            <w:pPr>
              <w:jc w:val="center"/>
              <w:rPr>
                <w:rFonts w:ascii="Calibri" w:hAnsi="Calibri" w:cs="Calibri"/>
                <w:color w:val="000000"/>
                <w:sz w:val="16"/>
                <w:szCs w:val="16"/>
              </w:rPr>
            </w:pPr>
            <w:r w:rsidRPr="009C589F">
              <w:rPr>
                <w:rFonts w:ascii="Calibri" w:hAnsi="Calibri" w:cs="Calibri"/>
                <w:color w:val="000000"/>
                <w:sz w:val="16"/>
                <w:szCs w:val="16"/>
              </w:rPr>
              <w:t>743</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2CD4E98"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départementales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94CE0BC"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10FD2CFB"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36E2573C"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4396A79"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9B656FC"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333CFC5" w14:textId="77777777">
            <w:pPr>
              <w:jc w:val="center"/>
              <w:rPr>
                <w:rFonts w:ascii="Calibri" w:hAnsi="Calibri" w:cs="Calibri"/>
                <w:color w:val="000000"/>
                <w:sz w:val="16"/>
                <w:szCs w:val="16"/>
              </w:rPr>
            </w:pPr>
            <w:r w:rsidRPr="009C589F">
              <w:rPr>
                <w:rFonts w:ascii="Calibri" w:hAnsi="Calibri" w:cs="Calibri"/>
                <w:color w:val="000000"/>
                <w:sz w:val="16"/>
                <w:szCs w:val="16"/>
              </w:rPr>
              <w:t>744</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5B6AAAF"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communales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BBEC7A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305EC199" w14:textId="77777777">
        <w:trPr>
          <w:trHeight w:val="105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5BB3435E"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72C511B"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A30381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6E5E9C2" w14:textId="77777777">
            <w:pPr>
              <w:jc w:val="center"/>
              <w:rPr>
                <w:rFonts w:ascii="Calibri" w:hAnsi="Calibri" w:cs="Calibri"/>
                <w:color w:val="000000"/>
                <w:sz w:val="16"/>
                <w:szCs w:val="16"/>
              </w:rPr>
            </w:pPr>
            <w:r w:rsidRPr="009C589F">
              <w:rPr>
                <w:rFonts w:ascii="Calibri" w:hAnsi="Calibri" w:cs="Calibri"/>
                <w:color w:val="000000"/>
                <w:sz w:val="16"/>
                <w:szCs w:val="16"/>
              </w:rPr>
              <w:t>7451</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D4591EB" w14:textId="77777777">
            <w:pPr>
              <w:rPr>
                <w:rFonts w:ascii="Calibri" w:hAnsi="Calibri" w:cs="Calibri"/>
                <w:color w:val="000000"/>
                <w:sz w:val="16"/>
                <w:szCs w:val="16"/>
              </w:rPr>
            </w:pPr>
            <w:r w:rsidRPr="009C589F">
              <w:rPr>
                <w:rFonts w:ascii="Calibri" w:hAnsi="Calibri" w:cs="Calibri"/>
                <w:color w:val="000000"/>
                <w:sz w:val="16"/>
                <w:szCs w:val="16"/>
              </w:rPr>
              <w:t>Subvention exploitation et prestations versées par des organismes nationaux (dont PS MSA, SNCF)</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0FBA11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8BE3A6B"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3E35DBCE"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33E43C8"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6BB103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16B0A65" w14:textId="77777777">
            <w:pPr>
              <w:jc w:val="center"/>
              <w:rPr>
                <w:rFonts w:ascii="Calibri" w:hAnsi="Calibri" w:cs="Calibri"/>
                <w:color w:val="000000"/>
                <w:sz w:val="16"/>
                <w:szCs w:val="16"/>
              </w:rPr>
            </w:pPr>
            <w:r w:rsidRPr="009C589F">
              <w:rPr>
                <w:rFonts w:ascii="Calibri" w:hAnsi="Calibri" w:cs="Calibri"/>
                <w:color w:val="000000"/>
                <w:sz w:val="16"/>
                <w:szCs w:val="16"/>
              </w:rPr>
              <w:t>7452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27A7F84" w14:textId="77777777">
            <w:pPr>
              <w:rPr>
                <w:rFonts w:ascii="Calibri" w:hAnsi="Calibri" w:cs="Calibri"/>
                <w:color w:val="000000"/>
                <w:sz w:val="16"/>
                <w:szCs w:val="16"/>
              </w:rPr>
            </w:pPr>
            <w:r w:rsidRPr="009C589F">
              <w:rPr>
                <w:rFonts w:ascii="Calibri" w:hAnsi="Calibri" w:cs="Calibri"/>
                <w:color w:val="000000"/>
                <w:sz w:val="16"/>
                <w:szCs w:val="16"/>
              </w:rPr>
              <w:t xml:space="preserve">Subvention exploitation Caf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07A8E9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EBB91DC"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64D40574"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4E22EEC"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42EF04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7C46D6A" w14:textId="77777777">
            <w:pPr>
              <w:jc w:val="center"/>
              <w:rPr>
                <w:rFonts w:ascii="Calibri" w:hAnsi="Calibri" w:cs="Calibri"/>
                <w:color w:val="000000"/>
                <w:sz w:val="16"/>
                <w:szCs w:val="16"/>
              </w:rPr>
            </w:pPr>
            <w:r w:rsidRPr="009C589F">
              <w:rPr>
                <w:rFonts w:ascii="Calibri" w:hAnsi="Calibri" w:cs="Calibri"/>
                <w:color w:val="000000"/>
                <w:sz w:val="16"/>
                <w:szCs w:val="16"/>
              </w:rPr>
              <w:t>746</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5A6805B"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des EPCI (intercommunalité)</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F96FED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31610C30" w14:textId="77777777">
        <w:trPr>
          <w:trHeight w:val="690"/>
        </w:trPr>
        <w:tc>
          <w:tcPr>
            <w:tcW w:w="1286" w:type="dxa"/>
            <w:tcBorders>
              <w:top w:val="nil"/>
              <w:left w:val="single" w:color="auto" w:sz="8" w:space="0"/>
              <w:bottom w:val="dotted" w:color="auto" w:sz="4" w:space="0"/>
              <w:right w:val="single" w:color="auto" w:sz="8" w:space="0"/>
            </w:tcBorders>
            <w:shd w:val="clear" w:color="auto" w:fill="auto"/>
            <w:noWrap/>
            <w:vAlign w:val="center"/>
            <w:hideMark/>
          </w:tcPr>
          <w:p w:rsidRPr="009C589F" w:rsidR="0083743E" w:rsidP="00AE231F" w:rsidRDefault="0083743E" w14:paraId="7CD7AC9D"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noWrap/>
            <w:vAlign w:val="center"/>
            <w:hideMark/>
          </w:tcPr>
          <w:p w:rsidRPr="009C589F" w:rsidR="0083743E" w:rsidP="00AE231F" w:rsidRDefault="0083743E" w14:paraId="79060170"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6721002"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0DD1357" w14:textId="77777777">
            <w:pPr>
              <w:jc w:val="center"/>
              <w:rPr>
                <w:rFonts w:ascii="Calibri" w:hAnsi="Calibri" w:cs="Calibri"/>
                <w:color w:val="000000"/>
                <w:sz w:val="16"/>
                <w:szCs w:val="16"/>
              </w:rPr>
            </w:pPr>
            <w:r w:rsidRPr="009C589F">
              <w:rPr>
                <w:rFonts w:ascii="Calibri" w:hAnsi="Calibri" w:cs="Calibri"/>
                <w:color w:val="000000"/>
                <w:sz w:val="16"/>
                <w:szCs w:val="16"/>
              </w:rPr>
              <w:t>747</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C3BB8C4"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versées par une entreprise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A2BE79B"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09EA43E3" w14:textId="77777777">
        <w:trPr>
          <w:trHeight w:val="420"/>
        </w:trPr>
        <w:tc>
          <w:tcPr>
            <w:tcW w:w="1286" w:type="dxa"/>
            <w:tcBorders>
              <w:top w:val="nil"/>
              <w:left w:val="single" w:color="auto" w:sz="8" w:space="0"/>
              <w:bottom w:val="dotted" w:color="auto" w:sz="4" w:space="0"/>
              <w:right w:val="single" w:color="auto" w:sz="8" w:space="0"/>
            </w:tcBorders>
            <w:shd w:val="clear" w:color="auto" w:fill="auto"/>
            <w:noWrap/>
            <w:vAlign w:val="center"/>
            <w:hideMark/>
          </w:tcPr>
          <w:p w:rsidRPr="009C589F" w:rsidR="0083743E" w:rsidP="00AE231F" w:rsidRDefault="0083743E" w14:paraId="731D4FF9"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noWrap/>
            <w:vAlign w:val="center"/>
            <w:hideMark/>
          </w:tcPr>
          <w:p w:rsidRPr="009C589F" w:rsidR="0083743E" w:rsidP="00AE231F" w:rsidRDefault="0083743E" w14:paraId="4691E8AF"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6986AB2"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04228CD" w14:textId="77777777">
            <w:pPr>
              <w:jc w:val="center"/>
              <w:rPr>
                <w:rFonts w:ascii="Calibri" w:hAnsi="Calibri" w:cs="Calibri"/>
                <w:color w:val="000000"/>
                <w:sz w:val="16"/>
                <w:szCs w:val="16"/>
              </w:rPr>
            </w:pPr>
            <w:r w:rsidRPr="009C589F">
              <w:rPr>
                <w:rFonts w:ascii="Calibri" w:hAnsi="Calibri" w:cs="Calibri"/>
                <w:color w:val="000000"/>
                <w:sz w:val="16"/>
                <w:szCs w:val="16"/>
              </w:rPr>
              <w:t>748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523F6CD"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versées par une autre entité publique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FBFBE0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145DE947"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B3B1C46" w14:textId="77777777">
            <w:pPr>
              <w:jc w:val="center"/>
              <w:rPr>
                <w:rFonts w:ascii="Calibri" w:hAnsi="Calibri" w:cs="Calibri"/>
                <w:color w:val="000000"/>
                <w:sz w:val="16"/>
                <w:szCs w:val="16"/>
              </w:rPr>
            </w:pPr>
            <w:r w:rsidRPr="009C589F">
              <w:rPr>
                <w:rFonts w:ascii="Calibri" w:hAnsi="Calibri" w:cs="Calibri"/>
                <w:color w:val="000000"/>
                <w:sz w:val="16"/>
                <w:szCs w:val="16"/>
              </w:rPr>
              <w:t>65</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5B8AE34" w14:textId="77777777">
            <w:pPr>
              <w:rPr>
                <w:rFonts w:ascii="Calibri" w:hAnsi="Calibri" w:cs="Calibri"/>
                <w:color w:val="000000"/>
                <w:sz w:val="16"/>
                <w:szCs w:val="16"/>
              </w:rPr>
            </w:pPr>
            <w:r w:rsidRPr="009C589F">
              <w:rPr>
                <w:rFonts w:ascii="Calibri" w:hAnsi="Calibri" w:cs="Calibri"/>
                <w:color w:val="000000"/>
                <w:sz w:val="16"/>
                <w:szCs w:val="16"/>
              </w:rPr>
              <w:t>Autres charges de gestion courante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8FFD5A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9B39266" w14:textId="77777777">
            <w:pPr>
              <w:jc w:val="center"/>
              <w:rPr>
                <w:rFonts w:ascii="Calibri" w:hAnsi="Calibri" w:cs="Calibri"/>
                <w:color w:val="000000"/>
                <w:sz w:val="16"/>
                <w:szCs w:val="16"/>
              </w:rPr>
            </w:pPr>
            <w:r w:rsidRPr="009C589F">
              <w:rPr>
                <w:rFonts w:ascii="Calibri" w:hAnsi="Calibri" w:cs="Calibri"/>
                <w:color w:val="000000"/>
                <w:sz w:val="16"/>
                <w:szCs w:val="16"/>
              </w:rPr>
              <w:t>75</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9043823" w14:textId="77777777">
            <w:pPr>
              <w:rPr>
                <w:rFonts w:ascii="Calibri" w:hAnsi="Calibri" w:cs="Calibri"/>
                <w:color w:val="000000"/>
                <w:sz w:val="16"/>
                <w:szCs w:val="16"/>
              </w:rPr>
            </w:pPr>
            <w:r w:rsidRPr="009C589F">
              <w:rPr>
                <w:rFonts w:ascii="Calibri" w:hAnsi="Calibri" w:cs="Calibri"/>
                <w:color w:val="000000"/>
                <w:sz w:val="16"/>
                <w:szCs w:val="16"/>
              </w:rPr>
              <w:t>Autres produits de gestion courante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1EA4B78"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BD34414"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1CB027D" w14:textId="77777777">
            <w:pPr>
              <w:jc w:val="center"/>
              <w:rPr>
                <w:rFonts w:ascii="Calibri" w:hAnsi="Calibri" w:cs="Calibri"/>
                <w:color w:val="000000"/>
                <w:sz w:val="16"/>
                <w:szCs w:val="16"/>
              </w:rPr>
            </w:pPr>
            <w:r w:rsidRPr="009C589F">
              <w:rPr>
                <w:rFonts w:ascii="Calibri" w:hAnsi="Calibri" w:cs="Calibri"/>
                <w:color w:val="000000"/>
                <w:sz w:val="16"/>
                <w:szCs w:val="16"/>
              </w:rPr>
              <w:t>66</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142B6103" w14:textId="77777777">
            <w:pPr>
              <w:rPr>
                <w:rFonts w:ascii="Calibri" w:hAnsi="Calibri" w:cs="Calibri"/>
                <w:color w:val="000000"/>
                <w:sz w:val="16"/>
                <w:szCs w:val="16"/>
              </w:rPr>
            </w:pPr>
            <w:r w:rsidRPr="009C589F">
              <w:rPr>
                <w:rFonts w:ascii="Calibri" w:hAnsi="Calibri" w:cs="Calibri"/>
                <w:color w:val="000000"/>
                <w:sz w:val="16"/>
                <w:szCs w:val="16"/>
              </w:rPr>
              <w:t>Charges financières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F355D4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D480E37" w14:textId="77777777">
            <w:pPr>
              <w:jc w:val="center"/>
              <w:rPr>
                <w:rFonts w:ascii="Calibri" w:hAnsi="Calibri" w:cs="Calibri"/>
                <w:color w:val="000000"/>
                <w:sz w:val="16"/>
                <w:szCs w:val="16"/>
              </w:rPr>
            </w:pPr>
            <w:r w:rsidRPr="009C589F">
              <w:rPr>
                <w:rFonts w:ascii="Calibri" w:hAnsi="Calibri" w:cs="Calibri"/>
                <w:color w:val="000000"/>
                <w:sz w:val="16"/>
                <w:szCs w:val="16"/>
              </w:rPr>
              <w:t>76</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705607E7" w14:textId="77777777">
            <w:pPr>
              <w:rPr>
                <w:rFonts w:ascii="Calibri" w:hAnsi="Calibri" w:cs="Calibri"/>
                <w:color w:val="000000"/>
                <w:sz w:val="16"/>
                <w:szCs w:val="16"/>
              </w:rPr>
            </w:pPr>
            <w:r w:rsidRPr="009C589F">
              <w:rPr>
                <w:rFonts w:ascii="Calibri" w:hAnsi="Calibri" w:cs="Calibri"/>
                <w:color w:val="000000"/>
                <w:sz w:val="16"/>
                <w:szCs w:val="16"/>
              </w:rPr>
              <w:t>Produits financiers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F7A2467"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01E898D8"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2E7AA19" w14:textId="77777777">
            <w:pPr>
              <w:jc w:val="center"/>
              <w:rPr>
                <w:rFonts w:ascii="Calibri" w:hAnsi="Calibri" w:cs="Calibri"/>
                <w:color w:val="000000"/>
                <w:sz w:val="16"/>
                <w:szCs w:val="16"/>
              </w:rPr>
            </w:pPr>
            <w:r w:rsidRPr="009C589F">
              <w:rPr>
                <w:rFonts w:ascii="Calibri" w:hAnsi="Calibri" w:cs="Calibri"/>
                <w:color w:val="000000"/>
                <w:sz w:val="16"/>
                <w:szCs w:val="16"/>
              </w:rPr>
              <w:t>67</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C758495" w14:textId="77777777">
            <w:pPr>
              <w:rPr>
                <w:rFonts w:ascii="Calibri" w:hAnsi="Calibri" w:cs="Calibri"/>
                <w:color w:val="000000"/>
                <w:sz w:val="16"/>
                <w:szCs w:val="16"/>
              </w:rPr>
            </w:pPr>
            <w:r w:rsidRPr="009C589F">
              <w:rPr>
                <w:rFonts w:ascii="Calibri" w:hAnsi="Calibri" w:cs="Calibri"/>
                <w:color w:val="000000"/>
                <w:sz w:val="16"/>
                <w:szCs w:val="16"/>
              </w:rPr>
              <w:t>Charges exceptionnelles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36C199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51E0740" w14:textId="77777777">
            <w:pPr>
              <w:jc w:val="center"/>
              <w:rPr>
                <w:rFonts w:ascii="Calibri" w:hAnsi="Calibri" w:cs="Calibri"/>
                <w:color w:val="000000"/>
                <w:sz w:val="16"/>
                <w:szCs w:val="16"/>
              </w:rPr>
            </w:pPr>
            <w:r w:rsidRPr="009C589F">
              <w:rPr>
                <w:rFonts w:ascii="Calibri" w:hAnsi="Calibri" w:cs="Calibri"/>
                <w:color w:val="000000"/>
                <w:sz w:val="16"/>
                <w:szCs w:val="16"/>
              </w:rPr>
              <w:t>77</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C08FCD7" w14:textId="77777777">
            <w:pPr>
              <w:rPr>
                <w:rFonts w:ascii="Calibri" w:hAnsi="Calibri" w:cs="Calibri"/>
                <w:color w:val="000000"/>
                <w:sz w:val="16"/>
                <w:szCs w:val="16"/>
              </w:rPr>
            </w:pPr>
            <w:r w:rsidRPr="009C589F">
              <w:rPr>
                <w:rFonts w:ascii="Calibri" w:hAnsi="Calibri" w:cs="Calibri"/>
                <w:color w:val="000000"/>
                <w:sz w:val="16"/>
                <w:szCs w:val="16"/>
              </w:rPr>
              <w:t>Produits exceptionnels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FD88EB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02E456F2"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533C4214" w14:textId="77777777">
            <w:pPr>
              <w:jc w:val="center"/>
              <w:rPr>
                <w:rFonts w:ascii="Calibri" w:hAnsi="Calibri" w:cs="Calibri"/>
                <w:color w:val="000000"/>
                <w:sz w:val="16"/>
                <w:szCs w:val="16"/>
              </w:rPr>
            </w:pPr>
            <w:r w:rsidRPr="009C589F">
              <w:rPr>
                <w:rFonts w:ascii="Calibri" w:hAnsi="Calibri" w:cs="Calibri"/>
                <w:color w:val="000000"/>
                <w:sz w:val="16"/>
                <w:szCs w:val="16"/>
              </w:rPr>
              <w:t>68</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9BFC82B" w14:textId="77777777">
            <w:pPr>
              <w:rPr>
                <w:rFonts w:ascii="Calibri" w:hAnsi="Calibri" w:cs="Calibri"/>
                <w:color w:val="000000"/>
                <w:sz w:val="16"/>
                <w:szCs w:val="16"/>
              </w:rPr>
            </w:pPr>
            <w:r w:rsidRPr="009C589F">
              <w:rPr>
                <w:rFonts w:ascii="Calibri" w:hAnsi="Calibri" w:cs="Calibri"/>
                <w:color w:val="000000"/>
                <w:sz w:val="16"/>
                <w:szCs w:val="16"/>
              </w:rPr>
              <w:t>Dotations aux amortissements, Dépréciations et Provisions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D6EEE5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3BB5056" w14:textId="77777777">
            <w:pPr>
              <w:jc w:val="center"/>
              <w:rPr>
                <w:rFonts w:ascii="Calibri" w:hAnsi="Calibri" w:cs="Calibri"/>
                <w:color w:val="000000"/>
                <w:sz w:val="16"/>
                <w:szCs w:val="16"/>
              </w:rPr>
            </w:pPr>
            <w:r w:rsidRPr="009C589F">
              <w:rPr>
                <w:rFonts w:ascii="Calibri" w:hAnsi="Calibri" w:cs="Calibri"/>
                <w:color w:val="000000"/>
                <w:sz w:val="16"/>
                <w:szCs w:val="16"/>
              </w:rPr>
              <w:t>78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405B1F5" w14:textId="77777777">
            <w:pPr>
              <w:rPr>
                <w:rFonts w:ascii="Calibri" w:hAnsi="Calibri" w:cs="Calibri"/>
                <w:color w:val="000000"/>
                <w:sz w:val="16"/>
                <w:szCs w:val="16"/>
              </w:rPr>
            </w:pPr>
            <w:r w:rsidRPr="009C589F">
              <w:rPr>
                <w:rFonts w:ascii="Calibri" w:hAnsi="Calibri" w:cs="Calibri"/>
                <w:color w:val="000000"/>
                <w:sz w:val="16"/>
                <w:szCs w:val="16"/>
              </w:rPr>
              <w:t>Reprise sur amortissement,  Dépréciations et des Provisions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988DF1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BEE2CE5"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0CE83B9D" w14:textId="77777777">
            <w:pPr>
              <w:jc w:val="center"/>
              <w:rPr>
                <w:rFonts w:ascii="Calibri" w:hAnsi="Calibri" w:cs="Calibri"/>
                <w:color w:val="000000"/>
                <w:sz w:val="16"/>
                <w:szCs w:val="16"/>
              </w:rPr>
            </w:pPr>
            <w:r w:rsidRPr="009C589F">
              <w:rPr>
                <w:rFonts w:ascii="Calibri" w:hAnsi="Calibri" w:cs="Calibri"/>
                <w:color w:val="000000"/>
                <w:sz w:val="16"/>
                <w:szCs w:val="16"/>
              </w:rPr>
              <w:t>69</w:t>
            </w:r>
          </w:p>
        </w:tc>
        <w:tc>
          <w:tcPr>
            <w:tcW w:w="3214" w:type="dxa"/>
            <w:tcBorders>
              <w:top w:val="dotted" w:color="auto" w:sz="4" w:space="0"/>
              <w:left w:val="nil"/>
              <w:bottom w:val="single" w:color="auto" w:sz="8" w:space="0"/>
              <w:right w:val="single" w:color="000000" w:sz="8" w:space="0"/>
            </w:tcBorders>
            <w:shd w:val="clear" w:color="auto" w:fill="auto"/>
            <w:vAlign w:val="center"/>
            <w:hideMark/>
          </w:tcPr>
          <w:p w:rsidRPr="009C589F" w:rsidR="0083743E" w:rsidP="00AE231F" w:rsidRDefault="0083743E" w14:paraId="4443A445" w14:textId="77777777">
            <w:pPr>
              <w:rPr>
                <w:rFonts w:ascii="Calibri" w:hAnsi="Calibri" w:cs="Calibri"/>
                <w:color w:val="000000"/>
                <w:sz w:val="16"/>
                <w:szCs w:val="16"/>
              </w:rPr>
            </w:pPr>
            <w:r w:rsidRPr="009C589F">
              <w:rPr>
                <w:rFonts w:ascii="Calibri" w:hAnsi="Calibri" w:cs="Calibri"/>
                <w:color w:val="000000"/>
                <w:sz w:val="16"/>
                <w:szCs w:val="16"/>
              </w:rPr>
              <w:t>Impôts sur les bénéfices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7201B84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470883AB" w14:textId="77777777">
            <w:pPr>
              <w:jc w:val="center"/>
              <w:rPr>
                <w:rFonts w:ascii="Calibri" w:hAnsi="Calibri" w:cs="Calibri"/>
                <w:color w:val="000000"/>
                <w:sz w:val="16"/>
                <w:szCs w:val="16"/>
              </w:rPr>
            </w:pPr>
            <w:r w:rsidRPr="009C589F">
              <w:rPr>
                <w:rFonts w:ascii="Calibri" w:hAnsi="Calibri" w:cs="Calibri"/>
                <w:color w:val="000000"/>
                <w:sz w:val="16"/>
                <w:szCs w:val="16"/>
              </w:rPr>
              <w:t>79</w:t>
            </w:r>
          </w:p>
        </w:tc>
        <w:tc>
          <w:tcPr>
            <w:tcW w:w="2560" w:type="dxa"/>
            <w:tcBorders>
              <w:top w:val="dotted" w:color="auto" w:sz="4" w:space="0"/>
              <w:left w:val="nil"/>
              <w:bottom w:val="single" w:color="auto" w:sz="8" w:space="0"/>
              <w:right w:val="single" w:color="000000" w:sz="8" w:space="0"/>
            </w:tcBorders>
            <w:shd w:val="clear" w:color="auto" w:fill="auto"/>
            <w:vAlign w:val="center"/>
            <w:hideMark/>
          </w:tcPr>
          <w:p w:rsidRPr="009C589F" w:rsidR="0083743E" w:rsidP="00AE231F" w:rsidRDefault="0083743E" w14:paraId="2CB0105D" w14:textId="77777777">
            <w:pPr>
              <w:rPr>
                <w:rFonts w:ascii="Calibri" w:hAnsi="Calibri" w:cs="Calibri"/>
                <w:color w:val="000000"/>
                <w:sz w:val="16"/>
                <w:szCs w:val="16"/>
              </w:rPr>
            </w:pPr>
            <w:r w:rsidRPr="009C589F">
              <w:rPr>
                <w:rFonts w:ascii="Calibri" w:hAnsi="Calibri" w:cs="Calibri"/>
                <w:color w:val="000000"/>
                <w:sz w:val="16"/>
                <w:szCs w:val="16"/>
              </w:rPr>
              <w:t>Transfert de charges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79708012"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7D74C20"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2B3D3EDC"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67A14686"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311B8342"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07874921"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6C0D3BC5"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52BAEB07"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r>
      <w:tr w:rsidRPr="009C589F" w:rsidR="0083743E" w:rsidTr="00AE231F" w14:paraId="01CB516B" w14:textId="77777777">
        <w:trPr>
          <w:trHeight w:val="420"/>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499046A2" w14:textId="77777777">
            <w:pPr>
              <w:jc w:val="center"/>
              <w:rPr>
                <w:rFonts w:ascii="Calibri" w:hAnsi="Calibri" w:cs="Calibri"/>
                <w:color w:val="000000"/>
                <w:sz w:val="16"/>
                <w:szCs w:val="16"/>
              </w:rPr>
            </w:pPr>
            <w:r w:rsidRPr="009C589F">
              <w:rPr>
                <w:rFonts w:ascii="Calibri" w:hAnsi="Calibri" w:cs="Calibri"/>
                <w:color w:val="000000"/>
                <w:sz w:val="16"/>
                <w:szCs w:val="16"/>
              </w:rPr>
              <w:t>86</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3EF29AFB" w14:textId="77777777">
            <w:pPr>
              <w:rPr>
                <w:rFonts w:ascii="Calibri" w:hAnsi="Calibri" w:cs="Calibri"/>
                <w:color w:val="000000"/>
                <w:sz w:val="16"/>
                <w:szCs w:val="16"/>
              </w:rPr>
            </w:pPr>
            <w:r w:rsidRPr="009C589F">
              <w:rPr>
                <w:rFonts w:ascii="Calibri" w:hAnsi="Calibri" w:cs="Calibri"/>
                <w:color w:val="000000"/>
                <w:sz w:val="16"/>
                <w:szCs w:val="16"/>
              </w:rPr>
              <w:t>Contributions volontaires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7C3058C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65CA18EA" w14:textId="77777777">
            <w:pPr>
              <w:jc w:val="center"/>
              <w:rPr>
                <w:rFonts w:ascii="Calibri" w:hAnsi="Calibri" w:cs="Calibri"/>
                <w:color w:val="000000"/>
                <w:sz w:val="16"/>
                <w:szCs w:val="16"/>
              </w:rPr>
            </w:pPr>
            <w:r w:rsidRPr="009C589F">
              <w:rPr>
                <w:rFonts w:ascii="Calibri" w:hAnsi="Calibri" w:cs="Calibri"/>
                <w:color w:val="000000"/>
                <w:sz w:val="16"/>
                <w:szCs w:val="16"/>
              </w:rPr>
              <w:t>87</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152AAE64" w14:textId="77777777">
            <w:pPr>
              <w:rPr>
                <w:rFonts w:ascii="Calibri" w:hAnsi="Calibri" w:cs="Calibri"/>
                <w:color w:val="000000"/>
                <w:sz w:val="16"/>
                <w:szCs w:val="16"/>
              </w:rPr>
            </w:pPr>
            <w:r w:rsidRPr="009C589F">
              <w:rPr>
                <w:rFonts w:ascii="Calibri" w:hAnsi="Calibri" w:cs="Calibri"/>
                <w:color w:val="000000"/>
                <w:sz w:val="16"/>
                <w:szCs w:val="16"/>
              </w:rPr>
              <w:t>Contrepartie des contributions volontaires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2170DC97"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4CD1D7FF"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6FFF3110"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2C0A1FB0"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 GENERAL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1B6E6A7F"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75F84F84"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520F82CC"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 GENERAL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3819B216"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r>
    </w:tbl>
    <w:p w:rsidRPr="009C589F" w:rsidR="0083743E" w:rsidP="0083743E" w:rsidRDefault="0083743E" w14:paraId="295841F5" w14:textId="77777777">
      <w:pPr>
        <w:widowControl/>
        <w:autoSpaceDN/>
        <w:textAlignment w:val="auto"/>
        <w:rPr>
          <w:rFonts w:ascii="Calibri" w:hAnsi="Calibri" w:cs="Calibri"/>
          <w:sz w:val="28"/>
          <w:szCs w:val="28"/>
        </w:rPr>
      </w:pPr>
    </w:p>
    <w:tbl>
      <w:tblPr>
        <w:tblW w:w="5000" w:type="pct"/>
        <w:tblCellMar>
          <w:left w:w="70" w:type="dxa"/>
          <w:right w:w="70" w:type="dxa"/>
        </w:tblCellMar>
        <w:tblLook w:val="04A0" w:firstRow="1" w:lastRow="0" w:firstColumn="1" w:lastColumn="0" w:noHBand="0" w:noVBand="1"/>
      </w:tblPr>
      <w:tblGrid>
        <w:gridCol w:w="2197"/>
        <w:gridCol w:w="1470"/>
        <w:gridCol w:w="638"/>
        <w:gridCol w:w="1387"/>
        <w:gridCol w:w="930"/>
        <w:gridCol w:w="1469"/>
        <w:gridCol w:w="638"/>
        <w:gridCol w:w="1387"/>
        <w:gridCol w:w="930"/>
      </w:tblGrid>
      <w:tr w:rsidRPr="009C589F" w:rsidR="0083743E" w:rsidTr="2DB5B9FD" w14:paraId="70B1D8DC" w14:textId="77777777">
        <w:trPr>
          <w:trHeight w:val="360"/>
        </w:trPr>
        <w:tc>
          <w:tcPr>
            <w:tcW w:w="5000" w:type="pct"/>
            <w:gridSpan w:val="9"/>
            <w:tcBorders>
              <w:top w:val="single" w:color="auto" w:sz="4" w:space="0"/>
              <w:left w:val="single" w:color="auto" w:sz="4" w:space="0"/>
              <w:bottom w:val="single" w:color="auto" w:sz="4" w:space="0"/>
              <w:right w:val="single" w:color="auto" w:sz="4" w:space="0"/>
            </w:tcBorders>
            <w:shd w:val="clear" w:color="auto" w:fill="B1A0C7"/>
            <w:noWrap/>
            <w:tcMar/>
            <w:vAlign w:val="center"/>
            <w:hideMark/>
          </w:tcPr>
          <w:p w:rsidRPr="009C589F" w:rsidR="0083743E" w:rsidP="00AE231F" w:rsidRDefault="0083743E" w14:paraId="39E71232" w14:textId="77777777">
            <w:pPr>
              <w:widowControl/>
              <w:autoSpaceDN/>
              <w:jc w:val="center"/>
              <w:textAlignment w:val="auto"/>
              <w:rPr>
                <w:rFonts w:ascii="Calibri" w:hAnsi="Calibri" w:eastAsia="Times New Roman" w:cs="Calibri"/>
                <w:b/>
                <w:bCs/>
                <w:kern w:val="0"/>
                <w:sz w:val="28"/>
                <w:szCs w:val="28"/>
                <w:lang w:eastAsia="fr-FR"/>
              </w:rPr>
            </w:pPr>
            <w:r w:rsidRPr="009C589F">
              <w:rPr>
                <w:rFonts w:ascii="Calibri" w:hAnsi="Calibri" w:eastAsia="Times New Roman" w:cs="Calibri"/>
                <w:b/>
                <w:bCs/>
                <w:color w:val="FFFFFF" w:themeColor="background1"/>
                <w:kern w:val="0"/>
                <w:sz w:val="28"/>
                <w:szCs w:val="28"/>
                <w:lang w:eastAsia="fr-FR"/>
              </w:rPr>
              <w:t>Données d'activité prévisionnelles</w:t>
            </w:r>
          </w:p>
        </w:tc>
      </w:tr>
      <w:tr w:rsidRPr="009C589F" w:rsidR="0083743E" w:rsidTr="2DB5B9FD" w14:paraId="6378755E" w14:textId="77777777">
        <w:trPr>
          <w:trHeight w:val="300"/>
        </w:trPr>
        <w:tc>
          <w:tcPr>
            <w:tcW w:w="2197" w:type="dxa"/>
            <w:tcBorders>
              <w:top w:val="nil"/>
              <w:left w:val="single" w:color="auto" w:sz="4" w:space="0"/>
              <w:bottom w:val="single" w:color="auto" w:sz="4" w:space="0"/>
              <w:right w:val="single" w:color="auto" w:sz="4" w:space="0"/>
            </w:tcBorders>
            <w:shd w:val="clear" w:color="auto" w:fill="CCC0DA"/>
            <w:tcMar/>
            <w:vAlign w:val="center"/>
            <w:hideMark/>
          </w:tcPr>
          <w:p w:rsidRPr="009C589F" w:rsidR="0083743E" w:rsidP="00AE231F" w:rsidRDefault="0083743E" w14:paraId="71D961CF"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Nature Activité</w:t>
            </w:r>
          </w:p>
        </w:tc>
        <w:tc>
          <w:tcPr>
            <w:tcW w:w="2003" w:type="pct"/>
            <w:gridSpan w:val="4"/>
            <w:tcBorders>
              <w:top w:val="single" w:color="auto" w:sz="4" w:space="0"/>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3B8A4600"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 xml:space="preserve">ACTES REALISES </w:t>
            </w:r>
          </w:p>
        </w:tc>
        <w:tc>
          <w:tcPr>
            <w:tcW w:w="2003" w:type="pct"/>
            <w:gridSpan w:val="4"/>
            <w:tcBorders>
              <w:top w:val="single" w:color="auto" w:sz="4" w:space="0"/>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42AC34F5"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ACTES FACTURES</w:t>
            </w:r>
          </w:p>
        </w:tc>
      </w:tr>
      <w:tr w:rsidRPr="009C589F" w:rsidR="0083743E" w:rsidTr="2DB5B9FD" w14:paraId="1C3BF0CA" w14:textId="77777777">
        <w:trPr>
          <w:trHeight w:val="420"/>
        </w:trPr>
        <w:tc>
          <w:tcPr>
            <w:tcW w:w="994" w:type="pct"/>
            <w:tcBorders>
              <w:top w:val="nil"/>
              <w:left w:val="single" w:color="auto" w:sz="4" w:space="0"/>
              <w:bottom w:val="single" w:color="auto" w:sz="4" w:space="0"/>
              <w:right w:val="single" w:color="auto" w:sz="4" w:space="0"/>
            </w:tcBorders>
            <w:shd w:val="clear" w:color="auto" w:fill="CCC0DA"/>
            <w:tcMar/>
            <w:vAlign w:val="center"/>
            <w:hideMark/>
          </w:tcPr>
          <w:p w:rsidRPr="009C589F" w:rsidR="0083743E" w:rsidP="00AE231F" w:rsidRDefault="0083743E" w14:paraId="24CD8812" w14:textId="77777777">
            <w:pPr>
              <w:widowControl/>
              <w:autoSpaceDN/>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Extrascolaire</w:t>
            </w:r>
          </w:p>
        </w:tc>
        <w:tc>
          <w:tcPr>
            <w:tcW w:w="665"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7BE9DDAC"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55EA0618"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0DF8B53E"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194DBBEE"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c>
          <w:tcPr>
            <w:tcW w:w="665"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562F59F9"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719B8E5B"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77B11E49"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60E3BFA4"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r>
    </w:tbl>
    <w:p w:rsidRPr="009C589F" w:rsidR="0083743E" w:rsidP="0083743E" w:rsidRDefault="0083743E" w14:paraId="429132AD" w14:textId="77777777">
      <w:pPr>
        <w:widowControl/>
        <w:autoSpaceDN/>
        <w:textAlignment w:val="auto"/>
        <w:rPr>
          <w:rFonts w:ascii="Calibri" w:hAnsi="Calibri" w:cs="Calibri"/>
          <w:sz w:val="28"/>
          <w:szCs w:val="28"/>
        </w:rPr>
      </w:pPr>
      <w:r w:rsidRPr="009C589F">
        <w:rPr>
          <w:rFonts w:ascii="Calibri" w:hAnsi="Calibri" w:cs="Calibri"/>
          <w:sz w:val="28"/>
          <w:szCs w:val="28"/>
        </w:rPr>
        <w:br w:type="page"/>
      </w:r>
    </w:p>
    <w:p w:rsidRPr="009C589F" w:rsidR="0083743E" w:rsidP="0083743E" w:rsidRDefault="0083743E" w14:paraId="5751E0A7" w14:textId="77777777">
      <w:pPr>
        <w:jc w:val="center"/>
        <w:rPr>
          <w:rFonts w:ascii="Calibri" w:hAnsi="Calibri" w:cs="Calibri"/>
          <w:sz w:val="28"/>
          <w:szCs w:val="28"/>
        </w:rPr>
      </w:pPr>
      <w:r w:rsidRPr="009C589F">
        <w:rPr>
          <w:rFonts w:ascii="Calibri" w:hAnsi="Calibri" w:cs="Calibri"/>
          <w:noProof/>
          <w:sz w:val="28"/>
          <w:szCs w:val="28"/>
          <w:lang w:eastAsia="fr-FR"/>
        </w:rPr>
        <w:lastRenderedPageBreak/>
        <mc:AlternateContent>
          <mc:Choice Requires="wps">
            <w:drawing>
              <wp:anchor distT="0" distB="0" distL="114300" distR="114300" simplePos="0" relativeHeight="251660288" behindDoc="0" locked="0" layoutInCell="1" allowOverlap="1" wp14:anchorId="75F0BE4C" wp14:editId="2FC14E04">
                <wp:simplePos x="0" y="0"/>
                <wp:positionH relativeFrom="column">
                  <wp:posOffset>-3175</wp:posOffset>
                </wp:positionH>
                <wp:positionV relativeFrom="paragraph">
                  <wp:posOffset>-79375</wp:posOffset>
                </wp:positionV>
                <wp:extent cx="697230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72300" cy="552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C589F" w:rsidR="00E15B34" w:rsidP="0083743E" w:rsidRDefault="00E15B34" w14:paraId="2F565413" w14:textId="77777777">
                            <w:pPr>
                              <w:jc w:val="center"/>
                              <w:rPr>
                                <w:rFonts w:asciiTheme="minorHAnsi" w:hAnsiTheme="minorHAnsi" w:cstheme="minorHAnsi"/>
                                <w:sz w:val="40"/>
                                <w:szCs w:val="40"/>
                              </w:rPr>
                            </w:pPr>
                            <w:r w:rsidRPr="009C589F">
                              <w:rPr>
                                <w:rFonts w:asciiTheme="minorHAnsi" w:hAnsiTheme="minorHAnsi" w:cstheme="minorHAnsi"/>
                                <w:sz w:val="40"/>
                                <w:szCs w:val="40"/>
                              </w:rPr>
                              <w:t xml:space="preserve">5.2 Budget Prévisionnel </w:t>
                            </w:r>
                            <w:r w:rsidRPr="009C589F">
                              <w:rPr>
                                <w:rFonts w:asciiTheme="minorHAnsi" w:hAnsiTheme="minorHAnsi" w:cstheme="minorHAnsi"/>
                                <w:sz w:val="40"/>
                                <w:szCs w:val="40"/>
                                <w14:glow w14:rad="139700">
                                  <w14:schemeClr w14:val="accent4">
                                    <w14:alpha w14:val="60000"/>
                                    <w14:satMod w14:val="175000"/>
                                  </w14:schemeClr>
                                </w14:glow>
                              </w:rPr>
                              <w:t>Périscolaire / ASRE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25A8CA">
              <v:rect id="Rectangle 4" style="position:absolute;left:0;text-align:left;margin-left:-.25pt;margin-top:-6.25pt;width:549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b2a1c7 [1943]" strokecolor="#b2a1c7 [1943]" strokeweight="2pt" w14:anchorId="75F0B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">
                <v:textbox>
                  <w:txbxContent>
                    <w:p w:rsidRPr="009C589F" w:rsidR="00E15B34" w:rsidP="0083743E" w:rsidRDefault="00E15B34" w14:paraId="5463B25C" w14:textId="77777777">
                      <w:pPr>
                        <w:jc w:val="center"/>
                        <w:rPr>
                          <w:rFonts w:asciiTheme="minorHAnsi" w:hAnsiTheme="minorHAnsi" w:cstheme="minorHAnsi"/>
                          <w:sz w:val="40"/>
                          <w:szCs w:val="40"/>
                        </w:rPr>
                      </w:pPr>
                      <w:r w:rsidRPr="009C589F">
                        <w:rPr>
                          <w:rFonts w:asciiTheme="minorHAnsi" w:hAnsiTheme="minorHAnsi" w:cstheme="minorHAnsi"/>
                          <w:sz w:val="40"/>
                          <w:szCs w:val="40"/>
                        </w:rPr>
                        <w:t xml:space="preserve">5.2 Budget Prévisionnel </w:t>
                      </w:r>
                      <w:r w:rsidRPr="009C589F">
                        <w:rPr>
                          <w:rFonts w:asciiTheme="minorHAnsi" w:hAnsiTheme="minorHAnsi" w:cstheme="minorHAnsi"/>
                          <w:sz w:val="40"/>
                          <w:szCs w:val="40"/>
                          <w14:glow w14:rad="139700">
                            <w14:schemeClr w14:val="accent4">
                              <w14:alpha w14:val="60000"/>
                              <w14:satMod w14:val="175000"/>
                            </w14:schemeClr>
                          </w14:glow>
                        </w:rPr>
                        <w:t>Périscolaire / ASRE</w:t>
                      </w:r>
                    </w:p>
                  </w:txbxContent>
                </v:textbox>
              </v:rect>
            </w:pict>
          </mc:Fallback>
        </mc:AlternateContent>
      </w:r>
    </w:p>
    <w:p w:rsidR="2DB5B9FD" w:rsidP="2DB5B9FD" w:rsidRDefault="2DB5B9FD" w14:paraId="7D5F446B" w14:textId="65AE3C57">
      <w:pPr>
        <w:pStyle w:val="Normal"/>
        <w:ind w:firstLine="708"/>
        <w:rPr>
          <w:rFonts w:ascii="Calibri" w:hAnsi="Calibri" w:eastAsia="Calibri" w:cs="Calibri" w:asciiTheme="minorAscii" w:hAnsiTheme="minorAscii" w:eastAsiaTheme="minorAscii" w:cstheme="minorAscii"/>
          <w:i w:val="1"/>
          <w:iCs w:val="1"/>
          <w:color w:val="FF0000"/>
        </w:rPr>
      </w:pPr>
      <w:r w:rsidRPr="2DB5B9FD" w:rsidR="2DB5B9FD">
        <w:rPr>
          <w:rFonts w:ascii="Calibri" w:hAnsi="Calibri" w:eastAsia="Calibri" w:cs="Calibri" w:asciiTheme="minorAscii" w:hAnsiTheme="minorAscii" w:eastAsiaTheme="minorAscii" w:cstheme="minorAscii"/>
          <w:i w:val="1"/>
          <w:iCs w:val="1"/>
          <w:color w:val="FF0000"/>
        </w:rPr>
        <w:t>Le budget prévisionnel est à compléter uniquement dans le cas d’une première demande</w:t>
      </w:r>
    </w:p>
    <w:p w:rsidRPr="009C589F" w:rsidR="0083743E" w:rsidP="0083743E" w:rsidRDefault="0083743E" w14:paraId="6E1563B8" w14:textId="77777777">
      <w:pPr>
        <w:jc w:val="center"/>
        <w:rPr>
          <w:rFonts w:ascii="Calibri" w:hAnsi="Calibri" w:cs="Calibri"/>
          <w:sz w:val="28"/>
          <w:szCs w:val="28"/>
        </w:rPr>
      </w:pPr>
    </w:p>
    <w:tbl>
      <w:tblPr>
        <w:tblW w:w="11020" w:type="dxa"/>
        <w:tblCellMar>
          <w:left w:w="0" w:type="dxa"/>
          <w:right w:w="0" w:type="dxa"/>
        </w:tblCellMar>
        <w:tblLook w:val="04A0" w:firstRow="1" w:lastRow="0" w:firstColumn="1" w:lastColumn="0" w:noHBand="0" w:noVBand="1"/>
      </w:tblPr>
      <w:tblGrid>
        <w:gridCol w:w="1286"/>
        <w:gridCol w:w="3214"/>
        <w:gridCol w:w="1340"/>
        <w:gridCol w:w="1280"/>
        <w:gridCol w:w="2560"/>
        <w:gridCol w:w="1340"/>
      </w:tblGrid>
      <w:tr w:rsidRPr="009C589F" w:rsidR="0083743E" w:rsidTr="00AE231F" w14:paraId="4425DE72" w14:textId="77777777">
        <w:trPr>
          <w:trHeight w:val="315"/>
        </w:trPr>
        <w:tc>
          <w:tcPr>
            <w:tcW w:w="1286" w:type="dxa"/>
            <w:tcBorders>
              <w:top w:val="single" w:color="auto" w:sz="8" w:space="0"/>
              <w:left w:val="single" w:color="auto" w:sz="8" w:space="0"/>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459F754A"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n°</w:t>
            </w:r>
          </w:p>
        </w:tc>
        <w:tc>
          <w:tcPr>
            <w:tcW w:w="3214" w:type="dxa"/>
            <w:tcBorders>
              <w:top w:val="single" w:color="auto" w:sz="8" w:space="0"/>
              <w:left w:val="nil"/>
              <w:bottom w:val="single" w:color="auto" w:sz="8" w:space="0"/>
              <w:right w:val="single" w:color="000000" w:sz="8" w:space="0"/>
            </w:tcBorders>
            <w:shd w:val="clear" w:color="auto" w:fill="CCC0D9" w:themeFill="accent4" w:themeFillTint="66"/>
            <w:vAlign w:val="center"/>
            <w:hideMark/>
          </w:tcPr>
          <w:p w:rsidRPr="009C589F" w:rsidR="0083743E" w:rsidP="00AE231F" w:rsidRDefault="0083743E" w14:paraId="11638402"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de charges</w:t>
            </w:r>
          </w:p>
        </w:tc>
        <w:tc>
          <w:tcPr>
            <w:tcW w:w="134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31CBF853"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Montant</w:t>
            </w:r>
          </w:p>
        </w:tc>
        <w:tc>
          <w:tcPr>
            <w:tcW w:w="128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79025972"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n°</w:t>
            </w:r>
          </w:p>
        </w:tc>
        <w:tc>
          <w:tcPr>
            <w:tcW w:w="2560" w:type="dxa"/>
            <w:tcBorders>
              <w:top w:val="single" w:color="auto" w:sz="8" w:space="0"/>
              <w:left w:val="nil"/>
              <w:bottom w:val="single" w:color="auto" w:sz="8" w:space="0"/>
              <w:right w:val="single" w:color="000000" w:sz="8" w:space="0"/>
            </w:tcBorders>
            <w:shd w:val="clear" w:color="auto" w:fill="CCC0D9" w:themeFill="accent4" w:themeFillTint="66"/>
            <w:vAlign w:val="center"/>
            <w:hideMark/>
          </w:tcPr>
          <w:p w:rsidRPr="009C589F" w:rsidR="0083743E" w:rsidP="00AE231F" w:rsidRDefault="0083743E" w14:paraId="6A2E6DB0"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Compte de produits</w:t>
            </w:r>
          </w:p>
        </w:tc>
        <w:tc>
          <w:tcPr>
            <w:tcW w:w="1340" w:type="dxa"/>
            <w:tcBorders>
              <w:top w:val="single" w:color="auto" w:sz="8" w:space="0"/>
              <w:left w:val="nil"/>
              <w:bottom w:val="single" w:color="auto" w:sz="8" w:space="0"/>
              <w:right w:val="single" w:color="auto" w:sz="8" w:space="0"/>
            </w:tcBorders>
            <w:shd w:val="clear" w:color="auto" w:fill="CCC0D9" w:themeFill="accent4" w:themeFillTint="66"/>
            <w:vAlign w:val="center"/>
            <w:hideMark/>
          </w:tcPr>
          <w:p w:rsidRPr="009C589F" w:rsidR="0083743E" w:rsidP="00AE231F" w:rsidRDefault="0083743E" w14:paraId="1232DBC5" w14:textId="77777777">
            <w:pPr>
              <w:jc w:val="center"/>
              <w:rPr>
                <w:rFonts w:ascii="Calibri" w:hAnsi="Calibri" w:cs="Calibri"/>
                <w:b/>
                <w:bCs/>
                <w:color w:val="000000"/>
                <w:sz w:val="18"/>
                <w:szCs w:val="18"/>
              </w:rPr>
            </w:pPr>
            <w:r w:rsidRPr="009C589F">
              <w:rPr>
                <w:rFonts w:ascii="Calibri" w:hAnsi="Calibri" w:cs="Calibri"/>
                <w:b/>
                <w:bCs/>
                <w:color w:val="000000"/>
                <w:sz w:val="18"/>
                <w:szCs w:val="18"/>
              </w:rPr>
              <w:t>Montant</w:t>
            </w:r>
          </w:p>
        </w:tc>
      </w:tr>
      <w:tr w:rsidRPr="009C589F" w:rsidR="0083743E" w:rsidTr="00AE231F" w14:paraId="7F26AD68"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BD398FF" w14:textId="77777777">
            <w:pPr>
              <w:jc w:val="center"/>
              <w:rPr>
                <w:rFonts w:ascii="Calibri" w:hAnsi="Calibri" w:cs="Calibri"/>
                <w:color w:val="000000"/>
                <w:sz w:val="16"/>
                <w:szCs w:val="16"/>
              </w:rPr>
            </w:pPr>
            <w:r w:rsidRPr="009C589F">
              <w:rPr>
                <w:rFonts w:ascii="Calibri" w:hAnsi="Calibri" w:cs="Calibri"/>
                <w:color w:val="000000"/>
                <w:sz w:val="16"/>
                <w:szCs w:val="16"/>
              </w:rPr>
              <w:t>60</w:t>
            </w:r>
          </w:p>
        </w:tc>
        <w:tc>
          <w:tcPr>
            <w:tcW w:w="3214" w:type="dxa"/>
            <w:tcBorders>
              <w:top w:val="single" w:color="auto" w:sz="8" w:space="0"/>
              <w:left w:val="nil"/>
              <w:bottom w:val="dotted" w:color="auto" w:sz="4" w:space="0"/>
              <w:right w:val="single" w:color="000000" w:sz="8" w:space="0"/>
            </w:tcBorders>
            <w:shd w:val="clear" w:color="auto" w:fill="auto"/>
            <w:vAlign w:val="center"/>
            <w:hideMark/>
          </w:tcPr>
          <w:p w:rsidRPr="009C589F" w:rsidR="0083743E" w:rsidP="00AE231F" w:rsidRDefault="0083743E" w14:paraId="7FA169D1" w14:textId="77777777">
            <w:pPr>
              <w:rPr>
                <w:rFonts w:ascii="Calibri" w:hAnsi="Calibri" w:cs="Calibri"/>
                <w:color w:val="000000"/>
                <w:sz w:val="16"/>
                <w:szCs w:val="16"/>
              </w:rPr>
            </w:pPr>
            <w:r w:rsidRPr="009C589F">
              <w:rPr>
                <w:rFonts w:ascii="Calibri" w:hAnsi="Calibri" w:cs="Calibri"/>
                <w:color w:val="000000"/>
                <w:sz w:val="16"/>
                <w:szCs w:val="16"/>
              </w:rPr>
              <w:t>Achats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E656871"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3649815" w14:textId="77777777">
            <w:pPr>
              <w:jc w:val="center"/>
              <w:rPr>
                <w:rFonts w:ascii="Calibri" w:hAnsi="Calibri" w:cs="Calibri"/>
                <w:color w:val="000000"/>
                <w:sz w:val="16"/>
                <w:szCs w:val="16"/>
              </w:rPr>
            </w:pPr>
            <w:r w:rsidRPr="009C589F">
              <w:rPr>
                <w:rFonts w:ascii="Calibri" w:hAnsi="Calibri" w:cs="Calibri"/>
                <w:color w:val="000000"/>
                <w:sz w:val="16"/>
                <w:szCs w:val="16"/>
              </w:rPr>
              <w:t>70623</w:t>
            </w:r>
          </w:p>
        </w:tc>
        <w:tc>
          <w:tcPr>
            <w:tcW w:w="2560" w:type="dxa"/>
            <w:tcBorders>
              <w:top w:val="single" w:color="auto" w:sz="8" w:space="0"/>
              <w:left w:val="nil"/>
              <w:bottom w:val="dotted" w:color="auto" w:sz="4" w:space="0"/>
              <w:right w:val="single" w:color="000000" w:sz="8" w:space="0"/>
            </w:tcBorders>
            <w:shd w:val="clear" w:color="auto" w:fill="auto"/>
            <w:vAlign w:val="center"/>
            <w:hideMark/>
          </w:tcPr>
          <w:p w:rsidRPr="009C589F" w:rsidR="0083743E" w:rsidP="00AE231F" w:rsidRDefault="0083743E" w14:paraId="052B402A" w14:textId="77777777">
            <w:pPr>
              <w:rPr>
                <w:rFonts w:ascii="Calibri" w:hAnsi="Calibri" w:cs="Calibri"/>
                <w:color w:val="000000"/>
                <w:sz w:val="16"/>
                <w:szCs w:val="16"/>
              </w:rPr>
            </w:pPr>
            <w:r w:rsidRPr="009C589F">
              <w:rPr>
                <w:rFonts w:ascii="Calibri" w:hAnsi="Calibri" w:cs="Calibri"/>
                <w:color w:val="000000"/>
                <w:sz w:val="16"/>
                <w:szCs w:val="16"/>
              </w:rPr>
              <w:t>Prestation de service reçue de la Caf</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749394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50E85CEB"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09D76878" w14:textId="77777777">
            <w:pPr>
              <w:jc w:val="center"/>
              <w:rPr>
                <w:rFonts w:ascii="Calibri" w:hAnsi="Calibri" w:cs="Calibri"/>
                <w:color w:val="000000"/>
                <w:sz w:val="16"/>
                <w:szCs w:val="16"/>
              </w:rPr>
            </w:pPr>
            <w:r w:rsidRPr="009C589F">
              <w:rPr>
                <w:rFonts w:ascii="Calibri" w:hAnsi="Calibri" w:cs="Calibri"/>
                <w:color w:val="000000"/>
                <w:sz w:val="16"/>
                <w:szCs w:val="16"/>
              </w:rPr>
              <w:t>61</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7CF7679" w14:textId="77777777">
            <w:pPr>
              <w:rPr>
                <w:rFonts w:ascii="Calibri" w:hAnsi="Calibri" w:cs="Calibri"/>
                <w:color w:val="000000"/>
                <w:sz w:val="16"/>
                <w:szCs w:val="16"/>
              </w:rPr>
            </w:pPr>
            <w:r w:rsidRPr="009C589F">
              <w:rPr>
                <w:rFonts w:ascii="Calibri" w:hAnsi="Calibri" w:cs="Calibri"/>
                <w:color w:val="000000"/>
                <w:sz w:val="16"/>
                <w:szCs w:val="16"/>
              </w:rPr>
              <w:t>Services extérieurs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D00C03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0DC04E3" w14:textId="77777777">
            <w:pPr>
              <w:jc w:val="center"/>
              <w:rPr>
                <w:rFonts w:ascii="Calibri" w:hAnsi="Calibri" w:cs="Calibri"/>
                <w:color w:val="000000"/>
                <w:sz w:val="16"/>
                <w:szCs w:val="16"/>
              </w:rPr>
            </w:pPr>
            <w:r w:rsidRPr="009C589F">
              <w:rPr>
                <w:rFonts w:ascii="Calibri" w:hAnsi="Calibri" w:cs="Calibri"/>
                <w:color w:val="000000"/>
                <w:sz w:val="16"/>
                <w:szCs w:val="16"/>
              </w:rPr>
              <w:t>70624</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13B41D55" w14:textId="77777777">
            <w:pPr>
              <w:rPr>
                <w:rFonts w:ascii="Calibri" w:hAnsi="Calibri" w:cs="Calibri"/>
                <w:color w:val="000000"/>
                <w:sz w:val="16"/>
                <w:szCs w:val="16"/>
              </w:rPr>
            </w:pPr>
            <w:r w:rsidRPr="009C589F">
              <w:rPr>
                <w:rFonts w:ascii="Calibri" w:hAnsi="Calibri" w:cs="Calibri"/>
                <w:color w:val="000000"/>
                <w:sz w:val="16"/>
                <w:szCs w:val="16"/>
              </w:rPr>
              <w:t>Fonds d’accompagnement Caf</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FD6077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74DB06B"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D4183F3" w14:textId="77777777">
            <w:pPr>
              <w:jc w:val="center"/>
              <w:rPr>
                <w:rFonts w:ascii="Calibri" w:hAnsi="Calibri" w:cs="Calibri"/>
                <w:color w:val="000000"/>
                <w:sz w:val="16"/>
                <w:szCs w:val="16"/>
              </w:rPr>
            </w:pPr>
            <w:r w:rsidRPr="009C589F">
              <w:rPr>
                <w:rFonts w:ascii="Calibri" w:hAnsi="Calibri" w:cs="Calibri"/>
                <w:color w:val="000000"/>
                <w:sz w:val="16"/>
                <w:szCs w:val="16"/>
              </w:rPr>
              <w:t>62</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57006A6" w14:textId="77777777">
            <w:pPr>
              <w:rPr>
                <w:rFonts w:ascii="Calibri" w:hAnsi="Calibri" w:cs="Calibri"/>
                <w:color w:val="000000"/>
                <w:sz w:val="16"/>
                <w:szCs w:val="16"/>
              </w:rPr>
            </w:pPr>
            <w:r w:rsidRPr="009C589F">
              <w:rPr>
                <w:rFonts w:ascii="Calibri" w:hAnsi="Calibri" w:cs="Calibri"/>
                <w:color w:val="000000"/>
                <w:sz w:val="16"/>
                <w:szCs w:val="16"/>
              </w:rPr>
              <w:t>Autres services extérieurs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5BBF46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69D0FE7" w14:textId="77777777">
            <w:pPr>
              <w:jc w:val="center"/>
              <w:rPr>
                <w:rFonts w:ascii="Calibri" w:hAnsi="Calibri" w:cs="Calibri"/>
                <w:color w:val="000000"/>
                <w:sz w:val="16"/>
                <w:szCs w:val="16"/>
              </w:rPr>
            </w:pPr>
            <w:r w:rsidRPr="009C589F">
              <w:rPr>
                <w:rFonts w:ascii="Calibri" w:hAnsi="Calibri" w:cs="Calibri"/>
                <w:color w:val="000000"/>
                <w:sz w:val="16"/>
                <w:szCs w:val="16"/>
              </w:rPr>
              <w:t>70625</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6277F8FE" w14:textId="77777777">
            <w:pPr>
              <w:rPr>
                <w:rFonts w:ascii="Calibri" w:hAnsi="Calibri" w:cs="Calibri"/>
                <w:color w:val="000000"/>
                <w:sz w:val="16"/>
                <w:szCs w:val="16"/>
              </w:rPr>
            </w:pPr>
            <w:r w:rsidRPr="009C589F">
              <w:rPr>
                <w:rFonts w:ascii="Calibri" w:hAnsi="Calibri" w:cs="Calibri"/>
                <w:color w:val="000000"/>
                <w:sz w:val="16"/>
                <w:szCs w:val="16"/>
              </w:rPr>
              <w:t>Aide spécifique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F980D9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047724C9"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A75E7E9" w14:textId="77777777">
            <w:pPr>
              <w:jc w:val="center"/>
              <w:rPr>
                <w:rFonts w:ascii="Calibri" w:hAnsi="Calibri" w:cs="Calibri"/>
                <w:color w:val="000000"/>
                <w:sz w:val="16"/>
                <w:szCs w:val="16"/>
              </w:rPr>
            </w:pPr>
            <w:r w:rsidRPr="009C589F">
              <w:rPr>
                <w:rFonts w:ascii="Calibri" w:hAnsi="Calibri" w:cs="Calibri"/>
                <w:color w:val="000000"/>
                <w:sz w:val="16"/>
                <w:szCs w:val="16"/>
              </w:rPr>
              <w:t>63A</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184EDD58" w14:textId="77777777">
            <w:pPr>
              <w:rPr>
                <w:rFonts w:ascii="Calibri" w:hAnsi="Calibri" w:cs="Calibri"/>
                <w:color w:val="000000"/>
                <w:sz w:val="16"/>
                <w:szCs w:val="16"/>
              </w:rPr>
            </w:pPr>
            <w:r w:rsidRPr="009C589F">
              <w:rPr>
                <w:rFonts w:ascii="Calibri" w:hAnsi="Calibri" w:cs="Calibri"/>
                <w:color w:val="000000"/>
                <w:sz w:val="16"/>
                <w:szCs w:val="16"/>
              </w:rPr>
              <w:t>Impôts et taxes liés aux frais de personnel</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48E2AA6"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D06E630" w14:textId="77777777">
            <w:pPr>
              <w:jc w:val="center"/>
              <w:rPr>
                <w:rFonts w:ascii="Calibri" w:hAnsi="Calibri" w:cs="Calibri"/>
                <w:color w:val="000000"/>
                <w:sz w:val="16"/>
                <w:szCs w:val="16"/>
              </w:rPr>
            </w:pPr>
            <w:r w:rsidRPr="009C589F">
              <w:rPr>
                <w:rFonts w:ascii="Calibri" w:hAnsi="Calibri" w:cs="Calibri"/>
                <w:color w:val="000000"/>
                <w:sz w:val="16"/>
                <w:szCs w:val="16"/>
              </w:rPr>
              <w:t>70642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CB9AF02" w14:textId="77777777">
            <w:pPr>
              <w:rPr>
                <w:rFonts w:ascii="Calibri" w:hAnsi="Calibri" w:cs="Calibri"/>
                <w:color w:val="000000"/>
                <w:sz w:val="16"/>
                <w:szCs w:val="16"/>
              </w:rPr>
            </w:pPr>
            <w:r w:rsidRPr="009C589F">
              <w:rPr>
                <w:rFonts w:ascii="Calibri" w:hAnsi="Calibri" w:cs="Calibri"/>
                <w:color w:val="000000"/>
                <w:sz w:val="16"/>
                <w:szCs w:val="16"/>
              </w:rPr>
              <w:t>Participations familiales (ou participations des usagers) non déductibles de la PS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A7BA50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2967DC03"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69CAF6AD" w14:textId="77777777">
            <w:pPr>
              <w:jc w:val="center"/>
              <w:rPr>
                <w:rFonts w:ascii="Calibri" w:hAnsi="Calibri" w:cs="Calibri"/>
                <w:color w:val="000000"/>
                <w:sz w:val="16"/>
                <w:szCs w:val="16"/>
              </w:rPr>
            </w:pPr>
            <w:r w:rsidRPr="009C589F">
              <w:rPr>
                <w:rFonts w:ascii="Calibri" w:hAnsi="Calibri" w:cs="Calibri"/>
                <w:color w:val="000000"/>
                <w:sz w:val="16"/>
                <w:szCs w:val="16"/>
              </w:rPr>
              <w:t>63B</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A664BE0" w14:textId="77777777">
            <w:pPr>
              <w:rPr>
                <w:rFonts w:ascii="Calibri" w:hAnsi="Calibri" w:cs="Calibri"/>
                <w:color w:val="000000"/>
                <w:sz w:val="16"/>
                <w:szCs w:val="16"/>
              </w:rPr>
            </w:pPr>
            <w:r w:rsidRPr="009C589F">
              <w:rPr>
                <w:rFonts w:ascii="Calibri" w:hAnsi="Calibri" w:cs="Calibri"/>
                <w:color w:val="000000"/>
                <w:sz w:val="16"/>
                <w:szCs w:val="16"/>
              </w:rPr>
              <w:t>Autres impôts et taxes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179A1F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2479FE1" w14:textId="77777777">
            <w:pPr>
              <w:jc w:val="center"/>
              <w:rPr>
                <w:rFonts w:ascii="Calibri" w:hAnsi="Calibri" w:cs="Calibri"/>
                <w:color w:val="000000"/>
                <w:sz w:val="16"/>
                <w:szCs w:val="16"/>
              </w:rPr>
            </w:pPr>
            <w:r w:rsidRPr="009C589F">
              <w:rPr>
                <w:rFonts w:ascii="Calibri" w:hAnsi="Calibri" w:cs="Calibri"/>
                <w:color w:val="000000"/>
                <w:sz w:val="16"/>
                <w:szCs w:val="16"/>
              </w:rPr>
              <w:t>708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0CD4D16" w14:textId="77777777">
            <w:pPr>
              <w:rPr>
                <w:rFonts w:ascii="Calibri" w:hAnsi="Calibri" w:cs="Calibri"/>
                <w:color w:val="000000"/>
                <w:sz w:val="16"/>
                <w:szCs w:val="16"/>
              </w:rPr>
            </w:pPr>
            <w:r w:rsidRPr="009C589F">
              <w:rPr>
                <w:rFonts w:ascii="Calibri" w:hAnsi="Calibri" w:cs="Calibri"/>
                <w:color w:val="000000"/>
                <w:sz w:val="16"/>
                <w:szCs w:val="16"/>
              </w:rPr>
              <w:t>Produits des activités annexes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F13105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018A166"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10702E38" w14:textId="77777777">
            <w:pPr>
              <w:jc w:val="center"/>
              <w:rPr>
                <w:rFonts w:ascii="Calibri" w:hAnsi="Calibri" w:cs="Calibri"/>
                <w:color w:val="000000"/>
                <w:sz w:val="16"/>
                <w:szCs w:val="16"/>
              </w:rPr>
            </w:pPr>
            <w:r w:rsidRPr="009C589F">
              <w:rPr>
                <w:rFonts w:ascii="Calibri" w:hAnsi="Calibri" w:cs="Calibri"/>
                <w:color w:val="000000"/>
                <w:sz w:val="16"/>
                <w:szCs w:val="16"/>
              </w:rPr>
              <w:t>64</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AA9C6A1" w14:textId="77777777">
            <w:pPr>
              <w:rPr>
                <w:rFonts w:ascii="Calibri" w:hAnsi="Calibri" w:cs="Calibri"/>
                <w:color w:val="000000"/>
                <w:sz w:val="16"/>
                <w:szCs w:val="16"/>
              </w:rPr>
            </w:pPr>
            <w:r w:rsidRPr="009C589F">
              <w:rPr>
                <w:rFonts w:ascii="Calibri" w:hAnsi="Calibri" w:cs="Calibri"/>
                <w:color w:val="000000"/>
                <w:sz w:val="16"/>
                <w:szCs w:val="16"/>
              </w:rPr>
              <w:t>Frais de personnel</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E35CF61"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1617B42" w14:textId="77777777">
            <w:pPr>
              <w:jc w:val="center"/>
              <w:rPr>
                <w:rFonts w:ascii="Calibri" w:hAnsi="Calibri" w:cs="Calibri"/>
                <w:color w:val="000000"/>
                <w:sz w:val="16"/>
                <w:szCs w:val="16"/>
              </w:rPr>
            </w:pPr>
            <w:r w:rsidRPr="009C589F">
              <w:rPr>
                <w:rFonts w:ascii="Calibri" w:hAnsi="Calibri" w:cs="Calibri"/>
                <w:color w:val="000000"/>
                <w:sz w:val="16"/>
                <w:szCs w:val="16"/>
              </w:rPr>
              <w:t>741</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63C23D3C"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versées par l’Etat</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DB411B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5CA3135"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7BF4B2EC"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75810516"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1AD18D9"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89F206A" w14:textId="77777777">
            <w:pPr>
              <w:jc w:val="center"/>
              <w:rPr>
                <w:rFonts w:ascii="Calibri" w:hAnsi="Calibri" w:cs="Calibri"/>
                <w:color w:val="000000"/>
                <w:sz w:val="16"/>
                <w:szCs w:val="16"/>
              </w:rPr>
            </w:pPr>
            <w:r w:rsidRPr="009C589F">
              <w:rPr>
                <w:rFonts w:ascii="Calibri" w:hAnsi="Calibri" w:cs="Calibri"/>
                <w:color w:val="000000"/>
                <w:sz w:val="16"/>
                <w:szCs w:val="16"/>
              </w:rPr>
              <w:t>742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BAB456C"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régionales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492FB9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D8ACA5C"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68CEB34A"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CC11398"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61995C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E938174" w14:textId="77777777">
            <w:pPr>
              <w:jc w:val="center"/>
              <w:rPr>
                <w:rFonts w:ascii="Calibri" w:hAnsi="Calibri" w:cs="Calibri"/>
                <w:color w:val="000000"/>
                <w:sz w:val="16"/>
                <w:szCs w:val="16"/>
              </w:rPr>
            </w:pPr>
            <w:r w:rsidRPr="009C589F">
              <w:rPr>
                <w:rFonts w:ascii="Calibri" w:hAnsi="Calibri" w:cs="Calibri"/>
                <w:color w:val="000000"/>
                <w:sz w:val="16"/>
                <w:szCs w:val="16"/>
              </w:rPr>
              <w:t>743</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BDA25B9"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départementales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AE5D0D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AA229EF"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008212FA"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191EB57F"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A259736"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F26E24D" w14:textId="77777777">
            <w:pPr>
              <w:jc w:val="center"/>
              <w:rPr>
                <w:rFonts w:ascii="Calibri" w:hAnsi="Calibri" w:cs="Calibri"/>
                <w:color w:val="000000"/>
                <w:sz w:val="16"/>
                <w:szCs w:val="16"/>
              </w:rPr>
            </w:pPr>
            <w:r w:rsidRPr="009C589F">
              <w:rPr>
                <w:rFonts w:ascii="Calibri" w:hAnsi="Calibri" w:cs="Calibri"/>
                <w:color w:val="000000"/>
                <w:sz w:val="16"/>
                <w:szCs w:val="16"/>
              </w:rPr>
              <w:t>744</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1C46084"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 communales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5B778C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2BAAA227" w14:textId="77777777">
        <w:trPr>
          <w:trHeight w:val="105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3A2FB162"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2B4C44F"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BDBDE0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CE13F0E" w14:textId="77777777">
            <w:pPr>
              <w:jc w:val="center"/>
              <w:rPr>
                <w:rFonts w:ascii="Calibri" w:hAnsi="Calibri" w:cs="Calibri"/>
                <w:color w:val="000000"/>
                <w:sz w:val="16"/>
                <w:szCs w:val="16"/>
              </w:rPr>
            </w:pPr>
            <w:r w:rsidRPr="009C589F">
              <w:rPr>
                <w:rFonts w:ascii="Calibri" w:hAnsi="Calibri" w:cs="Calibri"/>
                <w:color w:val="000000"/>
                <w:sz w:val="16"/>
                <w:szCs w:val="16"/>
              </w:rPr>
              <w:t>7451</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83CE2D0" w14:textId="77777777">
            <w:pPr>
              <w:rPr>
                <w:rFonts w:ascii="Calibri" w:hAnsi="Calibri" w:cs="Calibri"/>
                <w:color w:val="000000"/>
                <w:sz w:val="16"/>
                <w:szCs w:val="16"/>
              </w:rPr>
            </w:pPr>
            <w:r w:rsidRPr="009C589F">
              <w:rPr>
                <w:rFonts w:ascii="Calibri" w:hAnsi="Calibri" w:cs="Calibri"/>
                <w:color w:val="000000"/>
                <w:sz w:val="16"/>
                <w:szCs w:val="16"/>
              </w:rPr>
              <w:t>Subvention exploitation et prestations versées par des organismes nationaux (dont PS MSA, SNCF)</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2D62087"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273E32B"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4C1B741B"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44203A7"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393015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9A696F5" w14:textId="77777777">
            <w:pPr>
              <w:jc w:val="center"/>
              <w:rPr>
                <w:rFonts w:ascii="Calibri" w:hAnsi="Calibri" w:cs="Calibri"/>
                <w:color w:val="000000"/>
                <w:sz w:val="16"/>
                <w:szCs w:val="16"/>
              </w:rPr>
            </w:pPr>
            <w:r w:rsidRPr="009C589F">
              <w:rPr>
                <w:rFonts w:ascii="Calibri" w:hAnsi="Calibri" w:cs="Calibri"/>
                <w:color w:val="000000"/>
                <w:sz w:val="16"/>
                <w:szCs w:val="16"/>
              </w:rPr>
              <w:t>7452</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6FA0B9F" w14:textId="77777777">
            <w:pPr>
              <w:rPr>
                <w:rFonts w:ascii="Calibri" w:hAnsi="Calibri" w:cs="Calibri"/>
                <w:color w:val="000000"/>
                <w:sz w:val="16"/>
                <w:szCs w:val="16"/>
              </w:rPr>
            </w:pPr>
            <w:r w:rsidRPr="009C589F">
              <w:rPr>
                <w:rFonts w:ascii="Calibri" w:hAnsi="Calibri" w:cs="Calibri"/>
                <w:color w:val="000000"/>
                <w:sz w:val="16"/>
                <w:szCs w:val="16"/>
              </w:rPr>
              <w:t xml:space="preserve">Subvention exploitation Caf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19CABB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A956817"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62DECD19"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186F33CB"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D22A1F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4ABD1C0" w14:textId="77777777">
            <w:pPr>
              <w:jc w:val="center"/>
              <w:rPr>
                <w:rFonts w:ascii="Calibri" w:hAnsi="Calibri" w:cs="Calibri"/>
                <w:color w:val="000000"/>
                <w:sz w:val="16"/>
                <w:szCs w:val="16"/>
              </w:rPr>
            </w:pPr>
            <w:r w:rsidRPr="009C589F">
              <w:rPr>
                <w:rFonts w:ascii="Calibri" w:hAnsi="Calibri" w:cs="Calibri"/>
                <w:color w:val="000000"/>
                <w:sz w:val="16"/>
                <w:szCs w:val="16"/>
              </w:rPr>
              <w:t>746</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E9A90EF"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des EPCI (intercommunalité)</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AB70707"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39803535" w14:textId="77777777">
        <w:trPr>
          <w:trHeight w:val="690"/>
        </w:trPr>
        <w:tc>
          <w:tcPr>
            <w:tcW w:w="1286" w:type="dxa"/>
            <w:tcBorders>
              <w:top w:val="nil"/>
              <w:left w:val="single" w:color="auto" w:sz="8" w:space="0"/>
              <w:bottom w:val="dotted" w:color="auto" w:sz="4" w:space="0"/>
              <w:right w:val="single" w:color="auto" w:sz="8" w:space="0"/>
            </w:tcBorders>
            <w:shd w:val="clear" w:color="auto" w:fill="auto"/>
            <w:noWrap/>
            <w:vAlign w:val="center"/>
            <w:hideMark/>
          </w:tcPr>
          <w:p w:rsidRPr="009C589F" w:rsidR="0083743E" w:rsidP="00AE231F" w:rsidRDefault="0083743E" w14:paraId="00C71E50"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noWrap/>
            <w:vAlign w:val="center"/>
            <w:hideMark/>
          </w:tcPr>
          <w:p w:rsidRPr="009C589F" w:rsidR="0083743E" w:rsidP="00AE231F" w:rsidRDefault="0083743E" w14:paraId="71E2A260"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E7C2960"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C4C077E" w14:textId="77777777">
            <w:pPr>
              <w:jc w:val="center"/>
              <w:rPr>
                <w:rFonts w:ascii="Calibri" w:hAnsi="Calibri" w:cs="Calibri"/>
                <w:color w:val="000000"/>
                <w:sz w:val="16"/>
                <w:szCs w:val="16"/>
              </w:rPr>
            </w:pPr>
            <w:r w:rsidRPr="009C589F">
              <w:rPr>
                <w:rFonts w:ascii="Calibri" w:hAnsi="Calibri" w:cs="Calibri"/>
                <w:color w:val="000000"/>
                <w:sz w:val="16"/>
                <w:szCs w:val="16"/>
              </w:rPr>
              <w:t>747</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BC8286B"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versées par une entreprise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8C35AD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95223BE" w14:textId="77777777">
        <w:trPr>
          <w:trHeight w:val="420"/>
        </w:trPr>
        <w:tc>
          <w:tcPr>
            <w:tcW w:w="1286" w:type="dxa"/>
            <w:tcBorders>
              <w:top w:val="nil"/>
              <w:left w:val="single" w:color="auto" w:sz="8" w:space="0"/>
              <w:bottom w:val="dotted" w:color="auto" w:sz="4" w:space="0"/>
              <w:right w:val="single" w:color="auto" w:sz="8" w:space="0"/>
            </w:tcBorders>
            <w:shd w:val="clear" w:color="auto" w:fill="auto"/>
            <w:noWrap/>
            <w:vAlign w:val="center"/>
            <w:hideMark/>
          </w:tcPr>
          <w:p w:rsidRPr="009C589F" w:rsidR="0083743E" w:rsidP="00AE231F" w:rsidRDefault="0083743E" w14:paraId="068602F5"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dotted" w:color="auto" w:sz="4" w:space="0"/>
              <w:left w:val="nil"/>
              <w:bottom w:val="dotted" w:color="auto" w:sz="4" w:space="0"/>
              <w:right w:val="single" w:color="000000" w:sz="8" w:space="0"/>
            </w:tcBorders>
            <w:shd w:val="clear" w:color="auto" w:fill="auto"/>
            <w:noWrap/>
            <w:vAlign w:val="center"/>
            <w:hideMark/>
          </w:tcPr>
          <w:p w:rsidRPr="009C589F" w:rsidR="0083743E" w:rsidP="00AE231F" w:rsidRDefault="0083743E" w14:paraId="5E2C162B" w14:textId="77777777">
            <w:pPr>
              <w:rPr>
                <w:rFonts w:ascii="Calibri" w:hAnsi="Calibri" w:cs="Calibri"/>
                <w:color w:val="000000"/>
                <w:sz w:val="16"/>
                <w:szCs w:val="16"/>
              </w:rPr>
            </w:pPr>
            <w:r w:rsidRPr="009C589F">
              <w:rPr>
                <w:rFonts w:ascii="Calibri" w:hAnsi="Calibri" w:cs="Calibri"/>
                <w:color w:val="000000"/>
                <w:sz w:val="16"/>
                <w:szCs w:val="16"/>
              </w:rPr>
              <w:t> </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C5B4D0E"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5A7FF55" w14:textId="77777777">
            <w:pPr>
              <w:jc w:val="center"/>
              <w:rPr>
                <w:rFonts w:ascii="Calibri" w:hAnsi="Calibri" w:cs="Calibri"/>
                <w:color w:val="000000"/>
                <w:sz w:val="16"/>
                <w:szCs w:val="16"/>
              </w:rPr>
            </w:pPr>
            <w:r w:rsidRPr="009C589F">
              <w:rPr>
                <w:rFonts w:ascii="Calibri" w:hAnsi="Calibri" w:cs="Calibri"/>
                <w:color w:val="000000"/>
                <w:sz w:val="16"/>
                <w:szCs w:val="16"/>
              </w:rPr>
              <w:t>748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8FB3347" w14:textId="77777777">
            <w:pPr>
              <w:rPr>
                <w:rFonts w:ascii="Calibri" w:hAnsi="Calibri" w:cs="Calibri"/>
                <w:color w:val="000000"/>
                <w:sz w:val="16"/>
                <w:szCs w:val="16"/>
              </w:rPr>
            </w:pPr>
            <w:r w:rsidRPr="009C589F">
              <w:rPr>
                <w:rFonts w:ascii="Calibri" w:hAnsi="Calibri" w:cs="Calibri"/>
                <w:color w:val="000000"/>
                <w:sz w:val="16"/>
                <w:szCs w:val="16"/>
              </w:rPr>
              <w:t>Subventions et prestations de services versées par une autre entité publique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7EAE4A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CEC9872"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5F322AC1" w14:textId="77777777">
            <w:pPr>
              <w:jc w:val="center"/>
              <w:rPr>
                <w:rFonts w:ascii="Calibri" w:hAnsi="Calibri" w:cs="Calibri"/>
                <w:color w:val="000000"/>
                <w:sz w:val="16"/>
                <w:szCs w:val="16"/>
              </w:rPr>
            </w:pPr>
            <w:r w:rsidRPr="009C589F">
              <w:rPr>
                <w:rFonts w:ascii="Calibri" w:hAnsi="Calibri" w:cs="Calibri"/>
                <w:color w:val="000000"/>
                <w:sz w:val="16"/>
                <w:szCs w:val="16"/>
              </w:rPr>
              <w:t>65</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229F1C56" w14:textId="77777777">
            <w:pPr>
              <w:rPr>
                <w:rFonts w:ascii="Calibri" w:hAnsi="Calibri" w:cs="Calibri"/>
                <w:color w:val="000000"/>
                <w:sz w:val="16"/>
                <w:szCs w:val="16"/>
              </w:rPr>
            </w:pPr>
            <w:r w:rsidRPr="009C589F">
              <w:rPr>
                <w:rFonts w:ascii="Calibri" w:hAnsi="Calibri" w:cs="Calibri"/>
                <w:color w:val="000000"/>
                <w:sz w:val="16"/>
                <w:szCs w:val="16"/>
              </w:rPr>
              <w:t>Autres charges de gestion courante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D0ECA2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B6D71B6" w14:textId="77777777">
            <w:pPr>
              <w:jc w:val="center"/>
              <w:rPr>
                <w:rFonts w:ascii="Calibri" w:hAnsi="Calibri" w:cs="Calibri"/>
                <w:color w:val="000000"/>
                <w:sz w:val="16"/>
                <w:szCs w:val="16"/>
              </w:rPr>
            </w:pPr>
            <w:r w:rsidRPr="009C589F">
              <w:rPr>
                <w:rFonts w:ascii="Calibri" w:hAnsi="Calibri" w:cs="Calibri"/>
                <w:color w:val="000000"/>
                <w:sz w:val="16"/>
                <w:szCs w:val="16"/>
              </w:rPr>
              <w:t>75</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40B03A85" w14:textId="77777777">
            <w:pPr>
              <w:rPr>
                <w:rFonts w:ascii="Calibri" w:hAnsi="Calibri" w:cs="Calibri"/>
                <w:color w:val="000000"/>
                <w:sz w:val="16"/>
                <w:szCs w:val="16"/>
              </w:rPr>
            </w:pPr>
            <w:r w:rsidRPr="009C589F">
              <w:rPr>
                <w:rFonts w:ascii="Calibri" w:hAnsi="Calibri" w:cs="Calibri"/>
                <w:color w:val="000000"/>
                <w:sz w:val="16"/>
                <w:szCs w:val="16"/>
              </w:rPr>
              <w:t>Autres produits de gestion courante</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3C1CD4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34EA9543"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1BA13917" w14:textId="77777777">
            <w:pPr>
              <w:jc w:val="center"/>
              <w:rPr>
                <w:rFonts w:ascii="Calibri" w:hAnsi="Calibri" w:cs="Calibri"/>
                <w:color w:val="000000"/>
                <w:sz w:val="16"/>
                <w:szCs w:val="16"/>
              </w:rPr>
            </w:pPr>
            <w:r w:rsidRPr="009C589F">
              <w:rPr>
                <w:rFonts w:ascii="Calibri" w:hAnsi="Calibri" w:cs="Calibri"/>
                <w:color w:val="000000"/>
                <w:sz w:val="16"/>
                <w:szCs w:val="16"/>
              </w:rPr>
              <w:t>66</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1317DB95" w14:textId="77777777">
            <w:pPr>
              <w:rPr>
                <w:rFonts w:ascii="Calibri" w:hAnsi="Calibri" w:cs="Calibri"/>
                <w:color w:val="000000"/>
                <w:sz w:val="16"/>
                <w:szCs w:val="16"/>
              </w:rPr>
            </w:pPr>
            <w:r w:rsidRPr="009C589F">
              <w:rPr>
                <w:rFonts w:ascii="Calibri" w:hAnsi="Calibri" w:cs="Calibri"/>
                <w:color w:val="000000"/>
                <w:sz w:val="16"/>
                <w:szCs w:val="16"/>
              </w:rPr>
              <w:t>Charges financières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154FADC3"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2CC9C205" w14:textId="77777777">
            <w:pPr>
              <w:jc w:val="center"/>
              <w:rPr>
                <w:rFonts w:ascii="Calibri" w:hAnsi="Calibri" w:cs="Calibri"/>
                <w:color w:val="000000"/>
                <w:sz w:val="16"/>
                <w:szCs w:val="16"/>
              </w:rPr>
            </w:pPr>
            <w:r w:rsidRPr="009C589F">
              <w:rPr>
                <w:rFonts w:ascii="Calibri" w:hAnsi="Calibri" w:cs="Calibri"/>
                <w:color w:val="000000"/>
                <w:sz w:val="16"/>
                <w:szCs w:val="16"/>
              </w:rPr>
              <w:t>76</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3250BCA" w14:textId="77777777">
            <w:pPr>
              <w:rPr>
                <w:rFonts w:ascii="Calibri" w:hAnsi="Calibri" w:cs="Calibri"/>
                <w:color w:val="000000"/>
                <w:sz w:val="16"/>
                <w:szCs w:val="16"/>
              </w:rPr>
            </w:pPr>
            <w:r w:rsidRPr="009C589F">
              <w:rPr>
                <w:rFonts w:ascii="Calibri" w:hAnsi="Calibri" w:cs="Calibri"/>
                <w:color w:val="000000"/>
                <w:sz w:val="16"/>
                <w:szCs w:val="16"/>
              </w:rPr>
              <w:t>Produits financiers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4F421348"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13F5CFCB" w14:textId="77777777">
        <w:trPr>
          <w:trHeight w:val="30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266CF898" w14:textId="77777777">
            <w:pPr>
              <w:jc w:val="center"/>
              <w:rPr>
                <w:rFonts w:ascii="Calibri" w:hAnsi="Calibri" w:cs="Calibri"/>
                <w:color w:val="000000"/>
                <w:sz w:val="16"/>
                <w:szCs w:val="16"/>
              </w:rPr>
            </w:pPr>
            <w:r w:rsidRPr="009C589F">
              <w:rPr>
                <w:rFonts w:ascii="Calibri" w:hAnsi="Calibri" w:cs="Calibri"/>
                <w:color w:val="000000"/>
                <w:sz w:val="16"/>
                <w:szCs w:val="16"/>
              </w:rPr>
              <w:t>67</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3D899D1C" w14:textId="77777777">
            <w:pPr>
              <w:rPr>
                <w:rFonts w:ascii="Calibri" w:hAnsi="Calibri" w:cs="Calibri"/>
                <w:color w:val="000000"/>
                <w:sz w:val="16"/>
                <w:szCs w:val="16"/>
              </w:rPr>
            </w:pPr>
            <w:r w:rsidRPr="009C589F">
              <w:rPr>
                <w:rFonts w:ascii="Calibri" w:hAnsi="Calibri" w:cs="Calibri"/>
                <w:color w:val="000000"/>
                <w:sz w:val="16"/>
                <w:szCs w:val="16"/>
              </w:rPr>
              <w:t>Charges exceptionnelles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635D165C"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052FA370" w14:textId="77777777">
            <w:pPr>
              <w:jc w:val="center"/>
              <w:rPr>
                <w:rFonts w:ascii="Calibri" w:hAnsi="Calibri" w:cs="Calibri"/>
                <w:color w:val="000000"/>
                <w:sz w:val="16"/>
                <w:szCs w:val="16"/>
              </w:rPr>
            </w:pPr>
            <w:r w:rsidRPr="009C589F">
              <w:rPr>
                <w:rFonts w:ascii="Calibri" w:hAnsi="Calibri" w:cs="Calibri"/>
                <w:color w:val="000000"/>
                <w:sz w:val="16"/>
                <w:szCs w:val="16"/>
              </w:rPr>
              <w:t>77</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0F9DB544" w14:textId="77777777">
            <w:pPr>
              <w:rPr>
                <w:rFonts w:ascii="Calibri" w:hAnsi="Calibri" w:cs="Calibri"/>
                <w:color w:val="000000"/>
                <w:sz w:val="16"/>
                <w:szCs w:val="16"/>
              </w:rPr>
            </w:pPr>
            <w:r w:rsidRPr="009C589F">
              <w:rPr>
                <w:rFonts w:ascii="Calibri" w:hAnsi="Calibri" w:cs="Calibri"/>
                <w:color w:val="000000"/>
                <w:sz w:val="16"/>
                <w:szCs w:val="16"/>
              </w:rPr>
              <w:t>Produits exceptionnels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03FA04F"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3DB727CB" w14:textId="77777777">
        <w:trPr>
          <w:trHeight w:val="420"/>
        </w:trPr>
        <w:tc>
          <w:tcPr>
            <w:tcW w:w="1286" w:type="dxa"/>
            <w:tcBorders>
              <w:top w:val="nil"/>
              <w:left w:val="single" w:color="auto" w:sz="8" w:space="0"/>
              <w:bottom w:val="dotted" w:color="auto" w:sz="4" w:space="0"/>
              <w:right w:val="single" w:color="auto" w:sz="8" w:space="0"/>
            </w:tcBorders>
            <w:shd w:val="clear" w:color="auto" w:fill="auto"/>
            <w:vAlign w:val="center"/>
            <w:hideMark/>
          </w:tcPr>
          <w:p w:rsidRPr="009C589F" w:rsidR="0083743E" w:rsidP="00AE231F" w:rsidRDefault="0083743E" w14:paraId="58315119" w14:textId="77777777">
            <w:pPr>
              <w:jc w:val="center"/>
              <w:rPr>
                <w:rFonts w:ascii="Calibri" w:hAnsi="Calibri" w:cs="Calibri"/>
                <w:color w:val="000000"/>
                <w:sz w:val="16"/>
                <w:szCs w:val="16"/>
              </w:rPr>
            </w:pPr>
            <w:r w:rsidRPr="009C589F">
              <w:rPr>
                <w:rFonts w:ascii="Calibri" w:hAnsi="Calibri" w:cs="Calibri"/>
                <w:color w:val="000000"/>
                <w:sz w:val="16"/>
                <w:szCs w:val="16"/>
              </w:rPr>
              <w:t>68</w:t>
            </w:r>
          </w:p>
        </w:tc>
        <w:tc>
          <w:tcPr>
            <w:tcW w:w="3214"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77010851" w14:textId="77777777">
            <w:pPr>
              <w:rPr>
                <w:rFonts w:ascii="Calibri" w:hAnsi="Calibri" w:cs="Calibri"/>
                <w:color w:val="000000"/>
                <w:sz w:val="16"/>
                <w:szCs w:val="16"/>
              </w:rPr>
            </w:pPr>
            <w:r w:rsidRPr="009C589F">
              <w:rPr>
                <w:rFonts w:ascii="Calibri" w:hAnsi="Calibri" w:cs="Calibri"/>
                <w:color w:val="000000"/>
                <w:sz w:val="16"/>
                <w:szCs w:val="16"/>
              </w:rPr>
              <w:t>Dotations aux amortissements, Dépréciations et Provisions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7DA8FC44"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56E2ABD2" w14:textId="77777777">
            <w:pPr>
              <w:jc w:val="center"/>
              <w:rPr>
                <w:rFonts w:ascii="Calibri" w:hAnsi="Calibri" w:cs="Calibri"/>
                <w:color w:val="000000"/>
                <w:sz w:val="16"/>
                <w:szCs w:val="16"/>
              </w:rPr>
            </w:pPr>
            <w:r w:rsidRPr="009C589F">
              <w:rPr>
                <w:rFonts w:ascii="Calibri" w:hAnsi="Calibri" w:cs="Calibri"/>
                <w:color w:val="000000"/>
                <w:sz w:val="16"/>
                <w:szCs w:val="16"/>
              </w:rPr>
              <w:t>78</w:t>
            </w:r>
          </w:p>
        </w:tc>
        <w:tc>
          <w:tcPr>
            <w:tcW w:w="2560" w:type="dxa"/>
            <w:tcBorders>
              <w:top w:val="dotted" w:color="auto" w:sz="4" w:space="0"/>
              <w:left w:val="nil"/>
              <w:bottom w:val="dotted" w:color="auto" w:sz="4" w:space="0"/>
              <w:right w:val="single" w:color="000000" w:sz="8" w:space="0"/>
            </w:tcBorders>
            <w:shd w:val="clear" w:color="auto" w:fill="auto"/>
            <w:vAlign w:val="center"/>
            <w:hideMark/>
          </w:tcPr>
          <w:p w:rsidRPr="009C589F" w:rsidR="0083743E" w:rsidP="00AE231F" w:rsidRDefault="0083743E" w14:paraId="50E67F83" w14:textId="77777777">
            <w:pPr>
              <w:rPr>
                <w:rFonts w:ascii="Calibri" w:hAnsi="Calibri" w:cs="Calibri"/>
                <w:color w:val="000000"/>
                <w:sz w:val="16"/>
                <w:szCs w:val="16"/>
              </w:rPr>
            </w:pPr>
            <w:r w:rsidRPr="009C589F">
              <w:rPr>
                <w:rFonts w:ascii="Calibri" w:hAnsi="Calibri" w:cs="Calibri"/>
                <w:color w:val="000000"/>
                <w:sz w:val="16"/>
                <w:szCs w:val="16"/>
              </w:rPr>
              <w:t>Reprise sur amortissement,  Dépréciations et des Provisions</w:t>
            </w:r>
          </w:p>
        </w:tc>
        <w:tc>
          <w:tcPr>
            <w:tcW w:w="1340" w:type="dxa"/>
            <w:tcBorders>
              <w:top w:val="nil"/>
              <w:left w:val="nil"/>
              <w:bottom w:val="dotted" w:color="auto" w:sz="4" w:space="0"/>
              <w:right w:val="single" w:color="auto" w:sz="8" w:space="0"/>
            </w:tcBorders>
            <w:shd w:val="clear" w:color="auto" w:fill="auto"/>
            <w:vAlign w:val="center"/>
            <w:hideMark/>
          </w:tcPr>
          <w:p w:rsidRPr="009C589F" w:rsidR="0083743E" w:rsidP="00AE231F" w:rsidRDefault="0083743E" w14:paraId="35B6B7D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4D38511"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367E602D" w14:textId="77777777">
            <w:pPr>
              <w:jc w:val="center"/>
              <w:rPr>
                <w:rFonts w:ascii="Calibri" w:hAnsi="Calibri" w:cs="Calibri"/>
                <w:color w:val="000000"/>
                <w:sz w:val="16"/>
                <w:szCs w:val="16"/>
              </w:rPr>
            </w:pPr>
            <w:r w:rsidRPr="009C589F">
              <w:rPr>
                <w:rFonts w:ascii="Calibri" w:hAnsi="Calibri" w:cs="Calibri"/>
                <w:color w:val="000000"/>
                <w:sz w:val="16"/>
                <w:szCs w:val="16"/>
              </w:rPr>
              <w:t>69</w:t>
            </w:r>
          </w:p>
        </w:tc>
        <w:tc>
          <w:tcPr>
            <w:tcW w:w="3214" w:type="dxa"/>
            <w:tcBorders>
              <w:top w:val="dotted" w:color="auto" w:sz="4" w:space="0"/>
              <w:left w:val="nil"/>
              <w:bottom w:val="single" w:color="auto" w:sz="8" w:space="0"/>
              <w:right w:val="single" w:color="000000" w:sz="8" w:space="0"/>
            </w:tcBorders>
            <w:shd w:val="clear" w:color="auto" w:fill="auto"/>
            <w:vAlign w:val="center"/>
            <w:hideMark/>
          </w:tcPr>
          <w:p w:rsidRPr="009C589F" w:rsidR="0083743E" w:rsidP="00AE231F" w:rsidRDefault="0083743E" w14:paraId="293C787D" w14:textId="77777777">
            <w:pPr>
              <w:rPr>
                <w:rFonts w:ascii="Calibri" w:hAnsi="Calibri" w:cs="Calibri"/>
                <w:color w:val="000000"/>
                <w:sz w:val="16"/>
                <w:szCs w:val="16"/>
              </w:rPr>
            </w:pPr>
            <w:r w:rsidRPr="009C589F">
              <w:rPr>
                <w:rFonts w:ascii="Calibri" w:hAnsi="Calibri" w:cs="Calibri"/>
                <w:color w:val="000000"/>
                <w:sz w:val="16"/>
                <w:szCs w:val="16"/>
              </w:rPr>
              <w:t>Impôts sur les bénéfices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0FE71A98"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2FF40220" w14:textId="77777777">
            <w:pPr>
              <w:jc w:val="center"/>
              <w:rPr>
                <w:rFonts w:ascii="Calibri" w:hAnsi="Calibri" w:cs="Calibri"/>
                <w:color w:val="000000"/>
                <w:sz w:val="16"/>
                <w:szCs w:val="16"/>
              </w:rPr>
            </w:pPr>
            <w:r w:rsidRPr="009C589F">
              <w:rPr>
                <w:rFonts w:ascii="Calibri" w:hAnsi="Calibri" w:cs="Calibri"/>
                <w:color w:val="000000"/>
                <w:sz w:val="16"/>
                <w:szCs w:val="16"/>
              </w:rPr>
              <w:t>79</w:t>
            </w:r>
          </w:p>
        </w:tc>
        <w:tc>
          <w:tcPr>
            <w:tcW w:w="2560" w:type="dxa"/>
            <w:tcBorders>
              <w:top w:val="dotted" w:color="auto" w:sz="4" w:space="0"/>
              <w:left w:val="nil"/>
              <w:bottom w:val="single" w:color="auto" w:sz="8" w:space="0"/>
              <w:right w:val="single" w:color="000000" w:sz="8" w:space="0"/>
            </w:tcBorders>
            <w:shd w:val="clear" w:color="auto" w:fill="auto"/>
            <w:vAlign w:val="center"/>
            <w:hideMark/>
          </w:tcPr>
          <w:p w:rsidRPr="009C589F" w:rsidR="0083743E" w:rsidP="00AE231F" w:rsidRDefault="0083743E" w14:paraId="3F025559" w14:textId="77777777">
            <w:pPr>
              <w:rPr>
                <w:rFonts w:ascii="Calibri" w:hAnsi="Calibri" w:cs="Calibri"/>
                <w:color w:val="000000"/>
                <w:sz w:val="16"/>
                <w:szCs w:val="16"/>
              </w:rPr>
            </w:pPr>
            <w:r w:rsidRPr="009C589F">
              <w:rPr>
                <w:rFonts w:ascii="Calibri" w:hAnsi="Calibri" w:cs="Calibri"/>
                <w:color w:val="000000"/>
                <w:sz w:val="16"/>
                <w:szCs w:val="16"/>
              </w:rPr>
              <w:t>Transfert de charges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57911B5C"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7370DFE0"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71A4C58C"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593B8D1C"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5CA151BF"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33C9FFC7"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676644A4"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59642F21"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r>
      <w:tr w:rsidRPr="009C589F" w:rsidR="0083743E" w:rsidTr="00AE231F" w14:paraId="1FD155B9" w14:textId="77777777">
        <w:trPr>
          <w:trHeight w:val="420"/>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4C497AE0" w14:textId="77777777">
            <w:pPr>
              <w:jc w:val="center"/>
              <w:rPr>
                <w:rFonts w:ascii="Calibri" w:hAnsi="Calibri" w:cs="Calibri"/>
                <w:color w:val="000000"/>
                <w:sz w:val="16"/>
                <w:szCs w:val="16"/>
              </w:rPr>
            </w:pPr>
            <w:r w:rsidRPr="009C589F">
              <w:rPr>
                <w:rFonts w:ascii="Calibri" w:hAnsi="Calibri" w:cs="Calibri"/>
                <w:color w:val="000000"/>
                <w:sz w:val="16"/>
                <w:szCs w:val="16"/>
              </w:rPr>
              <w:t>86</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39FBCFCC" w14:textId="77777777">
            <w:pPr>
              <w:rPr>
                <w:rFonts w:ascii="Calibri" w:hAnsi="Calibri" w:cs="Calibri"/>
                <w:color w:val="000000"/>
                <w:sz w:val="16"/>
                <w:szCs w:val="16"/>
              </w:rPr>
            </w:pPr>
            <w:r w:rsidRPr="009C589F">
              <w:rPr>
                <w:rFonts w:ascii="Calibri" w:hAnsi="Calibri" w:cs="Calibri"/>
                <w:color w:val="000000"/>
                <w:sz w:val="16"/>
                <w:szCs w:val="16"/>
              </w:rPr>
              <w:t>Contributions volontaires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0C5F9895" w14:textId="77777777">
            <w:pPr>
              <w:jc w:val="right"/>
              <w:rPr>
                <w:rFonts w:ascii="Calibri" w:hAnsi="Calibri" w:cs="Calibri"/>
                <w:color w:val="000000"/>
                <w:sz w:val="16"/>
                <w:szCs w:val="16"/>
              </w:rPr>
            </w:pPr>
            <w:r w:rsidRPr="009C589F">
              <w:rPr>
                <w:rFonts w:ascii="Calibri" w:hAnsi="Calibri" w:cs="Calibri"/>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4A6D4CF1" w14:textId="77777777">
            <w:pPr>
              <w:jc w:val="center"/>
              <w:rPr>
                <w:rFonts w:ascii="Calibri" w:hAnsi="Calibri" w:cs="Calibri"/>
                <w:color w:val="000000"/>
                <w:sz w:val="16"/>
                <w:szCs w:val="16"/>
              </w:rPr>
            </w:pPr>
            <w:r w:rsidRPr="009C589F">
              <w:rPr>
                <w:rFonts w:ascii="Calibri" w:hAnsi="Calibri" w:cs="Calibri"/>
                <w:color w:val="000000"/>
                <w:sz w:val="16"/>
                <w:szCs w:val="16"/>
              </w:rPr>
              <w:t>87</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5E2D97F5" w14:textId="77777777">
            <w:pPr>
              <w:rPr>
                <w:rFonts w:ascii="Calibri" w:hAnsi="Calibri" w:cs="Calibri"/>
                <w:color w:val="000000"/>
                <w:sz w:val="16"/>
                <w:szCs w:val="16"/>
              </w:rPr>
            </w:pPr>
            <w:r w:rsidRPr="009C589F">
              <w:rPr>
                <w:rFonts w:ascii="Calibri" w:hAnsi="Calibri" w:cs="Calibri"/>
                <w:color w:val="000000"/>
                <w:sz w:val="16"/>
                <w:szCs w:val="16"/>
              </w:rPr>
              <w:t>Contrepartie des contributions volontaires</w:t>
            </w:r>
          </w:p>
        </w:tc>
        <w:tc>
          <w:tcPr>
            <w:tcW w:w="1340" w:type="dxa"/>
            <w:tcBorders>
              <w:top w:val="nil"/>
              <w:left w:val="nil"/>
              <w:bottom w:val="nil"/>
              <w:right w:val="single" w:color="auto" w:sz="8" w:space="0"/>
            </w:tcBorders>
            <w:shd w:val="clear" w:color="auto" w:fill="auto"/>
            <w:vAlign w:val="center"/>
            <w:hideMark/>
          </w:tcPr>
          <w:p w:rsidRPr="009C589F" w:rsidR="0083743E" w:rsidP="00AE231F" w:rsidRDefault="0083743E" w14:paraId="162B8D1D" w14:textId="77777777">
            <w:pPr>
              <w:jc w:val="right"/>
              <w:rPr>
                <w:rFonts w:ascii="Calibri" w:hAnsi="Calibri" w:cs="Calibri"/>
                <w:color w:val="000000"/>
                <w:sz w:val="16"/>
                <w:szCs w:val="16"/>
              </w:rPr>
            </w:pPr>
            <w:r w:rsidRPr="009C589F">
              <w:rPr>
                <w:rFonts w:ascii="Calibri" w:hAnsi="Calibri" w:cs="Calibri"/>
                <w:color w:val="000000"/>
                <w:sz w:val="16"/>
                <w:szCs w:val="16"/>
              </w:rPr>
              <w:t> </w:t>
            </w:r>
          </w:p>
        </w:tc>
      </w:tr>
      <w:tr w:rsidRPr="009C589F" w:rsidR="0083743E" w:rsidTr="00AE231F" w14:paraId="6CE07572" w14:textId="77777777">
        <w:trPr>
          <w:trHeight w:val="315"/>
        </w:trPr>
        <w:tc>
          <w:tcPr>
            <w:tcW w:w="1286" w:type="dxa"/>
            <w:tcBorders>
              <w:top w:val="nil"/>
              <w:left w:val="single" w:color="auto" w:sz="8" w:space="0"/>
              <w:bottom w:val="single" w:color="auto" w:sz="8" w:space="0"/>
              <w:right w:val="single" w:color="auto" w:sz="8" w:space="0"/>
            </w:tcBorders>
            <w:shd w:val="clear" w:color="auto" w:fill="auto"/>
            <w:vAlign w:val="center"/>
            <w:hideMark/>
          </w:tcPr>
          <w:p w:rsidRPr="009C589F" w:rsidR="0083743E" w:rsidP="00AE231F" w:rsidRDefault="0083743E" w14:paraId="3CD258EC"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3214"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6CAA30D8"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 GENERAL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5820C9E0"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c>
          <w:tcPr>
            <w:tcW w:w="1280" w:type="dxa"/>
            <w:tcBorders>
              <w:top w:val="nil"/>
              <w:left w:val="nil"/>
              <w:bottom w:val="single" w:color="auto" w:sz="8" w:space="0"/>
              <w:right w:val="single" w:color="auto" w:sz="8" w:space="0"/>
            </w:tcBorders>
            <w:shd w:val="clear" w:color="auto" w:fill="auto"/>
            <w:vAlign w:val="center"/>
            <w:hideMark/>
          </w:tcPr>
          <w:p w:rsidRPr="009C589F" w:rsidR="0083743E" w:rsidP="00AE231F" w:rsidRDefault="0083743E" w14:paraId="7CED7681" w14:textId="77777777">
            <w:pPr>
              <w:jc w:val="center"/>
              <w:rPr>
                <w:rFonts w:ascii="Calibri" w:hAnsi="Calibri" w:cs="Calibri"/>
                <w:color w:val="000000"/>
                <w:sz w:val="16"/>
                <w:szCs w:val="16"/>
              </w:rPr>
            </w:pPr>
            <w:r w:rsidRPr="009C589F">
              <w:rPr>
                <w:rFonts w:ascii="Calibri" w:hAnsi="Calibri" w:cs="Calibri"/>
                <w:color w:val="000000"/>
                <w:sz w:val="16"/>
                <w:szCs w:val="16"/>
              </w:rPr>
              <w:t> </w:t>
            </w:r>
          </w:p>
        </w:tc>
        <w:tc>
          <w:tcPr>
            <w:tcW w:w="2560" w:type="dxa"/>
            <w:tcBorders>
              <w:top w:val="single" w:color="auto" w:sz="8" w:space="0"/>
              <w:left w:val="nil"/>
              <w:bottom w:val="single" w:color="auto" w:sz="8" w:space="0"/>
              <w:right w:val="single" w:color="000000" w:sz="8" w:space="0"/>
            </w:tcBorders>
            <w:shd w:val="clear" w:color="auto" w:fill="auto"/>
            <w:vAlign w:val="center"/>
            <w:hideMark/>
          </w:tcPr>
          <w:p w:rsidRPr="009C589F" w:rsidR="0083743E" w:rsidP="00AE231F" w:rsidRDefault="0083743E" w14:paraId="3CE834CA" w14:textId="77777777">
            <w:pPr>
              <w:jc w:val="center"/>
              <w:rPr>
                <w:rFonts w:ascii="Calibri" w:hAnsi="Calibri" w:cs="Calibri"/>
                <w:b/>
                <w:bCs/>
                <w:color w:val="000000"/>
                <w:sz w:val="16"/>
                <w:szCs w:val="16"/>
              </w:rPr>
            </w:pPr>
            <w:r w:rsidRPr="009C589F">
              <w:rPr>
                <w:rFonts w:ascii="Calibri" w:hAnsi="Calibri" w:cs="Calibri"/>
                <w:b/>
                <w:bCs/>
                <w:color w:val="000000"/>
                <w:sz w:val="16"/>
                <w:szCs w:val="16"/>
              </w:rPr>
              <w:t>TOTAL GENERAL</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C589F" w:rsidR="0083743E" w:rsidP="00AE231F" w:rsidRDefault="0083743E" w14:paraId="333E0206" w14:textId="77777777">
            <w:pPr>
              <w:jc w:val="right"/>
              <w:rPr>
                <w:rFonts w:ascii="Calibri" w:hAnsi="Calibri" w:cs="Calibri"/>
                <w:b/>
                <w:bCs/>
                <w:color w:val="000000"/>
                <w:sz w:val="16"/>
                <w:szCs w:val="16"/>
              </w:rPr>
            </w:pPr>
            <w:r w:rsidRPr="009C589F">
              <w:rPr>
                <w:rFonts w:ascii="Calibri" w:hAnsi="Calibri" w:cs="Calibri"/>
                <w:b/>
                <w:bCs/>
                <w:color w:val="000000"/>
                <w:sz w:val="16"/>
                <w:szCs w:val="16"/>
              </w:rPr>
              <w:t> </w:t>
            </w:r>
          </w:p>
        </w:tc>
      </w:tr>
    </w:tbl>
    <w:p w:rsidRPr="009C589F" w:rsidR="0083743E" w:rsidP="0083743E" w:rsidRDefault="0083743E" w14:paraId="7A068B60" w14:textId="77777777">
      <w:pPr>
        <w:jc w:val="center"/>
        <w:rPr>
          <w:rFonts w:ascii="Calibri" w:hAnsi="Calibri" w:cs="Calibri"/>
          <w:sz w:val="28"/>
          <w:szCs w:val="28"/>
        </w:rPr>
      </w:pPr>
    </w:p>
    <w:p w:rsidRPr="009C589F" w:rsidR="0083743E" w:rsidP="0083743E" w:rsidRDefault="0083743E" w14:paraId="681DD08B" w14:textId="77777777">
      <w:pPr>
        <w:jc w:val="center"/>
        <w:rPr>
          <w:rFonts w:ascii="Calibri" w:hAnsi="Calibri" w:cs="Calibri"/>
          <w:sz w:val="28"/>
          <w:szCs w:val="28"/>
        </w:rPr>
      </w:pPr>
    </w:p>
    <w:tbl>
      <w:tblPr>
        <w:tblW w:w="5000" w:type="pct"/>
        <w:tblCellMar>
          <w:left w:w="70" w:type="dxa"/>
          <w:right w:w="70" w:type="dxa"/>
        </w:tblCellMar>
        <w:tblLook w:val="04A0" w:firstRow="1" w:lastRow="0" w:firstColumn="1" w:lastColumn="0" w:noHBand="0" w:noVBand="1"/>
      </w:tblPr>
      <w:tblGrid>
        <w:gridCol w:w="2197"/>
        <w:gridCol w:w="1470"/>
        <w:gridCol w:w="638"/>
        <w:gridCol w:w="1387"/>
        <w:gridCol w:w="930"/>
        <w:gridCol w:w="1469"/>
        <w:gridCol w:w="638"/>
        <w:gridCol w:w="1387"/>
        <w:gridCol w:w="930"/>
      </w:tblGrid>
      <w:tr w:rsidRPr="009C589F" w:rsidR="0083743E" w:rsidTr="2DB5B9FD" w14:paraId="69C5E808" w14:textId="77777777">
        <w:trPr>
          <w:trHeight w:val="360"/>
        </w:trPr>
        <w:tc>
          <w:tcPr>
            <w:tcW w:w="5000" w:type="pct"/>
            <w:gridSpan w:val="9"/>
            <w:tcBorders>
              <w:top w:val="single" w:color="auto" w:sz="4" w:space="0"/>
              <w:left w:val="single" w:color="auto" w:sz="4" w:space="0"/>
              <w:bottom w:val="single" w:color="auto" w:sz="4" w:space="0"/>
              <w:right w:val="single" w:color="auto" w:sz="4" w:space="0"/>
            </w:tcBorders>
            <w:shd w:val="clear" w:color="auto" w:fill="B1A0C7"/>
            <w:noWrap/>
            <w:tcMar/>
            <w:vAlign w:val="center"/>
            <w:hideMark/>
          </w:tcPr>
          <w:p w:rsidRPr="009C589F" w:rsidR="0083743E" w:rsidP="00AE231F" w:rsidRDefault="0083743E" w14:paraId="5AD64946" w14:textId="77777777">
            <w:pPr>
              <w:widowControl/>
              <w:autoSpaceDN/>
              <w:jc w:val="center"/>
              <w:textAlignment w:val="auto"/>
              <w:rPr>
                <w:rFonts w:ascii="Calibri" w:hAnsi="Calibri" w:eastAsia="Times New Roman" w:cs="Calibri"/>
                <w:b/>
                <w:bCs/>
                <w:kern w:val="0"/>
                <w:sz w:val="28"/>
                <w:szCs w:val="28"/>
                <w:lang w:eastAsia="fr-FR"/>
              </w:rPr>
            </w:pPr>
            <w:r w:rsidRPr="009C589F">
              <w:rPr>
                <w:rFonts w:ascii="Calibri" w:hAnsi="Calibri" w:eastAsia="Times New Roman" w:cs="Calibri"/>
                <w:b/>
                <w:bCs/>
                <w:color w:val="FFFFFF" w:themeColor="background1"/>
                <w:kern w:val="0"/>
                <w:sz w:val="28"/>
                <w:szCs w:val="28"/>
                <w:lang w:eastAsia="fr-FR"/>
              </w:rPr>
              <w:t>Données d'activité prévisionnelles</w:t>
            </w:r>
          </w:p>
        </w:tc>
      </w:tr>
      <w:tr w:rsidRPr="009C589F" w:rsidR="0083743E" w:rsidTr="2DB5B9FD" w14:paraId="4A40FAF6" w14:textId="77777777">
        <w:trPr>
          <w:trHeight w:val="300"/>
        </w:trPr>
        <w:tc>
          <w:tcPr>
            <w:tcW w:w="2197" w:type="dxa"/>
            <w:tcBorders>
              <w:top w:val="nil"/>
              <w:left w:val="single" w:color="auto" w:sz="4" w:space="0"/>
              <w:bottom w:val="single" w:color="auto" w:sz="4" w:space="0"/>
              <w:right w:val="single" w:color="auto" w:sz="4" w:space="0"/>
            </w:tcBorders>
            <w:shd w:val="clear" w:color="auto" w:fill="CCC0DA"/>
            <w:tcMar/>
            <w:vAlign w:val="center"/>
            <w:hideMark/>
          </w:tcPr>
          <w:p w:rsidRPr="009C589F" w:rsidR="0083743E" w:rsidP="00AE231F" w:rsidRDefault="0083743E" w14:paraId="6863606F"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Nature Activité</w:t>
            </w:r>
          </w:p>
        </w:tc>
        <w:tc>
          <w:tcPr>
            <w:tcW w:w="2003" w:type="pct"/>
            <w:gridSpan w:val="4"/>
            <w:tcBorders>
              <w:top w:val="single" w:color="auto" w:sz="4" w:space="0"/>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477760E2"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 xml:space="preserve">ACTES REALISES </w:t>
            </w:r>
          </w:p>
        </w:tc>
        <w:tc>
          <w:tcPr>
            <w:tcW w:w="2003" w:type="pct"/>
            <w:gridSpan w:val="4"/>
            <w:tcBorders>
              <w:top w:val="single" w:color="auto" w:sz="4" w:space="0"/>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49CCA0C8" w14:textId="77777777">
            <w:pPr>
              <w:widowControl/>
              <w:autoSpaceDN/>
              <w:jc w:val="center"/>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ACTES FACTURES</w:t>
            </w:r>
          </w:p>
        </w:tc>
      </w:tr>
      <w:tr w:rsidRPr="009C589F" w:rsidR="0083743E" w:rsidTr="2DB5B9FD" w14:paraId="31BEACF2" w14:textId="77777777">
        <w:trPr>
          <w:trHeight w:val="300"/>
        </w:trPr>
        <w:tc>
          <w:tcPr>
            <w:tcW w:w="994" w:type="pct"/>
            <w:tcBorders>
              <w:top w:val="nil"/>
              <w:left w:val="single" w:color="auto" w:sz="4" w:space="0"/>
              <w:bottom w:val="single" w:color="auto" w:sz="4" w:space="0"/>
              <w:right w:val="single" w:color="auto" w:sz="4" w:space="0"/>
            </w:tcBorders>
            <w:shd w:val="clear" w:color="auto" w:fill="CCC0DA"/>
            <w:tcMar/>
            <w:vAlign w:val="center"/>
            <w:hideMark/>
          </w:tcPr>
          <w:p w:rsidRPr="009C589F" w:rsidR="0083743E" w:rsidP="00AE231F" w:rsidRDefault="00312759" w14:paraId="31D0818F" w14:textId="6C637A24">
            <w:pPr>
              <w:widowControl/>
              <w:autoSpaceDN/>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Périscolaire</w:t>
            </w:r>
          </w:p>
        </w:tc>
        <w:tc>
          <w:tcPr>
            <w:tcW w:w="665"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270719C7"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56749E11"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52E0C38C"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13BAB5BE"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c>
          <w:tcPr>
            <w:tcW w:w="665"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7CDAF25E"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7690F0C3"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31716958"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66E31C39"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r>
      <w:tr w:rsidRPr="009C589F" w:rsidR="0083743E" w:rsidTr="2DB5B9FD" w14:paraId="123AFDBE" w14:textId="77777777">
        <w:trPr>
          <w:trHeight w:val="300"/>
        </w:trPr>
        <w:tc>
          <w:tcPr>
            <w:tcW w:w="994" w:type="pct"/>
            <w:tcBorders>
              <w:top w:val="nil"/>
              <w:left w:val="single" w:color="auto" w:sz="4" w:space="0"/>
              <w:bottom w:val="single" w:color="auto" w:sz="4" w:space="0"/>
              <w:right w:val="single" w:color="auto" w:sz="4" w:space="0"/>
            </w:tcBorders>
            <w:shd w:val="clear" w:color="auto" w:fill="CCC0DA"/>
            <w:tcMar/>
            <w:vAlign w:val="center"/>
            <w:hideMark/>
          </w:tcPr>
          <w:p w:rsidRPr="009C589F" w:rsidR="0083743E" w:rsidP="00AE231F" w:rsidRDefault="0083743E" w14:paraId="7AFD8B83" w14:textId="77777777">
            <w:pPr>
              <w:widowControl/>
              <w:autoSpaceDN/>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ASRE</w:t>
            </w:r>
          </w:p>
        </w:tc>
        <w:tc>
          <w:tcPr>
            <w:tcW w:w="665"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6BDE2B5B"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45322B2F"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30AF7DEC"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577E8406"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c>
          <w:tcPr>
            <w:tcW w:w="665"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2B9BCA59"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289"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12AE8EF4"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628" w:type="pct"/>
            <w:tcBorders>
              <w:top w:val="nil"/>
              <w:left w:val="nil"/>
              <w:bottom w:val="single" w:color="auto" w:sz="4" w:space="0"/>
              <w:right w:val="single" w:color="auto" w:sz="4" w:space="0"/>
            </w:tcBorders>
            <w:shd w:val="clear" w:color="auto" w:fill="auto"/>
            <w:noWrap/>
            <w:tcMar/>
            <w:vAlign w:val="center"/>
            <w:hideMark/>
          </w:tcPr>
          <w:p w:rsidRPr="009C589F" w:rsidR="0083743E" w:rsidP="00AE231F" w:rsidRDefault="0083743E" w14:paraId="4DAED937" w14:textId="77777777">
            <w:pPr>
              <w:widowControl/>
              <w:autoSpaceDN/>
              <w:jc w:val="right"/>
              <w:textAlignment w:val="auto"/>
              <w:rPr>
                <w:rFonts w:ascii="Calibri" w:hAnsi="Calibri" w:eastAsia="Times New Roman" w:cs="Calibri"/>
                <w:color w:val="000000"/>
                <w:kern w:val="0"/>
                <w:sz w:val="16"/>
                <w:szCs w:val="16"/>
                <w:lang w:eastAsia="fr-FR"/>
              </w:rPr>
            </w:pPr>
            <w:r w:rsidRPr="009C589F">
              <w:rPr>
                <w:rFonts w:ascii="Calibri" w:hAnsi="Calibri" w:eastAsia="Times New Roman" w:cs="Calibri"/>
                <w:color w:val="000000"/>
                <w:kern w:val="0"/>
                <w:sz w:val="16"/>
                <w:szCs w:val="16"/>
                <w:lang w:eastAsia="fr-FR"/>
              </w:rPr>
              <w:t> </w:t>
            </w:r>
          </w:p>
        </w:tc>
        <w:tc>
          <w:tcPr>
            <w:tcW w:w="421" w:type="pct"/>
            <w:tcBorders>
              <w:top w:val="nil"/>
              <w:left w:val="nil"/>
              <w:bottom w:val="single" w:color="auto" w:sz="4" w:space="0"/>
              <w:right w:val="single" w:color="auto" w:sz="4" w:space="0"/>
            </w:tcBorders>
            <w:shd w:val="clear" w:color="auto" w:fill="CCC0DA"/>
            <w:noWrap/>
            <w:tcMar/>
            <w:vAlign w:val="center"/>
            <w:hideMark/>
          </w:tcPr>
          <w:p w:rsidRPr="009C589F" w:rsidR="0083743E" w:rsidP="00AE231F" w:rsidRDefault="0083743E" w14:paraId="47D0041F" w14:textId="77777777">
            <w:pPr>
              <w:widowControl/>
              <w:autoSpaceDN/>
              <w:jc w:val="right"/>
              <w:textAlignment w:val="auto"/>
              <w:rPr>
                <w:rFonts w:ascii="Calibri" w:hAnsi="Calibri" w:eastAsia="Times New Roman" w:cs="Calibri"/>
                <w:b/>
                <w:bCs/>
                <w:color w:val="000000"/>
                <w:kern w:val="0"/>
                <w:sz w:val="16"/>
                <w:szCs w:val="16"/>
                <w:lang w:eastAsia="fr-FR"/>
              </w:rPr>
            </w:pPr>
            <w:r w:rsidRPr="009C589F">
              <w:rPr>
                <w:rFonts w:ascii="Calibri" w:hAnsi="Calibri" w:eastAsia="Times New Roman" w:cs="Calibri"/>
                <w:b/>
                <w:bCs/>
                <w:color w:val="000000"/>
                <w:kern w:val="0"/>
                <w:sz w:val="16"/>
                <w:szCs w:val="16"/>
                <w:lang w:eastAsia="fr-FR"/>
              </w:rPr>
              <w:t>0</w:t>
            </w:r>
          </w:p>
        </w:tc>
      </w:tr>
    </w:tbl>
    <w:p w:rsidRPr="009C589F" w:rsidR="00CF17FA" w:rsidP="0083743E" w:rsidRDefault="0083743E" w14:paraId="7C252BC0" w14:textId="77777777">
      <w:pPr>
        <w:jc w:val="center"/>
        <w:rPr>
          <w:rFonts w:ascii="Calibri" w:hAnsi="Calibri" w:cs="Calibri"/>
          <w:sz w:val="28"/>
          <w:szCs w:val="28"/>
        </w:rPr>
      </w:pPr>
      <w:r w:rsidRPr="009C589F">
        <w:rPr>
          <w:rFonts w:ascii="Calibri" w:hAnsi="Calibri" w:cs="Calibri"/>
          <w:sz w:val="28"/>
          <w:szCs w:val="28"/>
        </w:rPr>
        <w:br w:type="page"/>
      </w:r>
    </w:p>
    <w:p w:rsidR="009C589F" w:rsidP="00CF17FA" w:rsidRDefault="009C589F" w14:paraId="5C8A5C80"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009C589F" w:rsidP="00CF17FA" w:rsidRDefault="009C589F" w14:paraId="2D327479"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00CF17FA" w:rsidP="00CF17FA" w:rsidRDefault="00CF17FA" w14:paraId="390C5AC3" w14:textId="430B8D24">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rPr>
        <w:t>Attestation sur l’honneur</w:t>
      </w:r>
    </w:p>
    <w:p w:rsidRPr="009C589F" w:rsidR="009C589F" w:rsidP="00CF17FA" w:rsidRDefault="009C589F" w14:paraId="0A953118"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2A02C7FA"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452A0C" w:rsidP="00CF17FA" w:rsidRDefault="00CF17FA" w14:paraId="47BE9331"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rPr>
        <w:t>Je soussigné : _______________________ en qualité de _______________________</w:t>
      </w:r>
    </w:p>
    <w:p w:rsidRPr="009C589F" w:rsidR="00CF17FA" w:rsidP="00CF17FA" w:rsidRDefault="00CF17FA" w14:paraId="7521A2AD"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9C589F" w14:paraId="266ACBEC" w14:textId="4A22D910">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rPr>
        <w:t>Certifie</w:t>
      </w:r>
      <w:r w:rsidRPr="009C589F" w:rsidR="00CF17FA">
        <w:rPr>
          <w:rFonts w:ascii="Calibri" w:hAnsi="Calibri" w:cs="Calibri"/>
          <w:sz w:val="28"/>
          <w:szCs w:val="28"/>
        </w:rPr>
        <w:t xml:space="preserve"> l'exactitude des informations communiquées.</w:t>
      </w:r>
    </w:p>
    <w:p w:rsidRPr="009C589F" w:rsidR="00CF17FA" w:rsidP="00CF17FA" w:rsidRDefault="00CF17FA" w14:paraId="6A1DE6FC"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183351FA"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03DCA40A"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sz w:val="28"/>
          <w:szCs w:val="28"/>
        </w:rPr>
        <w:t xml:space="preserve">Date : </w:t>
      </w:r>
    </w:p>
    <w:p w:rsidRPr="009C589F" w:rsidR="00CF17FA" w:rsidP="00CF17FA" w:rsidRDefault="00CF17FA" w14:paraId="428DBA4C"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5230C4F5"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r w:rsidRPr="009C589F">
        <w:rPr>
          <w:rFonts w:ascii="Calibri" w:hAnsi="Calibri" w:cs="Calibri"/>
          <w:noProof/>
          <w:sz w:val="28"/>
          <w:szCs w:val="28"/>
          <w:lang w:eastAsia="fr-FR"/>
        </w:rPr>
        <mc:AlternateContent>
          <mc:Choice Requires="wps">
            <w:drawing>
              <wp:anchor distT="0" distB="0" distL="114300" distR="114300" simplePos="0" relativeHeight="251658240" behindDoc="0" locked="0" layoutInCell="1" allowOverlap="1" wp14:anchorId="25DAB237" wp14:editId="51F3BBC0">
                <wp:simplePos x="0" y="0"/>
                <wp:positionH relativeFrom="column">
                  <wp:posOffset>168275</wp:posOffset>
                </wp:positionH>
                <wp:positionV relativeFrom="paragraph">
                  <wp:posOffset>399415</wp:posOffset>
                </wp:positionV>
                <wp:extent cx="2876550" cy="1352550"/>
                <wp:effectExtent l="76200" t="76200" r="114300" b="133350"/>
                <wp:wrapNone/>
                <wp:docPr id="10" name="Rectangle 10"/>
                <wp:cNvGraphicFramePr/>
                <a:graphic xmlns:a="http://schemas.openxmlformats.org/drawingml/2006/main">
                  <a:graphicData uri="http://schemas.microsoft.com/office/word/2010/wordprocessingShape">
                    <wps:wsp>
                      <wps:cNvSpPr/>
                      <wps:spPr>
                        <a:xfrm>
                          <a:off x="0" y="0"/>
                          <a:ext cx="2876550" cy="135255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8F57F6">
              <v:rect id="Rectangle 10" style="position:absolute;margin-left:13.25pt;margin-top:31.45pt;width:226.5pt;height:106.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5931E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">
                <v:shadow on="t" color="black" opacity="20971f" offset="0,2.2pt"/>
              </v:rect>
            </w:pict>
          </mc:Fallback>
        </mc:AlternateContent>
      </w:r>
      <w:r w:rsidRPr="009C589F">
        <w:rPr>
          <w:rFonts w:ascii="Calibri" w:hAnsi="Calibri" w:cs="Calibri"/>
          <w:sz w:val="28"/>
          <w:szCs w:val="28"/>
        </w:rPr>
        <w:t>Cachet et signature de la personne habilitée</w:t>
      </w:r>
    </w:p>
    <w:p w:rsidRPr="009C589F" w:rsidR="00CF17FA" w:rsidP="00CF17FA" w:rsidRDefault="00CF17FA" w14:paraId="3400D28E"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1E9A6C7A"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25404476"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2D8F28ED"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6821DF91"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768AA4D9"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3FE31D9B"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06F3980E"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4A1D1545"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F17FA" w:rsidP="00CF17FA" w:rsidRDefault="00CF17FA" w14:paraId="58C5DD25" w14:textId="77777777">
      <w:pPr>
        <w:pBdr>
          <w:top w:val="single" w:color="auto" w:sz="4" w:space="1"/>
          <w:left w:val="single" w:color="auto" w:sz="4" w:space="4"/>
          <w:bottom w:val="single" w:color="auto" w:sz="4" w:space="1"/>
          <w:right w:val="single" w:color="auto" w:sz="4" w:space="4"/>
        </w:pBdr>
        <w:rPr>
          <w:rFonts w:ascii="Calibri" w:hAnsi="Calibri" w:cs="Calibri"/>
          <w:sz w:val="28"/>
          <w:szCs w:val="28"/>
        </w:rPr>
      </w:pPr>
    </w:p>
    <w:p w:rsidRPr="009C589F" w:rsidR="00C65A5A" w:rsidP="00C65A5A" w:rsidRDefault="00C65A5A" w14:paraId="39C1AF8E" w14:textId="77777777">
      <w:pPr>
        <w:rPr>
          <w:rFonts w:ascii="Calibri" w:hAnsi="Calibri" w:cs="Calibri"/>
          <w:sz w:val="28"/>
          <w:szCs w:val="28"/>
        </w:rPr>
      </w:pPr>
    </w:p>
    <w:p w:rsidRPr="009C589F" w:rsidR="00C65A5A" w:rsidP="00C65A5A" w:rsidRDefault="00C65A5A" w14:paraId="5678AFA1" w14:textId="77777777">
      <w:pPr>
        <w:rPr>
          <w:rFonts w:ascii="Calibri" w:hAnsi="Calibri" w:cs="Calibri"/>
          <w:sz w:val="28"/>
          <w:szCs w:val="28"/>
        </w:rPr>
      </w:pPr>
    </w:p>
    <w:p w:rsidRPr="009C589F" w:rsidR="00C65A5A" w:rsidP="00C65A5A" w:rsidRDefault="00C65A5A" w14:paraId="6EF6938B" w14:textId="77777777">
      <w:pPr>
        <w:pBdr>
          <w:top w:val="single" w:color="auto" w:sz="4" w:space="1"/>
          <w:left w:val="single" w:color="auto" w:sz="4" w:space="4"/>
          <w:bottom w:val="single" w:color="auto" w:sz="4" w:space="1"/>
          <w:right w:val="single" w:color="auto" w:sz="4" w:space="4"/>
        </w:pBdr>
        <w:jc w:val="center"/>
        <w:rPr>
          <w:rFonts w:ascii="Calibri" w:hAnsi="Calibri" w:cs="Calibri"/>
          <w:sz w:val="28"/>
          <w:szCs w:val="28"/>
        </w:rPr>
      </w:pPr>
      <w:r w:rsidRPr="009C589F">
        <w:rPr>
          <w:rFonts w:ascii="Calibri" w:hAnsi="Calibri" w:cs="Calibri"/>
          <w:sz w:val="28"/>
          <w:szCs w:val="28"/>
        </w:rPr>
        <w:t>Dossier à retourner à l’adresse mail suivante :</w:t>
      </w:r>
    </w:p>
    <w:p w:rsidRPr="009C589F" w:rsidR="00C65A5A" w:rsidP="00C65A5A" w:rsidRDefault="00C65A5A" w14:paraId="04873675" w14:textId="77777777">
      <w:pPr>
        <w:pBdr>
          <w:top w:val="single" w:color="auto" w:sz="4" w:space="1"/>
          <w:left w:val="single" w:color="auto" w:sz="4" w:space="4"/>
          <w:bottom w:val="single" w:color="auto" w:sz="4" w:space="1"/>
          <w:right w:val="single" w:color="auto" w:sz="4" w:space="4"/>
        </w:pBdr>
        <w:jc w:val="center"/>
        <w:rPr>
          <w:rFonts w:ascii="Calibri" w:hAnsi="Calibri" w:cs="Calibri"/>
          <w:sz w:val="28"/>
          <w:szCs w:val="28"/>
        </w:rPr>
      </w:pPr>
    </w:p>
    <w:p w:rsidRPr="009C589F" w:rsidR="00C65A5A" w:rsidP="00C65A5A" w:rsidRDefault="000B0190" w14:paraId="5240DCD3" w14:textId="784977BA">
      <w:pPr>
        <w:pBdr>
          <w:top w:val="single" w:color="auto" w:sz="4" w:space="1"/>
          <w:left w:val="single" w:color="auto" w:sz="4" w:space="4"/>
          <w:bottom w:val="single" w:color="auto" w:sz="4" w:space="1"/>
          <w:right w:val="single" w:color="auto" w:sz="4" w:space="4"/>
        </w:pBdr>
        <w:jc w:val="center"/>
        <w:rPr>
          <w:rFonts w:ascii="Calibri" w:hAnsi="Calibri" w:cs="Calibri"/>
          <w:color w:val="548DD4" w:themeColor="text2" w:themeTint="99"/>
          <w:sz w:val="28"/>
          <w:szCs w:val="28"/>
        </w:rPr>
      </w:pPr>
      <w:r w:rsidRPr="009C589F">
        <w:rPr>
          <w:rFonts w:ascii="Calibri" w:hAnsi="Calibri" w:cs="Calibri"/>
          <w:sz w:val="28"/>
          <w:szCs w:val="28"/>
        </w:rPr>
        <w:t>afas@caf83.caf.fr</w:t>
      </w:r>
    </w:p>
    <w:p w:rsidRPr="009C589F" w:rsidR="00C65A5A" w:rsidP="00C65A5A" w:rsidRDefault="00C65A5A" w14:paraId="1D647EF2" w14:textId="77777777">
      <w:pPr>
        <w:pBdr>
          <w:top w:val="single" w:color="auto" w:sz="4" w:space="1"/>
          <w:left w:val="single" w:color="auto" w:sz="4" w:space="4"/>
          <w:bottom w:val="single" w:color="auto" w:sz="4" w:space="1"/>
          <w:right w:val="single" w:color="auto" w:sz="4" w:space="4"/>
        </w:pBdr>
        <w:jc w:val="center"/>
        <w:rPr>
          <w:rFonts w:ascii="Calibri" w:hAnsi="Calibri" w:cs="Calibri"/>
          <w:color w:val="548DD4" w:themeColor="text2" w:themeTint="99"/>
          <w:sz w:val="28"/>
          <w:szCs w:val="28"/>
        </w:rPr>
      </w:pPr>
    </w:p>
    <w:p w:rsidR="00C65A5A" w:rsidP="00C65A5A" w:rsidRDefault="00C65A5A" w14:paraId="3366B9CB" w14:textId="61CE0A00">
      <w:pPr>
        <w:pBdr>
          <w:top w:val="single" w:color="auto" w:sz="4" w:space="1"/>
          <w:left w:val="single" w:color="auto" w:sz="4" w:space="4"/>
          <w:bottom w:val="single" w:color="auto" w:sz="4" w:space="1"/>
          <w:right w:val="single" w:color="auto" w:sz="4" w:space="4"/>
        </w:pBdr>
        <w:jc w:val="center"/>
        <w:rPr>
          <w:rFonts w:ascii="Calibri" w:hAnsi="Calibri" w:cs="Calibri"/>
          <w:sz w:val="28"/>
          <w:szCs w:val="28"/>
        </w:rPr>
      </w:pPr>
      <w:r w:rsidRPr="009C589F">
        <w:rPr>
          <w:rFonts w:ascii="Calibri" w:hAnsi="Calibri" w:cs="Calibri"/>
          <w:sz w:val="28"/>
          <w:szCs w:val="28"/>
        </w:rPr>
        <w:t>(Accompagné des pièces jointes)</w:t>
      </w:r>
    </w:p>
    <w:p w:rsidRPr="00602C28" w:rsidR="00646A8A" w:rsidP="00C65A5A" w:rsidRDefault="00646A8A" w14:paraId="38627E63" w14:textId="0C0B7431">
      <w:pPr>
        <w:pBdr>
          <w:top w:val="single" w:color="auto" w:sz="4" w:space="1"/>
          <w:left w:val="single" w:color="auto" w:sz="4" w:space="4"/>
          <w:bottom w:val="single" w:color="auto" w:sz="4" w:space="1"/>
          <w:right w:val="single" w:color="auto" w:sz="4" w:space="4"/>
        </w:pBdr>
        <w:jc w:val="center"/>
        <w:rPr>
          <w:rFonts w:ascii="Calibri" w:hAnsi="Calibri" w:cs="Calibri"/>
        </w:rPr>
      </w:pPr>
    </w:p>
    <w:p w:rsidRPr="00602C28" w:rsidR="00646A8A" w:rsidP="00C65A5A" w:rsidRDefault="00D774EB" w14:paraId="430EF9AC" w14:textId="6D5A45C2">
      <w:pPr>
        <w:pBdr>
          <w:top w:val="single" w:color="auto" w:sz="4" w:space="1"/>
          <w:left w:val="single" w:color="auto" w:sz="4" w:space="4"/>
          <w:bottom w:val="single" w:color="auto" w:sz="4" w:space="1"/>
          <w:right w:val="single" w:color="auto" w:sz="4" w:space="4"/>
        </w:pBdr>
        <w:jc w:val="center"/>
        <w:rPr>
          <w:rFonts w:ascii="Calibri" w:hAnsi="Calibri" w:cs="Calibri"/>
          <w:i/>
          <w:iCs/>
          <w:color w:val="548DD4" w:themeColor="text2" w:themeTint="99"/>
        </w:rPr>
      </w:pPr>
      <w:r w:rsidRPr="00602C28">
        <w:rPr>
          <w:rFonts w:ascii="Calibri" w:hAnsi="Calibri" w:cs="Calibri"/>
          <w:i/>
          <w:iCs/>
          <w:color w:val="548DD4" w:themeColor="text2" w:themeTint="99"/>
        </w:rPr>
        <w:t xml:space="preserve">Merci de vous assurer que le présent dossier est complet afin de ne pas allonger le délai de traitement de votre demande. </w:t>
      </w:r>
    </w:p>
    <w:p w:rsidRPr="00602C28" w:rsidR="00C65A5A" w:rsidP="00C65A5A" w:rsidRDefault="00C65A5A" w14:paraId="06F27D36" w14:textId="77777777">
      <w:pPr>
        <w:rPr>
          <w:rFonts w:ascii="Calibri" w:hAnsi="Calibri" w:cs="Calibri"/>
        </w:rPr>
      </w:pPr>
    </w:p>
    <w:p w:rsidRPr="009C589F" w:rsidR="00C65A5A" w:rsidP="00C65A5A" w:rsidRDefault="00C65A5A" w14:paraId="1FBA39A4" w14:textId="77777777">
      <w:pPr>
        <w:rPr>
          <w:rFonts w:ascii="Calibri" w:hAnsi="Calibri" w:cs="Calibri"/>
          <w:sz w:val="28"/>
          <w:szCs w:val="28"/>
        </w:rPr>
      </w:pPr>
    </w:p>
    <w:p w:rsidR="003307E7" w:rsidP="00C65A5A" w:rsidRDefault="003307E7" w14:paraId="26239381" w14:textId="3DDE71BD">
      <w:pPr>
        <w:rPr>
          <w:rFonts w:ascii="Calibri" w:hAnsi="Calibri" w:cs="Calibri"/>
          <w:sz w:val="28"/>
          <w:szCs w:val="28"/>
        </w:rPr>
      </w:pPr>
    </w:p>
    <w:p w:rsidR="003307E7" w:rsidP="00C65A5A" w:rsidRDefault="003307E7" w14:paraId="19BE2A24" w14:textId="2F636FAF">
      <w:pPr>
        <w:rPr>
          <w:rFonts w:ascii="Calibri" w:hAnsi="Calibri" w:cs="Calibri"/>
          <w:sz w:val="28"/>
          <w:szCs w:val="28"/>
        </w:rPr>
      </w:pPr>
    </w:p>
    <w:p w:rsidR="003307E7" w:rsidP="00C65A5A" w:rsidRDefault="003307E7" w14:paraId="14C066CA" w14:textId="34342189">
      <w:pPr>
        <w:rPr>
          <w:rFonts w:ascii="Calibri" w:hAnsi="Calibri" w:cs="Calibri"/>
          <w:sz w:val="28"/>
          <w:szCs w:val="28"/>
        </w:rPr>
      </w:pPr>
    </w:p>
    <w:p w:rsidRPr="00602C28" w:rsidR="003307E7" w:rsidP="003307E7" w:rsidRDefault="003307E7" w14:paraId="4EF7498E" w14:textId="7FCD9CAE">
      <w:pPr>
        <w:jc w:val="center"/>
        <w:rPr>
          <w:rFonts w:ascii="Calibri" w:hAnsi="Calibri" w:cs="Calibri"/>
          <w:sz w:val="28"/>
          <w:szCs w:val="28"/>
        </w:rPr>
      </w:pPr>
    </w:p>
    <w:p w:rsidRPr="00602C28" w:rsidR="003307E7" w:rsidP="003307E7" w:rsidRDefault="003307E7" w14:paraId="0E00C616" w14:textId="7F0DB93A">
      <w:pPr>
        <w:jc w:val="center"/>
        <w:rPr>
          <w:rFonts w:ascii="Calibri" w:hAnsi="Calibri" w:cs="Calibri"/>
          <w:color w:val="808080" w:themeColor="background1" w:themeShade="80"/>
          <w:sz w:val="28"/>
          <w:szCs w:val="28"/>
        </w:rPr>
      </w:pPr>
      <w:r w:rsidRPr="00602C28">
        <w:rPr>
          <w:rFonts w:ascii="Calibri" w:hAnsi="Calibri" w:cs="Calibri"/>
          <w:color w:val="808080" w:themeColor="background1" w:themeShade="80"/>
          <w:sz w:val="28"/>
          <w:szCs w:val="28"/>
        </w:rPr>
        <w:t>En savoir plus sur la Ps Alsh, rendez-vous sur Caf.fr</w:t>
      </w:r>
    </w:p>
    <w:p w:rsidRPr="003307E7" w:rsidR="003307E7" w:rsidP="003307E7" w:rsidRDefault="00BD6D96" w14:paraId="4C87ECCA" w14:textId="29AE7198">
      <w:pPr>
        <w:jc w:val="center"/>
        <w:rPr>
          <w:rFonts w:ascii="Calibri" w:hAnsi="Calibri" w:cs="Calibri"/>
          <w:sz w:val="22"/>
          <w:szCs w:val="22"/>
        </w:rPr>
      </w:pPr>
      <w:hyperlink w:history="1" r:id="rId10">
        <w:r w:rsidRPr="00602C28" w:rsidR="003307E7">
          <w:rPr>
            <w:rStyle w:val="Lienhypertexte"/>
            <w:rFonts w:ascii="Calibri" w:hAnsi="Calibri" w:cs="Calibri"/>
            <w:sz w:val="28"/>
            <w:szCs w:val="28"/>
          </w:rPr>
          <w:t>https://www.caf.fr/partenaires/accueils-de-loisirs-sans-hebergement</w:t>
        </w:r>
      </w:hyperlink>
    </w:p>
    <w:sectPr w:rsidRPr="003307E7" w:rsidR="003307E7" w:rsidSect="002521C6">
      <w:pgSz w:w="11906" w:h="16838" w:orient="portrait"/>
      <w:pgMar w:top="425" w:right="425" w:bottom="85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B34" w:rsidP="00543F0A" w:rsidRDefault="00E15B34" w14:paraId="64C050F1" w14:textId="77777777">
      <w:r>
        <w:separator/>
      </w:r>
    </w:p>
  </w:endnote>
  <w:endnote w:type="continuationSeparator" w:id="0">
    <w:p w:rsidR="00E15B34" w:rsidP="00543F0A" w:rsidRDefault="00E15B34" w14:paraId="085BE4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488060887"/>
      <w:docPartObj>
        <w:docPartGallery w:val="Page Numbers (Bottom of Page)"/>
        <w:docPartUnique/>
      </w:docPartObj>
    </w:sdtPr>
    <w:sdtEndPr/>
    <w:sdtContent>
      <w:sdt>
        <w:sdtPr>
          <w:rPr>
            <w:rFonts w:asciiTheme="minorHAnsi" w:hAnsiTheme="minorHAnsi" w:cstheme="minorHAnsi"/>
            <w:sz w:val="20"/>
            <w:szCs w:val="20"/>
          </w:rPr>
          <w:id w:val="-2005356924"/>
          <w:docPartObj>
            <w:docPartGallery w:val="Page Numbers (Top of Page)"/>
            <w:docPartUnique/>
          </w:docPartObj>
        </w:sdtPr>
        <w:sdtEndPr/>
        <w:sdtContent>
          <w:p w:rsidRPr="009C589F" w:rsidR="00E15B34" w:rsidRDefault="00E15B34" w14:paraId="573A0FFB" w14:textId="77777777">
            <w:pPr>
              <w:pStyle w:val="Pieddepage"/>
              <w:jc w:val="center"/>
              <w:rPr>
                <w:rFonts w:asciiTheme="minorHAnsi" w:hAnsiTheme="minorHAnsi" w:cstheme="minorHAnsi"/>
                <w:sz w:val="20"/>
                <w:szCs w:val="20"/>
              </w:rPr>
            </w:pPr>
            <w:r w:rsidRPr="009C589F">
              <w:rPr>
                <w:rFonts w:asciiTheme="minorHAnsi" w:hAnsiTheme="minorHAnsi" w:cstheme="minorHAnsi"/>
                <w:sz w:val="20"/>
                <w:szCs w:val="20"/>
              </w:rPr>
              <w:t xml:space="preserve">Page </w:t>
            </w:r>
            <w:r w:rsidRPr="009C589F">
              <w:rPr>
                <w:rFonts w:asciiTheme="minorHAnsi" w:hAnsiTheme="minorHAnsi" w:cstheme="minorHAnsi"/>
                <w:b/>
                <w:bCs/>
                <w:sz w:val="20"/>
                <w:szCs w:val="20"/>
              </w:rPr>
              <w:fldChar w:fldCharType="begin"/>
            </w:r>
            <w:r w:rsidRPr="009C589F">
              <w:rPr>
                <w:rFonts w:asciiTheme="minorHAnsi" w:hAnsiTheme="minorHAnsi" w:cstheme="minorHAnsi"/>
                <w:b/>
                <w:bCs/>
                <w:sz w:val="20"/>
                <w:szCs w:val="20"/>
              </w:rPr>
              <w:instrText>PAGE</w:instrText>
            </w:r>
            <w:r w:rsidRPr="009C589F">
              <w:rPr>
                <w:rFonts w:asciiTheme="minorHAnsi" w:hAnsiTheme="minorHAnsi" w:cstheme="minorHAnsi"/>
                <w:b/>
                <w:bCs/>
                <w:sz w:val="20"/>
                <w:szCs w:val="20"/>
              </w:rPr>
              <w:fldChar w:fldCharType="separate"/>
            </w:r>
            <w:r w:rsidRPr="009C589F">
              <w:rPr>
                <w:rFonts w:asciiTheme="minorHAnsi" w:hAnsiTheme="minorHAnsi" w:cstheme="minorHAnsi"/>
                <w:b/>
                <w:bCs/>
                <w:noProof/>
                <w:sz w:val="20"/>
                <w:szCs w:val="20"/>
              </w:rPr>
              <w:t>9</w:t>
            </w:r>
            <w:r w:rsidRPr="009C589F">
              <w:rPr>
                <w:rFonts w:asciiTheme="minorHAnsi" w:hAnsiTheme="minorHAnsi" w:cstheme="minorHAnsi"/>
                <w:b/>
                <w:bCs/>
                <w:sz w:val="20"/>
                <w:szCs w:val="20"/>
              </w:rPr>
              <w:fldChar w:fldCharType="end"/>
            </w:r>
            <w:r w:rsidRPr="009C589F">
              <w:rPr>
                <w:rFonts w:asciiTheme="minorHAnsi" w:hAnsiTheme="minorHAnsi" w:cstheme="minorHAnsi"/>
                <w:sz w:val="20"/>
                <w:szCs w:val="20"/>
              </w:rPr>
              <w:t xml:space="preserve"> sur </w:t>
            </w:r>
            <w:r w:rsidRPr="009C589F">
              <w:rPr>
                <w:rFonts w:asciiTheme="minorHAnsi" w:hAnsiTheme="minorHAnsi" w:cstheme="minorHAnsi"/>
                <w:b/>
                <w:bCs/>
                <w:sz w:val="20"/>
                <w:szCs w:val="20"/>
              </w:rPr>
              <w:fldChar w:fldCharType="begin"/>
            </w:r>
            <w:r w:rsidRPr="009C589F">
              <w:rPr>
                <w:rFonts w:asciiTheme="minorHAnsi" w:hAnsiTheme="minorHAnsi" w:cstheme="minorHAnsi"/>
                <w:b/>
                <w:bCs/>
                <w:sz w:val="20"/>
                <w:szCs w:val="20"/>
              </w:rPr>
              <w:instrText>NUMPAGES</w:instrText>
            </w:r>
            <w:r w:rsidRPr="009C589F">
              <w:rPr>
                <w:rFonts w:asciiTheme="minorHAnsi" w:hAnsiTheme="minorHAnsi" w:cstheme="minorHAnsi"/>
                <w:b/>
                <w:bCs/>
                <w:sz w:val="20"/>
                <w:szCs w:val="20"/>
              </w:rPr>
              <w:fldChar w:fldCharType="separate"/>
            </w:r>
            <w:r w:rsidRPr="009C589F">
              <w:rPr>
                <w:rFonts w:asciiTheme="minorHAnsi" w:hAnsiTheme="minorHAnsi" w:cstheme="minorHAnsi"/>
                <w:b/>
                <w:bCs/>
                <w:noProof/>
                <w:sz w:val="20"/>
                <w:szCs w:val="20"/>
              </w:rPr>
              <w:t>12</w:t>
            </w:r>
            <w:r w:rsidRPr="009C589F">
              <w:rPr>
                <w:rFonts w:asciiTheme="minorHAnsi" w:hAnsiTheme="minorHAnsi" w:cstheme="minorHAnsi"/>
                <w:b/>
                <w:bCs/>
                <w:sz w:val="20"/>
                <w:szCs w:val="20"/>
              </w:rPr>
              <w:fldChar w:fldCharType="end"/>
            </w:r>
          </w:p>
        </w:sdtContent>
      </w:sdt>
    </w:sdtContent>
  </w:sdt>
  <w:p w:rsidR="00E15B34" w:rsidRDefault="00E15B34" w14:paraId="6983F988" w14:textId="1F0C1829">
    <w:pPr>
      <w:pStyle w:val="Pieddepage"/>
    </w:pPr>
  </w:p>
  <w:p w:rsidR="00E15B34" w:rsidRDefault="00E15B34" w14:paraId="2E079325"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B34" w:rsidP="00543F0A" w:rsidRDefault="00E15B34" w14:paraId="0E769171" w14:textId="77777777">
      <w:r>
        <w:separator/>
      </w:r>
    </w:p>
  </w:footnote>
  <w:footnote w:type="continuationSeparator" w:id="0">
    <w:p w:rsidR="00E15B34" w:rsidP="00543F0A" w:rsidRDefault="00E15B34" w14:paraId="6C4CB446" w14:textId="77777777">
      <w:r>
        <w:continuationSeparator/>
      </w:r>
    </w:p>
  </w:footnote>
  <w:footnote w:id="1">
    <w:p w:rsidRPr="002521C6" w:rsidR="00E15B34" w:rsidP="002521C6" w:rsidRDefault="00E15B34" w14:paraId="4A3C57B1" w14:textId="7777777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A06"/>
    <w:multiLevelType w:val="hybridMultilevel"/>
    <w:tmpl w:val="CB32EF36"/>
    <w:lvl w:ilvl="0" w:tplc="9CA60876">
      <w:start w:val="1"/>
      <w:numFmt w:val="bullet"/>
      <w:lvlText w:val="￫"/>
      <w:lvlJc w:val="left"/>
      <w:pPr>
        <w:ind w:left="720" w:hanging="360"/>
      </w:pPr>
      <w:rPr>
        <w:rFonts w:hint="eastAsia" w:ascii="Yu Gothic UI" w:hAnsi="Yu Gothic UI" w:eastAsia="Yu Gothic U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2B30F8F"/>
    <w:multiLevelType w:val="hybridMultilevel"/>
    <w:tmpl w:val="07B27B56"/>
    <w:lvl w:ilvl="0" w:tplc="9CA60876">
      <w:start w:val="1"/>
      <w:numFmt w:val="bullet"/>
      <w:lvlText w:val="￫"/>
      <w:lvlJc w:val="left"/>
      <w:pPr>
        <w:ind w:left="720" w:hanging="360"/>
      </w:pPr>
      <w:rPr>
        <w:rFonts w:hint="eastAsia" w:ascii="Yu Gothic UI" w:hAnsi="Yu Gothic UI" w:eastAsia="Yu Gothic U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6BF561C"/>
    <w:multiLevelType w:val="hybridMultilevel"/>
    <w:tmpl w:val="20A24DDE"/>
    <w:lvl w:ilvl="0" w:tplc="A134F276">
      <w:start w:val="4"/>
      <w:numFmt w:val="bullet"/>
      <w:lvlText w:val=""/>
      <w:lvlJc w:val="left"/>
      <w:pPr>
        <w:ind w:left="1069" w:hanging="360"/>
      </w:pPr>
      <w:rPr>
        <w:rFonts w:hint="default" w:ascii="Wingdings" w:hAnsi="Wingdings" w:eastAsia="DejaVu Sans" w:cs="Times New Roman"/>
      </w:rPr>
    </w:lvl>
    <w:lvl w:ilvl="1" w:tplc="040C0003" w:tentative="1">
      <w:start w:val="1"/>
      <w:numFmt w:val="bullet"/>
      <w:lvlText w:val="o"/>
      <w:lvlJc w:val="left"/>
      <w:pPr>
        <w:ind w:left="1789" w:hanging="360"/>
      </w:pPr>
      <w:rPr>
        <w:rFonts w:hint="default" w:ascii="Courier New" w:hAnsi="Courier New" w:cs="Courier New"/>
      </w:rPr>
    </w:lvl>
    <w:lvl w:ilvl="2" w:tplc="040C0005" w:tentative="1">
      <w:start w:val="1"/>
      <w:numFmt w:val="bullet"/>
      <w:lvlText w:val=""/>
      <w:lvlJc w:val="left"/>
      <w:pPr>
        <w:ind w:left="2509" w:hanging="360"/>
      </w:pPr>
      <w:rPr>
        <w:rFonts w:hint="default" w:ascii="Wingdings" w:hAnsi="Wingdings"/>
      </w:rPr>
    </w:lvl>
    <w:lvl w:ilvl="3" w:tplc="040C0001" w:tentative="1">
      <w:start w:val="1"/>
      <w:numFmt w:val="bullet"/>
      <w:lvlText w:val=""/>
      <w:lvlJc w:val="left"/>
      <w:pPr>
        <w:ind w:left="3229" w:hanging="360"/>
      </w:pPr>
      <w:rPr>
        <w:rFonts w:hint="default" w:ascii="Symbol" w:hAnsi="Symbol"/>
      </w:rPr>
    </w:lvl>
    <w:lvl w:ilvl="4" w:tplc="040C0003" w:tentative="1">
      <w:start w:val="1"/>
      <w:numFmt w:val="bullet"/>
      <w:lvlText w:val="o"/>
      <w:lvlJc w:val="left"/>
      <w:pPr>
        <w:ind w:left="3949" w:hanging="360"/>
      </w:pPr>
      <w:rPr>
        <w:rFonts w:hint="default" w:ascii="Courier New" w:hAnsi="Courier New" w:cs="Courier New"/>
      </w:rPr>
    </w:lvl>
    <w:lvl w:ilvl="5" w:tplc="040C0005" w:tentative="1">
      <w:start w:val="1"/>
      <w:numFmt w:val="bullet"/>
      <w:lvlText w:val=""/>
      <w:lvlJc w:val="left"/>
      <w:pPr>
        <w:ind w:left="4669" w:hanging="360"/>
      </w:pPr>
      <w:rPr>
        <w:rFonts w:hint="default" w:ascii="Wingdings" w:hAnsi="Wingdings"/>
      </w:rPr>
    </w:lvl>
    <w:lvl w:ilvl="6" w:tplc="040C0001" w:tentative="1">
      <w:start w:val="1"/>
      <w:numFmt w:val="bullet"/>
      <w:lvlText w:val=""/>
      <w:lvlJc w:val="left"/>
      <w:pPr>
        <w:ind w:left="5389" w:hanging="360"/>
      </w:pPr>
      <w:rPr>
        <w:rFonts w:hint="default" w:ascii="Symbol" w:hAnsi="Symbol"/>
      </w:rPr>
    </w:lvl>
    <w:lvl w:ilvl="7" w:tplc="040C0003" w:tentative="1">
      <w:start w:val="1"/>
      <w:numFmt w:val="bullet"/>
      <w:lvlText w:val="o"/>
      <w:lvlJc w:val="left"/>
      <w:pPr>
        <w:ind w:left="6109" w:hanging="360"/>
      </w:pPr>
      <w:rPr>
        <w:rFonts w:hint="default" w:ascii="Courier New" w:hAnsi="Courier New" w:cs="Courier New"/>
      </w:rPr>
    </w:lvl>
    <w:lvl w:ilvl="8" w:tplc="040C0005" w:tentative="1">
      <w:start w:val="1"/>
      <w:numFmt w:val="bullet"/>
      <w:lvlText w:val=""/>
      <w:lvlJc w:val="left"/>
      <w:pPr>
        <w:ind w:left="6829" w:hanging="360"/>
      </w:pPr>
      <w:rPr>
        <w:rFonts w:hint="default" w:ascii="Wingdings" w:hAnsi="Wingdings"/>
      </w:rPr>
    </w:lvl>
  </w:abstractNum>
  <w:abstractNum w:abstractNumId="3" w15:restartNumberingAfterBreak="0">
    <w:nsid w:val="31610C5E"/>
    <w:multiLevelType w:val="hybridMultilevel"/>
    <w:tmpl w:val="9B105E1A"/>
    <w:lvl w:ilvl="0" w:tplc="A0346C78">
      <w:numFmt w:val="bullet"/>
      <w:lvlText w:val=""/>
      <w:lvlJc w:val="left"/>
      <w:pPr>
        <w:ind w:left="1211" w:hanging="360"/>
      </w:pPr>
      <w:rPr>
        <w:rFonts w:hint="default" w:ascii="Wingdings" w:hAnsi="Wingdings" w:eastAsia="DejaVu Sans" w:cs="Times New Roman"/>
      </w:rPr>
    </w:lvl>
    <w:lvl w:ilvl="1" w:tplc="040C0003" w:tentative="1">
      <w:start w:val="1"/>
      <w:numFmt w:val="bullet"/>
      <w:lvlText w:val="o"/>
      <w:lvlJc w:val="left"/>
      <w:pPr>
        <w:ind w:left="1931" w:hanging="360"/>
      </w:pPr>
      <w:rPr>
        <w:rFonts w:hint="default" w:ascii="Courier New" w:hAnsi="Courier New" w:cs="Courier New"/>
      </w:rPr>
    </w:lvl>
    <w:lvl w:ilvl="2" w:tplc="040C0005" w:tentative="1">
      <w:start w:val="1"/>
      <w:numFmt w:val="bullet"/>
      <w:lvlText w:val=""/>
      <w:lvlJc w:val="left"/>
      <w:pPr>
        <w:ind w:left="2651" w:hanging="360"/>
      </w:pPr>
      <w:rPr>
        <w:rFonts w:hint="default" w:ascii="Wingdings" w:hAnsi="Wingdings"/>
      </w:rPr>
    </w:lvl>
    <w:lvl w:ilvl="3" w:tplc="040C0001" w:tentative="1">
      <w:start w:val="1"/>
      <w:numFmt w:val="bullet"/>
      <w:lvlText w:val=""/>
      <w:lvlJc w:val="left"/>
      <w:pPr>
        <w:ind w:left="3371" w:hanging="360"/>
      </w:pPr>
      <w:rPr>
        <w:rFonts w:hint="default" w:ascii="Symbol" w:hAnsi="Symbol"/>
      </w:rPr>
    </w:lvl>
    <w:lvl w:ilvl="4" w:tplc="040C0003" w:tentative="1">
      <w:start w:val="1"/>
      <w:numFmt w:val="bullet"/>
      <w:lvlText w:val="o"/>
      <w:lvlJc w:val="left"/>
      <w:pPr>
        <w:ind w:left="4091" w:hanging="360"/>
      </w:pPr>
      <w:rPr>
        <w:rFonts w:hint="default" w:ascii="Courier New" w:hAnsi="Courier New" w:cs="Courier New"/>
      </w:rPr>
    </w:lvl>
    <w:lvl w:ilvl="5" w:tplc="040C0005" w:tentative="1">
      <w:start w:val="1"/>
      <w:numFmt w:val="bullet"/>
      <w:lvlText w:val=""/>
      <w:lvlJc w:val="left"/>
      <w:pPr>
        <w:ind w:left="4811" w:hanging="360"/>
      </w:pPr>
      <w:rPr>
        <w:rFonts w:hint="default" w:ascii="Wingdings" w:hAnsi="Wingdings"/>
      </w:rPr>
    </w:lvl>
    <w:lvl w:ilvl="6" w:tplc="040C0001" w:tentative="1">
      <w:start w:val="1"/>
      <w:numFmt w:val="bullet"/>
      <w:lvlText w:val=""/>
      <w:lvlJc w:val="left"/>
      <w:pPr>
        <w:ind w:left="5531" w:hanging="360"/>
      </w:pPr>
      <w:rPr>
        <w:rFonts w:hint="default" w:ascii="Symbol" w:hAnsi="Symbol"/>
      </w:rPr>
    </w:lvl>
    <w:lvl w:ilvl="7" w:tplc="040C0003" w:tentative="1">
      <w:start w:val="1"/>
      <w:numFmt w:val="bullet"/>
      <w:lvlText w:val="o"/>
      <w:lvlJc w:val="left"/>
      <w:pPr>
        <w:ind w:left="6251" w:hanging="360"/>
      </w:pPr>
      <w:rPr>
        <w:rFonts w:hint="default" w:ascii="Courier New" w:hAnsi="Courier New" w:cs="Courier New"/>
      </w:rPr>
    </w:lvl>
    <w:lvl w:ilvl="8" w:tplc="040C0005" w:tentative="1">
      <w:start w:val="1"/>
      <w:numFmt w:val="bullet"/>
      <w:lvlText w:val=""/>
      <w:lvlJc w:val="left"/>
      <w:pPr>
        <w:ind w:left="6971" w:hanging="360"/>
      </w:pPr>
      <w:rPr>
        <w:rFonts w:hint="default" w:ascii="Wingdings" w:hAnsi="Wingdings"/>
      </w:rPr>
    </w:lvl>
  </w:abstractNum>
  <w:abstractNum w:abstractNumId="4" w15:restartNumberingAfterBreak="0">
    <w:nsid w:val="37933DD0"/>
    <w:multiLevelType w:val="hybridMultilevel"/>
    <w:tmpl w:val="80DAC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040BAF"/>
    <w:multiLevelType w:val="hybridMultilevel"/>
    <w:tmpl w:val="80DAC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0A"/>
    <w:rsid w:val="00010899"/>
    <w:rsid w:val="00064DAF"/>
    <w:rsid w:val="00087291"/>
    <w:rsid w:val="000B0190"/>
    <w:rsid w:val="000F57ED"/>
    <w:rsid w:val="00110173"/>
    <w:rsid w:val="001347DF"/>
    <w:rsid w:val="001E474B"/>
    <w:rsid w:val="00204390"/>
    <w:rsid w:val="00226512"/>
    <w:rsid w:val="002521C6"/>
    <w:rsid w:val="00263CA2"/>
    <w:rsid w:val="0028602B"/>
    <w:rsid w:val="002C3498"/>
    <w:rsid w:val="00312759"/>
    <w:rsid w:val="003307E7"/>
    <w:rsid w:val="00383FE5"/>
    <w:rsid w:val="003B5043"/>
    <w:rsid w:val="00430DAB"/>
    <w:rsid w:val="00452893"/>
    <w:rsid w:val="00452A0C"/>
    <w:rsid w:val="0046302B"/>
    <w:rsid w:val="00466F2A"/>
    <w:rsid w:val="004D30D7"/>
    <w:rsid w:val="00524C4F"/>
    <w:rsid w:val="00543F0A"/>
    <w:rsid w:val="005704C6"/>
    <w:rsid w:val="00575D88"/>
    <w:rsid w:val="005B1E46"/>
    <w:rsid w:val="005D6672"/>
    <w:rsid w:val="00602C28"/>
    <w:rsid w:val="00646A8A"/>
    <w:rsid w:val="00667BB9"/>
    <w:rsid w:val="006934BC"/>
    <w:rsid w:val="006A0CED"/>
    <w:rsid w:val="00750B41"/>
    <w:rsid w:val="00770427"/>
    <w:rsid w:val="007B0B0E"/>
    <w:rsid w:val="007C3FC2"/>
    <w:rsid w:val="007C7EF9"/>
    <w:rsid w:val="007F6BA8"/>
    <w:rsid w:val="0083743E"/>
    <w:rsid w:val="00846128"/>
    <w:rsid w:val="00856437"/>
    <w:rsid w:val="00884ACD"/>
    <w:rsid w:val="0088598C"/>
    <w:rsid w:val="008D0B50"/>
    <w:rsid w:val="00907A20"/>
    <w:rsid w:val="00913E41"/>
    <w:rsid w:val="009855CF"/>
    <w:rsid w:val="009A1990"/>
    <w:rsid w:val="009C2A17"/>
    <w:rsid w:val="009C589F"/>
    <w:rsid w:val="00A119A2"/>
    <w:rsid w:val="00AD6A11"/>
    <w:rsid w:val="00AE231F"/>
    <w:rsid w:val="00AE750F"/>
    <w:rsid w:val="00B83D20"/>
    <w:rsid w:val="00BD6D96"/>
    <w:rsid w:val="00C25B0F"/>
    <w:rsid w:val="00C65A5A"/>
    <w:rsid w:val="00C92A65"/>
    <w:rsid w:val="00CE650A"/>
    <w:rsid w:val="00CF17FA"/>
    <w:rsid w:val="00D202BF"/>
    <w:rsid w:val="00D774EB"/>
    <w:rsid w:val="00D8045C"/>
    <w:rsid w:val="00DE1F3A"/>
    <w:rsid w:val="00DE2422"/>
    <w:rsid w:val="00DF591B"/>
    <w:rsid w:val="00E15B34"/>
    <w:rsid w:val="00E319BD"/>
    <w:rsid w:val="00EB7A0E"/>
    <w:rsid w:val="00F215C4"/>
    <w:rsid w:val="00F30691"/>
    <w:rsid w:val="00F32A47"/>
    <w:rsid w:val="00F44E0E"/>
    <w:rsid w:val="00FA01BC"/>
    <w:rsid w:val="00FA3CBE"/>
    <w:rsid w:val="11799222"/>
    <w:rsid w:val="11EFA418"/>
    <w:rsid w:val="1974327E"/>
    <w:rsid w:val="1D424130"/>
    <w:rsid w:val="22C5AD47"/>
    <w:rsid w:val="29BE1260"/>
    <w:rsid w:val="2A7E193B"/>
    <w:rsid w:val="2DB5B9FD"/>
    <w:rsid w:val="2E4C27ED"/>
    <w:rsid w:val="2E4C27ED"/>
    <w:rsid w:val="3087B38F"/>
    <w:rsid w:val="37F36EDA"/>
    <w:rsid w:val="3B118298"/>
    <w:rsid w:val="48FD5597"/>
    <w:rsid w:val="4E5D99E4"/>
    <w:rsid w:val="590D1CB9"/>
    <w:rsid w:val="5BAFF16E"/>
    <w:rsid w:val="6530C69E"/>
    <w:rsid w:val="68B13DE8"/>
    <w:rsid w:val="73997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4FE9"/>
  <w15:docId w15:val="{6E7A39EE-465C-4B40-8E1C-44EBE533E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DejaVu Sans" w:cs="DejaVu Sans"/>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widowControl w:val="0"/>
      <w:autoSpaceDN w:val="0"/>
      <w:textAlignment w:val="baseline"/>
    </w:pPr>
    <w:rPr>
      <w:kern w:val="3"/>
      <w:sz w:val="24"/>
      <w:szCs w:val="24"/>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E319BD"/>
    <w:pPr>
      <w:widowControl w:val="0"/>
      <w:suppressAutoHyphens/>
      <w:autoSpaceDN w:val="0"/>
      <w:textAlignment w:val="baseline"/>
    </w:pPr>
    <w:rPr>
      <w:kern w:val="3"/>
      <w:sz w:val="24"/>
      <w:szCs w:val="24"/>
      <w:lang w:eastAsia="en-US"/>
    </w:rPr>
  </w:style>
  <w:style w:type="table" w:styleId="Grilledutableau">
    <w:name w:val="Table Grid"/>
    <w:basedOn w:val="TableauNormal"/>
    <w:uiPriority w:val="59"/>
    <w:rsid w:val="00FA01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110173"/>
    <w:rPr>
      <w:rFonts w:ascii="Tahoma" w:hAnsi="Tahoma" w:cs="Tahoma"/>
      <w:sz w:val="16"/>
      <w:szCs w:val="16"/>
    </w:rPr>
  </w:style>
  <w:style w:type="character" w:styleId="TextedebullesCar" w:customStyle="1">
    <w:name w:val="Texte de bulles Car"/>
    <w:basedOn w:val="Policepardfaut"/>
    <w:link w:val="Textedebulles"/>
    <w:uiPriority w:val="99"/>
    <w:semiHidden/>
    <w:rsid w:val="00110173"/>
    <w:rPr>
      <w:rFonts w:ascii="Tahoma" w:hAnsi="Tahoma" w:cs="Tahoma"/>
      <w:kern w:val="3"/>
      <w:sz w:val="16"/>
      <w:szCs w:val="16"/>
      <w:lang w:eastAsia="en-US"/>
    </w:rPr>
  </w:style>
  <w:style w:type="paragraph" w:styleId="Paragraphedeliste">
    <w:name w:val="List Paragraph"/>
    <w:basedOn w:val="Normal"/>
    <w:uiPriority w:val="34"/>
    <w:rsid w:val="00D202BF"/>
    <w:pPr>
      <w:ind w:left="720"/>
      <w:contextualSpacing/>
    </w:pPr>
  </w:style>
  <w:style w:type="paragraph" w:styleId="En-tte">
    <w:name w:val="header"/>
    <w:basedOn w:val="Normal"/>
    <w:link w:val="En-tteCar"/>
    <w:uiPriority w:val="99"/>
    <w:unhideWhenUsed/>
    <w:rsid w:val="00543F0A"/>
    <w:pPr>
      <w:tabs>
        <w:tab w:val="center" w:pos="4536"/>
        <w:tab w:val="right" w:pos="9072"/>
      </w:tabs>
    </w:pPr>
  </w:style>
  <w:style w:type="character" w:styleId="En-tteCar" w:customStyle="1">
    <w:name w:val="En-tête Car"/>
    <w:basedOn w:val="Policepardfaut"/>
    <w:link w:val="En-tte"/>
    <w:uiPriority w:val="99"/>
    <w:rsid w:val="00543F0A"/>
    <w:rPr>
      <w:kern w:val="3"/>
      <w:sz w:val="24"/>
      <w:szCs w:val="24"/>
      <w:lang w:eastAsia="en-US"/>
    </w:rPr>
  </w:style>
  <w:style w:type="paragraph" w:styleId="Pieddepage">
    <w:name w:val="footer"/>
    <w:basedOn w:val="Normal"/>
    <w:link w:val="PieddepageCar"/>
    <w:uiPriority w:val="99"/>
    <w:unhideWhenUsed/>
    <w:rsid w:val="00543F0A"/>
    <w:pPr>
      <w:tabs>
        <w:tab w:val="center" w:pos="4536"/>
        <w:tab w:val="right" w:pos="9072"/>
      </w:tabs>
    </w:pPr>
  </w:style>
  <w:style w:type="character" w:styleId="PieddepageCar" w:customStyle="1">
    <w:name w:val="Pied de page Car"/>
    <w:basedOn w:val="Policepardfaut"/>
    <w:link w:val="Pieddepage"/>
    <w:uiPriority w:val="99"/>
    <w:rsid w:val="00543F0A"/>
    <w:rPr>
      <w:kern w:val="3"/>
      <w:sz w:val="24"/>
      <w:szCs w:val="24"/>
      <w:lang w:eastAsia="en-US"/>
    </w:rPr>
  </w:style>
  <w:style w:type="paragraph" w:styleId="Titre">
    <w:name w:val="Title"/>
    <w:basedOn w:val="Normal"/>
    <w:link w:val="TitreCar"/>
    <w:qFormat/>
    <w:rsid w:val="002521C6"/>
    <w:pPr>
      <w:widowControl/>
      <w:autoSpaceDN/>
      <w:jc w:val="center"/>
      <w:textAlignment w:val="auto"/>
    </w:pPr>
    <w:rPr>
      <w:rFonts w:ascii="Times New Roman" w:hAnsi="Times New Roman" w:eastAsia="Times New Roman" w:cs="Times New Roman"/>
      <w:b/>
      <w:bCs/>
      <w:kern w:val="0"/>
      <w:sz w:val="28"/>
      <w:szCs w:val="28"/>
      <w:lang w:eastAsia="fr-FR"/>
    </w:rPr>
  </w:style>
  <w:style w:type="character" w:styleId="TitreCar" w:customStyle="1">
    <w:name w:val="Titre Car"/>
    <w:basedOn w:val="Policepardfaut"/>
    <w:link w:val="Titre"/>
    <w:rsid w:val="002521C6"/>
    <w:rPr>
      <w:rFonts w:ascii="Times New Roman" w:hAnsi="Times New Roman" w:eastAsia="Times New Roman" w:cs="Times New Roman"/>
      <w:b/>
      <w:bCs/>
      <w:sz w:val="28"/>
      <w:szCs w:val="28"/>
    </w:rPr>
  </w:style>
  <w:style w:type="paragraph" w:styleId="Notedebasdepage">
    <w:name w:val="footnote text"/>
    <w:basedOn w:val="Normal"/>
    <w:link w:val="NotedebasdepageCar"/>
    <w:uiPriority w:val="99"/>
    <w:semiHidden/>
    <w:rsid w:val="002521C6"/>
    <w:pPr>
      <w:widowControl/>
      <w:autoSpaceDN/>
      <w:jc w:val="both"/>
      <w:textAlignment w:val="auto"/>
    </w:pPr>
    <w:rPr>
      <w:rFonts w:ascii="Times New Roman" w:hAnsi="Times New Roman" w:eastAsia="MS Mincho" w:cs="Times New Roman"/>
      <w:kern w:val="0"/>
      <w:sz w:val="22"/>
      <w:szCs w:val="22"/>
      <w:lang w:eastAsia="fr-FR"/>
    </w:rPr>
  </w:style>
  <w:style w:type="character" w:styleId="NotedebasdepageCar" w:customStyle="1">
    <w:name w:val="Note de bas de page Car"/>
    <w:basedOn w:val="Policepardfaut"/>
    <w:link w:val="Notedebasdepage"/>
    <w:uiPriority w:val="99"/>
    <w:semiHidden/>
    <w:rsid w:val="002521C6"/>
    <w:rPr>
      <w:rFonts w:ascii="Times New Roman" w:hAnsi="Times New Roman" w:eastAsia="MS Mincho" w:cs="Times New Roman"/>
      <w:sz w:val="22"/>
      <w:szCs w:val="22"/>
    </w:rPr>
  </w:style>
  <w:style w:type="character" w:styleId="Appelnotedebasdep">
    <w:name w:val="footnote reference"/>
    <w:uiPriority w:val="99"/>
    <w:semiHidden/>
    <w:rsid w:val="002521C6"/>
    <w:rPr>
      <w:vertAlign w:val="superscript"/>
    </w:rPr>
  </w:style>
  <w:style w:type="character" w:styleId="Lienhypertexte">
    <w:name w:val="Hyperlink"/>
    <w:basedOn w:val="Policepardfaut"/>
    <w:uiPriority w:val="99"/>
    <w:unhideWhenUsed/>
    <w:rsid w:val="00C65A5A"/>
    <w:rPr>
      <w:color w:val="0000FF" w:themeColor="hyperlink"/>
      <w:u w:val="single"/>
    </w:rPr>
  </w:style>
  <w:style w:type="character" w:styleId="Textedelespacerserv">
    <w:name w:val="Placeholder Text"/>
    <w:basedOn w:val="Policepardfaut"/>
    <w:uiPriority w:val="99"/>
    <w:semiHidden/>
    <w:rsid w:val="00452893"/>
    <w:rPr>
      <w:color w:val="808080"/>
    </w:rPr>
  </w:style>
  <w:style w:type="paragraph" w:styleId="Notedefin">
    <w:name w:val="endnote text"/>
    <w:basedOn w:val="Normal"/>
    <w:link w:val="NotedefinCar"/>
    <w:uiPriority w:val="99"/>
    <w:semiHidden/>
    <w:unhideWhenUsed/>
    <w:rsid w:val="002C3498"/>
    <w:rPr>
      <w:sz w:val="20"/>
      <w:szCs w:val="20"/>
    </w:rPr>
  </w:style>
  <w:style w:type="character" w:styleId="NotedefinCar" w:customStyle="1">
    <w:name w:val="Note de fin Car"/>
    <w:basedOn w:val="Policepardfaut"/>
    <w:link w:val="Notedefin"/>
    <w:uiPriority w:val="99"/>
    <w:semiHidden/>
    <w:rsid w:val="002C3498"/>
    <w:rPr>
      <w:kern w:val="3"/>
      <w:lang w:eastAsia="en-US"/>
    </w:rPr>
  </w:style>
  <w:style w:type="character" w:styleId="Appeldenotedefin">
    <w:name w:val="endnote reference"/>
    <w:basedOn w:val="Policepardfaut"/>
    <w:uiPriority w:val="99"/>
    <w:semiHidden/>
    <w:unhideWhenUsed/>
    <w:rsid w:val="002C3498"/>
    <w:rPr>
      <w:vertAlign w:val="superscript"/>
    </w:rPr>
  </w:style>
  <w:style w:type="character" w:styleId="lev">
    <w:name w:val="Strong"/>
    <w:basedOn w:val="Policepardfaut"/>
    <w:uiPriority w:val="22"/>
    <w:qFormat/>
    <w:rsid w:val="00AE231F"/>
    <w:rPr>
      <w:b/>
      <w:bCs/>
    </w:rPr>
  </w:style>
  <w:style w:type="character" w:styleId="Mentionnonrsolue">
    <w:name w:val="Unresolved Mention"/>
    <w:basedOn w:val="Policepardfaut"/>
    <w:uiPriority w:val="99"/>
    <w:semiHidden/>
    <w:unhideWhenUsed/>
    <w:rsid w:val="003307E7"/>
    <w:rPr>
      <w:color w:val="605E5C"/>
      <w:shd w:val="clear" w:color="auto" w:fill="E1DFDD"/>
    </w:rPr>
  </w:style>
  <w:style w:type="character" w:styleId="Lienhypertextesuivivisit">
    <w:name w:val="FollowedHyperlink"/>
    <w:basedOn w:val="Policepardfaut"/>
    <w:uiPriority w:val="99"/>
    <w:semiHidden/>
    <w:unhideWhenUsed/>
    <w:rsid w:val="00646A8A"/>
    <w:rPr>
      <w:color w:val="800080" w:themeColor="followedHyperlink"/>
      <w:u w:val="single"/>
    </w:rPr>
  </w:style>
  <w:style w:type="paragraph" w:styleId="NormalWeb">
    <w:name w:val="Normal (Web)"/>
    <w:basedOn w:val="Normal"/>
    <w:uiPriority w:val="99"/>
    <w:semiHidden/>
    <w:unhideWhenUsed/>
    <w:rsid w:val="00913E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001">
      <w:bodyDiv w:val="1"/>
      <w:marLeft w:val="0"/>
      <w:marRight w:val="0"/>
      <w:marTop w:val="0"/>
      <w:marBottom w:val="0"/>
      <w:divBdr>
        <w:top w:val="none" w:sz="0" w:space="0" w:color="auto"/>
        <w:left w:val="none" w:sz="0" w:space="0" w:color="auto"/>
        <w:bottom w:val="none" w:sz="0" w:space="0" w:color="auto"/>
        <w:right w:val="none" w:sz="0" w:space="0" w:color="auto"/>
      </w:divBdr>
    </w:div>
    <w:div w:id="75202340">
      <w:bodyDiv w:val="1"/>
      <w:marLeft w:val="0"/>
      <w:marRight w:val="0"/>
      <w:marTop w:val="0"/>
      <w:marBottom w:val="0"/>
      <w:divBdr>
        <w:top w:val="none" w:sz="0" w:space="0" w:color="auto"/>
        <w:left w:val="none" w:sz="0" w:space="0" w:color="auto"/>
        <w:bottom w:val="none" w:sz="0" w:space="0" w:color="auto"/>
        <w:right w:val="none" w:sz="0" w:space="0" w:color="auto"/>
      </w:divBdr>
    </w:div>
    <w:div w:id="100034136">
      <w:bodyDiv w:val="1"/>
      <w:marLeft w:val="0"/>
      <w:marRight w:val="0"/>
      <w:marTop w:val="0"/>
      <w:marBottom w:val="0"/>
      <w:divBdr>
        <w:top w:val="none" w:sz="0" w:space="0" w:color="auto"/>
        <w:left w:val="none" w:sz="0" w:space="0" w:color="auto"/>
        <w:bottom w:val="none" w:sz="0" w:space="0" w:color="auto"/>
        <w:right w:val="none" w:sz="0" w:space="0" w:color="auto"/>
      </w:divBdr>
    </w:div>
    <w:div w:id="133763317">
      <w:bodyDiv w:val="1"/>
      <w:marLeft w:val="0"/>
      <w:marRight w:val="0"/>
      <w:marTop w:val="0"/>
      <w:marBottom w:val="0"/>
      <w:divBdr>
        <w:top w:val="none" w:sz="0" w:space="0" w:color="auto"/>
        <w:left w:val="none" w:sz="0" w:space="0" w:color="auto"/>
        <w:bottom w:val="none" w:sz="0" w:space="0" w:color="auto"/>
        <w:right w:val="none" w:sz="0" w:space="0" w:color="auto"/>
      </w:divBdr>
    </w:div>
    <w:div w:id="178128200">
      <w:bodyDiv w:val="1"/>
      <w:marLeft w:val="0"/>
      <w:marRight w:val="0"/>
      <w:marTop w:val="0"/>
      <w:marBottom w:val="0"/>
      <w:divBdr>
        <w:top w:val="none" w:sz="0" w:space="0" w:color="auto"/>
        <w:left w:val="none" w:sz="0" w:space="0" w:color="auto"/>
        <w:bottom w:val="none" w:sz="0" w:space="0" w:color="auto"/>
        <w:right w:val="none" w:sz="0" w:space="0" w:color="auto"/>
      </w:divBdr>
    </w:div>
    <w:div w:id="286468827">
      <w:bodyDiv w:val="1"/>
      <w:marLeft w:val="0"/>
      <w:marRight w:val="0"/>
      <w:marTop w:val="0"/>
      <w:marBottom w:val="0"/>
      <w:divBdr>
        <w:top w:val="none" w:sz="0" w:space="0" w:color="auto"/>
        <w:left w:val="none" w:sz="0" w:space="0" w:color="auto"/>
        <w:bottom w:val="none" w:sz="0" w:space="0" w:color="auto"/>
        <w:right w:val="none" w:sz="0" w:space="0" w:color="auto"/>
      </w:divBdr>
    </w:div>
    <w:div w:id="348796486">
      <w:bodyDiv w:val="1"/>
      <w:marLeft w:val="0"/>
      <w:marRight w:val="0"/>
      <w:marTop w:val="0"/>
      <w:marBottom w:val="0"/>
      <w:divBdr>
        <w:top w:val="none" w:sz="0" w:space="0" w:color="auto"/>
        <w:left w:val="none" w:sz="0" w:space="0" w:color="auto"/>
        <w:bottom w:val="none" w:sz="0" w:space="0" w:color="auto"/>
        <w:right w:val="none" w:sz="0" w:space="0" w:color="auto"/>
      </w:divBdr>
    </w:div>
    <w:div w:id="451706722">
      <w:bodyDiv w:val="1"/>
      <w:marLeft w:val="0"/>
      <w:marRight w:val="0"/>
      <w:marTop w:val="0"/>
      <w:marBottom w:val="0"/>
      <w:divBdr>
        <w:top w:val="none" w:sz="0" w:space="0" w:color="auto"/>
        <w:left w:val="none" w:sz="0" w:space="0" w:color="auto"/>
        <w:bottom w:val="none" w:sz="0" w:space="0" w:color="auto"/>
        <w:right w:val="none" w:sz="0" w:space="0" w:color="auto"/>
      </w:divBdr>
    </w:div>
    <w:div w:id="499348776">
      <w:bodyDiv w:val="1"/>
      <w:marLeft w:val="0"/>
      <w:marRight w:val="0"/>
      <w:marTop w:val="0"/>
      <w:marBottom w:val="0"/>
      <w:divBdr>
        <w:top w:val="none" w:sz="0" w:space="0" w:color="auto"/>
        <w:left w:val="none" w:sz="0" w:space="0" w:color="auto"/>
        <w:bottom w:val="none" w:sz="0" w:space="0" w:color="auto"/>
        <w:right w:val="none" w:sz="0" w:space="0" w:color="auto"/>
      </w:divBdr>
    </w:div>
    <w:div w:id="528683129">
      <w:bodyDiv w:val="1"/>
      <w:marLeft w:val="0"/>
      <w:marRight w:val="0"/>
      <w:marTop w:val="0"/>
      <w:marBottom w:val="0"/>
      <w:divBdr>
        <w:top w:val="none" w:sz="0" w:space="0" w:color="auto"/>
        <w:left w:val="none" w:sz="0" w:space="0" w:color="auto"/>
        <w:bottom w:val="none" w:sz="0" w:space="0" w:color="auto"/>
        <w:right w:val="none" w:sz="0" w:space="0" w:color="auto"/>
      </w:divBdr>
    </w:div>
    <w:div w:id="529879212">
      <w:bodyDiv w:val="1"/>
      <w:marLeft w:val="0"/>
      <w:marRight w:val="0"/>
      <w:marTop w:val="0"/>
      <w:marBottom w:val="0"/>
      <w:divBdr>
        <w:top w:val="none" w:sz="0" w:space="0" w:color="auto"/>
        <w:left w:val="none" w:sz="0" w:space="0" w:color="auto"/>
        <w:bottom w:val="none" w:sz="0" w:space="0" w:color="auto"/>
        <w:right w:val="none" w:sz="0" w:space="0" w:color="auto"/>
      </w:divBdr>
    </w:div>
    <w:div w:id="538470773">
      <w:bodyDiv w:val="1"/>
      <w:marLeft w:val="0"/>
      <w:marRight w:val="0"/>
      <w:marTop w:val="0"/>
      <w:marBottom w:val="0"/>
      <w:divBdr>
        <w:top w:val="none" w:sz="0" w:space="0" w:color="auto"/>
        <w:left w:val="none" w:sz="0" w:space="0" w:color="auto"/>
        <w:bottom w:val="none" w:sz="0" w:space="0" w:color="auto"/>
        <w:right w:val="none" w:sz="0" w:space="0" w:color="auto"/>
      </w:divBdr>
    </w:div>
    <w:div w:id="560605629">
      <w:bodyDiv w:val="1"/>
      <w:marLeft w:val="0"/>
      <w:marRight w:val="0"/>
      <w:marTop w:val="0"/>
      <w:marBottom w:val="0"/>
      <w:divBdr>
        <w:top w:val="none" w:sz="0" w:space="0" w:color="auto"/>
        <w:left w:val="none" w:sz="0" w:space="0" w:color="auto"/>
        <w:bottom w:val="none" w:sz="0" w:space="0" w:color="auto"/>
        <w:right w:val="none" w:sz="0" w:space="0" w:color="auto"/>
      </w:divBdr>
    </w:div>
    <w:div w:id="770784826">
      <w:bodyDiv w:val="1"/>
      <w:marLeft w:val="0"/>
      <w:marRight w:val="0"/>
      <w:marTop w:val="0"/>
      <w:marBottom w:val="0"/>
      <w:divBdr>
        <w:top w:val="none" w:sz="0" w:space="0" w:color="auto"/>
        <w:left w:val="none" w:sz="0" w:space="0" w:color="auto"/>
        <w:bottom w:val="none" w:sz="0" w:space="0" w:color="auto"/>
        <w:right w:val="none" w:sz="0" w:space="0" w:color="auto"/>
      </w:divBdr>
    </w:div>
    <w:div w:id="815536369">
      <w:bodyDiv w:val="1"/>
      <w:marLeft w:val="0"/>
      <w:marRight w:val="0"/>
      <w:marTop w:val="0"/>
      <w:marBottom w:val="0"/>
      <w:divBdr>
        <w:top w:val="none" w:sz="0" w:space="0" w:color="auto"/>
        <w:left w:val="none" w:sz="0" w:space="0" w:color="auto"/>
        <w:bottom w:val="none" w:sz="0" w:space="0" w:color="auto"/>
        <w:right w:val="none" w:sz="0" w:space="0" w:color="auto"/>
      </w:divBdr>
    </w:div>
    <w:div w:id="828255111">
      <w:bodyDiv w:val="1"/>
      <w:marLeft w:val="0"/>
      <w:marRight w:val="0"/>
      <w:marTop w:val="0"/>
      <w:marBottom w:val="0"/>
      <w:divBdr>
        <w:top w:val="none" w:sz="0" w:space="0" w:color="auto"/>
        <w:left w:val="none" w:sz="0" w:space="0" w:color="auto"/>
        <w:bottom w:val="none" w:sz="0" w:space="0" w:color="auto"/>
        <w:right w:val="none" w:sz="0" w:space="0" w:color="auto"/>
      </w:divBdr>
    </w:div>
    <w:div w:id="949319375">
      <w:bodyDiv w:val="1"/>
      <w:marLeft w:val="0"/>
      <w:marRight w:val="0"/>
      <w:marTop w:val="0"/>
      <w:marBottom w:val="0"/>
      <w:divBdr>
        <w:top w:val="none" w:sz="0" w:space="0" w:color="auto"/>
        <w:left w:val="none" w:sz="0" w:space="0" w:color="auto"/>
        <w:bottom w:val="none" w:sz="0" w:space="0" w:color="auto"/>
        <w:right w:val="none" w:sz="0" w:space="0" w:color="auto"/>
      </w:divBdr>
    </w:div>
    <w:div w:id="968241536">
      <w:bodyDiv w:val="1"/>
      <w:marLeft w:val="0"/>
      <w:marRight w:val="0"/>
      <w:marTop w:val="0"/>
      <w:marBottom w:val="0"/>
      <w:divBdr>
        <w:top w:val="none" w:sz="0" w:space="0" w:color="auto"/>
        <w:left w:val="none" w:sz="0" w:space="0" w:color="auto"/>
        <w:bottom w:val="none" w:sz="0" w:space="0" w:color="auto"/>
        <w:right w:val="none" w:sz="0" w:space="0" w:color="auto"/>
      </w:divBdr>
    </w:div>
    <w:div w:id="1043988803">
      <w:bodyDiv w:val="1"/>
      <w:marLeft w:val="0"/>
      <w:marRight w:val="0"/>
      <w:marTop w:val="0"/>
      <w:marBottom w:val="0"/>
      <w:divBdr>
        <w:top w:val="none" w:sz="0" w:space="0" w:color="auto"/>
        <w:left w:val="none" w:sz="0" w:space="0" w:color="auto"/>
        <w:bottom w:val="none" w:sz="0" w:space="0" w:color="auto"/>
        <w:right w:val="none" w:sz="0" w:space="0" w:color="auto"/>
      </w:divBdr>
    </w:div>
    <w:div w:id="1283682761">
      <w:bodyDiv w:val="1"/>
      <w:marLeft w:val="0"/>
      <w:marRight w:val="0"/>
      <w:marTop w:val="0"/>
      <w:marBottom w:val="0"/>
      <w:divBdr>
        <w:top w:val="none" w:sz="0" w:space="0" w:color="auto"/>
        <w:left w:val="none" w:sz="0" w:space="0" w:color="auto"/>
        <w:bottom w:val="none" w:sz="0" w:space="0" w:color="auto"/>
        <w:right w:val="none" w:sz="0" w:space="0" w:color="auto"/>
      </w:divBdr>
    </w:div>
    <w:div w:id="1287080631">
      <w:bodyDiv w:val="1"/>
      <w:marLeft w:val="0"/>
      <w:marRight w:val="0"/>
      <w:marTop w:val="0"/>
      <w:marBottom w:val="0"/>
      <w:divBdr>
        <w:top w:val="none" w:sz="0" w:space="0" w:color="auto"/>
        <w:left w:val="none" w:sz="0" w:space="0" w:color="auto"/>
        <w:bottom w:val="none" w:sz="0" w:space="0" w:color="auto"/>
        <w:right w:val="none" w:sz="0" w:space="0" w:color="auto"/>
      </w:divBdr>
    </w:div>
    <w:div w:id="1336611573">
      <w:bodyDiv w:val="1"/>
      <w:marLeft w:val="0"/>
      <w:marRight w:val="0"/>
      <w:marTop w:val="0"/>
      <w:marBottom w:val="0"/>
      <w:divBdr>
        <w:top w:val="none" w:sz="0" w:space="0" w:color="auto"/>
        <w:left w:val="none" w:sz="0" w:space="0" w:color="auto"/>
        <w:bottom w:val="none" w:sz="0" w:space="0" w:color="auto"/>
        <w:right w:val="none" w:sz="0" w:space="0" w:color="auto"/>
      </w:divBdr>
    </w:div>
    <w:div w:id="1476142600">
      <w:bodyDiv w:val="1"/>
      <w:marLeft w:val="0"/>
      <w:marRight w:val="0"/>
      <w:marTop w:val="0"/>
      <w:marBottom w:val="0"/>
      <w:divBdr>
        <w:top w:val="none" w:sz="0" w:space="0" w:color="auto"/>
        <w:left w:val="none" w:sz="0" w:space="0" w:color="auto"/>
        <w:bottom w:val="none" w:sz="0" w:space="0" w:color="auto"/>
        <w:right w:val="none" w:sz="0" w:space="0" w:color="auto"/>
      </w:divBdr>
    </w:div>
    <w:div w:id="1510561396">
      <w:bodyDiv w:val="1"/>
      <w:marLeft w:val="0"/>
      <w:marRight w:val="0"/>
      <w:marTop w:val="0"/>
      <w:marBottom w:val="0"/>
      <w:divBdr>
        <w:top w:val="none" w:sz="0" w:space="0" w:color="auto"/>
        <w:left w:val="none" w:sz="0" w:space="0" w:color="auto"/>
        <w:bottom w:val="none" w:sz="0" w:space="0" w:color="auto"/>
        <w:right w:val="none" w:sz="0" w:space="0" w:color="auto"/>
      </w:divBdr>
    </w:div>
    <w:div w:id="1881629596">
      <w:bodyDiv w:val="1"/>
      <w:marLeft w:val="0"/>
      <w:marRight w:val="0"/>
      <w:marTop w:val="0"/>
      <w:marBottom w:val="0"/>
      <w:divBdr>
        <w:top w:val="none" w:sz="0" w:space="0" w:color="auto"/>
        <w:left w:val="none" w:sz="0" w:space="0" w:color="auto"/>
        <w:bottom w:val="none" w:sz="0" w:space="0" w:color="auto"/>
        <w:right w:val="none" w:sz="0" w:space="0" w:color="auto"/>
      </w:divBdr>
    </w:div>
    <w:div w:id="18933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yperlink" Target="https://www.caf.fr/partenaires/accueils-de-loisirs-sans-hebergement"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815da054157840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169b1f-8ff8-4454-9441-791dbadc763a}"/>
      </w:docPartPr>
      <w:docPartBody>
        <w:p w14:paraId="3364FC95">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6" ma:contentTypeDescription="Crée un document." ma:contentTypeScope="" ma:versionID="13f59dafa00c4b72eae63d12d223141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f96fd4b980a233746ef1a617206af186"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b52298d-2d8f-474a-912f-7538856c3af5}"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7CCC7E-6F3D-4F88-AD94-4DFBC049E47F}">
  <ds:schemaRefs>
    <ds:schemaRef ds:uri="http://schemas.openxmlformats.org/officeDocument/2006/bibliography"/>
  </ds:schemaRefs>
</ds:datastoreItem>
</file>

<file path=customXml/itemProps2.xml><?xml version="1.0" encoding="utf-8"?>
<ds:datastoreItem xmlns:ds="http://schemas.openxmlformats.org/officeDocument/2006/customXml" ds:itemID="{E1AD8381-536B-43C9-83DF-7E9E295CBB21}"/>
</file>

<file path=customXml/itemProps3.xml><?xml version="1.0" encoding="utf-8"?>
<ds:datastoreItem xmlns:ds="http://schemas.openxmlformats.org/officeDocument/2006/customXml" ds:itemID="{C685DBC5-7B65-4A90-BB57-572204235E58}"/>
</file>

<file path=customXml/itemProps4.xml><?xml version="1.0" encoding="utf-8"?>
<ds:datastoreItem xmlns:ds="http://schemas.openxmlformats.org/officeDocument/2006/customXml" ds:itemID="{1A02B7AB-01E0-4377-AE63-79E8B8FC3A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HAMONNEAU 831</dc:creator>
  <cp:lastModifiedBy>Sandra CASABONA 831</cp:lastModifiedBy>
  <cp:revision>8</cp:revision>
  <cp:lastPrinted>2022-03-28T09:40:00Z</cp:lastPrinted>
  <dcterms:created xsi:type="dcterms:W3CDTF">2022-05-25T13:39:00Z</dcterms:created>
  <dcterms:modified xsi:type="dcterms:W3CDTF">2022-06-17T08:46:52Z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