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FCFC" w14:textId="4B140EC2" w:rsidR="00346146" w:rsidRDefault="00346146" w:rsidP="0034614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3A259E" wp14:editId="50C95397">
            <wp:simplePos x="0" y="0"/>
            <wp:positionH relativeFrom="column">
              <wp:posOffset>30903</wp:posOffset>
            </wp:positionH>
            <wp:positionV relativeFrom="paragraph">
              <wp:posOffset>-499110</wp:posOffset>
            </wp:positionV>
            <wp:extent cx="5760720" cy="2659380"/>
            <wp:effectExtent l="0" t="0" r="0" b="7620"/>
            <wp:wrapNone/>
            <wp:docPr id="1" name="Image 1" descr="Une image contenant texte, ordinateur, ordinateur portable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ordinateur, ordinateur portable, habits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2106E3" w14:textId="702563C7" w:rsidR="00346146" w:rsidRDefault="00346146" w:rsidP="00346146">
      <w:pPr>
        <w:spacing w:after="0" w:line="240" w:lineRule="auto"/>
        <w:rPr>
          <w:b/>
          <w:bCs/>
          <w:sz w:val="24"/>
          <w:szCs w:val="24"/>
        </w:rPr>
      </w:pPr>
    </w:p>
    <w:p w14:paraId="12C4FBEB" w14:textId="044657BC" w:rsidR="00346146" w:rsidRDefault="00346146" w:rsidP="00346146">
      <w:pPr>
        <w:spacing w:after="0" w:line="240" w:lineRule="auto"/>
        <w:rPr>
          <w:b/>
          <w:bCs/>
          <w:sz w:val="24"/>
          <w:szCs w:val="24"/>
        </w:rPr>
      </w:pPr>
    </w:p>
    <w:p w14:paraId="097152AD" w14:textId="1129BFEE" w:rsidR="00346146" w:rsidRDefault="00346146" w:rsidP="00346146">
      <w:pPr>
        <w:spacing w:after="0" w:line="240" w:lineRule="auto"/>
        <w:rPr>
          <w:b/>
          <w:bCs/>
          <w:sz w:val="24"/>
          <w:szCs w:val="24"/>
        </w:rPr>
      </w:pPr>
    </w:p>
    <w:p w14:paraId="777B6BC4" w14:textId="1F2EE17E" w:rsidR="00346146" w:rsidRDefault="00346146" w:rsidP="00346146">
      <w:pPr>
        <w:spacing w:after="0" w:line="240" w:lineRule="auto"/>
        <w:rPr>
          <w:b/>
          <w:bCs/>
          <w:sz w:val="24"/>
          <w:szCs w:val="24"/>
        </w:rPr>
      </w:pPr>
    </w:p>
    <w:p w14:paraId="068C6D04" w14:textId="4A06098C" w:rsidR="00346146" w:rsidRDefault="00346146" w:rsidP="00346146">
      <w:pPr>
        <w:spacing w:after="0" w:line="240" w:lineRule="auto"/>
        <w:rPr>
          <w:b/>
          <w:bCs/>
          <w:sz w:val="24"/>
          <w:szCs w:val="24"/>
        </w:rPr>
      </w:pPr>
    </w:p>
    <w:p w14:paraId="2533076F" w14:textId="77777777" w:rsidR="00346146" w:rsidRDefault="00346146" w:rsidP="00346146">
      <w:pPr>
        <w:spacing w:after="0" w:line="240" w:lineRule="auto"/>
        <w:rPr>
          <w:b/>
          <w:bCs/>
          <w:sz w:val="24"/>
          <w:szCs w:val="24"/>
        </w:rPr>
      </w:pPr>
    </w:p>
    <w:p w14:paraId="6DAC3C1A" w14:textId="77777777" w:rsidR="00346146" w:rsidRDefault="00346146" w:rsidP="00346146">
      <w:pPr>
        <w:spacing w:after="0" w:line="240" w:lineRule="auto"/>
        <w:rPr>
          <w:b/>
          <w:bCs/>
          <w:sz w:val="24"/>
          <w:szCs w:val="24"/>
        </w:rPr>
      </w:pPr>
    </w:p>
    <w:p w14:paraId="79584FDC" w14:textId="273157A4" w:rsidR="00346146" w:rsidRDefault="00346146" w:rsidP="00346146">
      <w:pPr>
        <w:spacing w:after="0" w:line="240" w:lineRule="auto"/>
        <w:rPr>
          <w:b/>
          <w:bCs/>
          <w:sz w:val="24"/>
          <w:szCs w:val="24"/>
        </w:rPr>
      </w:pPr>
    </w:p>
    <w:p w14:paraId="38041360" w14:textId="77777777" w:rsidR="00346146" w:rsidRDefault="00346146" w:rsidP="00346146">
      <w:pPr>
        <w:spacing w:after="0" w:line="240" w:lineRule="auto"/>
        <w:rPr>
          <w:b/>
          <w:bCs/>
          <w:sz w:val="24"/>
          <w:szCs w:val="24"/>
        </w:rPr>
      </w:pPr>
    </w:p>
    <w:p w14:paraId="659EAD07" w14:textId="77777777" w:rsidR="00346146" w:rsidRDefault="00346146" w:rsidP="00346146">
      <w:pPr>
        <w:spacing w:after="0" w:line="240" w:lineRule="auto"/>
        <w:rPr>
          <w:b/>
          <w:bCs/>
          <w:sz w:val="24"/>
          <w:szCs w:val="24"/>
        </w:rPr>
      </w:pPr>
    </w:p>
    <w:p w14:paraId="0327926E" w14:textId="77777777" w:rsidR="00346146" w:rsidRDefault="00346146" w:rsidP="00346146">
      <w:pPr>
        <w:spacing w:after="0" w:line="240" w:lineRule="auto"/>
        <w:rPr>
          <w:b/>
          <w:bCs/>
          <w:sz w:val="24"/>
          <w:szCs w:val="24"/>
        </w:rPr>
      </w:pPr>
    </w:p>
    <w:p w14:paraId="697EC47F" w14:textId="77777777" w:rsidR="00346146" w:rsidRDefault="00346146" w:rsidP="00346146">
      <w:pPr>
        <w:spacing w:after="0" w:line="240" w:lineRule="auto"/>
        <w:rPr>
          <w:b/>
          <w:bCs/>
          <w:sz w:val="24"/>
          <w:szCs w:val="24"/>
        </w:rPr>
      </w:pPr>
    </w:p>
    <w:p w14:paraId="5BA7A41E" w14:textId="77777777" w:rsidR="00346146" w:rsidRDefault="00346146" w:rsidP="00346146">
      <w:pPr>
        <w:spacing w:after="0" w:line="240" w:lineRule="auto"/>
        <w:rPr>
          <w:b/>
          <w:bCs/>
          <w:sz w:val="24"/>
          <w:szCs w:val="24"/>
        </w:rPr>
      </w:pPr>
    </w:p>
    <w:p w14:paraId="446AE518" w14:textId="10BC3A4D" w:rsidR="00346146" w:rsidRDefault="00346146" w:rsidP="00346146">
      <w:pPr>
        <w:spacing w:after="0" w:line="240" w:lineRule="auto"/>
        <w:rPr>
          <w:b/>
          <w:bCs/>
          <w:sz w:val="24"/>
          <w:szCs w:val="24"/>
        </w:rPr>
      </w:pPr>
      <w:r w:rsidRPr="00346146">
        <w:rPr>
          <w:b/>
          <w:bCs/>
          <w:sz w:val="24"/>
          <w:szCs w:val="24"/>
        </w:rPr>
        <w:t>Webinaire « Vous engager à la Caf des Yvelines »</w:t>
      </w:r>
    </w:p>
    <w:p w14:paraId="6F9F9049" w14:textId="3C548517" w:rsidR="00346146" w:rsidRPr="00346146" w:rsidRDefault="00346146" w:rsidP="00346146">
      <w:pPr>
        <w:spacing w:after="0" w:line="240" w:lineRule="auto"/>
        <w:rPr>
          <w:b/>
          <w:bCs/>
          <w:sz w:val="24"/>
          <w:szCs w:val="24"/>
        </w:rPr>
      </w:pPr>
    </w:p>
    <w:p w14:paraId="53E3A581" w14:textId="012A11B9" w:rsidR="00346146" w:rsidRDefault="00346146" w:rsidP="00346146">
      <w:pPr>
        <w:spacing w:after="0" w:line="240" w:lineRule="auto"/>
      </w:pPr>
      <w:r>
        <w:t>Vous êtes en recherche d'emploi ? Vous souhaitez rejoindre la Sécurité sociale ?</w:t>
      </w:r>
    </w:p>
    <w:p w14:paraId="5F513342" w14:textId="308285F8" w:rsidR="00346146" w:rsidRDefault="00346146" w:rsidP="00346146">
      <w:pPr>
        <w:spacing w:after="0" w:line="240" w:lineRule="auto"/>
      </w:pPr>
    </w:p>
    <w:p w14:paraId="49284C4F" w14:textId="62C27E52" w:rsidR="00346146" w:rsidRDefault="00346146" w:rsidP="00346146">
      <w:pPr>
        <w:spacing w:after="0" w:line="240" w:lineRule="auto"/>
      </w:pPr>
      <w:r w:rsidRPr="00346146">
        <w:rPr>
          <w:b/>
          <w:bCs/>
        </w:rPr>
        <w:t>Jeudi 3 octobre de 12h à 13h</w:t>
      </w:r>
      <w:r>
        <w:t xml:space="preserve">, la Caf des Yvelines </w:t>
      </w:r>
      <w:r>
        <w:t xml:space="preserve">vous propose </w:t>
      </w:r>
      <w:r>
        <w:t xml:space="preserve">le </w:t>
      </w:r>
      <w:r w:rsidRPr="00346146">
        <w:rPr>
          <w:b/>
          <w:bCs/>
        </w:rPr>
        <w:t>webinaire « Vous engager à la Caf des Yvelines »</w:t>
      </w:r>
      <w:r>
        <w:t xml:space="preserve"> pour découvrir les métiers pour lesquels la Caf des Yvelines recrute régulièrement !</w:t>
      </w:r>
    </w:p>
    <w:p w14:paraId="2A044AAB" w14:textId="77777777" w:rsidR="00346146" w:rsidRDefault="00346146" w:rsidP="00346146">
      <w:pPr>
        <w:spacing w:after="0" w:line="240" w:lineRule="auto"/>
      </w:pPr>
    </w:p>
    <w:p w14:paraId="01B13F0B" w14:textId="5B47E045" w:rsidR="00346146" w:rsidRDefault="00346146" w:rsidP="00346146">
      <w:pPr>
        <w:spacing w:after="0" w:line="240" w:lineRule="auto"/>
      </w:pPr>
      <w:r>
        <w:t>Au programme de ce webinaire :</w:t>
      </w:r>
    </w:p>
    <w:p w14:paraId="07CC2FF6" w14:textId="0E9A2898" w:rsidR="00346146" w:rsidRDefault="00346146" w:rsidP="00346146">
      <w:pPr>
        <w:spacing w:after="0" w:line="240" w:lineRule="auto"/>
      </w:pPr>
      <w:r>
        <w:t>- Présentation de l</w:t>
      </w:r>
      <w:r>
        <w:t>a Caf</w:t>
      </w:r>
      <w:r>
        <w:t xml:space="preserve"> (missions et activités) ;</w:t>
      </w:r>
    </w:p>
    <w:p w14:paraId="3F58B53B" w14:textId="449E48FB" w:rsidR="00346146" w:rsidRDefault="00346146" w:rsidP="00346146">
      <w:pPr>
        <w:spacing w:after="0" w:line="240" w:lineRule="auto"/>
      </w:pPr>
      <w:r>
        <w:t xml:space="preserve">- Découverte des métiers de Conseiller(e) service à l’usager, Gestionnaire conseil allocataires, Gestionnaire conseil </w:t>
      </w:r>
      <w:proofErr w:type="spellStart"/>
      <w:r>
        <w:t>Aripa</w:t>
      </w:r>
      <w:proofErr w:type="spellEnd"/>
      <w:r>
        <w:t xml:space="preserve"> et Chargé(e) de conseil et développement ;</w:t>
      </w:r>
    </w:p>
    <w:p w14:paraId="492D6021" w14:textId="61351474" w:rsidR="00346146" w:rsidRDefault="00346146" w:rsidP="00346146">
      <w:pPr>
        <w:spacing w:after="0" w:line="240" w:lineRule="auto"/>
      </w:pPr>
      <w:r>
        <w:t xml:space="preserve">- Pourquoi rejoindre </w:t>
      </w:r>
      <w:r>
        <w:t xml:space="preserve">la Caf des Yvelines </w:t>
      </w:r>
      <w:r>
        <w:t>?</w:t>
      </w:r>
    </w:p>
    <w:p w14:paraId="6CCDBC62" w14:textId="77777777" w:rsidR="00346146" w:rsidRDefault="00346146" w:rsidP="00346146">
      <w:pPr>
        <w:spacing w:after="0" w:line="240" w:lineRule="auto"/>
      </w:pPr>
    </w:p>
    <w:p w14:paraId="2BC0F91C" w14:textId="6B104F42" w:rsidR="00346146" w:rsidRDefault="00346146" w:rsidP="00346146">
      <w:pPr>
        <w:spacing w:after="0" w:line="240" w:lineRule="auto"/>
      </w:pPr>
      <w:r>
        <w:t xml:space="preserve">Intéressé(e) ? Inscrivez-vous d’ici le 27 septembre via le </w:t>
      </w:r>
      <w:hyperlink r:id="rId5" w:history="1">
        <w:r w:rsidRPr="00346146">
          <w:rPr>
            <w:rStyle w:val="Lienhypertexte"/>
          </w:rPr>
          <w:t>formulaire d'inscription</w:t>
        </w:r>
      </w:hyperlink>
      <w:r>
        <w:t>.</w:t>
      </w:r>
    </w:p>
    <w:p w14:paraId="2521643E" w14:textId="77777777" w:rsidR="00346146" w:rsidRDefault="00346146" w:rsidP="00346146">
      <w:pPr>
        <w:spacing w:after="0" w:line="240" w:lineRule="auto"/>
      </w:pPr>
      <w:r>
        <w:t>Un mail vous sera ensuite adressé avec les informations pratiques (lien de connexion…).</w:t>
      </w:r>
    </w:p>
    <w:p w14:paraId="0D0F536D" w14:textId="77777777" w:rsidR="00346146" w:rsidRDefault="00346146" w:rsidP="00346146">
      <w:pPr>
        <w:spacing w:after="0" w:line="240" w:lineRule="auto"/>
      </w:pPr>
    </w:p>
    <w:p w14:paraId="7F65CEA2" w14:textId="20003938" w:rsidR="00A866FC" w:rsidRDefault="00346146" w:rsidP="00346146">
      <w:pPr>
        <w:spacing w:after="0" w:line="240" w:lineRule="auto"/>
      </w:pPr>
      <w:r w:rsidRPr="00346146">
        <w:rPr>
          <w:i/>
          <w:iCs/>
        </w:rPr>
        <w:t>Prérequis techniques</w:t>
      </w:r>
      <w:r>
        <w:t xml:space="preserve"> : connexion internet et équipement permettant une connexion en visioconférence.</w:t>
      </w:r>
    </w:p>
    <w:sectPr w:rsidR="00A86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46"/>
    <w:rsid w:val="00346146"/>
    <w:rsid w:val="00A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01CC"/>
  <w15:chartTrackingRefBased/>
  <w15:docId w15:val="{C1067740-9298-48F6-9702-1C9E9F7C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461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6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5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dZ_AWIqFWUW3EMSFAGmP1HNTAlfXZO5PhkGinFnXLQZUOVYwWTgxMFc3TEoxU0JQRzlBQzdNUkZJTC4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Anne-Gwennaelle BOUIN 781</dc:creator>
  <cp:keywords/>
  <dc:description/>
  <cp:lastModifiedBy>Anne-Gwennaelle BOUIN 781</cp:lastModifiedBy>
  <cp:revision>1</cp:revision>
  <dcterms:created xsi:type="dcterms:W3CDTF">2024-08-29T14:33:00Z</dcterms:created>
  <dcterms:modified xsi:type="dcterms:W3CDTF">2024-08-29T14:43:00Z</dcterms:modified>
</cp:coreProperties>
</file>