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4521DA" w:rsidR="00647A61" w:rsidP="004521DA" w:rsidRDefault="00FF2488" w14:paraId="0D426B9E" w14:textId="77777777">
      <w:pPr>
        <w:shd w:val="clear" w:color="auto" w:fill="FFFFFF"/>
        <w:spacing w:after="0" w:line="240" w:lineRule="auto"/>
        <w:rPr>
          <w:rFonts w:eastAsia="Times New Roman" w:cs="Calibri"/>
          <w:color w:val="252423"/>
          <w:sz w:val="21"/>
          <w:szCs w:val="21"/>
          <w:lang w:eastAsia="fr-FR"/>
        </w:rPr>
      </w:pPr>
      <w:bookmarkStart w:name="_Hlk54595734" w:id="0"/>
      <w:bookmarkEnd w:id="0"/>
      <w:r>
        <w:rPr>
          <w:noProof/>
          <w:lang w:eastAsia="fr-FR"/>
        </w:rPr>
        <mc:AlternateContent>
          <mc:Choice Requires="wps">
            <w:drawing>
              <wp:anchor distT="0" distB="0" distL="114300" distR="114300" simplePos="0" relativeHeight="251658240" behindDoc="0" locked="0" layoutInCell="1" allowOverlap="1" wp14:anchorId="0D426BF3" wp14:editId="0D426BF4">
                <wp:simplePos x="0" y="0"/>
                <wp:positionH relativeFrom="column">
                  <wp:posOffset>-899795</wp:posOffset>
                </wp:positionH>
                <wp:positionV relativeFrom="paragraph">
                  <wp:posOffset>-899795</wp:posOffset>
                </wp:positionV>
                <wp:extent cx="7581900" cy="125730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1900" cy="1257300"/>
                        </a:xfrm>
                        <a:custGeom>
                          <a:avLst/>
                          <a:gdLst>
                            <a:gd name="connsiteX0" fmla="*/ 0 w 7521575"/>
                            <a:gd name="connsiteY0" fmla="*/ 0 h 1302385"/>
                            <a:gd name="connsiteX1" fmla="*/ 7521575 w 7521575"/>
                            <a:gd name="connsiteY1" fmla="*/ 0 h 1302385"/>
                            <a:gd name="connsiteX2" fmla="*/ 7521575 w 7521575"/>
                            <a:gd name="connsiteY2" fmla="*/ 1302385 h 1302385"/>
                            <a:gd name="connsiteX3" fmla="*/ 0 w 7521575"/>
                            <a:gd name="connsiteY3" fmla="*/ 1302385 h 1302385"/>
                            <a:gd name="connsiteX4" fmla="*/ 0 w 7521575"/>
                            <a:gd name="connsiteY4"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302385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992038 w 7521575"/>
                            <a:gd name="connsiteY3" fmla="*/ 1276709 h 1302385"/>
                            <a:gd name="connsiteX4" fmla="*/ 0 w 7521575"/>
                            <a:gd name="connsiteY4" fmla="*/ 1190241 h 1302385"/>
                            <a:gd name="connsiteX5" fmla="*/ 0 w 7521575"/>
                            <a:gd name="connsiteY5"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02385"/>
                            <a:gd name="connsiteX1" fmla="*/ 7521575 w 7521575"/>
                            <a:gd name="connsiteY1" fmla="*/ 0 h 1302385"/>
                            <a:gd name="connsiteX2" fmla="*/ 7521575 w 7521575"/>
                            <a:gd name="connsiteY2" fmla="*/ 1302385 h 1302385"/>
                            <a:gd name="connsiteX3" fmla="*/ 2061713 w 7521575"/>
                            <a:gd name="connsiteY3" fmla="*/ 1164566 h 1302385"/>
                            <a:gd name="connsiteX4" fmla="*/ 992038 w 7521575"/>
                            <a:gd name="connsiteY4" fmla="*/ 1276709 h 1302385"/>
                            <a:gd name="connsiteX5" fmla="*/ 0 w 7521575"/>
                            <a:gd name="connsiteY5" fmla="*/ 1190241 h 1302385"/>
                            <a:gd name="connsiteX6" fmla="*/ 0 w 7521575"/>
                            <a:gd name="connsiteY6" fmla="*/ 0 h 1302385"/>
                            <a:gd name="connsiteX0" fmla="*/ 0 w 7521575"/>
                            <a:gd name="connsiteY0" fmla="*/ 0 h 1385059"/>
                            <a:gd name="connsiteX1" fmla="*/ 7521575 w 7521575"/>
                            <a:gd name="connsiteY1" fmla="*/ 0 h 1385059"/>
                            <a:gd name="connsiteX2" fmla="*/ 7521575 w 7521575"/>
                            <a:gd name="connsiteY2" fmla="*/ 1302385 h 1385059"/>
                            <a:gd name="connsiteX3" fmla="*/ 5917721 w 7521575"/>
                            <a:gd name="connsiteY3" fmla="*/ 1242204 h 1385059"/>
                            <a:gd name="connsiteX4" fmla="*/ 2061713 w 7521575"/>
                            <a:gd name="connsiteY4" fmla="*/ 1164566 h 1385059"/>
                            <a:gd name="connsiteX5" fmla="*/ 992038 w 7521575"/>
                            <a:gd name="connsiteY5" fmla="*/ 1276709 h 1385059"/>
                            <a:gd name="connsiteX6" fmla="*/ 0 w 7521575"/>
                            <a:gd name="connsiteY6" fmla="*/ 1190241 h 1385059"/>
                            <a:gd name="connsiteX7" fmla="*/ 0 w 7521575"/>
                            <a:gd name="connsiteY7" fmla="*/ 0 h 1385059"/>
                            <a:gd name="connsiteX0" fmla="*/ 0 w 7521575"/>
                            <a:gd name="connsiteY0" fmla="*/ 0 h 1370303"/>
                            <a:gd name="connsiteX1" fmla="*/ 7521575 w 7521575"/>
                            <a:gd name="connsiteY1" fmla="*/ 0 h 1370303"/>
                            <a:gd name="connsiteX2" fmla="*/ 7521575 w 7521575"/>
                            <a:gd name="connsiteY2" fmla="*/ 1302385 h 1370303"/>
                            <a:gd name="connsiteX3" fmla="*/ 5917721 w 7521575"/>
                            <a:gd name="connsiteY3" fmla="*/ 1242204 h 1370303"/>
                            <a:gd name="connsiteX4" fmla="*/ 2061713 w 7521575"/>
                            <a:gd name="connsiteY4" fmla="*/ 1164566 h 1370303"/>
                            <a:gd name="connsiteX5" fmla="*/ 992038 w 7521575"/>
                            <a:gd name="connsiteY5" fmla="*/ 1276709 h 1370303"/>
                            <a:gd name="connsiteX6" fmla="*/ 0 w 7521575"/>
                            <a:gd name="connsiteY6" fmla="*/ 1190241 h 1370303"/>
                            <a:gd name="connsiteX7" fmla="*/ 0 w 7521575"/>
                            <a:gd name="connsiteY7" fmla="*/ 0 h 1370303"/>
                            <a:gd name="connsiteX0" fmla="*/ 0 w 7521575"/>
                            <a:gd name="connsiteY0" fmla="*/ 0 h 1276709"/>
                            <a:gd name="connsiteX1" fmla="*/ 7521575 w 7521575"/>
                            <a:gd name="connsiteY1" fmla="*/ 0 h 1276709"/>
                            <a:gd name="connsiteX2" fmla="*/ 7521575 w 7521575"/>
                            <a:gd name="connsiteY2" fmla="*/ 1172992 h 1276709"/>
                            <a:gd name="connsiteX3" fmla="*/ 5917721 w 7521575"/>
                            <a:gd name="connsiteY3" fmla="*/ 1242204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2061713 w 7521575"/>
                            <a:gd name="connsiteY4" fmla="*/ 1164566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1984075 w 7521575"/>
                            <a:gd name="connsiteY4" fmla="*/ 1043762 h 1276709"/>
                            <a:gd name="connsiteX5" fmla="*/ 992038 w 7521575"/>
                            <a:gd name="connsiteY5" fmla="*/ 1276709 h 1276709"/>
                            <a:gd name="connsiteX6" fmla="*/ 0 w 7521575"/>
                            <a:gd name="connsiteY6" fmla="*/ 1190241 h 1276709"/>
                            <a:gd name="connsiteX7" fmla="*/ 0 w 7521575"/>
                            <a:gd name="connsiteY7"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1984075 w 7521575"/>
                            <a:gd name="connsiteY5" fmla="*/ 1043762 h 1276709"/>
                            <a:gd name="connsiteX6" fmla="*/ 992038 w 7521575"/>
                            <a:gd name="connsiteY6" fmla="*/ 1276709 h 1276709"/>
                            <a:gd name="connsiteX7" fmla="*/ 0 w 7521575"/>
                            <a:gd name="connsiteY7" fmla="*/ 1190241 h 1276709"/>
                            <a:gd name="connsiteX8" fmla="*/ 0 w 7521575"/>
                            <a:gd name="connsiteY8" fmla="*/ 0 h 1276709"/>
                            <a:gd name="connsiteX0" fmla="*/ 0 w 7521575"/>
                            <a:gd name="connsiteY0" fmla="*/ 0 h 1276709"/>
                            <a:gd name="connsiteX1" fmla="*/ 7521575 w 7521575"/>
                            <a:gd name="connsiteY1" fmla="*/ 0 h 1276709"/>
                            <a:gd name="connsiteX2" fmla="*/ 7521575 w 7521575"/>
                            <a:gd name="connsiteY2" fmla="*/ 1172992 h 1276709"/>
                            <a:gd name="connsiteX3" fmla="*/ 5598544 w 7521575"/>
                            <a:gd name="connsiteY3" fmla="*/ 991968 h 1276709"/>
                            <a:gd name="connsiteX4" fmla="*/ 3925019 w 7521575"/>
                            <a:gd name="connsiteY4" fmla="*/ 1208038 h 1276709"/>
                            <a:gd name="connsiteX5" fmla="*/ 2096218 w 7521575"/>
                            <a:gd name="connsiteY5" fmla="*/ 1086907 h 1276709"/>
                            <a:gd name="connsiteX6" fmla="*/ 992038 w 7521575"/>
                            <a:gd name="connsiteY6" fmla="*/ 1276709 h 1276709"/>
                            <a:gd name="connsiteX7" fmla="*/ 0 w 7521575"/>
                            <a:gd name="connsiteY7" fmla="*/ 1190241 h 1276709"/>
                            <a:gd name="connsiteX8" fmla="*/ 0 w 7521575"/>
                            <a:gd name="connsiteY8" fmla="*/ 0 h 1276709"/>
                            <a:gd name="connsiteX0" fmla="*/ 8627 w 7530202"/>
                            <a:gd name="connsiteY0" fmla="*/ 0 h 1276709"/>
                            <a:gd name="connsiteX1" fmla="*/ 7530202 w 7530202"/>
                            <a:gd name="connsiteY1" fmla="*/ 0 h 1276709"/>
                            <a:gd name="connsiteX2" fmla="*/ 7530202 w 7530202"/>
                            <a:gd name="connsiteY2" fmla="*/ 1172992 h 1276709"/>
                            <a:gd name="connsiteX3" fmla="*/ 5607171 w 7530202"/>
                            <a:gd name="connsiteY3" fmla="*/ 991968 h 1276709"/>
                            <a:gd name="connsiteX4" fmla="*/ 3933646 w 7530202"/>
                            <a:gd name="connsiteY4" fmla="*/ 1208038 h 1276709"/>
                            <a:gd name="connsiteX5" fmla="*/ 2104845 w 7530202"/>
                            <a:gd name="connsiteY5" fmla="*/ 1086907 h 1276709"/>
                            <a:gd name="connsiteX6" fmla="*/ 1000665 w 7530202"/>
                            <a:gd name="connsiteY6" fmla="*/ 1276709 h 1276709"/>
                            <a:gd name="connsiteX7" fmla="*/ 0 w 7530202"/>
                            <a:gd name="connsiteY7" fmla="*/ 1129840 h 1276709"/>
                            <a:gd name="connsiteX8" fmla="*/ 8627 w 7530202"/>
                            <a:gd name="connsiteY8" fmla="*/ 0 h 1276709"/>
                            <a:gd name="connsiteX0" fmla="*/ 17480 w 7539055"/>
                            <a:gd name="connsiteY0" fmla="*/ 0 h 1276709"/>
                            <a:gd name="connsiteX1" fmla="*/ 7539055 w 7539055"/>
                            <a:gd name="connsiteY1" fmla="*/ 0 h 1276709"/>
                            <a:gd name="connsiteX2" fmla="*/ 7539055 w 7539055"/>
                            <a:gd name="connsiteY2" fmla="*/ 1172992 h 1276709"/>
                            <a:gd name="connsiteX3" fmla="*/ 5616024 w 7539055"/>
                            <a:gd name="connsiteY3" fmla="*/ 991968 h 1276709"/>
                            <a:gd name="connsiteX4" fmla="*/ 3942499 w 7539055"/>
                            <a:gd name="connsiteY4" fmla="*/ 1208038 h 1276709"/>
                            <a:gd name="connsiteX5" fmla="*/ 2113698 w 7539055"/>
                            <a:gd name="connsiteY5" fmla="*/ 1086907 h 1276709"/>
                            <a:gd name="connsiteX6" fmla="*/ 1009518 w 7539055"/>
                            <a:gd name="connsiteY6" fmla="*/ 1276709 h 1276709"/>
                            <a:gd name="connsiteX7" fmla="*/ 8853 w 7539055"/>
                            <a:gd name="connsiteY7" fmla="*/ 1129840 h 1276709"/>
                            <a:gd name="connsiteX8" fmla="*/ 17480 w 7539055"/>
                            <a:gd name="connsiteY8" fmla="*/ 0 h 1276709"/>
                            <a:gd name="connsiteX0" fmla="*/ 5298 w 7544353"/>
                            <a:gd name="connsiteY0" fmla="*/ 0 h 1276709"/>
                            <a:gd name="connsiteX1" fmla="*/ 7544353 w 7544353"/>
                            <a:gd name="connsiteY1" fmla="*/ 0 h 1276709"/>
                            <a:gd name="connsiteX2" fmla="*/ 7544353 w 7544353"/>
                            <a:gd name="connsiteY2" fmla="*/ 1172992 h 1276709"/>
                            <a:gd name="connsiteX3" fmla="*/ 5621322 w 7544353"/>
                            <a:gd name="connsiteY3" fmla="*/ 991968 h 1276709"/>
                            <a:gd name="connsiteX4" fmla="*/ 3947797 w 7544353"/>
                            <a:gd name="connsiteY4" fmla="*/ 1208038 h 1276709"/>
                            <a:gd name="connsiteX5" fmla="*/ 2118996 w 7544353"/>
                            <a:gd name="connsiteY5" fmla="*/ 1086907 h 1276709"/>
                            <a:gd name="connsiteX6" fmla="*/ 1014816 w 7544353"/>
                            <a:gd name="connsiteY6" fmla="*/ 1276709 h 1276709"/>
                            <a:gd name="connsiteX7" fmla="*/ 14151 w 7544353"/>
                            <a:gd name="connsiteY7" fmla="*/ 1129840 h 1276709"/>
                            <a:gd name="connsiteX8" fmla="*/ 5298 w 7544353"/>
                            <a:gd name="connsiteY8" fmla="*/ 0 h 12767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44353" h="1276709">
                              <a:moveTo>
                                <a:pt x="5298" y="0"/>
                              </a:moveTo>
                              <a:lnTo>
                                <a:pt x="7544353" y="0"/>
                              </a:lnTo>
                              <a:lnTo>
                                <a:pt x="7544353" y="1172992"/>
                              </a:lnTo>
                              <a:cubicBezTo>
                                <a:pt x="7277044" y="1380026"/>
                                <a:pt x="6505420" y="920040"/>
                                <a:pt x="5621322" y="991968"/>
                              </a:cubicBezTo>
                              <a:cubicBezTo>
                                <a:pt x="5006081" y="971923"/>
                                <a:pt x="4550208" y="1199406"/>
                                <a:pt x="3947797" y="1208038"/>
                              </a:cubicBezTo>
                              <a:cubicBezTo>
                                <a:pt x="3345386" y="1216670"/>
                                <a:pt x="2592011" y="1049575"/>
                                <a:pt x="2118996" y="1086907"/>
                              </a:cubicBezTo>
                              <a:cubicBezTo>
                                <a:pt x="1796943" y="1193299"/>
                                <a:pt x="1371374" y="1239328"/>
                                <a:pt x="1014816" y="1276709"/>
                              </a:cubicBezTo>
                              <a:lnTo>
                                <a:pt x="14151" y="1129840"/>
                              </a:lnTo>
                              <a:cubicBezTo>
                                <a:pt x="-8851" y="753227"/>
                                <a:pt x="2422" y="376613"/>
                                <a:pt x="5298" y="0"/>
                              </a:cubicBezTo>
                              <a:close/>
                            </a:path>
                          </a:pathLst>
                        </a:custGeom>
                        <a:gradFill flip="none" rotWithShape="1">
                          <a:gsLst>
                            <a:gs pos="0">
                              <a:srgbClr val="4472C4">
                                <a:lumMod val="67000"/>
                              </a:srgbClr>
                            </a:gs>
                            <a:gs pos="48000">
                              <a:srgbClr val="4472C4">
                                <a:lumMod val="97000"/>
                                <a:lumOff val="3000"/>
                              </a:srgbClr>
                            </a:gs>
                            <a:gs pos="100000">
                              <a:srgbClr val="4472C4">
                                <a:lumMod val="60000"/>
                                <a:lumOff val="40000"/>
                              </a:srgbClr>
                            </a:gs>
                          </a:gsLst>
                          <a:lin ang="16200000" scaled="1"/>
                          <a:tileRect/>
                        </a:gradFill>
                        <a:ln>
                          <a:noFill/>
                        </a:ln>
                        <a:effectLst/>
                      </wps:spPr>
                      <wps:txbx>
                        <w:txbxContent>
                          <w:p w:rsidRPr="00A809B0" w:rsidR="00A809B0" w:rsidP="00A809B0" w:rsidRDefault="00A809B0" w14:paraId="0D426C1E" w14:textId="77777777">
                            <w:pPr>
                              <w:jc w:val="center"/>
                            </w:pPr>
                          </w:p>
                          <w:p w:rsidR="00A809B0" w:rsidP="00A809B0" w:rsidRDefault="00A809B0" w14:paraId="0D426C1F"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2" style="position:absolute;margin-left:-70.85pt;margin-top:-70.85pt;width:597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44353,1276709" o:spid="_x0000_s1026" fillcolor="#2a4b86" stroked="f" o:spt="100" adj="-11796480,,5400" path="m5298,l7544353,r,1172992c7277044,1380026,6505420,920040,5621322,991968,5006081,971923,4550208,1199406,3947797,1208038v-602411,8632,-1355786,-158463,-1828801,-121131c1796943,1193299,1371374,1239328,1014816,1276709l14151,1129840c-8851,753227,2422,376613,52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" w14:anchorId="0D426BF3">
                <v:fill type="gradient" color2="#8faadc" colors="0 #2a4b86;31457f #4a76c6;1 #8faadc" angle="180" focus="100%" rotate="t"/>
                <v:stroke joinstyle="miter"/>
                <v:formulas/>
                <v:path textboxrect="0,0,7544353,1276709" arrowok="t" o:connecttype="custom" o:connectlocs="5324,0;7581900,0;7581900,1155160;5649298,976888;3967445,1189673;2129542,1070383;1019867,1257300;14221,1112664;5324,0" o:connectangles="0,0,0,0,0,0,0,0,0"/>
                <v:textbox>
                  <w:txbxContent>
                    <w:p w:rsidRPr="00A809B0" w:rsidR="00A809B0" w:rsidP="00A809B0" w:rsidRDefault="00A809B0" w14:paraId="0D426C1E" w14:textId="77777777">
                      <w:pPr>
                        <w:jc w:val="center"/>
                      </w:pPr>
                    </w:p>
                    <w:p w:rsidR="00A809B0" w:rsidP="00A809B0" w:rsidRDefault="00A809B0" w14:paraId="0D426C1F" w14:textId="77777777">
                      <w:pPr>
                        <w:jc w:val="center"/>
                      </w:pPr>
                    </w:p>
                  </w:txbxContent>
                </v:textbox>
              </v:shape>
            </w:pict>
          </mc:Fallback>
        </mc:AlternateContent>
      </w:r>
      <w:r>
        <w:rPr>
          <w:noProof/>
          <w:lang w:eastAsia="fr-FR"/>
        </w:rPr>
        <mc:AlternateContent>
          <mc:Choice Requires="wps">
            <w:drawing>
              <wp:anchor distT="0" distB="0" distL="114300" distR="114300" simplePos="0" relativeHeight="251658242" behindDoc="0" locked="0" layoutInCell="1" allowOverlap="1" wp14:anchorId="0D426BF5" wp14:editId="0D426BF6">
                <wp:simplePos x="0" y="0"/>
                <wp:positionH relativeFrom="column">
                  <wp:posOffset>-537210</wp:posOffset>
                </wp:positionH>
                <wp:positionV relativeFrom="paragraph">
                  <wp:posOffset>-718820</wp:posOffset>
                </wp:positionV>
                <wp:extent cx="1130300" cy="1423670"/>
                <wp:effectExtent l="0" t="0" r="0" b="0"/>
                <wp:wrapNone/>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1423670"/>
                        </a:xfrm>
                        <a:prstGeom prst="rect">
                          <a:avLst/>
                        </a:prstGeom>
                        <a:noFill/>
                        <a:ln w="6350">
                          <a:noFill/>
                        </a:ln>
                      </wps:spPr>
                      <wps:txbx>
                        <w:txbxContent>
                          <w:p w:rsidR="00A809B0" w:rsidRDefault="00FF2488" w14:paraId="0D426C20" w14:textId="77777777">
                            <w:r w:rsidRPr="00497467">
                              <w:rPr>
                                <w:noProof/>
                                <w:lang w:eastAsia="fr-FR"/>
                              </w:rPr>
                              <w:drawing>
                                <wp:inline distT="0" distB="0" distL="0" distR="0" wp14:anchorId="0D426C43" wp14:editId="0D426C44">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D426BF5">
                <v:stroke joinstyle="miter"/>
                <v:path gradientshapeok="t" o:connecttype="rect"/>
              </v:shapetype>
              <v:shape id="Zone de texte 195" style="position:absolute;margin-left:-42.3pt;margin-top:-56.6pt;width:89pt;height:11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">
                <v:textbox>
                  <w:txbxContent>
                    <w:p w:rsidR="00A809B0" w:rsidRDefault="00FF2488" w14:paraId="0D426C20" w14:textId="77777777">
                      <w:r w:rsidRPr="00497467">
                        <w:rPr>
                          <w:noProof/>
                          <w:lang w:eastAsia="fr-FR"/>
                        </w:rPr>
                        <w:drawing>
                          <wp:inline distT="0" distB="0" distL="0" distR="0" wp14:anchorId="0D426C43" wp14:editId="0D426C44">
                            <wp:extent cx="876300" cy="1304925"/>
                            <wp:effectExtent l="0" t="0" r="0" b="0"/>
                            <wp:docPr id="1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58241" behindDoc="0" locked="0" layoutInCell="1" allowOverlap="1" wp14:anchorId="0D426BF7" wp14:editId="0D426BF8">
                <wp:simplePos x="0" y="0"/>
                <wp:positionH relativeFrom="margin">
                  <wp:align>center</wp:align>
                </wp:positionH>
                <wp:positionV relativeFrom="paragraph">
                  <wp:posOffset>-752475</wp:posOffset>
                </wp:positionV>
                <wp:extent cx="4218305" cy="776605"/>
                <wp:effectExtent l="0" t="0" r="0" b="0"/>
                <wp:wrapNone/>
                <wp:docPr id="1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305" cy="776605"/>
                        </a:xfrm>
                        <a:prstGeom prst="rect">
                          <a:avLst/>
                        </a:prstGeom>
                        <a:noFill/>
                        <a:ln w="6350">
                          <a:noFill/>
                        </a:ln>
                      </wps:spPr>
                      <wps:txbx>
                        <w:txbxContent>
                          <w:p w:rsidRPr="004521DA" w:rsidR="00CA2CCC" w:rsidP="00CA2CCC" w:rsidRDefault="00CA2CCC" w14:paraId="0D426C21"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0D426C22" w14:textId="024A5A63">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B73AB2">
                              <w:rPr>
                                <w:b/>
                                <w:bCs/>
                                <w:color w:val="FFFFFF"/>
                                <w:sz w:val="24"/>
                                <w:szCs w:val="24"/>
                              </w:rPr>
                              <w:t>2</w:t>
                            </w:r>
                            <w:r w:rsidR="002C04CD">
                              <w:rPr>
                                <w:b/>
                                <w:bCs/>
                                <w:color w:val="FFFFFF"/>
                                <w:sz w:val="24"/>
                                <w:szCs w:val="24"/>
                              </w:rPr>
                              <w:t>3</w:t>
                            </w:r>
                            <w:r w:rsidRPr="004521DA">
                              <w:rPr>
                                <w:b/>
                                <w:bCs/>
                                <w:color w:val="FFFFFF"/>
                                <w:sz w:val="24"/>
                                <w:szCs w:val="24"/>
                              </w:rPr>
                              <w:t xml:space="preserve"> </w:t>
                            </w:r>
                            <w:r w:rsidR="00DA544A">
                              <w:rPr>
                                <w:b/>
                                <w:bCs/>
                                <w:color w:val="FFFFFF"/>
                                <w:sz w:val="24"/>
                                <w:szCs w:val="24"/>
                              </w:rPr>
                              <w:t xml:space="preserve">du </w:t>
                            </w:r>
                            <w:r w:rsidR="00402EC0">
                              <w:rPr>
                                <w:b/>
                                <w:bCs/>
                                <w:color w:val="FFFFFF"/>
                                <w:sz w:val="24"/>
                                <w:szCs w:val="24"/>
                              </w:rPr>
                              <w:t>6</w:t>
                            </w:r>
                            <w:r w:rsidR="002C04CD">
                              <w:rPr>
                                <w:b/>
                                <w:bCs/>
                                <w:color w:val="FFFFFF"/>
                                <w:sz w:val="24"/>
                                <w:szCs w:val="24"/>
                              </w:rPr>
                              <w:t xml:space="preserve"> septembre</w:t>
                            </w:r>
                            <w:r w:rsidRPr="004521DA" w:rsidR="004A28E9">
                              <w:rPr>
                                <w:b/>
                                <w:bCs/>
                                <w:color w:val="FFFFFF"/>
                                <w:sz w:val="24"/>
                                <w:szCs w:val="24"/>
                              </w:rPr>
                              <w:t xml:space="preserve"> 202</w:t>
                            </w:r>
                            <w:r w:rsidR="00773B2D">
                              <w:rPr>
                                <w:b/>
                                <w:bCs/>
                                <w:color w:val="FFFFFF"/>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5" style="position:absolute;margin-left:0;margin-top:-59.25pt;width:332.15pt;height:61.1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" w14:anchorId="0D426BF7">
                <v:textbox>
                  <w:txbxContent>
                    <w:p w:rsidRPr="004521DA" w:rsidR="00CA2CCC" w:rsidP="00CA2CCC" w:rsidRDefault="00CA2CCC" w14:paraId="0D426C21" w14:textId="77777777">
                      <w:pPr>
                        <w:spacing w:line="240" w:lineRule="auto"/>
                        <w:jc w:val="center"/>
                        <w:rPr>
                          <w:b/>
                          <w:bCs/>
                          <w:color w:val="FFFFFF"/>
                          <w:sz w:val="44"/>
                          <w:szCs w:val="44"/>
                        </w:rPr>
                      </w:pPr>
                      <w:r w:rsidRPr="004521DA">
                        <w:rPr>
                          <w:b/>
                          <w:bCs/>
                          <w:color w:val="FFFFFF"/>
                          <w:sz w:val="44"/>
                          <w:szCs w:val="44"/>
                        </w:rPr>
                        <w:t>Information Caf de la Nièvre</w:t>
                      </w:r>
                    </w:p>
                    <w:p w:rsidRPr="004521DA" w:rsidR="00CA2CCC" w:rsidP="00CA2CCC" w:rsidRDefault="00CA2CCC" w14:paraId="0D426C22" w14:textId="024A5A63">
                      <w:pPr>
                        <w:spacing w:line="240" w:lineRule="auto"/>
                        <w:jc w:val="center"/>
                        <w:rPr>
                          <w:b/>
                          <w:bCs/>
                          <w:color w:val="FFFFFF"/>
                          <w:sz w:val="24"/>
                          <w:szCs w:val="24"/>
                        </w:rPr>
                      </w:pPr>
                      <w:r w:rsidRPr="004521DA">
                        <w:rPr>
                          <w:b/>
                          <w:bCs/>
                          <w:color w:val="FFFFFF"/>
                          <w:sz w:val="24"/>
                          <w:szCs w:val="24"/>
                        </w:rPr>
                        <w:t>Bulletin</w:t>
                      </w:r>
                      <w:r w:rsidR="007226C2">
                        <w:rPr>
                          <w:b/>
                          <w:bCs/>
                          <w:color w:val="FFFFFF"/>
                          <w:sz w:val="24"/>
                          <w:szCs w:val="24"/>
                        </w:rPr>
                        <w:t xml:space="preserve"> n°</w:t>
                      </w:r>
                      <w:r w:rsidR="008478D1">
                        <w:rPr>
                          <w:b/>
                          <w:bCs/>
                          <w:color w:val="FFFFFF"/>
                          <w:sz w:val="24"/>
                          <w:szCs w:val="24"/>
                        </w:rPr>
                        <w:t>2021-</w:t>
                      </w:r>
                      <w:r w:rsidR="00B73AB2">
                        <w:rPr>
                          <w:b/>
                          <w:bCs/>
                          <w:color w:val="FFFFFF"/>
                          <w:sz w:val="24"/>
                          <w:szCs w:val="24"/>
                        </w:rPr>
                        <w:t>2</w:t>
                      </w:r>
                      <w:r w:rsidR="002C04CD">
                        <w:rPr>
                          <w:b/>
                          <w:bCs/>
                          <w:color w:val="FFFFFF"/>
                          <w:sz w:val="24"/>
                          <w:szCs w:val="24"/>
                        </w:rPr>
                        <w:t>3</w:t>
                      </w:r>
                      <w:r w:rsidRPr="004521DA">
                        <w:rPr>
                          <w:b/>
                          <w:bCs/>
                          <w:color w:val="FFFFFF"/>
                          <w:sz w:val="24"/>
                          <w:szCs w:val="24"/>
                        </w:rPr>
                        <w:t xml:space="preserve"> </w:t>
                      </w:r>
                      <w:r w:rsidR="00DA544A">
                        <w:rPr>
                          <w:b/>
                          <w:bCs/>
                          <w:color w:val="FFFFFF"/>
                          <w:sz w:val="24"/>
                          <w:szCs w:val="24"/>
                        </w:rPr>
                        <w:t xml:space="preserve">du </w:t>
                      </w:r>
                      <w:r w:rsidR="00402EC0">
                        <w:rPr>
                          <w:b/>
                          <w:bCs/>
                          <w:color w:val="FFFFFF"/>
                          <w:sz w:val="24"/>
                          <w:szCs w:val="24"/>
                        </w:rPr>
                        <w:t>6</w:t>
                      </w:r>
                      <w:r w:rsidR="002C04CD">
                        <w:rPr>
                          <w:b/>
                          <w:bCs/>
                          <w:color w:val="FFFFFF"/>
                          <w:sz w:val="24"/>
                          <w:szCs w:val="24"/>
                        </w:rPr>
                        <w:t xml:space="preserve"> septembre</w:t>
                      </w:r>
                      <w:r w:rsidRPr="004521DA" w:rsidR="004A28E9">
                        <w:rPr>
                          <w:b/>
                          <w:bCs/>
                          <w:color w:val="FFFFFF"/>
                          <w:sz w:val="24"/>
                          <w:szCs w:val="24"/>
                        </w:rPr>
                        <w:t xml:space="preserve"> 202</w:t>
                      </w:r>
                      <w:r w:rsidR="00773B2D">
                        <w:rPr>
                          <w:b/>
                          <w:bCs/>
                          <w:color w:val="FFFFFF"/>
                          <w:sz w:val="24"/>
                          <w:szCs w:val="24"/>
                        </w:rPr>
                        <w:t>1</w:t>
                      </w:r>
                    </w:p>
                  </w:txbxContent>
                </v:textbox>
                <w10:wrap anchorx="margin"/>
              </v:shape>
            </w:pict>
          </mc:Fallback>
        </mc:AlternateContent>
      </w:r>
    </w:p>
    <w:p w:rsidRPr="004521DA" w:rsidR="2955A7CC" w:rsidP="2955A7CC" w:rsidRDefault="2955A7CC" w14:paraId="0D426B9F" w14:textId="77777777">
      <w:pPr>
        <w:spacing w:after="0" w:line="240" w:lineRule="auto"/>
        <w:rPr>
          <w:rFonts w:eastAsia="Times New Roman" w:cs="Calibri"/>
          <w:b/>
          <w:bCs/>
          <w:sz w:val="40"/>
          <w:szCs w:val="40"/>
          <w:u w:val="single"/>
          <w:lang w:eastAsia="fr-FR"/>
        </w:rPr>
      </w:pPr>
    </w:p>
    <w:p w:rsidR="00746D1C" w:rsidP="00EF3D49" w:rsidRDefault="00746D1C" w14:paraId="0D426BA0" w14:textId="77777777">
      <w:pPr>
        <w:spacing w:after="0" w:line="240" w:lineRule="auto"/>
        <w:jc w:val="both"/>
        <w:rPr>
          <w:rFonts w:eastAsia="Times New Roman" w:cs="Calibri"/>
          <w:b/>
          <w:bCs/>
          <w:noProof/>
          <w:sz w:val="28"/>
          <w:szCs w:val="28"/>
          <w:lang w:eastAsia="fr-FR"/>
        </w:rPr>
      </w:pPr>
    </w:p>
    <w:p w:rsidR="00FA7F24" w:rsidP="00FA7F24" w:rsidRDefault="00CA3D41" w14:paraId="0D426BA1" w14:textId="77777777">
      <w:pPr>
        <w:spacing w:after="0" w:line="240" w:lineRule="auto"/>
        <w:jc w:val="center"/>
        <w:rPr>
          <w:rFonts w:eastAsia="Times New Roman" w:cs="Calibri"/>
          <w:b/>
          <w:i/>
          <w:iCs/>
          <w:color w:val="FF0000"/>
          <w:sz w:val="40"/>
          <w:szCs w:val="40"/>
          <w:lang w:eastAsia="fr-FR"/>
        </w:rPr>
      </w:pPr>
      <w:bookmarkStart w:name="_MON_1679402895" w:id="1"/>
      <w:bookmarkEnd w:id="1"/>
      <w:r>
        <w:rPr>
          <w:rFonts w:eastAsia="Times New Roman" w:cs="Calibri"/>
          <w:b/>
          <w:i/>
          <w:iCs/>
          <w:noProof/>
          <w:color w:val="FF0000"/>
          <w:sz w:val="40"/>
          <w:szCs w:val="40"/>
          <w:lang w:eastAsia="fr-FR"/>
        </w:rPr>
        <w:drawing>
          <wp:inline distT="0" distB="0" distL="0" distR="0" wp14:anchorId="0D426BF9" wp14:editId="0D426BFA">
            <wp:extent cx="1650671" cy="1526249"/>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_F_169120894_MVj42EVWQ5qW8yEH50gBvIWohDrxE17Q.jpg"/>
                    <pic:cNvPicPr/>
                  </pic:nvPicPr>
                  <pic:blipFill rotWithShape="1">
                    <a:blip r:embed="rId11" cstate="print">
                      <a:extLst>
                        <a:ext uri="{28A0092B-C50C-407E-A947-70E740481C1C}">
                          <a14:useLocalDpi xmlns:a14="http://schemas.microsoft.com/office/drawing/2010/main" val="0"/>
                        </a:ext>
                      </a:extLst>
                    </a:blip>
                    <a:srcRect l="9073" t="11547" r="8866" b="12577"/>
                    <a:stretch/>
                  </pic:blipFill>
                  <pic:spPr bwMode="auto">
                    <a:xfrm>
                      <a:off x="0" y="0"/>
                      <a:ext cx="1651545" cy="1527057"/>
                    </a:xfrm>
                    <a:prstGeom prst="rect">
                      <a:avLst/>
                    </a:prstGeom>
                    <a:ln>
                      <a:noFill/>
                    </a:ln>
                    <a:extLst>
                      <a:ext uri="{53640926-AAD7-44D8-BBD7-CCE9431645EC}">
                        <a14:shadowObscured xmlns:a14="http://schemas.microsoft.com/office/drawing/2010/main"/>
                      </a:ext>
                    </a:extLst>
                  </pic:spPr>
                </pic:pic>
              </a:graphicData>
            </a:graphic>
          </wp:inline>
        </w:drawing>
      </w:r>
    </w:p>
    <w:p w:rsidRPr="004521DA" w:rsidR="00CA3D41" w:rsidP="00CA3D41" w:rsidRDefault="00CA3D41" w14:paraId="0D426BA2" w14:textId="77777777">
      <w:pPr>
        <w:spacing w:after="0" w:line="240" w:lineRule="auto"/>
        <w:ind w:left="360"/>
        <w:jc w:val="center"/>
        <w:rPr>
          <w:rFonts w:eastAsia="Times New Roman" w:cs="Calibri"/>
          <w:b/>
          <w:i/>
          <w:iCs/>
          <w:color w:val="4472C4"/>
          <w:sz w:val="28"/>
          <w:szCs w:val="28"/>
          <w:lang w:eastAsia="fr-FR"/>
        </w:rPr>
      </w:pPr>
      <w:r w:rsidRPr="004521DA">
        <w:rPr>
          <w:rFonts w:eastAsia="Times New Roman" w:cs="Calibri"/>
          <w:b/>
          <w:i/>
          <w:iCs/>
          <w:color w:val="4472C4"/>
          <w:sz w:val="40"/>
          <w:szCs w:val="40"/>
          <w:lang w:eastAsia="fr-FR"/>
        </w:rPr>
        <w:t>PETITE ENFANCE</w:t>
      </w:r>
    </w:p>
    <w:p w:rsidR="00CA3D41" w:rsidP="00FA7F24" w:rsidRDefault="00CA3D41" w14:paraId="0D426BA3" w14:textId="77777777">
      <w:pPr>
        <w:spacing w:after="0" w:line="240" w:lineRule="auto"/>
        <w:jc w:val="both"/>
        <w:rPr>
          <w:rFonts w:cs="Calibri"/>
        </w:rPr>
      </w:pPr>
    </w:p>
    <w:p w:rsidR="00EB3846" w:rsidP="00FA7F24" w:rsidRDefault="00EB3846" w14:paraId="0D426BA4" w14:textId="77777777">
      <w:pPr>
        <w:spacing w:after="0" w:line="240" w:lineRule="auto"/>
        <w:jc w:val="both"/>
        <w:rPr>
          <w:rFonts w:cs="Calibri"/>
        </w:rPr>
      </w:pPr>
      <w:r w:rsidR="00EB3846">
        <w:drawing>
          <wp:inline wp14:editId="06C526DF" wp14:anchorId="0D426BFB">
            <wp:extent cx="265183" cy="266700"/>
            <wp:effectExtent l="18098" t="20002" r="952" b="953"/>
            <wp:docPr id="12" name="Graphique 8" descr="Épingler" title=""/>
            <wp:cNvGraphicFramePr>
              <a:graphicFrameLocks/>
            </wp:cNvGraphicFramePr>
            <a:graphic>
              <a:graphicData uri="http://schemas.openxmlformats.org/drawingml/2006/picture">
                <pic:pic>
                  <pic:nvPicPr>
                    <pic:cNvPr id="0" name="Graphique 8"/>
                    <pic:cNvPicPr/>
                  </pic:nvPicPr>
                  <pic:blipFill>
                    <a:blip r:embed="R204aa09f713d410b">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4B27997" w:rsidR="00CA3D41">
        <w:rPr>
          <w:rFonts w:cs="Calibri"/>
          <w:b w:val="1"/>
          <w:bCs w:val="1"/>
          <w:sz w:val="28"/>
          <w:szCs w:val="28"/>
        </w:rPr>
        <w:t>PROTOCOLE DE RENTRÉE POUR LES MODES D’ACCUEIL DU JEUNE ENFANT</w:t>
      </w:r>
    </w:p>
    <w:p w:rsidR="00632774" w:rsidP="00FA7F24" w:rsidRDefault="00CA3D41" w14:paraId="0D426BA5" w14:textId="77777777">
      <w:pPr>
        <w:spacing w:after="0" w:line="240" w:lineRule="auto"/>
        <w:jc w:val="both"/>
        <w:rPr>
          <w:rFonts w:cs="Calibri"/>
        </w:rPr>
      </w:pPr>
      <w:r>
        <w:rPr>
          <w:rFonts w:cs="Calibri"/>
        </w:rPr>
        <w:t xml:space="preserve">La Dgcs a diffusé un nouveau </w:t>
      </w:r>
      <w:hyperlink w:history="1" r:id="rId13">
        <w:r w:rsidRPr="00CA3D41">
          <w:rPr>
            <w:rStyle w:val="Lienhypertexte"/>
            <w:rFonts w:cs="Calibri"/>
          </w:rPr>
          <w:t>Guide Covid</w:t>
        </w:r>
      </w:hyperlink>
      <w:r>
        <w:rPr>
          <w:rFonts w:cs="Calibri"/>
        </w:rPr>
        <w:t xml:space="preserve"> avec les recommandations nationales applicables à compter du mois de septembre 2021 pour les modes d’accueil du jeune enfant.</w:t>
      </w:r>
    </w:p>
    <w:p w:rsidR="00CA3D41" w:rsidP="00FA7F24" w:rsidRDefault="00CA3D41" w14:paraId="0D426BA6" w14:textId="77777777">
      <w:pPr>
        <w:spacing w:after="0" w:line="240" w:lineRule="auto"/>
        <w:jc w:val="both"/>
        <w:rPr>
          <w:rFonts w:cs="Calibri"/>
        </w:rPr>
      </w:pPr>
      <w:r>
        <w:rPr>
          <w:rFonts w:cs="Calibri"/>
        </w:rPr>
        <w:t>Le guide établit notamment une graduation des mesures selon 3 niveaux de situation épidémique ; le passage d’un niveau à un autre sera apprécié par le Préfet en lien avec l’ARS.</w:t>
      </w:r>
    </w:p>
    <w:p w:rsidR="00CA3D41" w:rsidP="00FA7F24" w:rsidRDefault="00CA3D41" w14:paraId="0D426BA7" w14:textId="77777777">
      <w:pPr>
        <w:spacing w:after="0" w:line="240" w:lineRule="auto"/>
        <w:jc w:val="both"/>
        <w:rPr>
          <w:rFonts w:cs="Calibri"/>
        </w:rPr>
      </w:pPr>
      <w:r>
        <w:rPr>
          <w:rFonts w:cs="Calibri"/>
        </w:rPr>
        <w:t xml:space="preserve">En outre, </w:t>
      </w:r>
      <w:r w:rsidRPr="001C0BAD">
        <w:rPr>
          <w:rFonts w:cs="Calibri"/>
          <w:b/>
        </w:rPr>
        <w:t>le guide rappelle que les professionnels des modes d’accueils et des établissements et services de soutien à la parentalité ne sont pas concernés par l’obligation vaccinale et le passe sanitaire. Les publics accueillis au sein des modes d’accueil ne sont pas concernés non plus par le passe sanitaire</w:t>
      </w:r>
      <w:r>
        <w:rPr>
          <w:rFonts w:cs="Calibri"/>
        </w:rPr>
        <w:t>. Les sorties à l’extérieur sont possibles à tous les niveaux épidé</w:t>
      </w:r>
      <w:r w:rsidR="002017B0">
        <w:rPr>
          <w:rFonts w:cs="Calibri"/>
        </w:rPr>
        <w:t>miques et même encouragées.</w:t>
      </w:r>
    </w:p>
    <w:p w:rsidR="00EE5667" w:rsidP="00FA7F24" w:rsidRDefault="00EE5667" w14:paraId="0D426BA8" w14:textId="77777777">
      <w:pPr>
        <w:spacing w:after="0" w:line="240" w:lineRule="auto"/>
        <w:jc w:val="both"/>
        <w:rPr>
          <w:rFonts w:cs="Calibri"/>
        </w:rPr>
      </w:pPr>
    </w:p>
    <w:p w:rsidR="00EE5667" w:rsidP="00EE5667" w:rsidRDefault="00EE5667" w14:paraId="0D426BA9" w14:textId="77777777">
      <w:pPr>
        <w:spacing w:after="0" w:line="240" w:lineRule="auto"/>
        <w:jc w:val="both"/>
        <w:rPr>
          <w:rFonts w:cs="Calibri"/>
        </w:rPr>
      </w:pPr>
      <w:r w:rsidR="00EE5667">
        <w:drawing>
          <wp:inline wp14:editId="4177DF83" wp14:anchorId="0D426BFD">
            <wp:extent cx="265183" cy="266700"/>
            <wp:effectExtent l="18098" t="20002" r="952" b="953"/>
            <wp:docPr id="6" name="Graphique 8" descr="Épingler" title=""/>
            <wp:cNvGraphicFramePr>
              <a:graphicFrameLocks/>
            </wp:cNvGraphicFramePr>
            <a:graphic>
              <a:graphicData uri="http://schemas.openxmlformats.org/drawingml/2006/picture">
                <pic:pic>
                  <pic:nvPicPr>
                    <pic:cNvPr id="0" name="Graphique 8"/>
                    <pic:cNvPicPr/>
                  </pic:nvPicPr>
                  <pic:blipFill>
                    <a:blip r:embed="Re08b2253a2484834">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4B27997" w:rsidR="00EE5667">
        <w:rPr>
          <w:rFonts w:cs="Calibri"/>
          <w:b w:val="1"/>
          <w:bCs w:val="1"/>
          <w:sz w:val="28"/>
          <w:szCs w:val="28"/>
        </w:rPr>
        <w:t>RELAIS PETITE ENFANCE (RPE)</w:t>
      </w:r>
    </w:p>
    <w:p w:rsidR="00EE5667" w:rsidP="00EE5667" w:rsidRDefault="00EE5667" w14:paraId="0D426BAA" w14:textId="77777777">
      <w:pPr>
        <w:spacing w:after="0" w:line="240" w:lineRule="auto"/>
        <w:jc w:val="both"/>
        <w:rPr>
          <w:rFonts w:cs="Calibri"/>
        </w:rPr>
      </w:pPr>
      <w:r>
        <w:rPr>
          <w:rFonts w:cs="Calibri"/>
        </w:rPr>
        <w:t xml:space="preserve">Le </w:t>
      </w:r>
      <w:hyperlink w:history="1" r:id="rId14">
        <w:r w:rsidRPr="00EE5667">
          <w:rPr>
            <w:rStyle w:val="Lienhypertexte"/>
            <w:rFonts w:cs="Calibri"/>
          </w:rPr>
          <w:t>décret n°2021-115 du 25 août 2021 relatif aux relais petite enfance et à l’information des familles sur les disponibilités d’accueil en établissements d’accueil du jeune enfant</w:t>
        </w:r>
      </w:hyperlink>
      <w:r>
        <w:rPr>
          <w:rFonts w:cs="Calibri"/>
        </w:rPr>
        <w:t xml:space="preserve"> est paru.</w:t>
      </w:r>
    </w:p>
    <w:p w:rsidR="00EE5667" w:rsidP="00EE5667" w:rsidRDefault="00EE5667" w14:paraId="0D426BAB" w14:textId="77777777">
      <w:pPr>
        <w:spacing w:after="0" w:line="240" w:lineRule="auto"/>
        <w:jc w:val="both"/>
        <w:rPr>
          <w:rFonts w:cs="Calibri"/>
        </w:rPr>
      </w:pPr>
      <w:r>
        <w:rPr>
          <w:rFonts w:cs="Calibri"/>
        </w:rPr>
        <w:t>Nous vous transmettrons davantage d’informations dans le courant de l’automne concernant les évolutions liées à ce décret.</w:t>
      </w:r>
    </w:p>
    <w:p w:rsidR="00EE5667" w:rsidP="00CA3D41" w:rsidRDefault="00EE5667" w14:paraId="0D426BAC" w14:textId="77777777">
      <w:pPr>
        <w:spacing w:after="0" w:line="240" w:lineRule="auto"/>
        <w:jc w:val="center"/>
        <w:rPr>
          <w:rFonts w:eastAsia="Times New Roman" w:cs="Calibri"/>
          <w:b/>
          <w:bCs/>
          <w:i/>
          <w:iCs/>
          <w:color w:val="FFC000"/>
          <w:sz w:val="40"/>
          <w:szCs w:val="40"/>
          <w:lang w:eastAsia="fr-FR"/>
        </w:rPr>
      </w:pPr>
    </w:p>
    <w:p w:rsidR="00CA3D41" w:rsidP="00CA3D41" w:rsidRDefault="00CA3D41" w14:paraId="0D426BAD" w14:textId="77777777">
      <w:pPr>
        <w:spacing w:after="0" w:line="240" w:lineRule="auto"/>
        <w:jc w:val="center"/>
        <w:rPr>
          <w:rFonts w:eastAsia="Times New Roman" w:cs="Calibri"/>
          <w:b/>
          <w:bCs/>
          <w:i/>
          <w:iCs/>
          <w:color w:val="FFC000"/>
          <w:sz w:val="40"/>
          <w:szCs w:val="40"/>
          <w:lang w:eastAsia="fr-FR"/>
        </w:rPr>
      </w:pPr>
      <w:r>
        <w:rPr>
          <w:rFonts w:eastAsia="Times New Roman" w:cs="Calibri"/>
          <w:b/>
          <w:bCs/>
          <w:i/>
          <w:iCs/>
          <w:color w:val="FFC000"/>
          <w:sz w:val="40"/>
          <w:szCs w:val="40"/>
          <w:lang w:eastAsia="fr-FR"/>
        </w:rPr>
        <w:t>ENFANCE-JEUNESSE</w:t>
      </w:r>
    </w:p>
    <w:p w:rsidR="00CA3D41" w:rsidP="00FA7F24" w:rsidRDefault="00CA3D41" w14:paraId="0D426BAE" w14:textId="77777777">
      <w:pPr>
        <w:spacing w:after="0" w:line="240" w:lineRule="auto"/>
        <w:jc w:val="both"/>
        <w:rPr>
          <w:rFonts w:cs="Calibri"/>
        </w:rPr>
      </w:pPr>
    </w:p>
    <w:p w:rsidR="00EB3846" w:rsidP="00FA7F24" w:rsidRDefault="00EB3846" w14:paraId="0D426BAF" w14:textId="77777777">
      <w:pPr>
        <w:spacing w:after="0" w:line="240" w:lineRule="auto"/>
        <w:jc w:val="both"/>
        <w:rPr>
          <w:rFonts w:cs="Calibri"/>
        </w:rPr>
      </w:pPr>
      <w:r w:rsidR="00EB3846">
        <w:drawing>
          <wp:inline wp14:editId="0FA3B3BF" wp14:anchorId="0D426BFF">
            <wp:extent cx="265183" cy="266700"/>
            <wp:effectExtent l="18098" t="20002" r="952" b="953"/>
            <wp:docPr id="13" name="Graphique 8" descr="Épingler" title=""/>
            <wp:cNvGraphicFramePr>
              <a:graphicFrameLocks/>
            </wp:cNvGraphicFramePr>
            <a:graphic>
              <a:graphicData uri="http://schemas.openxmlformats.org/drawingml/2006/picture">
                <pic:pic>
                  <pic:nvPicPr>
                    <pic:cNvPr id="0" name="Graphique 8"/>
                    <pic:cNvPicPr/>
                  </pic:nvPicPr>
                  <pic:blipFill>
                    <a:blip r:embed="R5af95c9d80704f56">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4B27997" w:rsidR="008B1CF3">
        <w:rPr>
          <w:rFonts w:cs="Calibri"/>
          <w:b w:val="1"/>
          <w:bCs w:val="1"/>
          <w:sz w:val="28"/>
          <w:szCs w:val="28"/>
        </w:rPr>
        <w:t>ACCUEILS COLLECTIFS DE MINEURS : PASSE SANITAIRE</w:t>
      </w:r>
    </w:p>
    <w:p w:rsidRPr="001C0BAD" w:rsidR="00FA7F24" w:rsidP="00FA7F24" w:rsidRDefault="008B1CF3" w14:paraId="0D426BB0" w14:textId="77777777">
      <w:pPr>
        <w:spacing w:after="0" w:line="240" w:lineRule="auto"/>
        <w:jc w:val="both"/>
        <w:rPr>
          <w:rFonts w:cs="Calibri"/>
          <w:b/>
        </w:rPr>
      </w:pPr>
      <w:r w:rsidRPr="001C0BAD">
        <w:rPr>
          <w:rFonts w:cs="Calibri"/>
          <w:b/>
        </w:rPr>
        <w:t>Pour rappel, le passe sanitaire n’est pas exigé pour encadrer des mineurs en accueils collectifs ou pour dispenser des formations Bafa / Bafd.</w:t>
      </w:r>
    </w:p>
    <w:p w:rsidR="008B1CF3" w:rsidP="00FA7F24" w:rsidRDefault="008B1CF3" w14:paraId="0D426BB1" w14:textId="77777777">
      <w:pPr>
        <w:spacing w:after="0" w:line="240" w:lineRule="auto"/>
        <w:jc w:val="both"/>
        <w:rPr>
          <w:rFonts w:cs="Calibri"/>
        </w:rPr>
      </w:pPr>
      <w:r>
        <w:rPr>
          <w:rFonts w:cs="Calibri"/>
        </w:rPr>
        <w:t>Les dérogations accordées pendant la période estivale (dispense de l’exigence de présenter un passe sanitaire pour se rendre dans les structures soumises au passe ou pour bénéficier de certains services de transport) sont levées depuis le 30/08/2021.</w:t>
      </w:r>
    </w:p>
    <w:p w:rsidR="008B1CF3" w:rsidP="008B1CF3" w:rsidRDefault="008B1CF3" w14:paraId="0D426BB2" w14:textId="77777777">
      <w:pPr>
        <w:spacing w:after="0" w:line="240" w:lineRule="auto"/>
        <w:jc w:val="both"/>
        <w:rPr>
          <w:rFonts w:cs="Calibri"/>
        </w:rPr>
      </w:pPr>
      <w:r>
        <w:rPr>
          <w:rFonts w:cs="Calibri"/>
        </w:rPr>
        <w:t xml:space="preserve">À compter de cette date, le passe sanitaire est donc requis dans les ACM pour les encadrants majeurs </w:t>
      </w:r>
      <w:r w:rsidRPr="001C0BAD">
        <w:rPr>
          <w:rFonts w:cs="Calibri"/>
          <w:b/>
        </w:rPr>
        <w:t>uniquement lorsqu’ils accompagnent des mineurs dans les établissements, lieux, services et événements, et dans les services de transports soumis au passe sanitaire</w:t>
      </w:r>
      <w:r>
        <w:rPr>
          <w:rFonts w:cs="Calibri"/>
        </w:rPr>
        <w:t>.</w:t>
      </w:r>
    </w:p>
    <w:p w:rsidR="008B1CF3" w:rsidP="008B1CF3" w:rsidRDefault="008B1CF3" w14:paraId="0D426BB3" w14:textId="77777777">
      <w:pPr>
        <w:spacing w:after="0" w:line="240" w:lineRule="auto"/>
        <w:jc w:val="both"/>
        <w:rPr>
          <w:rFonts w:cs="Calibri"/>
        </w:rPr>
      </w:pPr>
    </w:p>
    <w:p w:rsidR="008B1CF3" w:rsidP="008B1CF3" w:rsidRDefault="008B1CF3" w14:paraId="0D426BB4" w14:textId="77777777">
      <w:pPr>
        <w:spacing w:after="0" w:line="240" w:lineRule="auto"/>
        <w:jc w:val="both"/>
        <w:rPr>
          <w:rFonts w:cs="Calibri"/>
        </w:rPr>
      </w:pPr>
      <w:r>
        <w:rPr>
          <w:rFonts w:cs="Calibri"/>
        </w:rPr>
        <w:t xml:space="preserve">Plus d’infos sur </w:t>
      </w:r>
      <w:hyperlink w:history="1" r:id="rId15">
        <w:r w:rsidRPr="00832770">
          <w:rPr>
            <w:rStyle w:val="Lienhypertexte"/>
            <w:rFonts w:cs="Calibri"/>
          </w:rPr>
          <w:t>https://www.jeunes.gouv.fr/protocole-sanitaire-acm-session-bafa-bafd</w:t>
        </w:r>
      </w:hyperlink>
    </w:p>
    <w:p w:rsidR="00EE5667" w:rsidP="008B1CF3" w:rsidRDefault="00EE5667" w14:paraId="0D426BB5" w14:textId="77777777">
      <w:pPr>
        <w:spacing w:after="0" w:line="240" w:lineRule="auto"/>
        <w:jc w:val="both"/>
        <w:rPr>
          <w:rFonts w:cs="Calibri"/>
        </w:rPr>
      </w:pPr>
    </w:p>
    <w:p w:rsidR="007C2A62" w:rsidRDefault="007C2A62" w14:paraId="0D426BB6" w14:textId="77777777">
      <w:pPr>
        <w:spacing w:after="0" w:line="240" w:lineRule="auto"/>
        <w:rPr>
          <w:rFonts w:cs="Calibri"/>
          <w:b/>
          <w:bCs/>
          <w:sz w:val="28"/>
          <w:szCs w:val="28"/>
        </w:rPr>
      </w:pPr>
      <w:r>
        <w:rPr>
          <w:rFonts w:cs="Calibri"/>
          <w:b/>
          <w:bCs/>
          <w:sz w:val="28"/>
          <w:szCs w:val="28"/>
        </w:rPr>
        <w:br w:type="page"/>
      </w:r>
    </w:p>
    <w:p w:rsidR="00EE5667" w:rsidP="00EE5667" w:rsidRDefault="00EE5667" w14:paraId="0D426BB7" w14:textId="77777777">
      <w:pPr>
        <w:spacing w:after="0" w:line="240" w:lineRule="auto"/>
        <w:jc w:val="both"/>
        <w:rPr>
          <w:rFonts w:cs="Calibri"/>
        </w:rPr>
      </w:pPr>
      <w:r w:rsidR="00EE5667">
        <w:drawing>
          <wp:inline wp14:editId="5766EA83" wp14:anchorId="0D426C01">
            <wp:extent cx="265183" cy="266700"/>
            <wp:effectExtent l="18098" t="20002" r="952" b="953"/>
            <wp:docPr id="9" name="Graphique 8" descr="Épingler" title=""/>
            <wp:cNvGraphicFramePr>
              <a:graphicFrameLocks/>
            </wp:cNvGraphicFramePr>
            <a:graphic>
              <a:graphicData uri="http://schemas.openxmlformats.org/drawingml/2006/picture">
                <pic:pic>
                  <pic:nvPicPr>
                    <pic:cNvPr id="0" name="Graphique 8"/>
                    <pic:cNvPicPr/>
                  </pic:nvPicPr>
                  <pic:blipFill>
                    <a:blip r:embed="Rbbd447c847bf478c">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4B27997" w:rsidR="00EE5667">
        <w:rPr>
          <w:rFonts w:cs="Calibri"/>
          <w:b w:val="1"/>
          <w:bCs w:val="1"/>
          <w:sz w:val="28"/>
          <w:szCs w:val="28"/>
        </w:rPr>
        <w:t>REMONTÉE DES DONNÉES PS JEUNES DANS LE PORTAIL PARTENAIRES</w:t>
      </w:r>
    </w:p>
    <w:p w:rsidR="00EE5667" w:rsidP="00EE5667" w:rsidRDefault="00EE5667" w14:paraId="0D426BB8" w14:textId="77777777">
      <w:pPr>
        <w:spacing w:after="0" w:line="240" w:lineRule="auto"/>
        <w:jc w:val="both"/>
        <w:rPr>
          <w:rFonts w:cs="Calibri"/>
        </w:rPr>
      </w:pPr>
      <w:r>
        <w:rPr>
          <w:rFonts w:cs="Calibri"/>
        </w:rPr>
        <w:t>Dans le cadre de la remontée des données prévisionnelles 2021 des données PS Jeunes via le portail partenaires, il est demandé – en partie financière – d’inscrire uniquement les trois postes de dépense nécessaires au calcul de la PS : coût de poste de l’animateur (éventuellement proratisé à l’Etp agréé dans le cadre de la PS Jeunes), déplacements de l’animateur liés au projet (hors déplacements avec les jeunes pour activités) et formations non qualifiantes en lien avec le projet Jeunes.</w:t>
      </w:r>
    </w:p>
    <w:p w:rsidRPr="001C0BAD" w:rsidR="008B1CF3" w:rsidP="00FA7F24" w:rsidRDefault="00EE5667" w14:paraId="0D426BB9" w14:textId="77777777">
      <w:pPr>
        <w:spacing w:after="0" w:line="240" w:lineRule="auto"/>
        <w:jc w:val="both"/>
        <w:rPr>
          <w:rFonts w:cs="Calibri"/>
          <w:b/>
        </w:rPr>
      </w:pPr>
      <w:r w:rsidRPr="001C0BAD">
        <w:rPr>
          <w:rFonts w:cs="Calibri"/>
          <w:b/>
        </w:rPr>
        <w:t>La partie « Produits » devant être renseignée et équilibrée, il convient de proratiser les produits en fonction de ces trois postes de dépense.</w:t>
      </w:r>
    </w:p>
    <w:p w:rsidR="00EE5667" w:rsidP="00CA3D41" w:rsidRDefault="00EE5667" w14:paraId="0D426BBA" w14:textId="77777777">
      <w:pPr>
        <w:spacing w:after="0" w:line="240" w:lineRule="auto"/>
        <w:jc w:val="center"/>
        <w:rPr>
          <w:rFonts w:eastAsia="Times New Roman" w:cs="Calibri"/>
          <w:b/>
          <w:bCs/>
          <w:i/>
          <w:iCs/>
          <w:color w:val="5F497A"/>
          <w:sz w:val="40"/>
          <w:szCs w:val="40"/>
          <w:lang w:eastAsia="fr-FR"/>
        </w:rPr>
      </w:pPr>
    </w:p>
    <w:p w:rsidRPr="00604B6F" w:rsidR="00CA3D41" w:rsidP="00CA3D41" w:rsidRDefault="00CA3D41" w14:paraId="0D426BBB" w14:textId="77777777">
      <w:pPr>
        <w:spacing w:after="0" w:line="240" w:lineRule="auto"/>
        <w:jc w:val="center"/>
        <w:rPr>
          <w:rFonts w:eastAsia="Times New Roman" w:cs="Calibri"/>
          <w:b/>
          <w:bCs/>
          <w:i/>
          <w:iCs/>
          <w:color w:val="5F497A"/>
          <w:sz w:val="40"/>
          <w:szCs w:val="40"/>
          <w:lang w:eastAsia="fr-FR"/>
        </w:rPr>
      </w:pPr>
      <w:r>
        <w:rPr>
          <w:rFonts w:eastAsia="Times New Roman" w:cs="Calibri"/>
          <w:b/>
          <w:bCs/>
          <w:i/>
          <w:iCs/>
          <w:color w:val="5F497A"/>
          <w:sz w:val="40"/>
          <w:szCs w:val="40"/>
          <w:lang w:eastAsia="fr-FR"/>
        </w:rPr>
        <w:t>FAMILLES-</w:t>
      </w:r>
      <w:r w:rsidRPr="00604B6F">
        <w:rPr>
          <w:rFonts w:eastAsia="Times New Roman" w:cs="Calibri"/>
          <w:b/>
          <w:bCs/>
          <w:i/>
          <w:iCs/>
          <w:color w:val="5F497A"/>
          <w:sz w:val="40"/>
          <w:szCs w:val="40"/>
          <w:lang w:eastAsia="fr-FR"/>
        </w:rPr>
        <w:t>PARENTALITÉ</w:t>
      </w:r>
    </w:p>
    <w:p w:rsidR="00CA3D41" w:rsidP="00FA7F24" w:rsidRDefault="00CA3D41" w14:paraId="0D426BBC" w14:textId="77777777">
      <w:pPr>
        <w:spacing w:after="0" w:line="240" w:lineRule="auto"/>
        <w:jc w:val="both"/>
        <w:rPr>
          <w:rFonts w:cs="Calibri"/>
        </w:rPr>
      </w:pPr>
    </w:p>
    <w:p w:rsidR="008B1CF3" w:rsidP="008B1CF3" w:rsidRDefault="008B1CF3" w14:paraId="0D426BBD" w14:textId="77777777">
      <w:pPr>
        <w:spacing w:after="0" w:line="240" w:lineRule="auto"/>
        <w:jc w:val="both"/>
        <w:rPr>
          <w:rFonts w:cs="Calibri"/>
        </w:rPr>
      </w:pPr>
      <w:r w:rsidR="008B1CF3">
        <w:drawing>
          <wp:inline wp14:editId="13CE2D47" wp14:anchorId="0D426C03">
            <wp:extent cx="265183" cy="266700"/>
            <wp:effectExtent l="18098" t="20002" r="952" b="953"/>
            <wp:docPr id="5" name="Graphique 8" descr="Épingler" title=""/>
            <wp:cNvGraphicFramePr>
              <a:graphicFrameLocks/>
            </wp:cNvGraphicFramePr>
            <a:graphic>
              <a:graphicData uri="http://schemas.openxmlformats.org/drawingml/2006/picture">
                <pic:pic>
                  <pic:nvPicPr>
                    <pic:cNvPr id="0" name="Graphique 8"/>
                    <pic:cNvPicPr/>
                  </pic:nvPicPr>
                  <pic:blipFill>
                    <a:blip r:embed="Rbc029444b2784aa0">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4B27997" w:rsidR="008B1CF3">
        <w:rPr>
          <w:rFonts w:cs="Calibri"/>
          <w:b w:val="1"/>
          <w:bCs w:val="1"/>
          <w:sz w:val="28"/>
          <w:szCs w:val="28"/>
        </w:rPr>
        <w:t>PAS D’OBLIGATION VACCINALE POUR LES PROFESSIONNELS DES SERVICES AUX FAMILLES</w:t>
      </w:r>
    </w:p>
    <w:p w:rsidR="008B1CF3" w:rsidP="008B1CF3" w:rsidRDefault="008B1CF3" w14:paraId="0D426BBE" w14:textId="77777777">
      <w:pPr>
        <w:spacing w:after="0" w:line="240" w:lineRule="auto"/>
        <w:jc w:val="both"/>
        <w:rPr>
          <w:rFonts w:cs="Calibri"/>
        </w:rPr>
      </w:pPr>
      <w:r>
        <w:rPr>
          <w:rFonts w:cs="Calibri"/>
        </w:rPr>
        <w:t>La DGC</w:t>
      </w:r>
      <w:r w:rsidR="00BB6605">
        <w:rPr>
          <w:rFonts w:cs="Calibri"/>
        </w:rPr>
        <w:t xml:space="preserve">S </w:t>
      </w:r>
      <w:r>
        <w:rPr>
          <w:rFonts w:cs="Calibri"/>
        </w:rPr>
        <w:t>a communiqué l’instruction</w:t>
      </w:r>
      <w:r w:rsidR="00334AB2">
        <w:rPr>
          <w:rFonts w:cs="Calibri"/>
        </w:rPr>
        <w:t xml:space="preserve"> relative à l’obligation vaccinale et au passe sanitaire dans les établissements de santé, sociaux et médico-sociaux. Celle-ci indique </w:t>
      </w:r>
      <w:r w:rsidRPr="001C0BAD" w:rsidR="00334AB2">
        <w:rPr>
          <w:rFonts w:cs="Calibri"/>
          <w:b/>
        </w:rPr>
        <w:t>que les services aux familles (modes d’accueil du jeune enfant et soutien à la parentalité) ne sont pas concernés par l’obligation vaccinale et le passe sanitaire</w:t>
      </w:r>
      <w:r w:rsidR="00334AB2">
        <w:rPr>
          <w:rFonts w:cs="Calibri"/>
        </w:rPr>
        <w:t xml:space="preserve"> (cf. bas de la page 20).</w:t>
      </w:r>
    </w:p>
    <w:p w:rsidR="00334AB2" w:rsidP="008B1CF3" w:rsidRDefault="00334AB2" w14:paraId="0D426BBF" w14:textId="77777777">
      <w:pPr>
        <w:spacing w:after="0" w:line="240" w:lineRule="auto"/>
        <w:jc w:val="both"/>
        <w:rPr>
          <w:rFonts w:cs="Calibri"/>
        </w:rPr>
      </w:pPr>
      <w:r>
        <w:rPr>
          <w:rFonts w:cs="Calibri"/>
        </w:rPr>
        <w:t>La DGCS précise : « En particulier, ne sont pas concernés par l’obligation vaccinale les professionnels des modes d’accueil du jeune enfant et des établissements et services de soutien à la parentalité, même lorsqu’ils sont professionnels de santé, dès lors qu’ils ne réalisent pas d’actes de soin médical ou paramédical dans le cadre de leur exercice professionnel habituel. L’obligation vaccinale s’applique uniquement aux professionnels de santé de l’établissement qui réalisent de tels actes</w:t>
      </w:r>
      <w:r w:rsidR="00EE5667">
        <w:rPr>
          <w:rFonts w:cs="Calibri"/>
        </w:rPr>
        <w:t>.</w:t>
      </w:r>
    </w:p>
    <w:p w:rsidR="00EE5667" w:rsidP="008B1CF3" w:rsidRDefault="00EE5667" w14:paraId="0D426BC0" w14:textId="77777777">
      <w:pPr>
        <w:spacing w:after="0" w:line="240" w:lineRule="auto"/>
        <w:jc w:val="both"/>
        <w:rPr>
          <w:rFonts w:cs="Calibri"/>
        </w:rPr>
      </w:pPr>
    </w:p>
    <w:p w:rsidR="00EE5667" w:rsidP="008B1CF3" w:rsidRDefault="00EE5667" w14:paraId="0D426BC1" w14:textId="77777777">
      <w:pPr>
        <w:spacing w:after="0" w:line="240" w:lineRule="auto"/>
        <w:jc w:val="both"/>
        <w:rPr>
          <w:rFonts w:cs="Calibri"/>
        </w:rPr>
      </w:pPr>
      <w:r>
        <w:rPr>
          <w:rFonts w:cs="Calibri"/>
        </w:rPr>
        <w:object w:dxaOrig="1543" w:dyaOrig="1000" w14:anchorId="0D426C0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50.25pt" o:ole="" type="#_x0000_t75">
            <v:imagedata o:title="" r:id="rId16"/>
          </v:shape>
          <o:OLEObject Type="Embed" ProgID="AcroExch.Document.11" ShapeID="_x0000_i1025" DrawAspect="Icon" ObjectID="_1692440767" r:id="rId17"/>
        </w:object>
      </w:r>
    </w:p>
    <w:p w:rsidR="00EE5667" w:rsidP="008B1CF3" w:rsidRDefault="00EE5667" w14:paraId="0D426BC2" w14:textId="77777777">
      <w:pPr>
        <w:spacing w:after="0" w:line="240" w:lineRule="auto"/>
        <w:jc w:val="both"/>
        <w:rPr>
          <w:rFonts w:cs="Calibri"/>
        </w:rPr>
      </w:pPr>
    </w:p>
    <w:p w:rsidRPr="001C0BAD" w:rsidR="00EE5667" w:rsidP="008B1CF3" w:rsidRDefault="00EE5667" w14:paraId="0D426BC3" w14:textId="77777777">
      <w:pPr>
        <w:spacing w:after="0" w:line="240" w:lineRule="auto"/>
        <w:jc w:val="both"/>
        <w:rPr>
          <w:rFonts w:cs="Calibri"/>
          <w:b/>
        </w:rPr>
      </w:pPr>
      <w:r w:rsidRPr="001C0BAD">
        <w:rPr>
          <w:rFonts w:cs="Calibri"/>
          <w:b/>
        </w:rPr>
        <w:t>La vaccination est par contre obligatoire pour les professionnels employés à domicile pour des attributaires de l’allocation personnalisée d’autonomie (APA) ou de la prestation de compensation du handicap (PCH).</w:t>
      </w:r>
    </w:p>
    <w:p w:rsidR="00CA3D41" w:rsidP="00FA7F24" w:rsidRDefault="00CA3D41" w14:paraId="0D426BC4" w14:textId="77777777">
      <w:pPr>
        <w:spacing w:after="0" w:line="240" w:lineRule="auto"/>
        <w:jc w:val="both"/>
        <w:rPr>
          <w:rFonts w:cs="Calibri"/>
        </w:rPr>
      </w:pPr>
    </w:p>
    <w:p w:rsidRPr="004521DA" w:rsidR="00CA3D41" w:rsidP="00CA3D41" w:rsidRDefault="00CA3D41" w14:paraId="0D426BC5" w14:textId="77777777">
      <w:pPr>
        <w:spacing w:after="0" w:line="240" w:lineRule="auto"/>
        <w:jc w:val="center"/>
        <w:rPr>
          <w:rFonts w:cs="Calibri"/>
          <w:b/>
          <w:i/>
          <w:iCs/>
          <w:color w:val="A5A5A5"/>
          <w:sz w:val="40"/>
          <w:szCs w:val="40"/>
        </w:rPr>
      </w:pPr>
      <w:r>
        <w:rPr>
          <w:rFonts w:cs="Calibri"/>
          <w:b/>
          <w:i/>
          <w:iCs/>
          <w:color w:val="A5A5A5"/>
          <w:sz w:val="40"/>
          <w:szCs w:val="40"/>
        </w:rPr>
        <w:t>ANIMATION DE LA VIE SOCIALE</w:t>
      </w:r>
    </w:p>
    <w:p w:rsidR="00CA3D41" w:rsidP="00FA7F24" w:rsidRDefault="00CA3D41" w14:paraId="0D426BC6" w14:textId="77777777">
      <w:pPr>
        <w:spacing w:after="0" w:line="240" w:lineRule="auto"/>
        <w:jc w:val="both"/>
        <w:rPr>
          <w:rFonts w:cs="Calibri"/>
        </w:rPr>
      </w:pPr>
    </w:p>
    <w:p w:rsidR="00EE5667" w:rsidP="00EE5667" w:rsidRDefault="00EE5667" w14:paraId="0D426BC7" w14:textId="77777777">
      <w:pPr>
        <w:spacing w:after="0" w:line="240" w:lineRule="auto"/>
        <w:jc w:val="both"/>
        <w:rPr>
          <w:rFonts w:cs="Calibri"/>
        </w:rPr>
      </w:pPr>
      <w:r w:rsidR="00EE5667">
        <w:drawing>
          <wp:inline wp14:editId="072DA2C4" wp14:anchorId="0D426C06">
            <wp:extent cx="265183" cy="266700"/>
            <wp:effectExtent l="18098" t="20002" r="952" b="953"/>
            <wp:docPr id="10" name="Graphique 8" descr="Épingler" title=""/>
            <wp:cNvGraphicFramePr>
              <a:graphicFrameLocks/>
            </wp:cNvGraphicFramePr>
            <a:graphic>
              <a:graphicData uri="http://schemas.openxmlformats.org/drawingml/2006/picture">
                <pic:pic>
                  <pic:nvPicPr>
                    <pic:cNvPr id="0" name="Graphique 8"/>
                    <pic:cNvPicPr/>
                  </pic:nvPicPr>
                  <pic:blipFill>
                    <a:blip r:embed="R5590c1132a7847f3">
                      <a:extLst xmlns:a="http://schemas.openxmlformats.org/drawingml/2006/main">
                        <a:ext uri="{28A0092B-C50C-407E-A947-70E740481C1C}">
                          <a14:useLocalDpi xmlns:a14="http://schemas.microsoft.com/office/drawing/2010/main" val="0"/>
                        </a:ext>
                      </a:extLst>
                    </a:blip>
                    <a:stretch>
                      <a:fillRect/>
                    </a:stretch>
                  </pic:blipFill>
                  <pic:spPr>
                    <a:xfrm rot="5040000" flipH="0" flipV="1">
                      <a:off x="0" y="0"/>
                      <a:ext cx="265183" cy="266700"/>
                    </a:xfrm>
                    <a:prstGeom prst="rect">
                      <a:avLst/>
                    </a:prstGeom>
                  </pic:spPr>
                </pic:pic>
              </a:graphicData>
            </a:graphic>
          </wp:inline>
        </w:drawing>
      </w:r>
      <w:r w:rsidRPr="34B27997" w:rsidR="00EE5667">
        <w:rPr>
          <w:rFonts w:cs="Calibri"/>
          <w:b w:val="1"/>
          <w:bCs w:val="1"/>
          <w:sz w:val="28"/>
          <w:szCs w:val="28"/>
        </w:rPr>
        <w:t>CENTRES SOCIAUX ET PASSE SANITAIRE</w:t>
      </w:r>
    </w:p>
    <w:p w:rsidR="00CA3D41" w:rsidP="00EE5667" w:rsidRDefault="00D726DB" w14:paraId="0D426BC8" w14:textId="77777777">
      <w:pPr>
        <w:spacing w:after="0" w:line="240" w:lineRule="auto"/>
        <w:jc w:val="both"/>
        <w:rPr>
          <w:rFonts w:cs="Calibri"/>
        </w:rPr>
      </w:pPr>
      <w:r>
        <w:rPr>
          <w:rFonts w:cs="Calibri"/>
        </w:rPr>
        <w:t xml:space="preserve">Une </w:t>
      </w:r>
      <w:hyperlink w:history="1" r:id="rId18">
        <w:r w:rsidRPr="00EB6FAE">
          <w:rPr>
            <w:rStyle w:val="Lienhypertexte"/>
            <w:rFonts w:cs="Calibri"/>
          </w:rPr>
          <w:t>foire aux questions sur l’obligation vaccinale</w:t>
        </w:r>
      </w:hyperlink>
      <w:r>
        <w:rPr>
          <w:rFonts w:cs="Calibri"/>
        </w:rPr>
        <w:t xml:space="preserve"> a été publiée sur le site du Ministère des solidarités et de la santé.</w:t>
      </w:r>
    </w:p>
    <w:p w:rsidR="00D726DB" w:rsidP="00EE5667" w:rsidRDefault="00D726DB" w14:paraId="0D426BC9" w14:textId="77777777">
      <w:pPr>
        <w:spacing w:after="0" w:line="240" w:lineRule="auto"/>
        <w:jc w:val="both"/>
        <w:rPr>
          <w:rFonts w:cs="Calibri"/>
        </w:rPr>
      </w:pPr>
      <w:r>
        <w:rPr>
          <w:rFonts w:cs="Calibri"/>
        </w:rPr>
        <w:t>Ce document précise notamment que « </w:t>
      </w:r>
      <w:r w:rsidRPr="001C0BAD">
        <w:rPr>
          <w:rFonts w:cs="Calibri"/>
          <w:b/>
          <w:i/>
        </w:rPr>
        <w:t>les publics accueillis au sein des modes d’accueil du jeune enfant et des services de soutien à la parentalité ne sont pas concernés par le passe sanitaire. De même, les structures d’animation de la vie sociale, y compris s’ils sont situés dans des ERP de type L et s’ils organisent des activités de loisirs, ne sont pas soumis au passe sanitaire, compte-tenu de leur objet</w:t>
      </w:r>
      <w:r w:rsidRPr="001C0BAD">
        <w:rPr>
          <w:rFonts w:cs="Calibri"/>
          <w:b/>
        </w:rPr>
        <w:t> </w:t>
      </w:r>
      <w:r>
        <w:rPr>
          <w:rFonts w:cs="Calibri"/>
        </w:rPr>
        <w:t>».</w:t>
      </w:r>
    </w:p>
    <w:p w:rsidR="00EB6FAE" w:rsidP="00EE5667" w:rsidRDefault="00EB6FAE" w14:paraId="0D426BCA" w14:textId="77777777">
      <w:pPr>
        <w:spacing w:after="0" w:line="240" w:lineRule="auto"/>
        <w:jc w:val="both"/>
        <w:rPr>
          <w:rFonts w:cs="Calibri"/>
        </w:rPr>
      </w:pPr>
    </w:p>
    <w:p w:rsidR="00EB6FAE" w:rsidP="00EE5667" w:rsidRDefault="00BC3B08" w14:paraId="0D426BCB" w14:textId="77777777">
      <w:pPr>
        <w:spacing w:after="0" w:line="240" w:lineRule="auto"/>
        <w:jc w:val="both"/>
        <w:rPr>
          <w:rFonts w:cs="Calibri"/>
        </w:rPr>
      </w:pPr>
      <w:r>
        <w:rPr>
          <w:rFonts w:cs="Calibri"/>
        </w:rPr>
        <w:t>Quand une</w:t>
      </w:r>
      <w:r w:rsidR="00EB6FAE">
        <w:rPr>
          <w:rFonts w:cs="Calibri"/>
        </w:rPr>
        <w:t xml:space="preserve"> structure autorisée réalise plusieurs activités dont certaines n’entrent pas dans le champ de l’obligation vaccinale, les salariés affectés exclusivement aux activités non soumises à l’obligation vaccinale ne sont pas soumis à cette obligation.</w:t>
      </w:r>
    </w:p>
    <w:p w:rsidR="00EB6FAE" w:rsidP="00EE5667" w:rsidRDefault="00EB6FAE" w14:paraId="0D426BCC" w14:textId="77777777">
      <w:pPr>
        <w:spacing w:after="0" w:line="240" w:lineRule="auto"/>
        <w:jc w:val="both"/>
        <w:rPr>
          <w:rFonts w:cs="Calibri"/>
        </w:rPr>
      </w:pPr>
    </w:p>
    <w:p w:rsidR="00CA3D41" w:rsidP="00FA7F24" w:rsidRDefault="00EB6FAE" w14:paraId="0D426BCD" w14:textId="77777777">
      <w:pPr>
        <w:spacing w:after="0" w:line="240" w:lineRule="auto"/>
        <w:jc w:val="both"/>
        <w:rPr>
          <w:rFonts w:cs="Calibri"/>
        </w:rPr>
      </w:pPr>
      <w:r>
        <w:rPr>
          <w:rFonts w:cs="Calibri"/>
        </w:rPr>
        <w:t xml:space="preserve">Plus d’infos sur </w:t>
      </w:r>
      <w:hyperlink w:history="1" r:id="rId19">
        <w:r>
          <w:rPr>
            <w:rStyle w:val="Lienhypertexte"/>
          </w:rPr>
          <w:t>L'obligation vaccinale - Ministère des Solidarités et de la Santé (solidarites-sante.gouv.fr)</w:t>
        </w:r>
      </w:hyperlink>
    </w:p>
    <w:p w:rsidR="00942822" w:rsidRDefault="00942822" w14:paraId="0D426BCE" w14:textId="77777777">
      <w:pPr>
        <w:spacing w:after="0" w:line="240" w:lineRule="auto"/>
        <w:rPr>
          <w:rFonts w:cs="Calibri"/>
        </w:rPr>
      </w:pPr>
    </w:p>
    <w:p w:rsidRPr="004521DA" w:rsidR="0032780D" w:rsidP="0032780D" w:rsidRDefault="0032780D" w14:paraId="0D426BCF" w14:textId="77777777">
      <w:pPr>
        <w:shd w:val="clear" w:color="auto" w:fill="FFFFFF"/>
        <w:spacing w:after="0" w:line="240" w:lineRule="auto"/>
        <w:jc w:val="both"/>
        <w:rPr>
          <w:rFonts w:eastAsia="Times New Roman" w:cs="Calibri"/>
          <w:color w:val="252423"/>
          <w:lang w:eastAsia="fr-FR"/>
        </w:rPr>
      </w:pPr>
      <w:r>
        <w:rPr>
          <w:noProof/>
          <w:lang w:eastAsia="fr-FR"/>
        </w:rPr>
        <mc:AlternateContent>
          <mc:Choice Requires="wpg">
            <w:drawing>
              <wp:anchor distT="0" distB="0" distL="114300" distR="114300" simplePos="0" relativeHeight="251658245" behindDoc="0" locked="0" layoutInCell="1" allowOverlap="1" wp14:anchorId="0D426C08" wp14:editId="0D426C09">
                <wp:simplePos x="0" y="0"/>
                <wp:positionH relativeFrom="column">
                  <wp:posOffset>289560</wp:posOffset>
                </wp:positionH>
                <wp:positionV relativeFrom="paragraph">
                  <wp:posOffset>43815</wp:posOffset>
                </wp:positionV>
                <wp:extent cx="3175635" cy="425450"/>
                <wp:effectExtent l="0" t="0" r="0" b="0"/>
                <wp:wrapNone/>
                <wp:docPr id="198" name="Group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635" cy="425450"/>
                          <a:chOff x="110832" y="213888"/>
                          <a:chExt cx="3138274" cy="117450"/>
                        </a:xfrm>
                      </wpg:grpSpPr>
                      <wps:wsp>
                        <wps:cNvPr id="199" name="Rectangle : coins arrondis 9"/>
                        <wps:cNvSpPr>
                          <a:spLocks/>
                        </wps:cNvSpPr>
                        <wps:spPr bwMode="auto">
                          <a:xfrm>
                            <a:off x="110832" y="228116"/>
                            <a:ext cx="2914155" cy="94215"/>
                          </a:xfrm>
                          <a:prstGeom prst="roundRect">
                            <a:avLst>
                              <a:gd name="adj" fmla="val 16667"/>
                            </a:avLst>
                          </a:prstGeom>
                          <a:gradFill rotWithShape="1">
                            <a:gsLst>
                              <a:gs pos="0">
                                <a:srgbClr val="4B7430"/>
                              </a:gs>
                              <a:gs pos="48000">
                                <a:srgbClr val="74B349"/>
                              </a:gs>
                              <a:gs pos="100000">
                                <a:srgbClr val="A9D18E"/>
                              </a:gs>
                            </a:gsLst>
                            <a:lin ang="162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32780D" w:rsidP="0032780D" w:rsidRDefault="0032780D" w14:paraId="0D426C23" w14:textId="77777777"/>
                          </w:txbxContent>
                        </wps:txbx>
                        <wps:bodyPr rot="0" vert="horz" wrap="square" lIns="91440" tIns="45720" rIns="91440" bIns="45720" anchor="ctr" anchorCtr="0" upright="1">
                          <a:noAutofit/>
                        </wps:bodyPr>
                      </wps:wsp>
                      <wps:wsp>
                        <wps:cNvPr id="200" name="Zone de texte 12"/>
                        <wps:cNvSpPr txBox="1">
                          <a:spLocks/>
                        </wps:cNvSpPr>
                        <wps:spPr bwMode="auto">
                          <a:xfrm>
                            <a:off x="171413" y="213888"/>
                            <a:ext cx="3077693" cy="11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Pr="004521DA" w:rsidR="0032780D" w:rsidP="0032780D" w:rsidRDefault="0032780D" w14:paraId="0D426C24" w14:textId="77777777">
                              <w:pPr>
                                <w:rPr>
                                  <w:b/>
                                  <w:color w:val="FFFFFF"/>
                                  <w:sz w:val="40"/>
                                  <w:szCs w:val="40"/>
                                </w:rPr>
                              </w:pPr>
                              <w:r w:rsidRPr="004521DA">
                                <w:rPr>
                                  <w:b/>
                                  <w:color w:val="FFFFFF"/>
                                  <w:sz w:val="40"/>
                                  <w:szCs w:val="40"/>
                                </w:rPr>
                                <w:t>LES INFOS DE VOTRE CAF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198" style="position:absolute;left:0;text-align:left;margin-left:22.8pt;margin-top:3.45pt;width:250.05pt;height:33.5pt;z-index:251658245" coordsize="31382,1174" coordorigin="1108,2138" o:spid="_x0000_s1029" w14:anchorId="0D426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">
                <v:roundrect id="Rectangle : coins arrondis 9" style="position:absolute;left:1108;top:2281;width:29141;height:942;visibility:visible;mso-wrap-style:square;v-text-anchor:middle" o:spid="_x0000_s1030" fillcolor="#4b7430" stroked="f"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">
                  <v:fill type="gradient" color2="#a9d18e" colors="0 #4b7430;31457f #74b349;1 #a9d18e" angle="180" focus="100%" rotate="t"/>
                  <v:path arrowok="t"/>
                  <v:textbox>
                    <w:txbxContent>
                      <w:p w:rsidR="0032780D" w:rsidP="0032780D" w:rsidRDefault="0032780D" w14:paraId="0D426C23" w14:textId="77777777"/>
                    </w:txbxContent>
                  </v:textbox>
                </v:roundrect>
                <v:shape id="Zone de texte 12" style="position:absolute;left:1714;top:2138;width:30777;height:1175;visibility:visible;mso-wrap-style:square;v-text-anchor:middle"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">
                  <v:path arrowok="t"/>
                  <v:textbox>
                    <w:txbxContent>
                      <w:p w:rsidRPr="004521DA" w:rsidR="0032780D" w:rsidP="0032780D" w:rsidRDefault="0032780D" w14:paraId="0D426C24" w14:textId="77777777">
                        <w:pPr>
                          <w:rPr>
                            <w:b/>
                            <w:color w:val="FFFFFF"/>
                            <w:sz w:val="40"/>
                            <w:szCs w:val="40"/>
                          </w:rPr>
                        </w:pPr>
                        <w:r w:rsidRPr="004521DA">
                          <w:rPr>
                            <w:b/>
                            <w:color w:val="FFFFFF"/>
                            <w:sz w:val="40"/>
                            <w:szCs w:val="40"/>
                          </w:rPr>
                          <w:t>LES INFOS DE VOTRE CAF</w:t>
                        </w:r>
                      </w:p>
                    </w:txbxContent>
                  </v:textbox>
                </v:shape>
              </v:group>
            </w:pict>
          </mc:Fallback>
        </mc:AlternateContent>
      </w:r>
    </w:p>
    <w:p w:rsidRPr="004521DA" w:rsidR="0032780D" w:rsidP="0032780D" w:rsidRDefault="0032780D" w14:paraId="0D426BD0"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58243" behindDoc="0" locked="0" layoutInCell="1" allowOverlap="1" wp14:anchorId="0D426C0A" wp14:editId="0D426C0B">
                <wp:simplePos x="0" y="0"/>
                <wp:positionH relativeFrom="column">
                  <wp:posOffset>14605</wp:posOffset>
                </wp:positionH>
                <wp:positionV relativeFrom="paragraph">
                  <wp:posOffset>129540</wp:posOffset>
                </wp:positionV>
                <wp:extent cx="6064250" cy="6334125"/>
                <wp:effectExtent l="0" t="0" r="12700" b="28575"/>
                <wp:wrapNone/>
                <wp:docPr id="201"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4250" cy="6334125"/>
                        </a:xfrm>
                        <a:prstGeom prst="roundRect">
                          <a:avLst>
                            <a:gd name="adj" fmla="val 8639"/>
                          </a:avLst>
                        </a:prstGeom>
                        <a:solidFill>
                          <a:srgbClr val="E2F0D9"/>
                        </a:solidFill>
                        <a:ln w="12700" algn="ctr">
                          <a:solidFill>
                            <a:srgbClr val="70AD47"/>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angle : coins arrondis 6" style="position:absolute;margin-left:1.15pt;margin-top:10.2pt;width:477.5pt;height:49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e2f0d9" strokecolor="#70ad47" strokeweight="1pt" arcsize="5661f" w14:anchorId="14AB86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">
                <v:stroke joinstyle="miter"/>
                <v:path arrowok="t"/>
              </v:roundrect>
            </w:pict>
          </mc:Fallback>
        </mc:AlternateContent>
      </w:r>
    </w:p>
    <w:p w:rsidRPr="004521DA" w:rsidR="0032780D" w:rsidP="0032780D" w:rsidRDefault="0032780D" w14:paraId="0D426BD1"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9B423B" w14:paraId="0D426BD2" w14:textId="77777777">
      <w:pPr>
        <w:shd w:val="clear" w:color="auto" w:fill="FFFFFF"/>
        <w:spacing w:after="0" w:line="240" w:lineRule="auto"/>
        <w:jc w:val="both"/>
        <w:rPr>
          <w:rFonts w:eastAsia="Times New Roman" w:cs="Calibri"/>
          <w:color w:val="252423"/>
          <w:lang w:eastAsia="fr-FR"/>
        </w:rPr>
      </w:pPr>
      <w:r>
        <w:rPr>
          <w:rFonts w:eastAsia="Times New Roman" w:cs="Calibri"/>
          <w:noProof/>
          <w:color w:val="252423"/>
          <w:lang w:eastAsia="fr-FR"/>
        </w:rPr>
        <mc:AlternateContent>
          <mc:Choice Requires="wps">
            <w:drawing>
              <wp:anchor distT="0" distB="0" distL="114300" distR="114300" simplePos="0" relativeHeight="251658244" behindDoc="0" locked="0" layoutInCell="1" allowOverlap="1" wp14:anchorId="0D426C0C" wp14:editId="0D426C0D">
                <wp:simplePos x="0" y="0"/>
                <wp:positionH relativeFrom="column">
                  <wp:posOffset>147955</wp:posOffset>
                </wp:positionH>
                <wp:positionV relativeFrom="paragraph">
                  <wp:posOffset>-1904</wp:posOffset>
                </wp:positionV>
                <wp:extent cx="5822315" cy="6019800"/>
                <wp:effectExtent l="0" t="0" r="0" b="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2315" cy="601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780D" w:rsidP="0032780D" w:rsidRDefault="0032780D" w14:paraId="0D426C25"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0D426C26" w14:textId="77777777">
                            <w:pPr>
                              <w:spacing w:after="0" w:line="240" w:lineRule="auto"/>
                              <w:rPr>
                                <w:rFonts w:cs="Calibri"/>
                                <w:b/>
                                <w:color w:val="FF0000"/>
                              </w:rPr>
                            </w:pPr>
                          </w:p>
                          <w:p w:rsidRPr="00E52DE7" w:rsidR="0032780D" w:rsidP="0032780D" w:rsidRDefault="0032780D" w14:paraId="0D426C27"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0D426C28"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0D426C29"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0D426C2A"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0D426C2B"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0D426C2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686D7F" w:rsidP="0032780D" w:rsidRDefault="0032780D" w14:paraId="0D426C2D"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hyperlink w:history="1" r:id="rId20">
                              <w:r w:rsidRPr="00686D7F" w:rsidR="00686D7F">
                                <w:rPr>
                                  <w:rStyle w:val="Lienhypertexte"/>
                                  <w:rFonts w:eastAsia="Times New Roman" w:cs="Calibri"/>
                                  <w:u w:val="none"/>
                                  <w:bdr w:val="none" w:color="auto" w:sz="0" w:space="0" w:frame="1"/>
                                  <w:lang w:eastAsia="fr-FR"/>
                                </w:rPr>
                                <w:t>david.kissangou@cafnevers.cnafmail.fr</w:t>
                              </w:r>
                            </w:hyperlink>
                            <w:r w:rsidR="00686D7F">
                              <w:rPr>
                                <w:rFonts w:eastAsia="Times New Roman" w:cs="Calibri"/>
                                <w:bdr w:val="none" w:color="auto" w:sz="0" w:space="0" w:frame="1"/>
                                <w:lang w:eastAsia="fr-FR"/>
                              </w:rPr>
                              <w:t xml:space="preserve"> – 03 86 71 42 65</w:t>
                            </w:r>
                          </w:p>
                          <w:p w:rsidR="0032780D" w:rsidP="0032780D" w:rsidRDefault="0032780D" w14:paraId="0D426C2E" w14:textId="77777777">
                            <w:pPr>
                              <w:spacing w:after="0" w:line="240" w:lineRule="auto"/>
                              <w:textAlignment w:val="baseline"/>
                              <w:rPr>
                                <w:rFonts w:eastAsia="Times New Roman" w:cs="Calibri"/>
                                <w:bdr w:val="none" w:color="auto" w:sz="0" w:space="0" w:frame="1"/>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794348" w:rsidP="0032780D" w:rsidRDefault="00794348" w14:paraId="0D426C2F"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0D426C30"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0D426C31"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0D426C3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0D426C33"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0D426C3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0D426C35" w14:textId="77777777">
                            <w:pPr>
                              <w:spacing w:after="0" w:line="240" w:lineRule="auto"/>
                              <w:rPr>
                                <w:rFonts w:cs="Calibri"/>
                              </w:rPr>
                            </w:pPr>
                          </w:p>
                          <w:p w:rsidR="00EF3D49" w:rsidP="00C4195D" w:rsidRDefault="00EF3D49" w14:paraId="0D426C36"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0D426C37" w14:textId="77777777">
                            <w:pPr>
                              <w:spacing w:after="0" w:line="240" w:lineRule="auto"/>
                              <w:rPr>
                                <w:rFonts w:cs="Calibri"/>
                                <w:noProof/>
                              </w:rPr>
                            </w:pPr>
                          </w:p>
                          <w:p w:rsidR="00C4195D" w:rsidP="00EF3D49" w:rsidRDefault="00C4195D" w14:paraId="0D426C38" w14:textId="77777777">
                            <w:pPr>
                              <w:spacing w:after="0" w:line="240" w:lineRule="auto"/>
                              <w:rPr>
                                <w:rFonts w:cs="Calibri"/>
                                <w:noProof/>
                              </w:rPr>
                            </w:pPr>
                            <w:r>
                              <w:rPr>
                                <w:rFonts w:cs="Calibri"/>
                                <w:noProof/>
                              </w:rPr>
                              <w:t>L’ensemble des documents Cnaf liés à la crise sanitaire :</w:t>
                            </w:r>
                          </w:p>
                          <w:p w:rsidR="00EF3D49" w:rsidP="00EF3D49" w:rsidRDefault="00402EC0" w14:paraId="0D426C39" w14:textId="77777777">
                            <w:pPr>
                              <w:spacing w:after="0" w:line="240" w:lineRule="auto"/>
                              <w:rPr>
                                <w:rStyle w:val="Lienhypertexte"/>
                                <w:rFonts w:cs="Calibri"/>
                                <w:noProof/>
                              </w:rPr>
                            </w:pPr>
                            <w:hyperlink w:history="1" r:id="rId21">
                              <w:r w:rsidRPr="00A465BC" w:rsidR="00EF3D49">
                                <w:rPr>
                                  <w:rStyle w:val="Lienhypertexte"/>
                                  <w:rFonts w:cs="Calibri"/>
                                  <w:noProof/>
                                </w:rPr>
                                <w:t>https://caf.fr/partenaires/impacts-covid-19</w:t>
                              </w:r>
                            </w:hyperlink>
                          </w:p>
                          <w:p w:rsidR="00C4195D" w:rsidP="00EF3D49" w:rsidRDefault="00C4195D" w14:paraId="0D426C3A" w14:textId="77777777">
                            <w:pPr>
                              <w:spacing w:after="0" w:line="240" w:lineRule="auto"/>
                              <w:rPr>
                                <w:rStyle w:val="Lienhypertexte"/>
                                <w:rFonts w:cs="Calibri"/>
                                <w:noProof/>
                              </w:rPr>
                            </w:pPr>
                          </w:p>
                          <w:p w:rsidR="00C4195D" w:rsidP="00C4195D" w:rsidRDefault="00C4195D" w14:paraId="0D426C3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402EC0" w14:paraId="0D426C3C" w14:textId="77777777">
                            <w:pPr>
                              <w:spacing w:after="0" w:line="240" w:lineRule="auto"/>
                              <w:rPr>
                                <w:rFonts w:cs="Calibri"/>
                                <w:noProof/>
                              </w:rPr>
                            </w:pPr>
                            <w:hyperlink w:history="1" r:id="rId22">
                              <w:r w:rsidRPr="00934E94" w:rsidR="00853D96">
                                <w:rPr>
                                  <w:rStyle w:val="Lienhypertexte"/>
                                  <w:rFonts w:cs="Calibri"/>
                                  <w:noProof/>
                                </w:rPr>
                                <w:t>https://caf.fr/partenaires/caf-de-la-nievre/partenaires-locaux/bulletin-d-information-action-sociale</w:t>
                              </w:r>
                            </w:hyperlink>
                          </w:p>
                          <w:p w:rsidR="00853D96" w:rsidP="00C4195D" w:rsidRDefault="00853D96" w14:paraId="0D426C3D" w14:textId="77777777">
                            <w:pPr>
                              <w:spacing w:after="0" w:line="240" w:lineRule="auto"/>
                              <w:rPr>
                                <w:rFonts w:cs="Calibri"/>
                                <w:noProof/>
                              </w:rPr>
                            </w:pPr>
                          </w:p>
                          <w:p w:rsidR="00DA15E0" w:rsidP="00DA15E0" w:rsidRDefault="00DA15E0" w14:paraId="0D426C3E" w14:textId="77777777">
                            <w:pPr>
                              <w:spacing w:after="0" w:line="240" w:lineRule="auto"/>
                              <w:jc w:val="center"/>
                              <w:rPr>
                                <w:rFonts w:cs="Calibri"/>
                                <w:noProof/>
                              </w:rPr>
                            </w:pPr>
                          </w:p>
                          <w:p w:rsidR="00EF3D49" w:rsidP="0032780D" w:rsidRDefault="00EF3D49" w14:paraId="0D426C3F" w14:textId="77777777">
                            <w:pPr>
                              <w:spacing w:after="0" w:line="240" w:lineRule="auto"/>
                              <w:rPr>
                                <w:rFonts w:cs="Calibri"/>
                              </w:rPr>
                            </w:pPr>
                          </w:p>
                          <w:p w:rsidR="00796DE6" w:rsidP="00796DE6" w:rsidRDefault="00796DE6" w14:paraId="0D426C40" w14:textId="77777777">
                            <w:pPr>
                              <w:spacing w:after="0" w:line="240" w:lineRule="auto"/>
                              <w:jc w:val="center"/>
                              <w:rPr>
                                <w:rFonts w:cs="Calibri"/>
                                <w:b/>
                                <w:sz w:val="28"/>
                                <w:szCs w:val="28"/>
                              </w:rPr>
                            </w:pPr>
                          </w:p>
                          <w:p w:rsidR="00796DE6" w:rsidP="00796DE6" w:rsidRDefault="00796DE6" w14:paraId="0D426C41" w14:textId="77777777">
                            <w:pPr>
                              <w:spacing w:after="0" w:line="240" w:lineRule="auto"/>
                              <w:jc w:val="center"/>
                              <w:rPr>
                                <w:rFonts w:cs="Calibri"/>
                                <w:b/>
                                <w:sz w:val="28"/>
                                <w:szCs w:val="28"/>
                              </w:rPr>
                            </w:pPr>
                          </w:p>
                          <w:p w:rsidRPr="004521DA" w:rsidR="00796DE6" w:rsidP="0032780D" w:rsidRDefault="00796DE6" w14:paraId="0D426C42" w14:textId="77777777">
                            <w:pPr>
                              <w:spacing w:after="0" w:line="240" w:lineRule="auto"/>
                              <w:rPr>
                                <w:rFonts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 style="position:absolute;left:0;text-align:left;margin-left:11.65pt;margin-top:-.15pt;width:458.45pt;height:47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" w14:anchorId="0D426C0C">
                <v:path arrowok="t"/>
                <v:textbox>
                  <w:txbxContent>
                    <w:p w:rsidR="0032780D" w:rsidP="0032780D" w:rsidRDefault="0032780D" w14:paraId="0D426C25" w14:textId="77777777">
                      <w:pPr>
                        <w:spacing w:after="0" w:line="240" w:lineRule="auto"/>
                        <w:jc w:val="center"/>
                        <w:rPr>
                          <w:rFonts w:cs="Calibri"/>
                          <w:b/>
                          <w:sz w:val="28"/>
                          <w:szCs w:val="28"/>
                        </w:rPr>
                      </w:pPr>
                      <w:r>
                        <w:rPr>
                          <w:rFonts w:cs="Calibri"/>
                          <w:b/>
                          <w:sz w:val="28"/>
                          <w:szCs w:val="28"/>
                        </w:rPr>
                        <w:t>VOS CONTACTS AU SERVICE D’ACTION SOCIALE DE LA CAF DE LA NIÈVRE</w:t>
                      </w:r>
                    </w:p>
                    <w:p w:rsidR="0032780D" w:rsidP="0032780D" w:rsidRDefault="0032780D" w14:paraId="0D426C26" w14:textId="77777777">
                      <w:pPr>
                        <w:spacing w:after="0" w:line="240" w:lineRule="auto"/>
                        <w:rPr>
                          <w:rFonts w:cs="Calibri"/>
                          <w:b/>
                          <w:color w:val="FF0000"/>
                        </w:rPr>
                      </w:pPr>
                    </w:p>
                    <w:p w:rsidRPr="00E52DE7" w:rsidR="0032780D" w:rsidP="0032780D" w:rsidRDefault="0032780D" w14:paraId="0D426C27"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Responsable du développement social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 xml:space="preserve">sabrina.renier@cafnevers.cnafmail.fr </w:t>
                      </w:r>
                      <w:r w:rsidRPr="00E52DE7">
                        <w:rPr>
                          <w:rFonts w:eastAsia="Times New Roman" w:cs="Calibri"/>
                          <w:bdr w:val="none" w:color="auto" w:sz="0" w:space="0" w:frame="1"/>
                          <w:lang w:eastAsia="fr-FR"/>
                        </w:rPr>
                        <w:t>– 03 86 71 42 01</w:t>
                      </w:r>
                      <w:r w:rsidRPr="00E52DE7">
                        <w:rPr>
                          <w:rFonts w:eastAsia="Times New Roman" w:cs="Calibri"/>
                          <w:color w:val="000000"/>
                          <w:lang w:eastAsia="fr-FR"/>
                        </w:rPr>
                        <w:br/>
                      </w:r>
                      <w:r w:rsidRPr="00E52DE7">
                        <w:rPr>
                          <w:rFonts w:eastAsia="Times New Roman" w:cs="Calibri"/>
                          <w:b/>
                          <w:bCs/>
                          <w:lang w:eastAsia="fr-FR"/>
                        </w:rPr>
                        <w:t> </w:t>
                      </w:r>
                    </w:p>
                    <w:p w:rsidR="0032780D" w:rsidP="0032780D" w:rsidRDefault="0032780D" w14:paraId="0D426C28" w14:textId="77777777">
                      <w:pPr>
                        <w:spacing w:after="0" w:line="240" w:lineRule="auto"/>
                        <w:rPr>
                          <w:rFonts w:eastAsia="Times New Roman" w:cs="Calibri"/>
                          <w:b/>
                          <w:bCs/>
                          <w:color w:val="0C64C0"/>
                          <w:bdr w:val="none" w:color="auto" w:sz="0" w:space="0" w:frame="1"/>
                          <w:lang w:eastAsia="fr-FR"/>
                        </w:rPr>
                      </w:pPr>
                      <w:r>
                        <w:rPr>
                          <w:rFonts w:eastAsia="Times New Roman" w:cs="Calibri"/>
                          <w:b/>
                          <w:bCs/>
                          <w:color w:val="000000"/>
                          <w:lang w:eastAsia="fr-FR"/>
                        </w:rPr>
                        <w:t>Expert métier et budgétaire</w:t>
                      </w:r>
                      <w:r w:rsidRPr="00E52DE7">
                        <w:rPr>
                          <w:rFonts w:eastAsia="Times New Roman" w:cs="Calibri"/>
                          <w:b/>
                          <w:bCs/>
                          <w:color w:val="000000"/>
                          <w:lang w:eastAsia="fr-FR"/>
                        </w:rPr>
                        <w:t xml:space="preserve">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alexandra.jeandot@cafnevers.cnafmail.fr</w:t>
                      </w:r>
                      <w:r w:rsidRPr="00E52DE7">
                        <w:rPr>
                          <w:rFonts w:eastAsia="Times New Roman" w:cs="Calibri"/>
                          <w:b/>
                          <w:bCs/>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w:t>
                      </w:r>
                      <w:r w:rsidRPr="00E52DE7" w:rsidR="00C4195D">
                        <w:rPr>
                          <w:rFonts w:eastAsia="Times New Roman" w:cs="Calibri"/>
                          <w:bdr w:val="none" w:color="auto" w:sz="0" w:space="0" w:frame="1"/>
                          <w:lang w:eastAsia="fr-FR"/>
                        </w:rPr>
                        <w:t>03 86 71 42 05</w:t>
                      </w:r>
                    </w:p>
                    <w:p w:rsidR="0032780D" w:rsidP="0032780D" w:rsidRDefault="0032780D" w14:paraId="0D426C29" w14:textId="77777777">
                      <w:pPr>
                        <w:spacing w:after="0" w:line="240" w:lineRule="auto"/>
                        <w:rPr>
                          <w:rFonts w:eastAsia="Times New Roman" w:cs="Calibri"/>
                          <w:b/>
                          <w:bCs/>
                          <w:color w:val="0C64C0"/>
                          <w:bdr w:val="none" w:color="auto" w:sz="0" w:space="0" w:frame="1"/>
                          <w:lang w:eastAsia="fr-FR"/>
                        </w:rPr>
                      </w:pPr>
                    </w:p>
                    <w:p w:rsidR="0032780D" w:rsidP="0032780D" w:rsidRDefault="0032780D" w14:paraId="0D426C2A" w14:textId="77777777">
                      <w:pPr>
                        <w:spacing w:after="0" w:line="240" w:lineRule="auto"/>
                        <w:rPr>
                          <w:rFonts w:eastAsia="Times New Roman" w:cs="Calibri"/>
                          <w:bdr w:val="none" w:color="auto" w:sz="0" w:space="0" w:frame="1"/>
                          <w:lang w:eastAsia="fr-FR"/>
                        </w:rPr>
                      </w:pPr>
                      <w:r>
                        <w:rPr>
                          <w:rFonts w:eastAsia="Times New Roman" w:cs="Calibri"/>
                          <w:b/>
                          <w:bCs/>
                          <w:color w:val="000000"/>
                          <w:lang w:eastAsia="fr-FR"/>
                        </w:rPr>
                        <w:t>Coordinatrice pôle technique et budgétaire</w:t>
                      </w:r>
                      <w:r w:rsidR="00C4195D">
                        <w:rPr>
                          <w:rFonts w:eastAsia="Times New Roman" w:cs="Calibri"/>
                          <w:b/>
                          <w:bCs/>
                          <w:color w:val="000000"/>
                          <w:lang w:eastAsia="fr-FR"/>
                        </w:rPr>
                        <w:t xml:space="preserve"> :</w:t>
                      </w:r>
                    </w:p>
                    <w:p w:rsidRPr="00E52DE7" w:rsidR="0032780D" w:rsidP="0032780D" w:rsidRDefault="0032780D" w14:paraId="0D426C2B" w14:textId="77777777">
                      <w:pPr>
                        <w:spacing w:after="0" w:line="240" w:lineRule="auto"/>
                        <w:rPr>
                          <w:rFonts w:eastAsia="Times New Roman" w:cs="Calibri"/>
                          <w:lang w:eastAsia="fr-FR"/>
                        </w:rPr>
                      </w:pPr>
                      <w:r>
                        <w:rPr>
                          <w:rFonts w:eastAsia="Times New Roman" w:cs="Calibri"/>
                          <w:color w:val="0C64C0"/>
                          <w:bdr w:val="none" w:color="auto" w:sz="0" w:space="0" w:frame="1"/>
                          <w:lang w:eastAsia="fr-FR"/>
                        </w:rPr>
                        <w:t>florence.talandier</w:t>
                      </w:r>
                      <w:r w:rsidRPr="00E52DE7">
                        <w:rPr>
                          <w:rFonts w:eastAsia="Times New Roman" w:cs="Calibri"/>
                          <w:color w:val="0C64C0"/>
                          <w:bdr w:val="none" w:color="auto" w:sz="0" w:space="0" w:frame="1"/>
                          <w:lang w:eastAsia="fr-FR"/>
                        </w:rPr>
                        <w:t>@cafnevers.cnafmail.fr</w:t>
                      </w:r>
                      <w:r w:rsidR="00C4195D">
                        <w:rPr>
                          <w:rFonts w:eastAsia="Times New Roman" w:cs="Calibri"/>
                          <w:color w:val="0C64C0"/>
                          <w:bdr w:val="none" w:color="auto" w:sz="0" w:space="0" w:frame="1"/>
                          <w:lang w:eastAsia="fr-FR"/>
                        </w:rPr>
                        <w:t xml:space="preserve"> </w:t>
                      </w:r>
                      <w:r w:rsidRPr="00E52DE7" w:rsidR="00C4195D">
                        <w:rPr>
                          <w:rFonts w:eastAsia="Times New Roman" w:cs="Calibri"/>
                          <w:bdr w:val="none" w:color="auto" w:sz="0" w:space="0" w:frame="1"/>
                          <w:lang w:eastAsia="fr-FR"/>
                        </w:rPr>
                        <w:t>–</w:t>
                      </w:r>
                      <w:r w:rsidR="00C4195D">
                        <w:rPr>
                          <w:rFonts w:eastAsia="Times New Roman" w:cs="Calibri"/>
                          <w:bdr w:val="none" w:color="auto" w:sz="0" w:space="0" w:frame="1"/>
                          <w:lang w:eastAsia="fr-FR"/>
                        </w:rPr>
                        <w:t xml:space="preserve"> 03 86 71 42 61</w:t>
                      </w:r>
                      <w:r w:rsidRPr="00E52DE7">
                        <w:rPr>
                          <w:rFonts w:eastAsia="Times New Roman" w:cs="Calibri"/>
                          <w:color w:val="000000"/>
                          <w:lang w:eastAsia="fr-FR"/>
                        </w:rPr>
                        <w:br/>
                      </w:r>
                      <w:r w:rsidRPr="00E52DE7">
                        <w:rPr>
                          <w:rFonts w:eastAsia="Times New Roman" w:cs="Calibri"/>
                          <w:b/>
                          <w:bCs/>
                          <w:lang w:eastAsia="fr-FR"/>
                        </w:rPr>
                        <w:t>  </w:t>
                      </w:r>
                    </w:p>
                    <w:p w:rsidRPr="00E52DE7" w:rsidR="0032780D" w:rsidP="0032780D" w:rsidRDefault="0032780D" w14:paraId="0D426C2C"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Contrôleur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karim.zehhar@cafnevers.cnafmail.fr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04</w:t>
                      </w:r>
                      <w:r w:rsidRPr="00E52DE7">
                        <w:rPr>
                          <w:rFonts w:eastAsia="Times New Roman" w:cs="Calibri"/>
                          <w:color w:val="000000"/>
                          <w:lang w:eastAsia="fr-FR"/>
                        </w:rPr>
                        <w:br/>
                      </w:r>
                    </w:p>
                    <w:p w:rsidRPr="00E52DE7" w:rsidR="00686D7F" w:rsidP="0032780D" w:rsidRDefault="0032780D" w14:paraId="0D426C2D" w14:textId="77777777">
                      <w:pPr>
                        <w:spacing w:after="0" w:line="240" w:lineRule="auto"/>
                        <w:rPr>
                          <w:rFonts w:eastAsia="Times New Roman" w:cs="Calibri"/>
                          <w:lang w:eastAsia="fr-FR"/>
                        </w:rPr>
                      </w:pPr>
                      <w:r w:rsidRPr="00E52DE7">
                        <w:rPr>
                          <w:rFonts w:eastAsia="Times New Roman" w:cs="Calibri"/>
                          <w:b/>
                          <w:bCs/>
                          <w:color w:val="000000"/>
                          <w:lang w:eastAsia="fr-FR"/>
                        </w:rPr>
                        <w:t xml:space="preserve">Conseillers Techniques : </w:t>
                      </w:r>
                      <w:r w:rsidRPr="00E52DE7">
                        <w:rPr>
                          <w:rFonts w:eastAsia="Times New Roman" w:cs="Calibri"/>
                          <w:color w:val="000000"/>
                          <w:lang w:eastAsia="fr-FR"/>
                        </w:rPr>
                        <w:br/>
                      </w:r>
                      <w:r w:rsidRPr="00E52DE7">
                        <w:rPr>
                          <w:rFonts w:eastAsia="Times New Roman" w:cs="Calibri"/>
                          <w:color w:val="0C64C0"/>
                          <w:bdr w:val="none" w:color="auto" w:sz="0" w:space="0" w:frame="1"/>
                          <w:lang w:eastAsia="fr-FR"/>
                        </w:rPr>
                        <w:t>martin.boutet@cafnevers.cnafmail.fr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67</w:t>
                      </w:r>
                      <w:r w:rsidRPr="00E52DE7">
                        <w:rPr>
                          <w:rFonts w:eastAsia="Times New Roman" w:cs="Calibri"/>
                          <w:color w:val="0C64C0"/>
                          <w:bdr w:val="none" w:color="auto" w:sz="0" w:space="0" w:frame="1"/>
                          <w:lang w:eastAsia="fr-FR"/>
                        </w:rPr>
                        <w:t xml:space="preserve"> </w:t>
                      </w:r>
                      <w:r w:rsidRPr="00E52DE7">
                        <w:rPr>
                          <w:rFonts w:eastAsia="Times New Roman" w:cs="Calibri"/>
                          <w:color w:val="000000"/>
                          <w:lang w:eastAsia="fr-FR"/>
                        </w:rPr>
                        <w:br/>
                      </w:r>
                      <w:hyperlink w:history="1" r:id="rId23">
                        <w:r w:rsidRPr="00686D7F" w:rsidR="00686D7F">
                          <w:rPr>
                            <w:rStyle w:val="Lienhypertexte"/>
                            <w:rFonts w:eastAsia="Times New Roman" w:cs="Calibri"/>
                            <w:u w:val="none"/>
                            <w:bdr w:val="none" w:color="auto" w:sz="0" w:space="0" w:frame="1"/>
                            <w:lang w:eastAsia="fr-FR"/>
                          </w:rPr>
                          <w:t>david.kissangou@cafnevers.cnafmail.fr</w:t>
                        </w:r>
                      </w:hyperlink>
                      <w:r w:rsidR="00686D7F">
                        <w:rPr>
                          <w:rFonts w:eastAsia="Times New Roman" w:cs="Calibri"/>
                          <w:bdr w:val="none" w:color="auto" w:sz="0" w:space="0" w:frame="1"/>
                          <w:lang w:eastAsia="fr-FR"/>
                        </w:rPr>
                        <w:t xml:space="preserve"> – 03 86 71 42 65</w:t>
                      </w:r>
                    </w:p>
                    <w:p w:rsidR="0032780D" w:rsidP="0032780D" w:rsidRDefault="0032780D" w14:paraId="0D426C2E" w14:textId="77777777">
                      <w:pPr>
                        <w:spacing w:after="0" w:line="240" w:lineRule="auto"/>
                        <w:textAlignment w:val="baseline"/>
                        <w:rPr>
                          <w:rFonts w:eastAsia="Times New Roman" w:cs="Calibri"/>
                          <w:bdr w:val="none" w:color="auto" w:sz="0" w:space="0" w:frame="1"/>
                          <w:lang w:eastAsia="fr-FR"/>
                        </w:rPr>
                      </w:pPr>
                      <w:r w:rsidRPr="00E52DE7">
                        <w:rPr>
                          <w:rFonts w:eastAsia="Times New Roman" w:cs="Calibri"/>
                          <w:color w:val="0C64C0"/>
                          <w:bdr w:val="none" w:color="auto" w:sz="0" w:space="0" w:frame="1"/>
                          <w:lang w:eastAsia="fr-FR"/>
                        </w:rPr>
                        <w:t>cecile.nguyen-quang@cafnevers.cnafmail.fr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63</w:t>
                      </w:r>
                    </w:p>
                    <w:p w:rsidRPr="00E52DE7" w:rsidR="00794348" w:rsidP="0032780D" w:rsidRDefault="00794348" w14:paraId="0D426C2F"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marie-line.perreau@cafnevers.cnafmail.fr</w:t>
                      </w:r>
                      <w:r w:rsidRPr="00E52DE7">
                        <w:rPr>
                          <w:rFonts w:eastAsia="Times New Roman" w:cs="Calibri"/>
                          <w:b/>
                          <w:bCs/>
                          <w:color w:val="0C64C0"/>
                          <w:bdr w:val="none" w:color="auto" w:sz="0" w:space="0" w:frame="1"/>
                          <w:lang w:eastAsia="fr-FR"/>
                        </w:rPr>
                        <w:t xml:space="preserve"> </w:t>
                      </w:r>
                      <w:r w:rsidRPr="00E52DE7">
                        <w:rPr>
                          <w:rFonts w:eastAsia="Times New Roman" w:cs="Calibri"/>
                          <w:bdr w:val="none" w:color="auto" w:sz="0" w:space="0" w:frame="1"/>
                          <w:lang w:eastAsia="fr-FR"/>
                        </w:rPr>
                        <w:t>– 03 86 71 42 21</w:t>
                      </w:r>
                    </w:p>
                    <w:p w:rsidRPr="00E52DE7" w:rsidR="0032780D" w:rsidP="0032780D" w:rsidRDefault="0032780D" w14:paraId="0D426C30" w14:textId="77777777">
                      <w:pPr>
                        <w:spacing w:after="0" w:line="240" w:lineRule="auto"/>
                        <w:textAlignment w:val="baseline"/>
                        <w:rPr>
                          <w:rFonts w:eastAsia="Times New Roman" w:cs="Calibri"/>
                          <w:lang w:eastAsia="fr-FR"/>
                        </w:rPr>
                      </w:pPr>
                      <w:r w:rsidRPr="00E52DE7">
                        <w:rPr>
                          <w:rFonts w:eastAsia="Times New Roman" w:cs="Calibri"/>
                          <w:b/>
                          <w:bCs/>
                          <w:lang w:eastAsia="fr-FR"/>
                        </w:rPr>
                        <w:t> </w:t>
                      </w:r>
                    </w:p>
                    <w:p w:rsidRPr="00E52DE7" w:rsidR="0032780D" w:rsidP="0032780D" w:rsidRDefault="0032780D" w14:paraId="0D426C31" w14:textId="77777777">
                      <w:pPr>
                        <w:spacing w:after="0" w:line="240" w:lineRule="auto"/>
                        <w:textAlignment w:val="baseline"/>
                        <w:rPr>
                          <w:rFonts w:eastAsia="Times New Roman" w:cs="Calibri"/>
                          <w:lang w:eastAsia="fr-FR"/>
                        </w:rPr>
                      </w:pPr>
                      <w:r w:rsidRPr="00E52DE7">
                        <w:rPr>
                          <w:rFonts w:eastAsia="Times New Roman" w:cs="Calibri"/>
                          <w:b/>
                          <w:bCs/>
                          <w:lang w:eastAsia="fr-FR"/>
                        </w:rPr>
                        <w:t xml:space="preserve">Techniciens Conseil : </w:t>
                      </w:r>
                      <w:r w:rsidRPr="00E52DE7">
                        <w:rPr>
                          <w:rFonts w:eastAsia="Times New Roman" w:cs="Calibri"/>
                          <w:bdr w:val="none" w:color="auto" w:sz="0" w:space="0" w:frame="1"/>
                          <w:lang w:eastAsia="fr-FR"/>
                        </w:rPr>
                        <w:t>03 86 71 42 05</w:t>
                      </w:r>
                    </w:p>
                    <w:p w:rsidRPr="00E52DE7" w:rsidR="0032780D" w:rsidP="0032780D" w:rsidRDefault="0032780D" w14:paraId="0D426C32"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nathalie.barroso@cafnevers.cnafmail.fr</w:t>
                      </w:r>
                    </w:p>
                    <w:p w:rsidRPr="00E52DE7" w:rsidR="0032780D" w:rsidP="0032780D" w:rsidRDefault="0032780D" w14:paraId="0D426C33"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aurelie.chambron@cafnevers.cnafmail.fr</w:t>
                      </w:r>
                    </w:p>
                    <w:p w:rsidRPr="00E52DE7" w:rsidR="0032780D" w:rsidP="0032780D" w:rsidRDefault="0032780D" w14:paraId="0D426C34" w14:textId="77777777">
                      <w:pPr>
                        <w:spacing w:after="0" w:line="240" w:lineRule="auto"/>
                        <w:textAlignment w:val="baseline"/>
                        <w:rPr>
                          <w:rFonts w:eastAsia="Times New Roman" w:cs="Calibri"/>
                          <w:lang w:eastAsia="fr-FR"/>
                        </w:rPr>
                      </w:pPr>
                      <w:r w:rsidRPr="00E52DE7">
                        <w:rPr>
                          <w:rFonts w:eastAsia="Times New Roman" w:cs="Calibri"/>
                          <w:color w:val="0C64C0"/>
                          <w:bdr w:val="none" w:color="auto" w:sz="0" w:space="0" w:frame="1"/>
                          <w:lang w:eastAsia="fr-FR"/>
                        </w:rPr>
                        <w:t>caroline.hautin@cafnevers.cnafmail.fr</w:t>
                      </w:r>
                    </w:p>
                    <w:p w:rsidR="00D15BB6" w:rsidP="0032780D" w:rsidRDefault="00D15BB6" w14:paraId="0D426C35" w14:textId="77777777">
                      <w:pPr>
                        <w:spacing w:after="0" w:line="240" w:lineRule="auto"/>
                        <w:rPr>
                          <w:rFonts w:cs="Calibri"/>
                        </w:rPr>
                      </w:pPr>
                    </w:p>
                    <w:p w:rsidR="00EF3D49" w:rsidP="00C4195D" w:rsidRDefault="00EF3D49" w14:paraId="0D426C36" w14:textId="77777777">
                      <w:pPr>
                        <w:spacing w:after="0" w:line="240" w:lineRule="auto"/>
                        <w:jc w:val="center"/>
                        <w:rPr>
                          <w:rFonts w:cs="Calibri"/>
                          <w:b/>
                          <w:sz w:val="28"/>
                          <w:szCs w:val="28"/>
                        </w:rPr>
                      </w:pPr>
                      <w:r>
                        <w:rPr>
                          <w:rFonts w:cs="Calibri"/>
                          <w:b/>
                          <w:sz w:val="28"/>
                          <w:szCs w:val="28"/>
                        </w:rPr>
                        <w:t>RETROUVEZ EN LIGNE</w:t>
                      </w:r>
                    </w:p>
                    <w:p w:rsidR="00EF3D49" w:rsidP="00EF3D49" w:rsidRDefault="00EF3D49" w14:paraId="0D426C37" w14:textId="77777777">
                      <w:pPr>
                        <w:spacing w:after="0" w:line="240" w:lineRule="auto"/>
                        <w:rPr>
                          <w:rFonts w:cs="Calibri"/>
                          <w:noProof/>
                        </w:rPr>
                      </w:pPr>
                    </w:p>
                    <w:p w:rsidR="00C4195D" w:rsidP="00EF3D49" w:rsidRDefault="00C4195D" w14:paraId="0D426C38" w14:textId="77777777">
                      <w:pPr>
                        <w:spacing w:after="0" w:line="240" w:lineRule="auto"/>
                        <w:rPr>
                          <w:rFonts w:cs="Calibri"/>
                          <w:noProof/>
                        </w:rPr>
                      </w:pPr>
                      <w:r>
                        <w:rPr>
                          <w:rFonts w:cs="Calibri"/>
                          <w:noProof/>
                        </w:rPr>
                        <w:t>L’ensemble des documents Cnaf liés à la crise sanitaire :</w:t>
                      </w:r>
                    </w:p>
                    <w:p w:rsidR="00EF3D49" w:rsidP="00EF3D49" w:rsidRDefault="00402EC0" w14:paraId="0D426C39" w14:textId="77777777">
                      <w:pPr>
                        <w:spacing w:after="0" w:line="240" w:lineRule="auto"/>
                        <w:rPr>
                          <w:rStyle w:val="Lienhypertexte"/>
                          <w:rFonts w:cs="Calibri"/>
                          <w:noProof/>
                        </w:rPr>
                      </w:pPr>
                      <w:hyperlink w:history="1" r:id="rId24">
                        <w:r w:rsidRPr="00A465BC" w:rsidR="00EF3D49">
                          <w:rPr>
                            <w:rStyle w:val="Lienhypertexte"/>
                            <w:rFonts w:cs="Calibri"/>
                            <w:noProof/>
                          </w:rPr>
                          <w:t>https://caf.fr/partenaires/impacts-covid-19</w:t>
                        </w:r>
                      </w:hyperlink>
                    </w:p>
                    <w:p w:rsidR="00C4195D" w:rsidP="00EF3D49" w:rsidRDefault="00C4195D" w14:paraId="0D426C3A" w14:textId="77777777">
                      <w:pPr>
                        <w:spacing w:after="0" w:line="240" w:lineRule="auto"/>
                        <w:rPr>
                          <w:rStyle w:val="Lienhypertexte"/>
                          <w:rFonts w:cs="Calibri"/>
                          <w:noProof/>
                        </w:rPr>
                      </w:pPr>
                    </w:p>
                    <w:p w:rsidR="00C4195D" w:rsidP="00C4195D" w:rsidRDefault="00C4195D" w14:paraId="0D426C3B" w14:textId="77777777">
                      <w:pPr>
                        <w:spacing w:after="0" w:line="240" w:lineRule="auto"/>
                        <w:rPr>
                          <w:rFonts w:cs="Calibri"/>
                          <w:noProof/>
                        </w:rPr>
                      </w:pPr>
                      <w:r>
                        <w:rPr>
                          <w:rFonts w:cs="Calibri"/>
                          <w:noProof/>
                        </w:rPr>
                        <w:t>Tous les bulletins d’information du service action sociale de la Caf de la Nièvre déjà parus :</w:t>
                      </w:r>
                    </w:p>
                    <w:p w:rsidR="00853D96" w:rsidP="00C4195D" w:rsidRDefault="00402EC0" w14:paraId="0D426C3C" w14:textId="77777777">
                      <w:pPr>
                        <w:spacing w:after="0" w:line="240" w:lineRule="auto"/>
                        <w:rPr>
                          <w:rFonts w:cs="Calibri"/>
                          <w:noProof/>
                        </w:rPr>
                      </w:pPr>
                      <w:hyperlink w:history="1" r:id="rId25">
                        <w:r w:rsidRPr="00934E94" w:rsidR="00853D96">
                          <w:rPr>
                            <w:rStyle w:val="Lienhypertexte"/>
                            <w:rFonts w:cs="Calibri"/>
                            <w:noProof/>
                          </w:rPr>
                          <w:t>https://caf.fr/partenaires/caf-de-la-nievre/partenaires-locaux/bulletin-d-information-action-sociale</w:t>
                        </w:r>
                      </w:hyperlink>
                    </w:p>
                    <w:p w:rsidR="00853D96" w:rsidP="00C4195D" w:rsidRDefault="00853D96" w14:paraId="0D426C3D" w14:textId="77777777">
                      <w:pPr>
                        <w:spacing w:after="0" w:line="240" w:lineRule="auto"/>
                        <w:rPr>
                          <w:rFonts w:cs="Calibri"/>
                          <w:noProof/>
                        </w:rPr>
                      </w:pPr>
                    </w:p>
                    <w:p w:rsidR="00DA15E0" w:rsidP="00DA15E0" w:rsidRDefault="00DA15E0" w14:paraId="0D426C3E" w14:textId="77777777">
                      <w:pPr>
                        <w:spacing w:after="0" w:line="240" w:lineRule="auto"/>
                        <w:jc w:val="center"/>
                        <w:rPr>
                          <w:rFonts w:cs="Calibri"/>
                          <w:noProof/>
                        </w:rPr>
                      </w:pPr>
                    </w:p>
                    <w:p w:rsidR="00EF3D49" w:rsidP="0032780D" w:rsidRDefault="00EF3D49" w14:paraId="0D426C3F" w14:textId="77777777">
                      <w:pPr>
                        <w:spacing w:after="0" w:line="240" w:lineRule="auto"/>
                        <w:rPr>
                          <w:rFonts w:cs="Calibri"/>
                        </w:rPr>
                      </w:pPr>
                    </w:p>
                    <w:p w:rsidR="00796DE6" w:rsidP="00796DE6" w:rsidRDefault="00796DE6" w14:paraId="0D426C40" w14:textId="77777777">
                      <w:pPr>
                        <w:spacing w:after="0" w:line="240" w:lineRule="auto"/>
                        <w:jc w:val="center"/>
                        <w:rPr>
                          <w:rFonts w:cs="Calibri"/>
                          <w:b/>
                          <w:sz w:val="28"/>
                          <w:szCs w:val="28"/>
                        </w:rPr>
                      </w:pPr>
                    </w:p>
                    <w:p w:rsidR="00796DE6" w:rsidP="00796DE6" w:rsidRDefault="00796DE6" w14:paraId="0D426C41" w14:textId="77777777">
                      <w:pPr>
                        <w:spacing w:after="0" w:line="240" w:lineRule="auto"/>
                        <w:jc w:val="center"/>
                        <w:rPr>
                          <w:rFonts w:cs="Calibri"/>
                          <w:b/>
                          <w:sz w:val="28"/>
                          <w:szCs w:val="28"/>
                        </w:rPr>
                      </w:pPr>
                    </w:p>
                    <w:p w:rsidRPr="004521DA" w:rsidR="00796DE6" w:rsidP="0032780D" w:rsidRDefault="00796DE6" w14:paraId="0D426C42" w14:textId="77777777">
                      <w:pPr>
                        <w:spacing w:after="0" w:line="240" w:lineRule="auto"/>
                        <w:rPr>
                          <w:rFonts w:cs="Calibri"/>
                        </w:rPr>
                      </w:pPr>
                    </w:p>
                  </w:txbxContent>
                </v:textbox>
              </v:shape>
            </w:pict>
          </mc:Fallback>
        </mc:AlternateContent>
      </w:r>
    </w:p>
    <w:p w:rsidRPr="004521DA" w:rsidR="0032780D" w:rsidP="0032780D" w:rsidRDefault="0032780D" w14:paraId="0D426BD3" w14:textId="77777777">
      <w:pPr>
        <w:shd w:val="clear" w:color="auto" w:fill="FFFFFF"/>
        <w:spacing w:after="0" w:line="240" w:lineRule="auto"/>
        <w:jc w:val="both"/>
        <w:rPr>
          <w:rFonts w:eastAsia="Times New Roman" w:cs="Calibri"/>
          <w:color w:val="252423"/>
          <w:lang w:eastAsia="fr-FR"/>
        </w:rPr>
      </w:pPr>
    </w:p>
    <w:p w:rsidRPr="004521DA" w:rsidR="0032780D" w:rsidP="0032780D" w:rsidRDefault="0032780D" w14:paraId="0D426BD4" w14:textId="77777777">
      <w:pPr>
        <w:shd w:val="clear" w:color="auto" w:fill="FFFFFF"/>
        <w:spacing w:after="0" w:line="240" w:lineRule="auto"/>
        <w:jc w:val="both"/>
        <w:rPr>
          <w:rFonts w:eastAsia="Times New Roman" w:cs="Calibri"/>
          <w:color w:val="252423"/>
          <w:lang w:eastAsia="fr-FR"/>
        </w:rPr>
      </w:pPr>
    </w:p>
    <w:p w:rsidR="00D22928" w:rsidP="0032780D" w:rsidRDefault="00D22928" w14:paraId="0D426BD5" w14:textId="77777777">
      <w:pPr>
        <w:spacing w:after="0" w:line="240" w:lineRule="auto"/>
        <w:rPr>
          <w:rFonts w:eastAsia="Times New Roman" w:cs="Calibri"/>
          <w:color w:val="252423"/>
          <w:lang w:eastAsia="fr-FR"/>
        </w:rPr>
      </w:pPr>
    </w:p>
    <w:p w:rsidR="0032780D" w:rsidP="0032780D" w:rsidRDefault="0032780D" w14:paraId="0D426BD6" w14:textId="77777777">
      <w:pPr>
        <w:spacing w:after="0" w:line="240" w:lineRule="auto"/>
        <w:rPr>
          <w:rFonts w:eastAsia="Times New Roman" w:cs="Calibri"/>
          <w:color w:val="252423"/>
          <w:lang w:eastAsia="fr-FR"/>
        </w:rPr>
      </w:pPr>
    </w:p>
    <w:p w:rsidR="0032780D" w:rsidP="0032780D" w:rsidRDefault="0032780D" w14:paraId="0D426BD7" w14:textId="77777777">
      <w:pPr>
        <w:spacing w:after="0" w:line="240" w:lineRule="auto"/>
        <w:rPr>
          <w:rFonts w:eastAsia="Times New Roman" w:cs="Calibri"/>
          <w:color w:val="252423"/>
          <w:lang w:eastAsia="fr-FR"/>
        </w:rPr>
      </w:pPr>
    </w:p>
    <w:p w:rsidR="0032780D" w:rsidP="0032780D" w:rsidRDefault="0032780D" w14:paraId="0D426BD8" w14:textId="77777777">
      <w:pPr>
        <w:spacing w:after="0" w:line="240" w:lineRule="auto"/>
        <w:rPr>
          <w:rFonts w:eastAsia="Times New Roman" w:cs="Calibri"/>
          <w:color w:val="252423"/>
          <w:lang w:eastAsia="fr-FR"/>
        </w:rPr>
      </w:pPr>
    </w:p>
    <w:p w:rsidR="0032780D" w:rsidP="0032780D" w:rsidRDefault="0032780D" w14:paraId="0D426BD9" w14:textId="77777777">
      <w:pPr>
        <w:spacing w:after="0" w:line="240" w:lineRule="auto"/>
        <w:rPr>
          <w:rFonts w:eastAsia="Times New Roman" w:cs="Calibri"/>
          <w:color w:val="252423"/>
          <w:lang w:eastAsia="fr-FR"/>
        </w:rPr>
      </w:pPr>
    </w:p>
    <w:p w:rsidR="0032780D" w:rsidP="0032780D" w:rsidRDefault="0032780D" w14:paraId="0D426BDA" w14:textId="77777777">
      <w:pPr>
        <w:spacing w:after="0" w:line="240" w:lineRule="auto"/>
        <w:rPr>
          <w:rFonts w:eastAsia="Times New Roman" w:cs="Calibri"/>
          <w:color w:val="252423"/>
          <w:lang w:eastAsia="fr-FR"/>
        </w:rPr>
      </w:pPr>
    </w:p>
    <w:p w:rsidR="0032780D" w:rsidP="0032780D" w:rsidRDefault="0032780D" w14:paraId="0D426BDB" w14:textId="77777777">
      <w:pPr>
        <w:spacing w:after="0" w:line="240" w:lineRule="auto"/>
        <w:rPr>
          <w:rFonts w:eastAsia="Times New Roman" w:cs="Calibri"/>
          <w:color w:val="252423"/>
          <w:lang w:eastAsia="fr-FR"/>
        </w:rPr>
      </w:pPr>
    </w:p>
    <w:p w:rsidR="0032780D" w:rsidP="0032780D" w:rsidRDefault="0032780D" w14:paraId="0D426BDC" w14:textId="77777777">
      <w:pPr>
        <w:spacing w:after="0" w:line="240" w:lineRule="auto"/>
        <w:rPr>
          <w:rFonts w:eastAsia="Times New Roman" w:cs="Calibri"/>
          <w:color w:val="252423"/>
          <w:lang w:eastAsia="fr-FR"/>
        </w:rPr>
      </w:pPr>
    </w:p>
    <w:p w:rsidR="0032780D" w:rsidP="0032780D" w:rsidRDefault="0032780D" w14:paraId="0D426BDD" w14:textId="77777777">
      <w:pPr>
        <w:spacing w:after="0" w:line="240" w:lineRule="auto"/>
        <w:rPr>
          <w:rFonts w:eastAsia="Times New Roman" w:cs="Calibri"/>
          <w:color w:val="252423"/>
          <w:lang w:eastAsia="fr-FR"/>
        </w:rPr>
      </w:pPr>
    </w:p>
    <w:p w:rsidR="0032780D" w:rsidP="0032780D" w:rsidRDefault="0032780D" w14:paraId="0D426BDE" w14:textId="77777777">
      <w:pPr>
        <w:spacing w:after="0" w:line="240" w:lineRule="auto"/>
        <w:rPr>
          <w:rFonts w:eastAsia="Times New Roman" w:cs="Calibri"/>
          <w:color w:val="252423"/>
          <w:lang w:eastAsia="fr-FR"/>
        </w:rPr>
      </w:pPr>
    </w:p>
    <w:p w:rsidR="0032780D" w:rsidP="0032780D" w:rsidRDefault="0032780D" w14:paraId="0D426BDF" w14:textId="77777777">
      <w:pPr>
        <w:spacing w:after="0" w:line="240" w:lineRule="auto"/>
        <w:rPr>
          <w:rFonts w:eastAsia="Times New Roman" w:cs="Calibri"/>
          <w:color w:val="252423"/>
          <w:lang w:eastAsia="fr-FR"/>
        </w:rPr>
      </w:pPr>
    </w:p>
    <w:p w:rsidR="0032780D" w:rsidP="0032780D" w:rsidRDefault="0032780D" w14:paraId="0D426BE0" w14:textId="77777777">
      <w:pPr>
        <w:spacing w:after="0" w:line="240" w:lineRule="auto"/>
        <w:rPr>
          <w:rFonts w:eastAsia="Times New Roman" w:cs="Calibri"/>
          <w:color w:val="252423"/>
          <w:lang w:eastAsia="fr-FR"/>
        </w:rPr>
      </w:pPr>
    </w:p>
    <w:p w:rsidR="0032780D" w:rsidP="0032780D" w:rsidRDefault="0032780D" w14:paraId="0D426BE1" w14:textId="77777777">
      <w:pPr>
        <w:spacing w:after="0" w:line="240" w:lineRule="auto"/>
        <w:rPr>
          <w:rFonts w:eastAsia="Times New Roman" w:cs="Calibri"/>
          <w:color w:val="252423"/>
          <w:lang w:eastAsia="fr-FR"/>
        </w:rPr>
      </w:pPr>
    </w:p>
    <w:p w:rsidR="0032780D" w:rsidP="0032780D" w:rsidRDefault="0032780D" w14:paraId="0D426BE2" w14:textId="77777777">
      <w:pPr>
        <w:spacing w:after="0" w:line="240" w:lineRule="auto"/>
        <w:rPr>
          <w:rFonts w:eastAsia="Times New Roman" w:cs="Calibri"/>
          <w:color w:val="252423"/>
          <w:lang w:eastAsia="fr-FR"/>
        </w:rPr>
      </w:pPr>
    </w:p>
    <w:p w:rsidR="0032780D" w:rsidP="0032780D" w:rsidRDefault="0032780D" w14:paraId="0D426BE3" w14:textId="77777777">
      <w:pPr>
        <w:spacing w:after="0" w:line="240" w:lineRule="auto"/>
        <w:rPr>
          <w:rFonts w:eastAsia="Times New Roman" w:cs="Calibri"/>
          <w:color w:val="252423"/>
          <w:lang w:eastAsia="fr-FR"/>
        </w:rPr>
      </w:pPr>
    </w:p>
    <w:p w:rsidR="0032780D" w:rsidP="0032780D" w:rsidRDefault="0032780D" w14:paraId="0D426BE4" w14:textId="77777777">
      <w:pPr>
        <w:spacing w:after="0" w:line="240" w:lineRule="auto"/>
        <w:rPr>
          <w:rFonts w:eastAsia="Times New Roman" w:cs="Calibri"/>
          <w:color w:val="252423"/>
          <w:lang w:eastAsia="fr-FR"/>
        </w:rPr>
      </w:pPr>
    </w:p>
    <w:p w:rsidR="0032780D" w:rsidP="0032780D" w:rsidRDefault="0032780D" w14:paraId="0D426BE5" w14:textId="77777777">
      <w:pPr>
        <w:spacing w:after="0" w:line="240" w:lineRule="auto"/>
        <w:rPr>
          <w:rFonts w:eastAsia="Times New Roman" w:cs="Calibri"/>
          <w:color w:val="252423"/>
          <w:lang w:eastAsia="fr-FR"/>
        </w:rPr>
      </w:pPr>
    </w:p>
    <w:p w:rsidR="0032780D" w:rsidP="0032780D" w:rsidRDefault="0032780D" w14:paraId="0D426BE6" w14:textId="77777777">
      <w:pPr>
        <w:spacing w:after="0" w:line="240" w:lineRule="auto"/>
        <w:rPr>
          <w:rFonts w:eastAsia="Times New Roman" w:cs="Calibri"/>
          <w:color w:val="252423"/>
          <w:lang w:eastAsia="fr-FR"/>
        </w:rPr>
      </w:pPr>
    </w:p>
    <w:p w:rsidR="0032780D" w:rsidP="0032780D" w:rsidRDefault="0032780D" w14:paraId="0D426BE7" w14:textId="77777777">
      <w:pPr>
        <w:spacing w:after="0" w:line="240" w:lineRule="auto"/>
        <w:rPr>
          <w:rFonts w:eastAsia="Times New Roman" w:cs="Calibri"/>
          <w:color w:val="252423"/>
          <w:lang w:eastAsia="fr-FR"/>
        </w:rPr>
      </w:pPr>
    </w:p>
    <w:p w:rsidR="0032780D" w:rsidP="0032780D" w:rsidRDefault="0032780D" w14:paraId="0D426BE8" w14:textId="77777777">
      <w:pPr>
        <w:spacing w:after="0" w:line="240" w:lineRule="auto"/>
        <w:rPr>
          <w:rFonts w:eastAsia="Times New Roman" w:cs="Calibri"/>
          <w:color w:val="252423"/>
          <w:lang w:eastAsia="fr-FR"/>
        </w:rPr>
      </w:pPr>
    </w:p>
    <w:p w:rsidR="0032780D" w:rsidP="0032780D" w:rsidRDefault="0032780D" w14:paraId="0D426BE9" w14:textId="77777777">
      <w:pPr>
        <w:spacing w:after="0" w:line="240" w:lineRule="auto"/>
        <w:rPr>
          <w:rFonts w:eastAsia="Times New Roman" w:cs="Calibri"/>
          <w:color w:val="252423"/>
          <w:lang w:eastAsia="fr-FR"/>
        </w:rPr>
      </w:pPr>
    </w:p>
    <w:p w:rsidR="0032780D" w:rsidP="0032780D" w:rsidRDefault="0032780D" w14:paraId="0D426BEA" w14:textId="77777777">
      <w:pPr>
        <w:spacing w:after="0" w:line="240" w:lineRule="auto"/>
        <w:rPr>
          <w:rFonts w:eastAsia="Times New Roman" w:cs="Calibri"/>
          <w:color w:val="252423"/>
          <w:lang w:eastAsia="fr-FR"/>
        </w:rPr>
      </w:pPr>
    </w:p>
    <w:p w:rsidR="0032780D" w:rsidP="0032780D" w:rsidRDefault="0032780D" w14:paraId="0D426BEB" w14:textId="77777777">
      <w:pPr>
        <w:spacing w:after="0" w:line="240" w:lineRule="auto"/>
        <w:rPr>
          <w:rFonts w:eastAsia="Times New Roman" w:cs="Calibri"/>
          <w:color w:val="252423"/>
          <w:lang w:eastAsia="fr-FR"/>
        </w:rPr>
      </w:pPr>
    </w:p>
    <w:p w:rsidR="0032780D" w:rsidP="0032780D" w:rsidRDefault="0032780D" w14:paraId="0D426BEC" w14:textId="77777777">
      <w:pPr>
        <w:spacing w:after="0" w:line="240" w:lineRule="auto"/>
        <w:rPr>
          <w:rFonts w:eastAsia="Times New Roman" w:cs="Calibri"/>
          <w:color w:val="252423"/>
          <w:lang w:eastAsia="fr-FR"/>
        </w:rPr>
      </w:pPr>
    </w:p>
    <w:p w:rsidR="0032780D" w:rsidP="0032780D" w:rsidRDefault="0032780D" w14:paraId="0D426BED" w14:textId="77777777">
      <w:pPr>
        <w:spacing w:after="0" w:line="240" w:lineRule="auto"/>
        <w:rPr>
          <w:rFonts w:eastAsia="Times New Roman" w:cs="Calibri"/>
          <w:color w:val="252423"/>
          <w:lang w:eastAsia="fr-FR"/>
        </w:rPr>
      </w:pPr>
    </w:p>
    <w:p w:rsidR="0032780D" w:rsidP="0032780D" w:rsidRDefault="0032780D" w14:paraId="0D426BEE" w14:textId="77777777">
      <w:pPr>
        <w:spacing w:after="0" w:line="240" w:lineRule="auto"/>
        <w:rPr>
          <w:rFonts w:eastAsia="Times New Roman" w:cs="Calibri"/>
          <w:color w:val="252423"/>
          <w:lang w:eastAsia="fr-FR"/>
        </w:rPr>
      </w:pPr>
    </w:p>
    <w:p w:rsidR="0032780D" w:rsidP="0032780D" w:rsidRDefault="0032780D" w14:paraId="0D426BEF" w14:textId="77777777">
      <w:pPr>
        <w:spacing w:after="0" w:line="240" w:lineRule="auto"/>
        <w:rPr>
          <w:rFonts w:eastAsia="Times New Roman" w:cs="Calibri"/>
          <w:color w:val="252423"/>
          <w:lang w:eastAsia="fr-FR"/>
        </w:rPr>
      </w:pPr>
    </w:p>
    <w:p w:rsidR="0032780D" w:rsidP="0032780D" w:rsidRDefault="0032780D" w14:paraId="0D426BF0" w14:textId="77777777">
      <w:pPr>
        <w:spacing w:after="0" w:line="240" w:lineRule="auto"/>
        <w:rPr>
          <w:rFonts w:eastAsia="Times New Roman" w:cs="Calibri"/>
          <w:color w:val="252423"/>
          <w:lang w:eastAsia="fr-FR"/>
        </w:rPr>
      </w:pPr>
    </w:p>
    <w:p w:rsidR="00E06C38" w:rsidP="0032780D" w:rsidRDefault="00E06C38" w14:paraId="0D426BF1" w14:textId="77777777">
      <w:pPr>
        <w:spacing w:after="0" w:line="240" w:lineRule="auto"/>
        <w:rPr>
          <w:rFonts w:eastAsia="Times New Roman" w:cs="Calibri"/>
          <w:b/>
          <w:i/>
          <w:iCs/>
          <w:color w:val="003300"/>
          <w:sz w:val="40"/>
          <w:szCs w:val="40"/>
          <w:lang w:eastAsia="fr-FR"/>
        </w:rPr>
      </w:pPr>
    </w:p>
    <w:p w:rsidRPr="004521DA" w:rsidR="00E06C38" w:rsidP="0032780D" w:rsidRDefault="00E06C38" w14:paraId="0D426BF2" w14:textId="77777777">
      <w:pPr>
        <w:spacing w:after="0" w:line="240" w:lineRule="auto"/>
        <w:rPr>
          <w:rFonts w:eastAsia="Times New Roman" w:cs="Calibri"/>
          <w:color w:val="252423"/>
          <w:lang w:eastAsia="fr-FR"/>
        </w:rPr>
      </w:pPr>
    </w:p>
    <w:sectPr w:rsidRPr="004521DA" w:rsidR="00E06C38" w:rsidSect="00D64BDC">
      <w:headerReference w:type="default" r:id="rId26"/>
      <w:footerReference w:type="default" r:id="rId27"/>
      <w:type w:val="continuous"/>
      <w:pgSz w:w="11906" w:h="16838" w:orient="portrait"/>
      <w:pgMar w:top="1417" w:right="1417" w:bottom="709" w:left="1417"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953E6" w:rsidRDefault="006953E6" w14:paraId="0D426C11" w14:textId="77777777">
      <w:pPr>
        <w:spacing w:after="0" w:line="240" w:lineRule="auto"/>
      </w:pPr>
      <w:r>
        <w:separator/>
      </w:r>
    </w:p>
  </w:endnote>
  <w:endnote w:type="continuationSeparator" w:id="0">
    <w:p w:rsidR="006953E6" w:rsidRDefault="006953E6" w14:paraId="0D426C12" w14:textId="77777777">
      <w:pPr>
        <w:spacing w:after="0" w:line="240" w:lineRule="auto"/>
      </w:pPr>
      <w:r>
        <w:continuationSeparator/>
      </w:r>
    </w:p>
  </w:endnote>
  <w:endnote w:type="continuationNotice" w:id="1">
    <w:p w:rsidR="006953E6" w:rsidRDefault="006953E6" w14:paraId="0D426C1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0D426C1C" w14:textId="77777777">
      <w:tc>
        <w:tcPr>
          <w:tcW w:w="3024" w:type="dxa"/>
        </w:tcPr>
        <w:p w:rsidRPr="004521DA" w:rsidR="6B753AAE" w:rsidP="6B753AAE" w:rsidRDefault="6B753AAE" w14:paraId="0D426C19" w14:textId="77777777">
          <w:pPr>
            <w:pStyle w:val="En-tte"/>
            <w:ind w:left="-115"/>
          </w:pPr>
        </w:p>
      </w:tc>
      <w:tc>
        <w:tcPr>
          <w:tcW w:w="3024" w:type="dxa"/>
        </w:tcPr>
        <w:p w:rsidRPr="004521DA" w:rsidR="6B753AAE" w:rsidP="6B753AAE" w:rsidRDefault="6B753AAE" w14:paraId="0D426C1A" w14:textId="77777777">
          <w:pPr>
            <w:pStyle w:val="En-tte"/>
            <w:jc w:val="center"/>
          </w:pPr>
        </w:p>
      </w:tc>
      <w:tc>
        <w:tcPr>
          <w:tcW w:w="3024" w:type="dxa"/>
        </w:tcPr>
        <w:p w:rsidRPr="004521DA" w:rsidR="6B753AAE" w:rsidP="6B753AAE" w:rsidRDefault="6B753AAE" w14:paraId="0D426C1B" w14:textId="77777777">
          <w:pPr>
            <w:pStyle w:val="En-tte"/>
            <w:ind w:right="-115"/>
            <w:jc w:val="right"/>
          </w:pPr>
        </w:p>
      </w:tc>
    </w:tr>
  </w:tbl>
  <w:p w:rsidR="6B753AAE" w:rsidP="6B753AAE" w:rsidRDefault="6B753AAE" w14:paraId="0D426C1D"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953E6" w:rsidRDefault="006953E6" w14:paraId="0D426C0E" w14:textId="77777777">
      <w:pPr>
        <w:spacing w:after="0" w:line="240" w:lineRule="auto"/>
      </w:pPr>
      <w:r>
        <w:separator/>
      </w:r>
    </w:p>
  </w:footnote>
  <w:footnote w:type="continuationSeparator" w:id="0">
    <w:p w:rsidR="006953E6" w:rsidRDefault="006953E6" w14:paraId="0D426C0F" w14:textId="77777777">
      <w:pPr>
        <w:spacing w:after="0" w:line="240" w:lineRule="auto"/>
      </w:pPr>
      <w:r>
        <w:continuationSeparator/>
      </w:r>
    </w:p>
  </w:footnote>
  <w:footnote w:type="continuationNotice" w:id="1">
    <w:p w:rsidR="006953E6" w:rsidRDefault="006953E6" w14:paraId="0D426C1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Pr="004521DA" w:rsidR="6B753AAE" w:rsidTr="6B753AAE" w14:paraId="0D426C17" w14:textId="77777777">
      <w:tc>
        <w:tcPr>
          <w:tcW w:w="3024" w:type="dxa"/>
        </w:tcPr>
        <w:p w:rsidRPr="004521DA" w:rsidR="6B753AAE" w:rsidP="6B753AAE" w:rsidRDefault="6B753AAE" w14:paraId="0D426C14" w14:textId="77777777">
          <w:pPr>
            <w:pStyle w:val="En-tte"/>
            <w:ind w:left="-115"/>
          </w:pPr>
        </w:p>
      </w:tc>
      <w:tc>
        <w:tcPr>
          <w:tcW w:w="3024" w:type="dxa"/>
        </w:tcPr>
        <w:p w:rsidRPr="004521DA" w:rsidR="6B753AAE" w:rsidP="6B753AAE" w:rsidRDefault="6B753AAE" w14:paraId="0D426C15" w14:textId="77777777">
          <w:pPr>
            <w:pStyle w:val="En-tte"/>
            <w:jc w:val="center"/>
          </w:pPr>
        </w:p>
      </w:tc>
      <w:tc>
        <w:tcPr>
          <w:tcW w:w="3024" w:type="dxa"/>
        </w:tcPr>
        <w:p w:rsidRPr="004521DA" w:rsidR="6B753AAE" w:rsidP="6B753AAE" w:rsidRDefault="6B753AAE" w14:paraId="0D426C16" w14:textId="77777777">
          <w:pPr>
            <w:pStyle w:val="En-tte"/>
            <w:ind w:right="-115"/>
            <w:jc w:val="right"/>
          </w:pPr>
        </w:p>
      </w:tc>
    </w:tr>
  </w:tbl>
  <w:p w:rsidR="6B753AAE" w:rsidP="6B753AAE" w:rsidRDefault="6B753AAE" w14:paraId="0D426C18" w14:textId="7777777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trackRevisions w:val="false"/>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A61"/>
    <w:rsid w:val="000032C7"/>
    <w:rsid w:val="00003B7D"/>
    <w:rsid w:val="00015618"/>
    <w:rsid w:val="000174ED"/>
    <w:rsid w:val="000247D9"/>
    <w:rsid w:val="0003071E"/>
    <w:rsid w:val="00035F48"/>
    <w:rsid w:val="000532D7"/>
    <w:rsid w:val="000573DA"/>
    <w:rsid w:val="00065385"/>
    <w:rsid w:val="00066718"/>
    <w:rsid w:val="0006685C"/>
    <w:rsid w:val="00071285"/>
    <w:rsid w:val="00075AD9"/>
    <w:rsid w:val="000803F4"/>
    <w:rsid w:val="0009347E"/>
    <w:rsid w:val="00096111"/>
    <w:rsid w:val="00096C4F"/>
    <w:rsid w:val="00097724"/>
    <w:rsid w:val="000A202B"/>
    <w:rsid w:val="000A738A"/>
    <w:rsid w:val="000A76A7"/>
    <w:rsid w:val="000A7B78"/>
    <w:rsid w:val="000A7CF6"/>
    <w:rsid w:val="000B0FF4"/>
    <w:rsid w:val="000B1A35"/>
    <w:rsid w:val="000C1A81"/>
    <w:rsid w:val="000C318D"/>
    <w:rsid w:val="000D0C04"/>
    <w:rsid w:val="000D2A98"/>
    <w:rsid w:val="000D2B03"/>
    <w:rsid w:val="000D35FA"/>
    <w:rsid w:val="000E00FF"/>
    <w:rsid w:val="000E1932"/>
    <w:rsid w:val="000E5952"/>
    <w:rsid w:val="000F6C0A"/>
    <w:rsid w:val="00103762"/>
    <w:rsid w:val="001065FC"/>
    <w:rsid w:val="00110760"/>
    <w:rsid w:val="00114E09"/>
    <w:rsid w:val="0012100C"/>
    <w:rsid w:val="00121F0D"/>
    <w:rsid w:val="00124FEC"/>
    <w:rsid w:val="00126A66"/>
    <w:rsid w:val="00135FE6"/>
    <w:rsid w:val="001370C2"/>
    <w:rsid w:val="00140544"/>
    <w:rsid w:val="00140C1D"/>
    <w:rsid w:val="00143DE5"/>
    <w:rsid w:val="00145214"/>
    <w:rsid w:val="001462C4"/>
    <w:rsid w:val="001528B5"/>
    <w:rsid w:val="00157DA6"/>
    <w:rsid w:val="001638E2"/>
    <w:rsid w:val="001710A6"/>
    <w:rsid w:val="00174383"/>
    <w:rsid w:val="00174C82"/>
    <w:rsid w:val="00174E61"/>
    <w:rsid w:val="001824DB"/>
    <w:rsid w:val="00183A33"/>
    <w:rsid w:val="0018566C"/>
    <w:rsid w:val="00196CFE"/>
    <w:rsid w:val="00197FCC"/>
    <w:rsid w:val="001A248C"/>
    <w:rsid w:val="001B6B2C"/>
    <w:rsid w:val="001B7EB6"/>
    <w:rsid w:val="001C0BAD"/>
    <w:rsid w:val="001C0F60"/>
    <w:rsid w:val="001C3FF1"/>
    <w:rsid w:val="001C530C"/>
    <w:rsid w:val="001C5FA4"/>
    <w:rsid w:val="001D0C84"/>
    <w:rsid w:val="001D0E1F"/>
    <w:rsid w:val="001D2C57"/>
    <w:rsid w:val="001E0478"/>
    <w:rsid w:val="001E2C1E"/>
    <w:rsid w:val="001F01F0"/>
    <w:rsid w:val="001F1455"/>
    <w:rsid w:val="001F20FB"/>
    <w:rsid w:val="001F2C96"/>
    <w:rsid w:val="001F5F20"/>
    <w:rsid w:val="001F6138"/>
    <w:rsid w:val="001F62E9"/>
    <w:rsid w:val="001F6A0D"/>
    <w:rsid w:val="00201205"/>
    <w:rsid w:val="002017B0"/>
    <w:rsid w:val="00210837"/>
    <w:rsid w:val="00213685"/>
    <w:rsid w:val="00216713"/>
    <w:rsid w:val="002209AF"/>
    <w:rsid w:val="00221E07"/>
    <w:rsid w:val="00222ED9"/>
    <w:rsid w:val="0023085A"/>
    <w:rsid w:val="00230C13"/>
    <w:rsid w:val="00231193"/>
    <w:rsid w:val="00233056"/>
    <w:rsid w:val="00234978"/>
    <w:rsid w:val="00234C16"/>
    <w:rsid w:val="0023845C"/>
    <w:rsid w:val="00243B01"/>
    <w:rsid w:val="00244D94"/>
    <w:rsid w:val="00247F7A"/>
    <w:rsid w:val="00255932"/>
    <w:rsid w:val="002720BE"/>
    <w:rsid w:val="0027316D"/>
    <w:rsid w:val="002757E2"/>
    <w:rsid w:val="002775FF"/>
    <w:rsid w:val="0028233C"/>
    <w:rsid w:val="002825C8"/>
    <w:rsid w:val="00291AB6"/>
    <w:rsid w:val="002920BD"/>
    <w:rsid w:val="00294EA2"/>
    <w:rsid w:val="002A0913"/>
    <w:rsid w:val="002A15B0"/>
    <w:rsid w:val="002B0FA5"/>
    <w:rsid w:val="002B2794"/>
    <w:rsid w:val="002B3F00"/>
    <w:rsid w:val="002B60A5"/>
    <w:rsid w:val="002C04CD"/>
    <w:rsid w:val="002C3875"/>
    <w:rsid w:val="002C6466"/>
    <w:rsid w:val="002D3E5E"/>
    <w:rsid w:val="002D5973"/>
    <w:rsid w:val="002F0E19"/>
    <w:rsid w:val="003008A9"/>
    <w:rsid w:val="003016DD"/>
    <w:rsid w:val="00302BD2"/>
    <w:rsid w:val="003035D8"/>
    <w:rsid w:val="00307D93"/>
    <w:rsid w:val="003123C9"/>
    <w:rsid w:val="00317599"/>
    <w:rsid w:val="003200BE"/>
    <w:rsid w:val="00325BA6"/>
    <w:rsid w:val="0032780D"/>
    <w:rsid w:val="00334AB2"/>
    <w:rsid w:val="00343B12"/>
    <w:rsid w:val="0034444A"/>
    <w:rsid w:val="003617F8"/>
    <w:rsid w:val="0036420C"/>
    <w:rsid w:val="00367A95"/>
    <w:rsid w:val="00377B31"/>
    <w:rsid w:val="00377D7B"/>
    <w:rsid w:val="00384245"/>
    <w:rsid w:val="003848E3"/>
    <w:rsid w:val="00386722"/>
    <w:rsid w:val="003872B5"/>
    <w:rsid w:val="00387A57"/>
    <w:rsid w:val="00390499"/>
    <w:rsid w:val="00390E6A"/>
    <w:rsid w:val="0039121A"/>
    <w:rsid w:val="003A74B6"/>
    <w:rsid w:val="003B367C"/>
    <w:rsid w:val="003B3721"/>
    <w:rsid w:val="003B42FD"/>
    <w:rsid w:val="003B7497"/>
    <w:rsid w:val="003C488B"/>
    <w:rsid w:val="003C62F5"/>
    <w:rsid w:val="003D01EF"/>
    <w:rsid w:val="003D78A0"/>
    <w:rsid w:val="003E240C"/>
    <w:rsid w:val="003E3DB7"/>
    <w:rsid w:val="003F2214"/>
    <w:rsid w:val="00402EC0"/>
    <w:rsid w:val="00403DC0"/>
    <w:rsid w:val="004060F7"/>
    <w:rsid w:val="004110AA"/>
    <w:rsid w:val="00411339"/>
    <w:rsid w:val="00416BA8"/>
    <w:rsid w:val="004223EE"/>
    <w:rsid w:val="00422CF1"/>
    <w:rsid w:val="00424651"/>
    <w:rsid w:val="00424C76"/>
    <w:rsid w:val="00427AC3"/>
    <w:rsid w:val="00430F99"/>
    <w:rsid w:val="004321F1"/>
    <w:rsid w:val="0043284F"/>
    <w:rsid w:val="00442FA0"/>
    <w:rsid w:val="00443B11"/>
    <w:rsid w:val="0044494F"/>
    <w:rsid w:val="00445BCF"/>
    <w:rsid w:val="004504F1"/>
    <w:rsid w:val="00450C4C"/>
    <w:rsid w:val="004521DA"/>
    <w:rsid w:val="00453A68"/>
    <w:rsid w:val="00463580"/>
    <w:rsid w:val="00463F17"/>
    <w:rsid w:val="00465C8B"/>
    <w:rsid w:val="00471418"/>
    <w:rsid w:val="0047237F"/>
    <w:rsid w:val="00473285"/>
    <w:rsid w:val="00476974"/>
    <w:rsid w:val="00485C16"/>
    <w:rsid w:val="00486D74"/>
    <w:rsid w:val="00486F89"/>
    <w:rsid w:val="00493571"/>
    <w:rsid w:val="004A2270"/>
    <w:rsid w:val="004A28E9"/>
    <w:rsid w:val="004A40B2"/>
    <w:rsid w:val="004A7F98"/>
    <w:rsid w:val="004B0F0E"/>
    <w:rsid w:val="004B4571"/>
    <w:rsid w:val="004C10BE"/>
    <w:rsid w:val="004C2AF5"/>
    <w:rsid w:val="004C3B7E"/>
    <w:rsid w:val="004C5391"/>
    <w:rsid w:val="004C6B05"/>
    <w:rsid w:val="004C6E18"/>
    <w:rsid w:val="004D3114"/>
    <w:rsid w:val="004D48D9"/>
    <w:rsid w:val="004E04DA"/>
    <w:rsid w:val="004E0658"/>
    <w:rsid w:val="004E25F9"/>
    <w:rsid w:val="004E2949"/>
    <w:rsid w:val="004E497E"/>
    <w:rsid w:val="004E5027"/>
    <w:rsid w:val="004F147B"/>
    <w:rsid w:val="005022C9"/>
    <w:rsid w:val="00504CFE"/>
    <w:rsid w:val="00505060"/>
    <w:rsid w:val="0051535A"/>
    <w:rsid w:val="0053000A"/>
    <w:rsid w:val="0055258C"/>
    <w:rsid w:val="00565B29"/>
    <w:rsid w:val="00571A04"/>
    <w:rsid w:val="00575350"/>
    <w:rsid w:val="00586540"/>
    <w:rsid w:val="0058AC7B"/>
    <w:rsid w:val="00592C4F"/>
    <w:rsid w:val="00595B2F"/>
    <w:rsid w:val="005A3CD4"/>
    <w:rsid w:val="005A57C1"/>
    <w:rsid w:val="005A6ACF"/>
    <w:rsid w:val="005A7F96"/>
    <w:rsid w:val="005B0B2B"/>
    <w:rsid w:val="005B0C4B"/>
    <w:rsid w:val="005B466A"/>
    <w:rsid w:val="005C27DA"/>
    <w:rsid w:val="005C3CB8"/>
    <w:rsid w:val="005D664B"/>
    <w:rsid w:val="005E0C1D"/>
    <w:rsid w:val="005E162C"/>
    <w:rsid w:val="005E2114"/>
    <w:rsid w:val="005E308A"/>
    <w:rsid w:val="005F2AF1"/>
    <w:rsid w:val="005F4B7B"/>
    <w:rsid w:val="005F5749"/>
    <w:rsid w:val="005F790C"/>
    <w:rsid w:val="00604B6F"/>
    <w:rsid w:val="006066A4"/>
    <w:rsid w:val="006123B0"/>
    <w:rsid w:val="0061605B"/>
    <w:rsid w:val="006234E4"/>
    <w:rsid w:val="0062700C"/>
    <w:rsid w:val="006325AA"/>
    <w:rsid w:val="00632774"/>
    <w:rsid w:val="00642AD5"/>
    <w:rsid w:val="00646072"/>
    <w:rsid w:val="006474DB"/>
    <w:rsid w:val="00647A61"/>
    <w:rsid w:val="00650146"/>
    <w:rsid w:val="00650897"/>
    <w:rsid w:val="0065196D"/>
    <w:rsid w:val="0065701C"/>
    <w:rsid w:val="00664429"/>
    <w:rsid w:val="00664456"/>
    <w:rsid w:val="0066648C"/>
    <w:rsid w:val="00666B2A"/>
    <w:rsid w:val="00667116"/>
    <w:rsid w:val="00667B9F"/>
    <w:rsid w:val="00670DD2"/>
    <w:rsid w:val="0067155C"/>
    <w:rsid w:val="00677A2C"/>
    <w:rsid w:val="006831C7"/>
    <w:rsid w:val="006846B9"/>
    <w:rsid w:val="006856CC"/>
    <w:rsid w:val="00686D7F"/>
    <w:rsid w:val="006919C8"/>
    <w:rsid w:val="006953E6"/>
    <w:rsid w:val="006B5655"/>
    <w:rsid w:val="006B5C24"/>
    <w:rsid w:val="006B6620"/>
    <w:rsid w:val="006B7941"/>
    <w:rsid w:val="006C5F6C"/>
    <w:rsid w:val="006C7C51"/>
    <w:rsid w:val="006D30B6"/>
    <w:rsid w:val="006D7FB7"/>
    <w:rsid w:val="006E2CF7"/>
    <w:rsid w:val="006E3851"/>
    <w:rsid w:val="007027B2"/>
    <w:rsid w:val="00702BA5"/>
    <w:rsid w:val="00703875"/>
    <w:rsid w:val="00714CB8"/>
    <w:rsid w:val="00717172"/>
    <w:rsid w:val="007226C2"/>
    <w:rsid w:val="00723764"/>
    <w:rsid w:val="007331D4"/>
    <w:rsid w:val="00746D1C"/>
    <w:rsid w:val="00762A68"/>
    <w:rsid w:val="0076379F"/>
    <w:rsid w:val="00773B2D"/>
    <w:rsid w:val="007740A3"/>
    <w:rsid w:val="00776969"/>
    <w:rsid w:val="00783C42"/>
    <w:rsid w:val="00784E3D"/>
    <w:rsid w:val="00787E3D"/>
    <w:rsid w:val="00794348"/>
    <w:rsid w:val="00796DE6"/>
    <w:rsid w:val="007A0A23"/>
    <w:rsid w:val="007A515E"/>
    <w:rsid w:val="007A7D7C"/>
    <w:rsid w:val="007B1190"/>
    <w:rsid w:val="007C1C67"/>
    <w:rsid w:val="007C2A62"/>
    <w:rsid w:val="007D2273"/>
    <w:rsid w:val="007D7D85"/>
    <w:rsid w:val="007E0CF7"/>
    <w:rsid w:val="007E2F36"/>
    <w:rsid w:val="007E34D7"/>
    <w:rsid w:val="007E6C1C"/>
    <w:rsid w:val="007F6780"/>
    <w:rsid w:val="00800954"/>
    <w:rsid w:val="00802407"/>
    <w:rsid w:val="008102F8"/>
    <w:rsid w:val="008106C5"/>
    <w:rsid w:val="008149A5"/>
    <w:rsid w:val="00815B94"/>
    <w:rsid w:val="00820CFD"/>
    <w:rsid w:val="008264A9"/>
    <w:rsid w:val="0082739D"/>
    <w:rsid w:val="00827A9D"/>
    <w:rsid w:val="00831B61"/>
    <w:rsid w:val="00832C29"/>
    <w:rsid w:val="00833117"/>
    <w:rsid w:val="008354ED"/>
    <w:rsid w:val="00840EEA"/>
    <w:rsid w:val="00841001"/>
    <w:rsid w:val="00842CEE"/>
    <w:rsid w:val="00843E7C"/>
    <w:rsid w:val="008450AC"/>
    <w:rsid w:val="008478D1"/>
    <w:rsid w:val="00853D96"/>
    <w:rsid w:val="00861818"/>
    <w:rsid w:val="00861905"/>
    <w:rsid w:val="00866C08"/>
    <w:rsid w:val="00870C07"/>
    <w:rsid w:val="00870D6B"/>
    <w:rsid w:val="00877AB1"/>
    <w:rsid w:val="00881A46"/>
    <w:rsid w:val="008865D6"/>
    <w:rsid w:val="00890867"/>
    <w:rsid w:val="00893EE5"/>
    <w:rsid w:val="00895E02"/>
    <w:rsid w:val="00896929"/>
    <w:rsid w:val="008969E0"/>
    <w:rsid w:val="00897831"/>
    <w:rsid w:val="00897B6A"/>
    <w:rsid w:val="008A2EBA"/>
    <w:rsid w:val="008B1CF3"/>
    <w:rsid w:val="008B35E7"/>
    <w:rsid w:val="008B51C0"/>
    <w:rsid w:val="008C0A1B"/>
    <w:rsid w:val="008C0F99"/>
    <w:rsid w:val="008C0FAF"/>
    <w:rsid w:val="008C2183"/>
    <w:rsid w:val="008C506C"/>
    <w:rsid w:val="008C7560"/>
    <w:rsid w:val="008D093A"/>
    <w:rsid w:val="008D29A0"/>
    <w:rsid w:val="008D2D8C"/>
    <w:rsid w:val="008D31BA"/>
    <w:rsid w:val="008D59E9"/>
    <w:rsid w:val="008E7736"/>
    <w:rsid w:val="008F4B69"/>
    <w:rsid w:val="008F790B"/>
    <w:rsid w:val="0090032D"/>
    <w:rsid w:val="009032A5"/>
    <w:rsid w:val="00912676"/>
    <w:rsid w:val="00917053"/>
    <w:rsid w:val="00920186"/>
    <w:rsid w:val="00932F29"/>
    <w:rsid w:val="00936B36"/>
    <w:rsid w:val="00937293"/>
    <w:rsid w:val="00942822"/>
    <w:rsid w:val="00942F4F"/>
    <w:rsid w:val="00951D3D"/>
    <w:rsid w:val="00952F75"/>
    <w:rsid w:val="00955AB0"/>
    <w:rsid w:val="00955DC9"/>
    <w:rsid w:val="00956E01"/>
    <w:rsid w:val="00960669"/>
    <w:rsid w:val="0096091C"/>
    <w:rsid w:val="00962679"/>
    <w:rsid w:val="00966FC6"/>
    <w:rsid w:val="0097339E"/>
    <w:rsid w:val="009778B3"/>
    <w:rsid w:val="00980E9F"/>
    <w:rsid w:val="009815DF"/>
    <w:rsid w:val="009848B5"/>
    <w:rsid w:val="009861D2"/>
    <w:rsid w:val="009A6734"/>
    <w:rsid w:val="009A72B2"/>
    <w:rsid w:val="009A72BA"/>
    <w:rsid w:val="009B423B"/>
    <w:rsid w:val="009B45AF"/>
    <w:rsid w:val="009C6357"/>
    <w:rsid w:val="009D3198"/>
    <w:rsid w:val="009D70A4"/>
    <w:rsid w:val="009D7AAD"/>
    <w:rsid w:val="009E16E5"/>
    <w:rsid w:val="009E27F7"/>
    <w:rsid w:val="009E4CA6"/>
    <w:rsid w:val="009F1680"/>
    <w:rsid w:val="009F5D8F"/>
    <w:rsid w:val="00A01627"/>
    <w:rsid w:val="00A02A5D"/>
    <w:rsid w:val="00A03E00"/>
    <w:rsid w:val="00A04CC2"/>
    <w:rsid w:val="00A0500F"/>
    <w:rsid w:val="00A054F7"/>
    <w:rsid w:val="00A11272"/>
    <w:rsid w:val="00A12750"/>
    <w:rsid w:val="00A16A6C"/>
    <w:rsid w:val="00A1786A"/>
    <w:rsid w:val="00A30CF3"/>
    <w:rsid w:val="00A4282F"/>
    <w:rsid w:val="00A43C86"/>
    <w:rsid w:val="00A44FA9"/>
    <w:rsid w:val="00A45350"/>
    <w:rsid w:val="00A45917"/>
    <w:rsid w:val="00A5199D"/>
    <w:rsid w:val="00A524F3"/>
    <w:rsid w:val="00A5265E"/>
    <w:rsid w:val="00A536E7"/>
    <w:rsid w:val="00A55BE3"/>
    <w:rsid w:val="00A57B95"/>
    <w:rsid w:val="00A642E3"/>
    <w:rsid w:val="00A662AB"/>
    <w:rsid w:val="00A7153A"/>
    <w:rsid w:val="00A7408A"/>
    <w:rsid w:val="00A809B0"/>
    <w:rsid w:val="00A809BA"/>
    <w:rsid w:val="00A80C60"/>
    <w:rsid w:val="00A87395"/>
    <w:rsid w:val="00A950D9"/>
    <w:rsid w:val="00AA3AD1"/>
    <w:rsid w:val="00AA3DF5"/>
    <w:rsid w:val="00AB43D0"/>
    <w:rsid w:val="00AB4DDD"/>
    <w:rsid w:val="00AC614C"/>
    <w:rsid w:val="00AD229A"/>
    <w:rsid w:val="00AE11B9"/>
    <w:rsid w:val="00AE1AD7"/>
    <w:rsid w:val="00AE25C0"/>
    <w:rsid w:val="00AE264C"/>
    <w:rsid w:val="00AE2E47"/>
    <w:rsid w:val="00AE33B1"/>
    <w:rsid w:val="00AE4F4E"/>
    <w:rsid w:val="00AF0114"/>
    <w:rsid w:val="00AF0A61"/>
    <w:rsid w:val="00AF3EC0"/>
    <w:rsid w:val="00B00EF5"/>
    <w:rsid w:val="00B04D49"/>
    <w:rsid w:val="00B06836"/>
    <w:rsid w:val="00B07491"/>
    <w:rsid w:val="00B21E7A"/>
    <w:rsid w:val="00B353D8"/>
    <w:rsid w:val="00B36CBF"/>
    <w:rsid w:val="00B50849"/>
    <w:rsid w:val="00B54F2D"/>
    <w:rsid w:val="00B574CC"/>
    <w:rsid w:val="00B6104A"/>
    <w:rsid w:val="00B63F7A"/>
    <w:rsid w:val="00B64933"/>
    <w:rsid w:val="00B67FB6"/>
    <w:rsid w:val="00B70D4D"/>
    <w:rsid w:val="00B73AB2"/>
    <w:rsid w:val="00B756C3"/>
    <w:rsid w:val="00B81611"/>
    <w:rsid w:val="00B92F2D"/>
    <w:rsid w:val="00B95A65"/>
    <w:rsid w:val="00B96C59"/>
    <w:rsid w:val="00B977B5"/>
    <w:rsid w:val="00BA02CF"/>
    <w:rsid w:val="00BA09AB"/>
    <w:rsid w:val="00BB195A"/>
    <w:rsid w:val="00BB1FE1"/>
    <w:rsid w:val="00BB3D26"/>
    <w:rsid w:val="00BB40F2"/>
    <w:rsid w:val="00BB6605"/>
    <w:rsid w:val="00BC039F"/>
    <w:rsid w:val="00BC3B08"/>
    <w:rsid w:val="00BC4268"/>
    <w:rsid w:val="00BD03F7"/>
    <w:rsid w:val="00BD2BED"/>
    <w:rsid w:val="00BE0F5F"/>
    <w:rsid w:val="00BE44F4"/>
    <w:rsid w:val="00BE6302"/>
    <w:rsid w:val="00BE6A85"/>
    <w:rsid w:val="00BE7906"/>
    <w:rsid w:val="00BF26E6"/>
    <w:rsid w:val="00BF3CB9"/>
    <w:rsid w:val="00C150DE"/>
    <w:rsid w:val="00C16BB2"/>
    <w:rsid w:val="00C16D8E"/>
    <w:rsid w:val="00C17E1D"/>
    <w:rsid w:val="00C26E5D"/>
    <w:rsid w:val="00C2E23D"/>
    <w:rsid w:val="00C33F59"/>
    <w:rsid w:val="00C34D1D"/>
    <w:rsid w:val="00C4195D"/>
    <w:rsid w:val="00C424BA"/>
    <w:rsid w:val="00C43453"/>
    <w:rsid w:val="00C47AF6"/>
    <w:rsid w:val="00C52579"/>
    <w:rsid w:val="00C53654"/>
    <w:rsid w:val="00C56400"/>
    <w:rsid w:val="00C6467A"/>
    <w:rsid w:val="00C66F9D"/>
    <w:rsid w:val="00C67BC4"/>
    <w:rsid w:val="00C732D9"/>
    <w:rsid w:val="00C73AF0"/>
    <w:rsid w:val="00C769B4"/>
    <w:rsid w:val="00C779B7"/>
    <w:rsid w:val="00C90E3B"/>
    <w:rsid w:val="00CA1189"/>
    <w:rsid w:val="00CA1F12"/>
    <w:rsid w:val="00CA2CCC"/>
    <w:rsid w:val="00CA3D41"/>
    <w:rsid w:val="00CA618F"/>
    <w:rsid w:val="00CB22EE"/>
    <w:rsid w:val="00CB53E4"/>
    <w:rsid w:val="00CB5622"/>
    <w:rsid w:val="00CB61E7"/>
    <w:rsid w:val="00CB74A0"/>
    <w:rsid w:val="00CB7B47"/>
    <w:rsid w:val="00CC19CA"/>
    <w:rsid w:val="00CE0E22"/>
    <w:rsid w:val="00CE1B86"/>
    <w:rsid w:val="00CE6E68"/>
    <w:rsid w:val="00CE70FA"/>
    <w:rsid w:val="00CE7167"/>
    <w:rsid w:val="00CE7BE1"/>
    <w:rsid w:val="00CF278A"/>
    <w:rsid w:val="00CF2A1E"/>
    <w:rsid w:val="00CF5D61"/>
    <w:rsid w:val="00D03618"/>
    <w:rsid w:val="00D05B80"/>
    <w:rsid w:val="00D07C55"/>
    <w:rsid w:val="00D07DA7"/>
    <w:rsid w:val="00D15BB6"/>
    <w:rsid w:val="00D22928"/>
    <w:rsid w:val="00D23714"/>
    <w:rsid w:val="00D27DA8"/>
    <w:rsid w:val="00D31622"/>
    <w:rsid w:val="00D31C7B"/>
    <w:rsid w:val="00D35989"/>
    <w:rsid w:val="00D47A45"/>
    <w:rsid w:val="00D5184F"/>
    <w:rsid w:val="00D530D2"/>
    <w:rsid w:val="00D619BC"/>
    <w:rsid w:val="00D640B0"/>
    <w:rsid w:val="00D64BDC"/>
    <w:rsid w:val="00D668A8"/>
    <w:rsid w:val="00D72272"/>
    <w:rsid w:val="00D726DB"/>
    <w:rsid w:val="00D752C6"/>
    <w:rsid w:val="00D75F35"/>
    <w:rsid w:val="00D86DD1"/>
    <w:rsid w:val="00D92071"/>
    <w:rsid w:val="00DA15E0"/>
    <w:rsid w:val="00DA24CD"/>
    <w:rsid w:val="00DA2B05"/>
    <w:rsid w:val="00DA431F"/>
    <w:rsid w:val="00DA5146"/>
    <w:rsid w:val="00DA544A"/>
    <w:rsid w:val="00DA5A2B"/>
    <w:rsid w:val="00DA6981"/>
    <w:rsid w:val="00DA7154"/>
    <w:rsid w:val="00DB6597"/>
    <w:rsid w:val="00DC31AF"/>
    <w:rsid w:val="00DC3391"/>
    <w:rsid w:val="00DC4E18"/>
    <w:rsid w:val="00DC5D37"/>
    <w:rsid w:val="00DC5E9D"/>
    <w:rsid w:val="00DE0766"/>
    <w:rsid w:val="00DE0F05"/>
    <w:rsid w:val="00DE1239"/>
    <w:rsid w:val="00DE329C"/>
    <w:rsid w:val="00DE3AC4"/>
    <w:rsid w:val="00DE5D40"/>
    <w:rsid w:val="00DF4816"/>
    <w:rsid w:val="00DF6AB5"/>
    <w:rsid w:val="00E0075F"/>
    <w:rsid w:val="00E015C1"/>
    <w:rsid w:val="00E04C7B"/>
    <w:rsid w:val="00E05F0A"/>
    <w:rsid w:val="00E06C38"/>
    <w:rsid w:val="00E0780D"/>
    <w:rsid w:val="00E1461B"/>
    <w:rsid w:val="00E1652D"/>
    <w:rsid w:val="00E19756"/>
    <w:rsid w:val="00E25DFB"/>
    <w:rsid w:val="00E36EEF"/>
    <w:rsid w:val="00E37CED"/>
    <w:rsid w:val="00E47475"/>
    <w:rsid w:val="00E50C31"/>
    <w:rsid w:val="00E51FBE"/>
    <w:rsid w:val="00E52DE7"/>
    <w:rsid w:val="00E6002C"/>
    <w:rsid w:val="00E65AF6"/>
    <w:rsid w:val="00E73656"/>
    <w:rsid w:val="00E76207"/>
    <w:rsid w:val="00E7A165"/>
    <w:rsid w:val="00E807BA"/>
    <w:rsid w:val="00E81F50"/>
    <w:rsid w:val="00E85441"/>
    <w:rsid w:val="00E876AF"/>
    <w:rsid w:val="00E94517"/>
    <w:rsid w:val="00E9465C"/>
    <w:rsid w:val="00EA045C"/>
    <w:rsid w:val="00EA15D9"/>
    <w:rsid w:val="00EA36D7"/>
    <w:rsid w:val="00EA3CB5"/>
    <w:rsid w:val="00EA3DFD"/>
    <w:rsid w:val="00EA3E16"/>
    <w:rsid w:val="00EA612F"/>
    <w:rsid w:val="00EB3846"/>
    <w:rsid w:val="00EB6FAE"/>
    <w:rsid w:val="00EC4891"/>
    <w:rsid w:val="00EC4BE2"/>
    <w:rsid w:val="00EC5997"/>
    <w:rsid w:val="00EC7CA5"/>
    <w:rsid w:val="00ED2922"/>
    <w:rsid w:val="00ED2BF1"/>
    <w:rsid w:val="00ED47A4"/>
    <w:rsid w:val="00EE1E8C"/>
    <w:rsid w:val="00EE2FF1"/>
    <w:rsid w:val="00EE5667"/>
    <w:rsid w:val="00EE5A5B"/>
    <w:rsid w:val="00EE68FE"/>
    <w:rsid w:val="00EE6D71"/>
    <w:rsid w:val="00EF3D49"/>
    <w:rsid w:val="00EF4D05"/>
    <w:rsid w:val="00EF747D"/>
    <w:rsid w:val="00EF7BBC"/>
    <w:rsid w:val="00F01E79"/>
    <w:rsid w:val="00F03C91"/>
    <w:rsid w:val="00F05A4B"/>
    <w:rsid w:val="00F079DD"/>
    <w:rsid w:val="00F139AC"/>
    <w:rsid w:val="00F31BA3"/>
    <w:rsid w:val="00F32879"/>
    <w:rsid w:val="00F336FC"/>
    <w:rsid w:val="00F36319"/>
    <w:rsid w:val="00F42214"/>
    <w:rsid w:val="00F42438"/>
    <w:rsid w:val="00F433FA"/>
    <w:rsid w:val="00F51C9E"/>
    <w:rsid w:val="00F51EB6"/>
    <w:rsid w:val="00F539DA"/>
    <w:rsid w:val="00F54640"/>
    <w:rsid w:val="00F64AF7"/>
    <w:rsid w:val="00F67EE6"/>
    <w:rsid w:val="00F70600"/>
    <w:rsid w:val="00F74652"/>
    <w:rsid w:val="00F76288"/>
    <w:rsid w:val="00F7660D"/>
    <w:rsid w:val="00F85961"/>
    <w:rsid w:val="00F85D76"/>
    <w:rsid w:val="00F90944"/>
    <w:rsid w:val="00F9446F"/>
    <w:rsid w:val="00F95FC1"/>
    <w:rsid w:val="00FA2507"/>
    <w:rsid w:val="00FA7F24"/>
    <w:rsid w:val="00FB4E61"/>
    <w:rsid w:val="00FC0AA0"/>
    <w:rsid w:val="00FC18B0"/>
    <w:rsid w:val="00FC1BDC"/>
    <w:rsid w:val="00FC220A"/>
    <w:rsid w:val="00FC37CA"/>
    <w:rsid w:val="00FC6E46"/>
    <w:rsid w:val="00FD3B74"/>
    <w:rsid w:val="00FE053B"/>
    <w:rsid w:val="00FE76AB"/>
    <w:rsid w:val="00FF0417"/>
    <w:rsid w:val="00FF1243"/>
    <w:rsid w:val="00FF18DD"/>
    <w:rsid w:val="00FF2488"/>
    <w:rsid w:val="00FF26BD"/>
    <w:rsid w:val="0176AF77"/>
    <w:rsid w:val="018FCB4B"/>
    <w:rsid w:val="01CC310A"/>
    <w:rsid w:val="01D47EC4"/>
    <w:rsid w:val="01E8B72A"/>
    <w:rsid w:val="01ED59EF"/>
    <w:rsid w:val="01F6F46F"/>
    <w:rsid w:val="0294601D"/>
    <w:rsid w:val="02C6DAA0"/>
    <w:rsid w:val="02D90566"/>
    <w:rsid w:val="0312C07F"/>
    <w:rsid w:val="033E87B1"/>
    <w:rsid w:val="0366E528"/>
    <w:rsid w:val="037984E5"/>
    <w:rsid w:val="03A75AB5"/>
    <w:rsid w:val="03D214B5"/>
    <w:rsid w:val="03DB9E52"/>
    <w:rsid w:val="03E13D4C"/>
    <w:rsid w:val="03F86139"/>
    <w:rsid w:val="04088146"/>
    <w:rsid w:val="040A54A7"/>
    <w:rsid w:val="044FCD69"/>
    <w:rsid w:val="0459CE22"/>
    <w:rsid w:val="045BAB6B"/>
    <w:rsid w:val="045DD17B"/>
    <w:rsid w:val="0475B1EC"/>
    <w:rsid w:val="04A41112"/>
    <w:rsid w:val="04BE424B"/>
    <w:rsid w:val="04C7F132"/>
    <w:rsid w:val="04D0C69A"/>
    <w:rsid w:val="04D8F9EE"/>
    <w:rsid w:val="04DE0289"/>
    <w:rsid w:val="04E6C464"/>
    <w:rsid w:val="05241A26"/>
    <w:rsid w:val="05417025"/>
    <w:rsid w:val="0555A3AB"/>
    <w:rsid w:val="057EAB6C"/>
    <w:rsid w:val="05C748BF"/>
    <w:rsid w:val="063CB722"/>
    <w:rsid w:val="06D9231A"/>
    <w:rsid w:val="073B9975"/>
    <w:rsid w:val="07518C6C"/>
    <w:rsid w:val="078628C6"/>
    <w:rsid w:val="07AF3560"/>
    <w:rsid w:val="07CFC4D9"/>
    <w:rsid w:val="07D75529"/>
    <w:rsid w:val="07FF2DD0"/>
    <w:rsid w:val="0807C65F"/>
    <w:rsid w:val="08275BFE"/>
    <w:rsid w:val="08308CD1"/>
    <w:rsid w:val="08580F49"/>
    <w:rsid w:val="088D82B8"/>
    <w:rsid w:val="08D85C9B"/>
    <w:rsid w:val="08D9345B"/>
    <w:rsid w:val="08E8FC8D"/>
    <w:rsid w:val="09289F08"/>
    <w:rsid w:val="092EA550"/>
    <w:rsid w:val="09362785"/>
    <w:rsid w:val="096072F6"/>
    <w:rsid w:val="098C1E9C"/>
    <w:rsid w:val="098C7F93"/>
    <w:rsid w:val="09E2976A"/>
    <w:rsid w:val="09EB095F"/>
    <w:rsid w:val="0A26DAF1"/>
    <w:rsid w:val="0A6ED739"/>
    <w:rsid w:val="0A704339"/>
    <w:rsid w:val="0A9D754E"/>
    <w:rsid w:val="0AB10FC1"/>
    <w:rsid w:val="0AB1E29D"/>
    <w:rsid w:val="0AC28FCE"/>
    <w:rsid w:val="0B1E0DFB"/>
    <w:rsid w:val="0B49E3A6"/>
    <w:rsid w:val="0B64745C"/>
    <w:rsid w:val="0B6E87F4"/>
    <w:rsid w:val="0BF96675"/>
    <w:rsid w:val="0BFB0F6B"/>
    <w:rsid w:val="0C0C7292"/>
    <w:rsid w:val="0C254D90"/>
    <w:rsid w:val="0C2A72F5"/>
    <w:rsid w:val="0C306201"/>
    <w:rsid w:val="0C537153"/>
    <w:rsid w:val="0CBF7540"/>
    <w:rsid w:val="0D1AD118"/>
    <w:rsid w:val="0D3C5FF8"/>
    <w:rsid w:val="0D4BB5DB"/>
    <w:rsid w:val="0D4FEE87"/>
    <w:rsid w:val="0D531439"/>
    <w:rsid w:val="0D6F4F42"/>
    <w:rsid w:val="0D9A6A13"/>
    <w:rsid w:val="0DB56F16"/>
    <w:rsid w:val="0DDA2851"/>
    <w:rsid w:val="0DF5CE79"/>
    <w:rsid w:val="0DFF8690"/>
    <w:rsid w:val="0E043433"/>
    <w:rsid w:val="0E0853E9"/>
    <w:rsid w:val="0E0A860C"/>
    <w:rsid w:val="0E39260F"/>
    <w:rsid w:val="0E8CDF27"/>
    <w:rsid w:val="0E9C5F99"/>
    <w:rsid w:val="0ECBAFFD"/>
    <w:rsid w:val="0F155859"/>
    <w:rsid w:val="0F155CFF"/>
    <w:rsid w:val="0F3069AB"/>
    <w:rsid w:val="0F7CB1F2"/>
    <w:rsid w:val="0FC76F8C"/>
    <w:rsid w:val="1000632A"/>
    <w:rsid w:val="10041F01"/>
    <w:rsid w:val="100EB372"/>
    <w:rsid w:val="1030713E"/>
    <w:rsid w:val="104D476C"/>
    <w:rsid w:val="10664B14"/>
    <w:rsid w:val="106B74BE"/>
    <w:rsid w:val="10923162"/>
    <w:rsid w:val="10A44F38"/>
    <w:rsid w:val="10C15E13"/>
    <w:rsid w:val="1102055C"/>
    <w:rsid w:val="1111FEF2"/>
    <w:rsid w:val="11A8FADD"/>
    <w:rsid w:val="11B03A71"/>
    <w:rsid w:val="120C1856"/>
    <w:rsid w:val="12481431"/>
    <w:rsid w:val="124A37E3"/>
    <w:rsid w:val="12842438"/>
    <w:rsid w:val="129250DA"/>
    <w:rsid w:val="129EFC76"/>
    <w:rsid w:val="12B885FC"/>
    <w:rsid w:val="12EE7920"/>
    <w:rsid w:val="12FE1208"/>
    <w:rsid w:val="1305CF21"/>
    <w:rsid w:val="13487181"/>
    <w:rsid w:val="139B48A6"/>
    <w:rsid w:val="139FC6BD"/>
    <w:rsid w:val="13CD0904"/>
    <w:rsid w:val="13D24D51"/>
    <w:rsid w:val="13D69901"/>
    <w:rsid w:val="13DA6D33"/>
    <w:rsid w:val="13EA5705"/>
    <w:rsid w:val="13F6F8C1"/>
    <w:rsid w:val="140C2DCD"/>
    <w:rsid w:val="146F23E5"/>
    <w:rsid w:val="1484B5B4"/>
    <w:rsid w:val="1492A410"/>
    <w:rsid w:val="14D1A801"/>
    <w:rsid w:val="15313268"/>
    <w:rsid w:val="15549894"/>
    <w:rsid w:val="15719464"/>
    <w:rsid w:val="15BD5174"/>
    <w:rsid w:val="15CE752D"/>
    <w:rsid w:val="15D3604F"/>
    <w:rsid w:val="15D3F8A9"/>
    <w:rsid w:val="15DC0BA6"/>
    <w:rsid w:val="1668B939"/>
    <w:rsid w:val="16797225"/>
    <w:rsid w:val="16C272A5"/>
    <w:rsid w:val="16F95236"/>
    <w:rsid w:val="16FA01E5"/>
    <w:rsid w:val="171B5D7A"/>
    <w:rsid w:val="17225559"/>
    <w:rsid w:val="1731DB7D"/>
    <w:rsid w:val="1752B0F7"/>
    <w:rsid w:val="17678BF9"/>
    <w:rsid w:val="176E6CEF"/>
    <w:rsid w:val="1773DBD4"/>
    <w:rsid w:val="1780300C"/>
    <w:rsid w:val="1783C332"/>
    <w:rsid w:val="17981F35"/>
    <w:rsid w:val="179B891C"/>
    <w:rsid w:val="18040F82"/>
    <w:rsid w:val="18794F92"/>
    <w:rsid w:val="18CAF04E"/>
    <w:rsid w:val="18FF360F"/>
    <w:rsid w:val="1926AF66"/>
    <w:rsid w:val="194A8FAE"/>
    <w:rsid w:val="1952BE44"/>
    <w:rsid w:val="19687558"/>
    <w:rsid w:val="199652B2"/>
    <w:rsid w:val="19AD2A92"/>
    <w:rsid w:val="19B2E30B"/>
    <w:rsid w:val="1A1DE8FE"/>
    <w:rsid w:val="1A356985"/>
    <w:rsid w:val="1A4457ED"/>
    <w:rsid w:val="1A9A9852"/>
    <w:rsid w:val="1AFAEBF3"/>
    <w:rsid w:val="1B1AD271"/>
    <w:rsid w:val="1B530C06"/>
    <w:rsid w:val="1B598286"/>
    <w:rsid w:val="1B61C941"/>
    <w:rsid w:val="1B72B407"/>
    <w:rsid w:val="1B827D5E"/>
    <w:rsid w:val="1B8A96E7"/>
    <w:rsid w:val="1BA28146"/>
    <w:rsid w:val="1BAE249E"/>
    <w:rsid w:val="1BBB3D8C"/>
    <w:rsid w:val="1BEEBF76"/>
    <w:rsid w:val="1BFA1033"/>
    <w:rsid w:val="1C9B0F05"/>
    <w:rsid w:val="1CBC49D8"/>
    <w:rsid w:val="1CCBB16C"/>
    <w:rsid w:val="1CF7C372"/>
    <w:rsid w:val="1D0A67C7"/>
    <w:rsid w:val="1D3ABACB"/>
    <w:rsid w:val="1D3D636D"/>
    <w:rsid w:val="1D41E020"/>
    <w:rsid w:val="1D68B477"/>
    <w:rsid w:val="1D7F7756"/>
    <w:rsid w:val="1DA48CFC"/>
    <w:rsid w:val="1E190014"/>
    <w:rsid w:val="1E28FB27"/>
    <w:rsid w:val="1E54E2B6"/>
    <w:rsid w:val="1E565A6F"/>
    <w:rsid w:val="1E92EE29"/>
    <w:rsid w:val="1EDB48A8"/>
    <w:rsid w:val="1EF5A684"/>
    <w:rsid w:val="1F0C1143"/>
    <w:rsid w:val="1F6555B3"/>
    <w:rsid w:val="1F700407"/>
    <w:rsid w:val="1F9DCA20"/>
    <w:rsid w:val="1FA19B28"/>
    <w:rsid w:val="1FAEED37"/>
    <w:rsid w:val="2008E3AE"/>
    <w:rsid w:val="20339033"/>
    <w:rsid w:val="2048FC5B"/>
    <w:rsid w:val="2050BC7F"/>
    <w:rsid w:val="20658EFB"/>
    <w:rsid w:val="207257DD"/>
    <w:rsid w:val="20C0156A"/>
    <w:rsid w:val="20F86192"/>
    <w:rsid w:val="20FC6760"/>
    <w:rsid w:val="21301605"/>
    <w:rsid w:val="215E4024"/>
    <w:rsid w:val="2179A06D"/>
    <w:rsid w:val="219F65EA"/>
    <w:rsid w:val="21CA20DA"/>
    <w:rsid w:val="21DBB1A6"/>
    <w:rsid w:val="221AF46F"/>
    <w:rsid w:val="221B9814"/>
    <w:rsid w:val="2258281A"/>
    <w:rsid w:val="225E3D91"/>
    <w:rsid w:val="2288F5B4"/>
    <w:rsid w:val="22951208"/>
    <w:rsid w:val="22B68606"/>
    <w:rsid w:val="22C3B7FA"/>
    <w:rsid w:val="22D1337F"/>
    <w:rsid w:val="22DFF379"/>
    <w:rsid w:val="232B74C8"/>
    <w:rsid w:val="233F284D"/>
    <w:rsid w:val="23511660"/>
    <w:rsid w:val="23551CE7"/>
    <w:rsid w:val="237F3906"/>
    <w:rsid w:val="239A8B8D"/>
    <w:rsid w:val="239DC716"/>
    <w:rsid w:val="23E3F87E"/>
    <w:rsid w:val="240BABFC"/>
    <w:rsid w:val="241152DA"/>
    <w:rsid w:val="2417C590"/>
    <w:rsid w:val="241EC23D"/>
    <w:rsid w:val="24428706"/>
    <w:rsid w:val="2474FCF7"/>
    <w:rsid w:val="24E5C899"/>
    <w:rsid w:val="251BD7F7"/>
    <w:rsid w:val="25271904"/>
    <w:rsid w:val="253436E2"/>
    <w:rsid w:val="25904DD5"/>
    <w:rsid w:val="259FC626"/>
    <w:rsid w:val="25AA4B35"/>
    <w:rsid w:val="25C7CBFB"/>
    <w:rsid w:val="25D6BF37"/>
    <w:rsid w:val="25DD3573"/>
    <w:rsid w:val="25E82555"/>
    <w:rsid w:val="26043EFB"/>
    <w:rsid w:val="26184DC8"/>
    <w:rsid w:val="26256515"/>
    <w:rsid w:val="26A0472F"/>
    <w:rsid w:val="26B53264"/>
    <w:rsid w:val="26EF6B87"/>
    <w:rsid w:val="270DD758"/>
    <w:rsid w:val="27216906"/>
    <w:rsid w:val="2725DE62"/>
    <w:rsid w:val="27472603"/>
    <w:rsid w:val="2769FCF0"/>
    <w:rsid w:val="279C578D"/>
    <w:rsid w:val="27AF07ED"/>
    <w:rsid w:val="27C2837F"/>
    <w:rsid w:val="27C5B5F6"/>
    <w:rsid w:val="280FE9D4"/>
    <w:rsid w:val="282A7D9D"/>
    <w:rsid w:val="282B9498"/>
    <w:rsid w:val="28C23C7B"/>
    <w:rsid w:val="28C3D01E"/>
    <w:rsid w:val="2955A7CC"/>
    <w:rsid w:val="29AFAC05"/>
    <w:rsid w:val="29B94871"/>
    <w:rsid w:val="29E92874"/>
    <w:rsid w:val="2A1EAEA3"/>
    <w:rsid w:val="2A24E3EE"/>
    <w:rsid w:val="2A53D815"/>
    <w:rsid w:val="2AB5D9CC"/>
    <w:rsid w:val="2AD21E21"/>
    <w:rsid w:val="2B326ED6"/>
    <w:rsid w:val="2B6EE884"/>
    <w:rsid w:val="2B78733E"/>
    <w:rsid w:val="2BBA0142"/>
    <w:rsid w:val="2BC90D51"/>
    <w:rsid w:val="2BF7BED6"/>
    <w:rsid w:val="2BFC26BA"/>
    <w:rsid w:val="2C0B385C"/>
    <w:rsid w:val="2C219C2B"/>
    <w:rsid w:val="2C25F05B"/>
    <w:rsid w:val="2C4A9DDE"/>
    <w:rsid w:val="2C91D5EB"/>
    <w:rsid w:val="2CAE81EC"/>
    <w:rsid w:val="2CBE44A2"/>
    <w:rsid w:val="2CC9DD33"/>
    <w:rsid w:val="2CD355BF"/>
    <w:rsid w:val="2CD4828D"/>
    <w:rsid w:val="2D21C5D9"/>
    <w:rsid w:val="2D61274A"/>
    <w:rsid w:val="2D76AB42"/>
    <w:rsid w:val="2DBAD19F"/>
    <w:rsid w:val="2DE924C6"/>
    <w:rsid w:val="2DF4E804"/>
    <w:rsid w:val="2EAB75E1"/>
    <w:rsid w:val="2EC15D0E"/>
    <w:rsid w:val="2F137268"/>
    <w:rsid w:val="2F28E083"/>
    <w:rsid w:val="2F2C1427"/>
    <w:rsid w:val="2F364C2A"/>
    <w:rsid w:val="2F92BFA3"/>
    <w:rsid w:val="2FDE3D00"/>
    <w:rsid w:val="2FE780BA"/>
    <w:rsid w:val="2FEB2B50"/>
    <w:rsid w:val="2FEFB3A7"/>
    <w:rsid w:val="2FF1F531"/>
    <w:rsid w:val="30047D46"/>
    <w:rsid w:val="300A3539"/>
    <w:rsid w:val="305F2DC8"/>
    <w:rsid w:val="3084218E"/>
    <w:rsid w:val="30B71139"/>
    <w:rsid w:val="30C200DB"/>
    <w:rsid w:val="30FB8A07"/>
    <w:rsid w:val="30FBEC24"/>
    <w:rsid w:val="31131D01"/>
    <w:rsid w:val="315548C2"/>
    <w:rsid w:val="318FCBBE"/>
    <w:rsid w:val="31921F06"/>
    <w:rsid w:val="31A0F472"/>
    <w:rsid w:val="31C3646D"/>
    <w:rsid w:val="32111FF4"/>
    <w:rsid w:val="321E364B"/>
    <w:rsid w:val="3225AC7A"/>
    <w:rsid w:val="322E03FA"/>
    <w:rsid w:val="3231710B"/>
    <w:rsid w:val="32378360"/>
    <w:rsid w:val="32451BB7"/>
    <w:rsid w:val="327CA51C"/>
    <w:rsid w:val="3292CEE9"/>
    <w:rsid w:val="32D831F5"/>
    <w:rsid w:val="32FB95EA"/>
    <w:rsid w:val="338B1C31"/>
    <w:rsid w:val="33C98F98"/>
    <w:rsid w:val="33E2D498"/>
    <w:rsid w:val="34139D30"/>
    <w:rsid w:val="342AFDA6"/>
    <w:rsid w:val="34362856"/>
    <w:rsid w:val="349A49D8"/>
    <w:rsid w:val="34B27997"/>
    <w:rsid w:val="34FFCBCF"/>
    <w:rsid w:val="351059EF"/>
    <w:rsid w:val="35538813"/>
    <w:rsid w:val="35830CF6"/>
    <w:rsid w:val="3586B58A"/>
    <w:rsid w:val="35E38B85"/>
    <w:rsid w:val="3617B2BC"/>
    <w:rsid w:val="361B974E"/>
    <w:rsid w:val="364E3EBE"/>
    <w:rsid w:val="3686166A"/>
    <w:rsid w:val="36CE6DA9"/>
    <w:rsid w:val="36EA4ED2"/>
    <w:rsid w:val="37141A79"/>
    <w:rsid w:val="37573AF5"/>
    <w:rsid w:val="3759C4EB"/>
    <w:rsid w:val="3772792F"/>
    <w:rsid w:val="377BD391"/>
    <w:rsid w:val="378B29C5"/>
    <w:rsid w:val="378D7822"/>
    <w:rsid w:val="37A5C3FE"/>
    <w:rsid w:val="37C1CAE9"/>
    <w:rsid w:val="37E0D09F"/>
    <w:rsid w:val="3813ED59"/>
    <w:rsid w:val="38310133"/>
    <w:rsid w:val="38F3C30B"/>
    <w:rsid w:val="38F711D1"/>
    <w:rsid w:val="390F8E37"/>
    <w:rsid w:val="398F8864"/>
    <w:rsid w:val="39AA7FD3"/>
    <w:rsid w:val="39BBD800"/>
    <w:rsid w:val="39C20DC2"/>
    <w:rsid w:val="39D9FFCF"/>
    <w:rsid w:val="39F17726"/>
    <w:rsid w:val="39F514F3"/>
    <w:rsid w:val="39FC0277"/>
    <w:rsid w:val="3A22C8B7"/>
    <w:rsid w:val="3A2F3966"/>
    <w:rsid w:val="3A575E3B"/>
    <w:rsid w:val="3A728E47"/>
    <w:rsid w:val="3AB9BE4A"/>
    <w:rsid w:val="3ABDD1BD"/>
    <w:rsid w:val="3ACD7781"/>
    <w:rsid w:val="3AF5915A"/>
    <w:rsid w:val="3B09DC36"/>
    <w:rsid w:val="3B106451"/>
    <w:rsid w:val="3B3B2541"/>
    <w:rsid w:val="3B5C69D0"/>
    <w:rsid w:val="3B9F0F7C"/>
    <w:rsid w:val="3BA41A3B"/>
    <w:rsid w:val="3BAEA83C"/>
    <w:rsid w:val="3BAFC791"/>
    <w:rsid w:val="3C013BA6"/>
    <w:rsid w:val="3CB1B9D0"/>
    <w:rsid w:val="3CC88113"/>
    <w:rsid w:val="3CEF2A5D"/>
    <w:rsid w:val="3CF8D1FA"/>
    <w:rsid w:val="3D0C916F"/>
    <w:rsid w:val="3D1FBCBF"/>
    <w:rsid w:val="3D26EDA2"/>
    <w:rsid w:val="3D73F225"/>
    <w:rsid w:val="3D780EF7"/>
    <w:rsid w:val="3D90E2F4"/>
    <w:rsid w:val="3DEF6F21"/>
    <w:rsid w:val="3DF9C1C6"/>
    <w:rsid w:val="3E11CB9A"/>
    <w:rsid w:val="3E29D874"/>
    <w:rsid w:val="3E4CC8F4"/>
    <w:rsid w:val="3E721D1F"/>
    <w:rsid w:val="3E7B912A"/>
    <w:rsid w:val="3E8EC068"/>
    <w:rsid w:val="3E96D4F3"/>
    <w:rsid w:val="3EBB0774"/>
    <w:rsid w:val="3EC3B8FD"/>
    <w:rsid w:val="3EC64E3A"/>
    <w:rsid w:val="3ED3C53D"/>
    <w:rsid w:val="3EDB9532"/>
    <w:rsid w:val="3F144C68"/>
    <w:rsid w:val="3F20C34B"/>
    <w:rsid w:val="3F2E65D7"/>
    <w:rsid w:val="3F6E26A6"/>
    <w:rsid w:val="3FBC27A4"/>
    <w:rsid w:val="3FCC9332"/>
    <w:rsid w:val="3FCE26DA"/>
    <w:rsid w:val="3FDECC33"/>
    <w:rsid w:val="403D6F34"/>
    <w:rsid w:val="405B8E47"/>
    <w:rsid w:val="40BCC7BA"/>
    <w:rsid w:val="40E7EB8B"/>
    <w:rsid w:val="414DA4C7"/>
    <w:rsid w:val="416CB786"/>
    <w:rsid w:val="41B5BFF4"/>
    <w:rsid w:val="41D0834B"/>
    <w:rsid w:val="41DC4CD5"/>
    <w:rsid w:val="42105DD3"/>
    <w:rsid w:val="422F8877"/>
    <w:rsid w:val="423E4183"/>
    <w:rsid w:val="4265F55A"/>
    <w:rsid w:val="427CD1B5"/>
    <w:rsid w:val="42BF247A"/>
    <w:rsid w:val="430D71CD"/>
    <w:rsid w:val="43212A4C"/>
    <w:rsid w:val="432D1669"/>
    <w:rsid w:val="4342E091"/>
    <w:rsid w:val="441D2832"/>
    <w:rsid w:val="442AD426"/>
    <w:rsid w:val="44371AE1"/>
    <w:rsid w:val="44731D41"/>
    <w:rsid w:val="44A752DD"/>
    <w:rsid w:val="44AF0890"/>
    <w:rsid w:val="44B50F74"/>
    <w:rsid w:val="454E92E1"/>
    <w:rsid w:val="45877107"/>
    <w:rsid w:val="45AAA0C6"/>
    <w:rsid w:val="4609FC49"/>
    <w:rsid w:val="464903AA"/>
    <w:rsid w:val="464A1B3D"/>
    <w:rsid w:val="466D8F76"/>
    <w:rsid w:val="469B0E7E"/>
    <w:rsid w:val="46A386FF"/>
    <w:rsid w:val="46A38F73"/>
    <w:rsid w:val="46E68742"/>
    <w:rsid w:val="4709DEF1"/>
    <w:rsid w:val="4717673E"/>
    <w:rsid w:val="47541843"/>
    <w:rsid w:val="4796C429"/>
    <w:rsid w:val="47A4E7FD"/>
    <w:rsid w:val="47A6BBEF"/>
    <w:rsid w:val="47CEAB61"/>
    <w:rsid w:val="480EC447"/>
    <w:rsid w:val="48A0DFDA"/>
    <w:rsid w:val="49213E46"/>
    <w:rsid w:val="495A21F3"/>
    <w:rsid w:val="49674AAD"/>
    <w:rsid w:val="498A781F"/>
    <w:rsid w:val="49ABEE1A"/>
    <w:rsid w:val="49C7003E"/>
    <w:rsid w:val="49D63C69"/>
    <w:rsid w:val="49E27E4B"/>
    <w:rsid w:val="49FB002E"/>
    <w:rsid w:val="4A2651F8"/>
    <w:rsid w:val="4A4E60F0"/>
    <w:rsid w:val="4A5B514F"/>
    <w:rsid w:val="4A73ACC3"/>
    <w:rsid w:val="4AFEC5E2"/>
    <w:rsid w:val="4B247C10"/>
    <w:rsid w:val="4B3C2C11"/>
    <w:rsid w:val="4B698A1D"/>
    <w:rsid w:val="4C00FBCF"/>
    <w:rsid w:val="4C5413FC"/>
    <w:rsid w:val="4C570813"/>
    <w:rsid w:val="4C5709A8"/>
    <w:rsid w:val="4C5AFCAA"/>
    <w:rsid w:val="4CC06B4A"/>
    <w:rsid w:val="4CF08F61"/>
    <w:rsid w:val="4D030B15"/>
    <w:rsid w:val="4D7041DC"/>
    <w:rsid w:val="4D89CF80"/>
    <w:rsid w:val="4DA42C90"/>
    <w:rsid w:val="4DCE2B07"/>
    <w:rsid w:val="4E0B5238"/>
    <w:rsid w:val="4E1DEEBB"/>
    <w:rsid w:val="4E21B3D8"/>
    <w:rsid w:val="4E23ECFC"/>
    <w:rsid w:val="4E5C7AE7"/>
    <w:rsid w:val="4EACEA7A"/>
    <w:rsid w:val="4EBFF5D0"/>
    <w:rsid w:val="4EE9D1E3"/>
    <w:rsid w:val="4EF698DD"/>
    <w:rsid w:val="4F0CBFE1"/>
    <w:rsid w:val="4F35E895"/>
    <w:rsid w:val="4F421B4D"/>
    <w:rsid w:val="4F44BFAD"/>
    <w:rsid w:val="4F47FB33"/>
    <w:rsid w:val="4F4B7100"/>
    <w:rsid w:val="4F6FAF4D"/>
    <w:rsid w:val="4FA91598"/>
    <w:rsid w:val="4FC01A6A"/>
    <w:rsid w:val="4FC360BF"/>
    <w:rsid w:val="4FC55123"/>
    <w:rsid w:val="4FD14945"/>
    <w:rsid w:val="50023AF6"/>
    <w:rsid w:val="50229953"/>
    <w:rsid w:val="5044BB3A"/>
    <w:rsid w:val="505883C2"/>
    <w:rsid w:val="505C93B2"/>
    <w:rsid w:val="50664CFA"/>
    <w:rsid w:val="5081ED1F"/>
    <w:rsid w:val="508D4F73"/>
    <w:rsid w:val="50947CB9"/>
    <w:rsid w:val="50ECF30A"/>
    <w:rsid w:val="516FE74A"/>
    <w:rsid w:val="51A9D5DE"/>
    <w:rsid w:val="51ACC7E3"/>
    <w:rsid w:val="51DEE6D8"/>
    <w:rsid w:val="5201B9A9"/>
    <w:rsid w:val="5203EE54"/>
    <w:rsid w:val="52E74854"/>
    <w:rsid w:val="531290B3"/>
    <w:rsid w:val="533E34CC"/>
    <w:rsid w:val="5349F6B1"/>
    <w:rsid w:val="536E6959"/>
    <w:rsid w:val="53D76C3B"/>
    <w:rsid w:val="54136DE7"/>
    <w:rsid w:val="5457BF43"/>
    <w:rsid w:val="545FC091"/>
    <w:rsid w:val="546C522D"/>
    <w:rsid w:val="5477E8DF"/>
    <w:rsid w:val="547F5AF5"/>
    <w:rsid w:val="549C0958"/>
    <w:rsid w:val="54DDB1DE"/>
    <w:rsid w:val="54F7F434"/>
    <w:rsid w:val="5513A500"/>
    <w:rsid w:val="5524E490"/>
    <w:rsid w:val="55410D35"/>
    <w:rsid w:val="5559E99F"/>
    <w:rsid w:val="558B1D68"/>
    <w:rsid w:val="5596524B"/>
    <w:rsid w:val="55A936E4"/>
    <w:rsid w:val="55D3F47E"/>
    <w:rsid w:val="55D7764E"/>
    <w:rsid w:val="55E0F474"/>
    <w:rsid w:val="55E6ED0E"/>
    <w:rsid w:val="56016D55"/>
    <w:rsid w:val="561D57B3"/>
    <w:rsid w:val="5644FA4C"/>
    <w:rsid w:val="5653EC08"/>
    <w:rsid w:val="567E45DD"/>
    <w:rsid w:val="56A37305"/>
    <w:rsid w:val="56D22712"/>
    <w:rsid w:val="56D5F6E4"/>
    <w:rsid w:val="56EE4BEA"/>
    <w:rsid w:val="57891219"/>
    <w:rsid w:val="578F02A2"/>
    <w:rsid w:val="5793D405"/>
    <w:rsid w:val="579E357D"/>
    <w:rsid w:val="57C528A3"/>
    <w:rsid w:val="57D24954"/>
    <w:rsid w:val="581A9A2C"/>
    <w:rsid w:val="5820A620"/>
    <w:rsid w:val="58261C31"/>
    <w:rsid w:val="582E489C"/>
    <w:rsid w:val="5896AD49"/>
    <w:rsid w:val="590BF77D"/>
    <w:rsid w:val="59AF98B3"/>
    <w:rsid w:val="59C4499F"/>
    <w:rsid w:val="59E61845"/>
    <w:rsid w:val="5A0FD97D"/>
    <w:rsid w:val="5A29FB58"/>
    <w:rsid w:val="5A89FF30"/>
    <w:rsid w:val="5A9C02CD"/>
    <w:rsid w:val="5AB7830A"/>
    <w:rsid w:val="5AC38863"/>
    <w:rsid w:val="5B372DDD"/>
    <w:rsid w:val="5B37BEEE"/>
    <w:rsid w:val="5B531ABB"/>
    <w:rsid w:val="5B775204"/>
    <w:rsid w:val="5B894E67"/>
    <w:rsid w:val="5BA2E53A"/>
    <w:rsid w:val="5BA66C89"/>
    <w:rsid w:val="5C0503EE"/>
    <w:rsid w:val="5C0520CA"/>
    <w:rsid w:val="5C104409"/>
    <w:rsid w:val="5C320B8B"/>
    <w:rsid w:val="5C3EE4BD"/>
    <w:rsid w:val="5C64EA5F"/>
    <w:rsid w:val="5C6CF267"/>
    <w:rsid w:val="5C90B309"/>
    <w:rsid w:val="5CD61C37"/>
    <w:rsid w:val="5CDA73E7"/>
    <w:rsid w:val="5CDF04F7"/>
    <w:rsid w:val="5CF50EE9"/>
    <w:rsid w:val="5CF55587"/>
    <w:rsid w:val="5D21B5EC"/>
    <w:rsid w:val="5D4A6505"/>
    <w:rsid w:val="5D4F46BC"/>
    <w:rsid w:val="5D5CC185"/>
    <w:rsid w:val="5D7AA8C4"/>
    <w:rsid w:val="5DBA8ADF"/>
    <w:rsid w:val="5E5EB566"/>
    <w:rsid w:val="5E801AE2"/>
    <w:rsid w:val="5EB7C425"/>
    <w:rsid w:val="5EC12F01"/>
    <w:rsid w:val="5EE2F04E"/>
    <w:rsid w:val="5F161CFE"/>
    <w:rsid w:val="5F3F5FE0"/>
    <w:rsid w:val="5F436A4D"/>
    <w:rsid w:val="5F476603"/>
    <w:rsid w:val="5F49B529"/>
    <w:rsid w:val="5F823506"/>
    <w:rsid w:val="5FE395F5"/>
    <w:rsid w:val="6005575B"/>
    <w:rsid w:val="6021EE5E"/>
    <w:rsid w:val="6024B935"/>
    <w:rsid w:val="6037DD3F"/>
    <w:rsid w:val="60449578"/>
    <w:rsid w:val="60778829"/>
    <w:rsid w:val="60A2C03E"/>
    <w:rsid w:val="60A32F5A"/>
    <w:rsid w:val="60B9C431"/>
    <w:rsid w:val="60BA2ABD"/>
    <w:rsid w:val="60D6FAB9"/>
    <w:rsid w:val="60F15250"/>
    <w:rsid w:val="6118168C"/>
    <w:rsid w:val="6137BF8D"/>
    <w:rsid w:val="616A869E"/>
    <w:rsid w:val="616F8A00"/>
    <w:rsid w:val="6240F3F8"/>
    <w:rsid w:val="62DBC77A"/>
    <w:rsid w:val="630AC58A"/>
    <w:rsid w:val="631FDCE3"/>
    <w:rsid w:val="632E1826"/>
    <w:rsid w:val="63810366"/>
    <w:rsid w:val="638CFB03"/>
    <w:rsid w:val="6393D918"/>
    <w:rsid w:val="63BAE8F2"/>
    <w:rsid w:val="63E42036"/>
    <w:rsid w:val="63EF9B7A"/>
    <w:rsid w:val="63F27EF1"/>
    <w:rsid w:val="64054F90"/>
    <w:rsid w:val="643E0B7D"/>
    <w:rsid w:val="6450FB70"/>
    <w:rsid w:val="64594C1C"/>
    <w:rsid w:val="648E255D"/>
    <w:rsid w:val="64A459B3"/>
    <w:rsid w:val="64B14288"/>
    <w:rsid w:val="64DA1A76"/>
    <w:rsid w:val="64E2AB18"/>
    <w:rsid w:val="64E4D371"/>
    <w:rsid w:val="657E6BDA"/>
    <w:rsid w:val="658CEDAA"/>
    <w:rsid w:val="65B65C89"/>
    <w:rsid w:val="65CCE583"/>
    <w:rsid w:val="65D31532"/>
    <w:rsid w:val="65F18166"/>
    <w:rsid w:val="6652E9A6"/>
    <w:rsid w:val="6661D76A"/>
    <w:rsid w:val="6669AA03"/>
    <w:rsid w:val="667F9FD3"/>
    <w:rsid w:val="66CB78B5"/>
    <w:rsid w:val="66D2449D"/>
    <w:rsid w:val="66FD5C70"/>
    <w:rsid w:val="6700D90A"/>
    <w:rsid w:val="672378E8"/>
    <w:rsid w:val="6732E89A"/>
    <w:rsid w:val="678C375E"/>
    <w:rsid w:val="67A21ECF"/>
    <w:rsid w:val="67B708D5"/>
    <w:rsid w:val="67BB87C3"/>
    <w:rsid w:val="67C333A4"/>
    <w:rsid w:val="6807A0A9"/>
    <w:rsid w:val="6821CA1C"/>
    <w:rsid w:val="682CC780"/>
    <w:rsid w:val="684BEA1C"/>
    <w:rsid w:val="6891F7FB"/>
    <w:rsid w:val="68D86C71"/>
    <w:rsid w:val="68FE738D"/>
    <w:rsid w:val="6915D6A3"/>
    <w:rsid w:val="69201F7B"/>
    <w:rsid w:val="6998AEA2"/>
    <w:rsid w:val="699F0465"/>
    <w:rsid w:val="69CB2E45"/>
    <w:rsid w:val="69E10093"/>
    <w:rsid w:val="69FF183F"/>
    <w:rsid w:val="6A0B1F68"/>
    <w:rsid w:val="6A25C508"/>
    <w:rsid w:val="6A30F4BB"/>
    <w:rsid w:val="6A4003EA"/>
    <w:rsid w:val="6A7DD35D"/>
    <w:rsid w:val="6AB0B3BD"/>
    <w:rsid w:val="6AF5B0B0"/>
    <w:rsid w:val="6AF61D9B"/>
    <w:rsid w:val="6B2BD94F"/>
    <w:rsid w:val="6B56595C"/>
    <w:rsid w:val="6B660B2D"/>
    <w:rsid w:val="6B6A6B13"/>
    <w:rsid w:val="6B753AAE"/>
    <w:rsid w:val="6B98F1B4"/>
    <w:rsid w:val="6BB020F1"/>
    <w:rsid w:val="6BC9291F"/>
    <w:rsid w:val="6BFED568"/>
    <w:rsid w:val="6C000EC6"/>
    <w:rsid w:val="6C15B115"/>
    <w:rsid w:val="6C20340F"/>
    <w:rsid w:val="6C465971"/>
    <w:rsid w:val="6C6D1A37"/>
    <w:rsid w:val="6C6F6C8B"/>
    <w:rsid w:val="6CCC691A"/>
    <w:rsid w:val="6CD447BA"/>
    <w:rsid w:val="6CF899FA"/>
    <w:rsid w:val="6D0A5D7C"/>
    <w:rsid w:val="6D0BDC66"/>
    <w:rsid w:val="6D2DF646"/>
    <w:rsid w:val="6D4A0EAD"/>
    <w:rsid w:val="6D50EED6"/>
    <w:rsid w:val="6D7F0D12"/>
    <w:rsid w:val="6DC8A40D"/>
    <w:rsid w:val="6E0CDBF0"/>
    <w:rsid w:val="6E2C214D"/>
    <w:rsid w:val="6E3A1A46"/>
    <w:rsid w:val="6EBB7B5A"/>
    <w:rsid w:val="6EEEECFD"/>
    <w:rsid w:val="6F54180A"/>
    <w:rsid w:val="6F5D5E59"/>
    <w:rsid w:val="6F5E266B"/>
    <w:rsid w:val="6F637382"/>
    <w:rsid w:val="6F6D2A92"/>
    <w:rsid w:val="6F9803DC"/>
    <w:rsid w:val="6FCE7B5E"/>
    <w:rsid w:val="7028D7A2"/>
    <w:rsid w:val="702E05AC"/>
    <w:rsid w:val="70673983"/>
    <w:rsid w:val="70CAD77E"/>
    <w:rsid w:val="70E2907D"/>
    <w:rsid w:val="70E2F8F2"/>
    <w:rsid w:val="71030D64"/>
    <w:rsid w:val="71557BFC"/>
    <w:rsid w:val="716D4D15"/>
    <w:rsid w:val="7207A3EF"/>
    <w:rsid w:val="72A72EF7"/>
    <w:rsid w:val="72DFA088"/>
    <w:rsid w:val="72EF7144"/>
    <w:rsid w:val="72F0CB76"/>
    <w:rsid w:val="7304DA6A"/>
    <w:rsid w:val="7308E985"/>
    <w:rsid w:val="73156561"/>
    <w:rsid w:val="732593E3"/>
    <w:rsid w:val="735E0704"/>
    <w:rsid w:val="73ABC7C6"/>
    <w:rsid w:val="73D076F5"/>
    <w:rsid w:val="73EC7709"/>
    <w:rsid w:val="749A2DC6"/>
    <w:rsid w:val="74B50C95"/>
    <w:rsid w:val="74F01A05"/>
    <w:rsid w:val="74F91D90"/>
    <w:rsid w:val="74FE9295"/>
    <w:rsid w:val="750118A1"/>
    <w:rsid w:val="756D16BD"/>
    <w:rsid w:val="75A1D031"/>
    <w:rsid w:val="75FEF601"/>
    <w:rsid w:val="761819D8"/>
    <w:rsid w:val="763034B2"/>
    <w:rsid w:val="7652542A"/>
    <w:rsid w:val="76670CD1"/>
    <w:rsid w:val="76682404"/>
    <w:rsid w:val="7680DE42"/>
    <w:rsid w:val="76833A4D"/>
    <w:rsid w:val="76C2FB80"/>
    <w:rsid w:val="76E50727"/>
    <w:rsid w:val="76F6BD34"/>
    <w:rsid w:val="77101541"/>
    <w:rsid w:val="772D5D73"/>
    <w:rsid w:val="775A5BA7"/>
    <w:rsid w:val="77AA63A9"/>
    <w:rsid w:val="77AAF17E"/>
    <w:rsid w:val="77AC6437"/>
    <w:rsid w:val="7804E954"/>
    <w:rsid w:val="7811682F"/>
    <w:rsid w:val="788F8120"/>
    <w:rsid w:val="78CCA74F"/>
    <w:rsid w:val="78FA3998"/>
    <w:rsid w:val="78FACDA0"/>
    <w:rsid w:val="78FD0360"/>
    <w:rsid w:val="790C1CA0"/>
    <w:rsid w:val="7927EB32"/>
    <w:rsid w:val="796EA97F"/>
    <w:rsid w:val="79812E81"/>
    <w:rsid w:val="79E8E4DD"/>
    <w:rsid w:val="79F0BF09"/>
    <w:rsid w:val="7A3CF997"/>
    <w:rsid w:val="7A6B3A9D"/>
    <w:rsid w:val="7AD1D818"/>
    <w:rsid w:val="7AE1CD3A"/>
    <w:rsid w:val="7B02DF13"/>
    <w:rsid w:val="7B78D1D6"/>
    <w:rsid w:val="7B7EE4F8"/>
    <w:rsid w:val="7B953456"/>
    <w:rsid w:val="7B99ACD0"/>
    <w:rsid w:val="7BBB1E7F"/>
    <w:rsid w:val="7BED1216"/>
    <w:rsid w:val="7BFF229A"/>
    <w:rsid w:val="7C369F60"/>
    <w:rsid w:val="7C4354F5"/>
    <w:rsid w:val="7C482840"/>
    <w:rsid w:val="7C95584B"/>
    <w:rsid w:val="7C9EBEDD"/>
    <w:rsid w:val="7CA1A36E"/>
    <w:rsid w:val="7D18BEE7"/>
    <w:rsid w:val="7D6C97AB"/>
    <w:rsid w:val="7D838B7E"/>
    <w:rsid w:val="7E0E9009"/>
    <w:rsid w:val="7E341FB2"/>
    <w:rsid w:val="7E3F356A"/>
    <w:rsid w:val="7E5975B5"/>
    <w:rsid w:val="7E608114"/>
    <w:rsid w:val="7E6175EE"/>
    <w:rsid w:val="7E782E58"/>
    <w:rsid w:val="7E865BAE"/>
    <w:rsid w:val="7EA861F4"/>
    <w:rsid w:val="7EB1D28D"/>
    <w:rsid w:val="7EC8F89A"/>
    <w:rsid w:val="7EE83868"/>
    <w:rsid w:val="7EF93500"/>
    <w:rsid w:val="7EFBBF1C"/>
    <w:rsid w:val="7F204867"/>
    <w:rsid w:val="7F33E10B"/>
    <w:rsid w:val="7F6243F1"/>
    <w:rsid w:val="7F6B9E20"/>
    <w:rsid w:val="7F73E7AC"/>
    <w:rsid w:val="7F77B2E5"/>
    <w:rsid w:val="7F8515E1"/>
    <w:rsid w:val="7F90FE2A"/>
    <w:rsid w:val="7F99D294"/>
    <w:rsid w:val="7FF7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426B9E"/>
  <w15:docId w15:val="{14DDA25E-E181-4447-9DB3-7A45F6869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60" w:line="259" w:lineRule="auto"/>
    </w:pPr>
    <w:rPr>
      <w:sz w:val="22"/>
      <w:szCs w:val="22"/>
      <w:lang w:eastAsia="en-U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Marquedecommentaire">
    <w:name w:val="annotation reference"/>
    <w:uiPriority w:val="99"/>
    <w:semiHidden/>
    <w:unhideWhenUsed/>
    <w:rsid w:val="00505060"/>
    <w:rPr>
      <w:sz w:val="16"/>
      <w:szCs w:val="16"/>
    </w:rPr>
  </w:style>
  <w:style w:type="paragraph" w:styleId="Commentaire">
    <w:name w:val="annotation text"/>
    <w:basedOn w:val="Normal"/>
    <w:link w:val="CommentaireCar"/>
    <w:uiPriority w:val="99"/>
    <w:semiHidden/>
    <w:unhideWhenUsed/>
    <w:rsid w:val="00505060"/>
    <w:pPr>
      <w:spacing w:line="240" w:lineRule="auto"/>
    </w:pPr>
    <w:rPr>
      <w:sz w:val="20"/>
      <w:szCs w:val="20"/>
    </w:rPr>
  </w:style>
  <w:style w:type="character" w:styleId="CommentaireCar" w:customStyle="1">
    <w:name w:val="Commentaire Car"/>
    <w:link w:val="Commentaire"/>
    <w:uiPriority w:val="99"/>
    <w:semiHidden/>
    <w:rsid w:val="00505060"/>
    <w:rPr>
      <w:sz w:val="20"/>
      <w:szCs w:val="20"/>
    </w:rPr>
  </w:style>
  <w:style w:type="paragraph" w:styleId="Objetducommentaire">
    <w:name w:val="annotation subject"/>
    <w:basedOn w:val="Commentaire"/>
    <w:next w:val="Commentaire"/>
    <w:link w:val="ObjetducommentaireCar"/>
    <w:uiPriority w:val="99"/>
    <w:semiHidden/>
    <w:unhideWhenUsed/>
    <w:rsid w:val="00505060"/>
    <w:rPr>
      <w:b/>
      <w:bCs/>
    </w:rPr>
  </w:style>
  <w:style w:type="character" w:styleId="ObjetducommentaireCar" w:customStyle="1">
    <w:name w:val="Objet du commentaire Car"/>
    <w:link w:val="Objetducommentaire"/>
    <w:uiPriority w:val="99"/>
    <w:semiHidden/>
    <w:rsid w:val="00505060"/>
    <w:rPr>
      <w:b/>
      <w:bCs/>
      <w:sz w:val="20"/>
      <w:szCs w:val="20"/>
    </w:rPr>
  </w:style>
  <w:style w:type="paragraph" w:styleId="Textedebulles">
    <w:name w:val="Balloon Text"/>
    <w:basedOn w:val="Normal"/>
    <w:link w:val="TextedebullesCar"/>
    <w:uiPriority w:val="99"/>
    <w:semiHidden/>
    <w:unhideWhenUsed/>
    <w:rsid w:val="00505060"/>
    <w:pPr>
      <w:spacing w:after="0" w:line="240" w:lineRule="auto"/>
    </w:pPr>
    <w:rPr>
      <w:rFonts w:ascii="Segoe UI" w:hAnsi="Segoe UI" w:cs="Segoe UI"/>
      <w:sz w:val="18"/>
      <w:szCs w:val="18"/>
    </w:rPr>
  </w:style>
  <w:style w:type="character" w:styleId="TextedebullesCar" w:customStyle="1">
    <w:name w:val="Texte de bulles Car"/>
    <w:link w:val="Textedebulles"/>
    <w:uiPriority w:val="99"/>
    <w:semiHidden/>
    <w:rsid w:val="00505060"/>
    <w:rPr>
      <w:rFonts w:ascii="Segoe UI" w:hAnsi="Segoe UI" w:cs="Segoe UI"/>
      <w:sz w:val="18"/>
      <w:szCs w:val="18"/>
    </w:rPr>
  </w:style>
  <w:style w:type="table" w:styleId="Grilledutableau">
    <w:name w:val="Table Grid"/>
    <w:basedOn w:val="TableauNormal"/>
    <w:uiPriority w:val="59"/>
    <w:rsid w:val="00FB412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uiPriority w:val="99"/>
    <w:unhideWhenUsed/>
    <w:rsid w:val="001A248C"/>
    <w:rPr>
      <w:color w:val="0563C1"/>
      <w:u w:val="single"/>
    </w:rPr>
  </w:style>
  <w:style w:type="character" w:styleId="Mentionnonrsolue1" w:customStyle="1">
    <w:name w:val="Mention non résolue1"/>
    <w:uiPriority w:val="99"/>
    <w:semiHidden/>
    <w:unhideWhenUsed/>
    <w:rsid w:val="001A248C"/>
    <w:rPr>
      <w:color w:val="605E5C"/>
      <w:shd w:val="clear" w:color="auto" w:fill="E1DFDD"/>
    </w:rPr>
  </w:style>
  <w:style w:type="paragraph" w:styleId="xxxmsonormal" w:customStyle="1">
    <w:name w:val="x_x_x_msonormal"/>
    <w:basedOn w:val="Normal"/>
    <w:rsid w:val="00222ED9"/>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edeliste">
    <w:name w:val="List Paragraph"/>
    <w:aliases w:val="Listes"/>
    <w:basedOn w:val="Normal"/>
    <w:link w:val="ParagraphedelisteCar"/>
    <w:uiPriority w:val="34"/>
    <w:qFormat/>
    <w:rsid w:val="00222ED9"/>
    <w:pPr>
      <w:ind w:left="720"/>
      <w:contextualSpacing/>
    </w:pPr>
  </w:style>
  <w:style w:type="paragraph" w:styleId="NormalWeb">
    <w:name w:val="Normal (Web)"/>
    <w:basedOn w:val="Normal"/>
    <w:uiPriority w:val="99"/>
    <w:unhideWhenUsed/>
    <w:rsid w:val="00D72272"/>
    <w:pPr>
      <w:spacing w:before="100" w:beforeAutospacing="1" w:after="100" w:afterAutospacing="1" w:line="240" w:lineRule="auto"/>
    </w:pPr>
    <w:rPr>
      <w:rFonts w:ascii="Times New Roman" w:hAnsi="Times New Roman" w:eastAsia="Times New Roman"/>
      <w:sz w:val="24"/>
      <w:szCs w:val="24"/>
      <w:lang w:eastAsia="fr-FR"/>
    </w:rPr>
  </w:style>
  <w:style w:type="paragraph" w:styleId="paragraph" w:customStyle="1">
    <w:name w:val="paragraph"/>
    <w:basedOn w:val="Normal"/>
    <w:rsid w:val="00EC7CA5"/>
    <w:pPr>
      <w:spacing w:before="100" w:beforeAutospacing="1" w:after="100" w:afterAutospacing="1" w:line="240" w:lineRule="auto"/>
    </w:pPr>
    <w:rPr>
      <w:rFonts w:ascii="Times New Roman" w:hAnsi="Times New Roman" w:eastAsia="Times New Roman"/>
      <w:sz w:val="24"/>
      <w:szCs w:val="24"/>
      <w:lang w:eastAsia="fr-FR"/>
    </w:rPr>
  </w:style>
  <w:style w:type="character" w:styleId="normaltextrun" w:customStyle="1">
    <w:name w:val="normaltextrun"/>
    <w:basedOn w:val="Policepardfaut"/>
    <w:rsid w:val="00EC7CA5"/>
  </w:style>
  <w:style w:type="character" w:styleId="eop" w:customStyle="1">
    <w:name w:val="eop"/>
    <w:basedOn w:val="Policepardfaut"/>
    <w:rsid w:val="00EC7CA5"/>
  </w:style>
  <w:style w:type="character" w:styleId="spellingerror" w:customStyle="1">
    <w:name w:val="spellingerror"/>
    <w:basedOn w:val="Policepardfaut"/>
    <w:rsid w:val="00EC7CA5"/>
  </w:style>
  <w:style w:type="character" w:styleId="contextualspellingandgrammarerror" w:customStyle="1">
    <w:name w:val="contextualspellingandgrammarerror"/>
    <w:basedOn w:val="Policepardfaut"/>
    <w:rsid w:val="00EC7CA5"/>
  </w:style>
  <w:style w:type="character" w:styleId="ParagraphedelisteCar" w:customStyle="1">
    <w:name w:val="Paragraphe de liste Car"/>
    <w:aliases w:val="Listes Car"/>
    <w:link w:val="Paragraphedeliste"/>
    <w:uiPriority w:val="34"/>
    <w:qFormat/>
    <w:rsid w:val="004A28E9"/>
  </w:style>
  <w:style w:type="character" w:styleId="Mentionnonrsolue2" w:customStyle="1">
    <w:name w:val="Mention non résolue2"/>
    <w:uiPriority w:val="99"/>
    <w:semiHidden/>
    <w:unhideWhenUsed/>
    <w:rsid w:val="008E7736"/>
    <w:rPr>
      <w:color w:val="605E5C"/>
      <w:shd w:val="clear" w:color="auto" w:fill="E1DFDD"/>
    </w:rPr>
  </w:style>
  <w:style w:type="paragraph" w:styleId="Default" w:customStyle="1">
    <w:name w:val="Default"/>
    <w:rsid w:val="009032A5"/>
    <w:pPr>
      <w:autoSpaceDE w:val="0"/>
      <w:autoSpaceDN w:val="0"/>
      <w:adjustRightInd w:val="0"/>
    </w:pPr>
    <w:rPr>
      <w:rFonts w:ascii="Arial" w:hAnsi="Arial" w:cs="Arial"/>
      <w:color w:val="000000"/>
      <w:sz w:val="24"/>
      <w:szCs w:val="24"/>
    </w:rPr>
  </w:style>
  <w:style w:type="character" w:styleId="mark80orvb84m" w:customStyle="1">
    <w:name w:val="mark80orvb84m"/>
    <w:basedOn w:val="Policepardfaut"/>
    <w:rsid w:val="00BC039F"/>
  </w:style>
  <w:style w:type="character" w:styleId="mark8ubtz6s1m" w:customStyle="1">
    <w:name w:val="mark8ubtz6s1m"/>
    <w:basedOn w:val="Policepardfaut"/>
    <w:rsid w:val="00BC039F"/>
  </w:style>
  <w:style w:type="character" w:styleId="lev">
    <w:name w:val="Strong"/>
    <w:basedOn w:val="Policepardfaut"/>
    <w:uiPriority w:val="22"/>
    <w:qFormat/>
    <w:rsid w:val="00F85D76"/>
    <w:rPr>
      <w:b/>
      <w:bCs/>
    </w:rPr>
  </w:style>
  <w:style w:type="character" w:styleId="Lienhypertextesuivivisit">
    <w:name w:val="FollowedHyperlink"/>
    <w:basedOn w:val="Policepardfaut"/>
    <w:uiPriority w:val="99"/>
    <w:semiHidden/>
    <w:unhideWhenUsed/>
    <w:rsid w:val="00B96C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92272">
      <w:bodyDiv w:val="1"/>
      <w:marLeft w:val="0"/>
      <w:marRight w:val="0"/>
      <w:marTop w:val="0"/>
      <w:marBottom w:val="0"/>
      <w:divBdr>
        <w:top w:val="none" w:sz="0" w:space="0" w:color="auto"/>
        <w:left w:val="none" w:sz="0" w:space="0" w:color="auto"/>
        <w:bottom w:val="none" w:sz="0" w:space="0" w:color="auto"/>
        <w:right w:val="none" w:sz="0" w:space="0" w:color="auto"/>
      </w:divBdr>
      <w:divsChild>
        <w:div w:id="23479669">
          <w:marLeft w:val="0"/>
          <w:marRight w:val="0"/>
          <w:marTop w:val="0"/>
          <w:marBottom w:val="0"/>
          <w:divBdr>
            <w:top w:val="none" w:sz="0" w:space="0" w:color="auto"/>
            <w:left w:val="none" w:sz="0" w:space="0" w:color="auto"/>
            <w:bottom w:val="none" w:sz="0" w:space="0" w:color="auto"/>
            <w:right w:val="none" w:sz="0" w:space="0" w:color="auto"/>
          </w:divBdr>
        </w:div>
        <w:div w:id="157161816">
          <w:marLeft w:val="0"/>
          <w:marRight w:val="0"/>
          <w:marTop w:val="0"/>
          <w:marBottom w:val="0"/>
          <w:divBdr>
            <w:top w:val="none" w:sz="0" w:space="0" w:color="auto"/>
            <w:left w:val="none" w:sz="0" w:space="0" w:color="auto"/>
            <w:bottom w:val="none" w:sz="0" w:space="0" w:color="auto"/>
            <w:right w:val="none" w:sz="0" w:space="0" w:color="auto"/>
          </w:divBdr>
        </w:div>
        <w:div w:id="311059023">
          <w:marLeft w:val="0"/>
          <w:marRight w:val="0"/>
          <w:marTop w:val="0"/>
          <w:marBottom w:val="0"/>
          <w:divBdr>
            <w:top w:val="none" w:sz="0" w:space="0" w:color="auto"/>
            <w:left w:val="none" w:sz="0" w:space="0" w:color="auto"/>
            <w:bottom w:val="none" w:sz="0" w:space="0" w:color="auto"/>
            <w:right w:val="none" w:sz="0" w:space="0" w:color="auto"/>
          </w:divBdr>
        </w:div>
        <w:div w:id="875040092">
          <w:marLeft w:val="0"/>
          <w:marRight w:val="0"/>
          <w:marTop w:val="0"/>
          <w:marBottom w:val="0"/>
          <w:divBdr>
            <w:top w:val="none" w:sz="0" w:space="0" w:color="auto"/>
            <w:left w:val="none" w:sz="0" w:space="0" w:color="auto"/>
            <w:bottom w:val="none" w:sz="0" w:space="0" w:color="auto"/>
            <w:right w:val="none" w:sz="0" w:space="0" w:color="auto"/>
          </w:divBdr>
        </w:div>
        <w:div w:id="1025714926">
          <w:marLeft w:val="0"/>
          <w:marRight w:val="0"/>
          <w:marTop w:val="0"/>
          <w:marBottom w:val="0"/>
          <w:divBdr>
            <w:top w:val="none" w:sz="0" w:space="0" w:color="auto"/>
            <w:left w:val="none" w:sz="0" w:space="0" w:color="auto"/>
            <w:bottom w:val="none" w:sz="0" w:space="0" w:color="auto"/>
            <w:right w:val="none" w:sz="0" w:space="0" w:color="auto"/>
          </w:divBdr>
        </w:div>
        <w:div w:id="1164012993">
          <w:marLeft w:val="0"/>
          <w:marRight w:val="0"/>
          <w:marTop w:val="0"/>
          <w:marBottom w:val="0"/>
          <w:divBdr>
            <w:top w:val="none" w:sz="0" w:space="0" w:color="auto"/>
            <w:left w:val="none" w:sz="0" w:space="0" w:color="auto"/>
            <w:bottom w:val="none" w:sz="0" w:space="0" w:color="auto"/>
            <w:right w:val="none" w:sz="0" w:space="0" w:color="auto"/>
          </w:divBdr>
        </w:div>
        <w:div w:id="1200583948">
          <w:marLeft w:val="0"/>
          <w:marRight w:val="0"/>
          <w:marTop w:val="0"/>
          <w:marBottom w:val="0"/>
          <w:divBdr>
            <w:top w:val="none" w:sz="0" w:space="0" w:color="auto"/>
            <w:left w:val="none" w:sz="0" w:space="0" w:color="auto"/>
            <w:bottom w:val="none" w:sz="0" w:space="0" w:color="auto"/>
            <w:right w:val="none" w:sz="0" w:space="0" w:color="auto"/>
          </w:divBdr>
        </w:div>
        <w:div w:id="1458913189">
          <w:marLeft w:val="0"/>
          <w:marRight w:val="0"/>
          <w:marTop w:val="0"/>
          <w:marBottom w:val="0"/>
          <w:divBdr>
            <w:top w:val="none" w:sz="0" w:space="0" w:color="auto"/>
            <w:left w:val="none" w:sz="0" w:space="0" w:color="auto"/>
            <w:bottom w:val="none" w:sz="0" w:space="0" w:color="auto"/>
            <w:right w:val="none" w:sz="0" w:space="0" w:color="auto"/>
          </w:divBdr>
        </w:div>
        <w:div w:id="2015301965">
          <w:marLeft w:val="0"/>
          <w:marRight w:val="0"/>
          <w:marTop w:val="0"/>
          <w:marBottom w:val="0"/>
          <w:divBdr>
            <w:top w:val="none" w:sz="0" w:space="0" w:color="auto"/>
            <w:left w:val="none" w:sz="0" w:space="0" w:color="auto"/>
            <w:bottom w:val="none" w:sz="0" w:space="0" w:color="auto"/>
            <w:right w:val="none" w:sz="0" w:space="0" w:color="auto"/>
          </w:divBdr>
        </w:div>
        <w:div w:id="2095936570">
          <w:marLeft w:val="0"/>
          <w:marRight w:val="0"/>
          <w:marTop w:val="0"/>
          <w:marBottom w:val="0"/>
          <w:divBdr>
            <w:top w:val="none" w:sz="0" w:space="0" w:color="auto"/>
            <w:left w:val="none" w:sz="0" w:space="0" w:color="auto"/>
            <w:bottom w:val="none" w:sz="0" w:space="0" w:color="auto"/>
            <w:right w:val="none" w:sz="0" w:space="0" w:color="auto"/>
          </w:divBdr>
        </w:div>
      </w:divsChild>
    </w:div>
    <w:div w:id="171576194">
      <w:bodyDiv w:val="1"/>
      <w:marLeft w:val="0"/>
      <w:marRight w:val="0"/>
      <w:marTop w:val="0"/>
      <w:marBottom w:val="0"/>
      <w:divBdr>
        <w:top w:val="none" w:sz="0" w:space="0" w:color="auto"/>
        <w:left w:val="none" w:sz="0" w:space="0" w:color="auto"/>
        <w:bottom w:val="none" w:sz="0" w:space="0" w:color="auto"/>
        <w:right w:val="none" w:sz="0" w:space="0" w:color="auto"/>
      </w:divBdr>
    </w:div>
    <w:div w:id="438719299">
      <w:bodyDiv w:val="1"/>
      <w:marLeft w:val="0"/>
      <w:marRight w:val="0"/>
      <w:marTop w:val="0"/>
      <w:marBottom w:val="0"/>
      <w:divBdr>
        <w:top w:val="none" w:sz="0" w:space="0" w:color="auto"/>
        <w:left w:val="none" w:sz="0" w:space="0" w:color="auto"/>
        <w:bottom w:val="none" w:sz="0" w:space="0" w:color="auto"/>
        <w:right w:val="none" w:sz="0" w:space="0" w:color="auto"/>
      </w:divBdr>
    </w:div>
    <w:div w:id="450831251">
      <w:bodyDiv w:val="1"/>
      <w:marLeft w:val="0"/>
      <w:marRight w:val="0"/>
      <w:marTop w:val="0"/>
      <w:marBottom w:val="0"/>
      <w:divBdr>
        <w:top w:val="none" w:sz="0" w:space="0" w:color="auto"/>
        <w:left w:val="none" w:sz="0" w:space="0" w:color="auto"/>
        <w:bottom w:val="none" w:sz="0" w:space="0" w:color="auto"/>
        <w:right w:val="none" w:sz="0" w:space="0" w:color="auto"/>
      </w:divBdr>
    </w:div>
    <w:div w:id="544878311">
      <w:bodyDiv w:val="1"/>
      <w:marLeft w:val="0"/>
      <w:marRight w:val="0"/>
      <w:marTop w:val="0"/>
      <w:marBottom w:val="0"/>
      <w:divBdr>
        <w:top w:val="none" w:sz="0" w:space="0" w:color="auto"/>
        <w:left w:val="none" w:sz="0" w:space="0" w:color="auto"/>
        <w:bottom w:val="none" w:sz="0" w:space="0" w:color="auto"/>
        <w:right w:val="none" w:sz="0" w:space="0" w:color="auto"/>
      </w:divBdr>
    </w:div>
    <w:div w:id="814250775">
      <w:bodyDiv w:val="1"/>
      <w:marLeft w:val="0"/>
      <w:marRight w:val="0"/>
      <w:marTop w:val="0"/>
      <w:marBottom w:val="0"/>
      <w:divBdr>
        <w:top w:val="none" w:sz="0" w:space="0" w:color="auto"/>
        <w:left w:val="none" w:sz="0" w:space="0" w:color="auto"/>
        <w:bottom w:val="none" w:sz="0" w:space="0" w:color="auto"/>
        <w:right w:val="none" w:sz="0" w:space="0" w:color="auto"/>
      </w:divBdr>
      <w:divsChild>
        <w:div w:id="1286346578">
          <w:marLeft w:val="0"/>
          <w:marRight w:val="0"/>
          <w:marTop w:val="0"/>
          <w:marBottom w:val="0"/>
          <w:divBdr>
            <w:top w:val="none" w:sz="0" w:space="0" w:color="auto"/>
            <w:left w:val="none" w:sz="0" w:space="0" w:color="auto"/>
            <w:bottom w:val="none" w:sz="0" w:space="0" w:color="auto"/>
            <w:right w:val="none" w:sz="0" w:space="0" w:color="auto"/>
          </w:divBdr>
          <w:divsChild>
            <w:div w:id="704908410">
              <w:marLeft w:val="0"/>
              <w:marRight w:val="0"/>
              <w:marTop w:val="0"/>
              <w:marBottom w:val="0"/>
              <w:divBdr>
                <w:top w:val="none" w:sz="0" w:space="0" w:color="auto"/>
                <w:left w:val="none" w:sz="0" w:space="0" w:color="auto"/>
                <w:bottom w:val="none" w:sz="0" w:space="0" w:color="auto"/>
                <w:right w:val="none" w:sz="0" w:space="0" w:color="auto"/>
              </w:divBdr>
              <w:divsChild>
                <w:div w:id="16585090">
                  <w:marLeft w:val="0"/>
                  <w:marRight w:val="0"/>
                  <w:marTop w:val="0"/>
                  <w:marBottom w:val="0"/>
                  <w:divBdr>
                    <w:top w:val="none" w:sz="0" w:space="0" w:color="auto"/>
                    <w:left w:val="none" w:sz="0" w:space="0" w:color="auto"/>
                    <w:bottom w:val="none" w:sz="0" w:space="0" w:color="auto"/>
                    <w:right w:val="none" w:sz="0" w:space="0" w:color="auto"/>
                  </w:divBdr>
                </w:div>
                <w:div w:id="129636904">
                  <w:marLeft w:val="0"/>
                  <w:marRight w:val="0"/>
                  <w:marTop w:val="0"/>
                  <w:marBottom w:val="0"/>
                  <w:divBdr>
                    <w:top w:val="none" w:sz="0" w:space="0" w:color="auto"/>
                    <w:left w:val="none" w:sz="0" w:space="0" w:color="auto"/>
                    <w:bottom w:val="none" w:sz="0" w:space="0" w:color="auto"/>
                    <w:right w:val="none" w:sz="0" w:space="0" w:color="auto"/>
                  </w:divBdr>
                  <w:divsChild>
                    <w:div w:id="62456058">
                      <w:marLeft w:val="0"/>
                      <w:marRight w:val="0"/>
                      <w:marTop w:val="0"/>
                      <w:marBottom w:val="0"/>
                      <w:divBdr>
                        <w:top w:val="none" w:sz="0" w:space="0" w:color="auto"/>
                        <w:left w:val="none" w:sz="0" w:space="0" w:color="auto"/>
                        <w:bottom w:val="none" w:sz="0" w:space="0" w:color="auto"/>
                        <w:right w:val="none" w:sz="0" w:space="0" w:color="auto"/>
                      </w:divBdr>
                      <w:divsChild>
                        <w:div w:id="1681665024">
                          <w:marLeft w:val="0"/>
                          <w:marRight w:val="0"/>
                          <w:marTop w:val="0"/>
                          <w:marBottom w:val="0"/>
                          <w:divBdr>
                            <w:top w:val="none" w:sz="0" w:space="0" w:color="auto"/>
                            <w:left w:val="none" w:sz="0" w:space="0" w:color="auto"/>
                            <w:bottom w:val="none" w:sz="0" w:space="0" w:color="auto"/>
                            <w:right w:val="none" w:sz="0" w:space="0" w:color="auto"/>
                          </w:divBdr>
                          <w:divsChild>
                            <w:div w:id="1514296896">
                              <w:marLeft w:val="0"/>
                              <w:marRight w:val="0"/>
                              <w:marTop w:val="0"/>
                              <w:marBottom w:val="0"/>
                              <w:divBdr>
                                <w:top w:val="none" w:sz="0" w:space="0" w:color="auto"/>
                                <w:left w:val="none" w:sz="0" w:space="0" w:color="auto"/>
                                <w:bottom w:val="none" w:sz="0" w:space="0" w:color="auto"/>
                                <w:right w:val="none" w:sz="0" w:space="0" w:color="auto"/>
                              </w:divBdr>
                              <w:divsChild>
                                <w:div w:id="165899260">
                                  <w:marLeft w:val="0"/>
                                  <w:marRight w:val="0"/>
                                  <w:marTop w:val="0"/>
                                  <w:marBottom w:val="0"/>
                                  <w:divBdr>
                                    <w:top w:val="none" w:sz="0" w:space="0" w:color="auto"/>
                                    <w:left w:val="none" w:sz="0" w:space="0" w:color="auto"/>
                                    <w:bottom w:val="none" w:sz="0" w:space="0" w:color="auto"/>
                                    <w:right w:val="none" w:sz="0" w:space="0" w:color="auto"/>
                                  </w:divBdr>
                                  <w:divsChild>
                                    <w:div w:id="1571303034">
                                      <w:marLeft w:val="0"/>
                                      <w:marRight w:val="0"/>
                                      <w:marTop w:val="0"/>
                                      <w:marBottom w:val="0"/>
                                      <w:divBdr>
                                        <w:top w:val="none" w:sz="0" w:space="0" w:color="auto"/>
                                        <w:left w:val="none" w:sz="0" w:space="0" w:color="auto"/>
                                        <w:bottom w:val="none" w:sz="0" w:space="0" w:color="auto"/>
                                        <w:right w:val="none" w:sz="0" w:space="0" w:color="auto"/>
                                      </w:divBdr>
                                      <w:divsChild>
                                        <w:div w:id="393048214">
                                          <w:marLeft w:val="0"/>
                                          <w:marRight w:val="0"/>
                                          <w:marTop w:val="0"/>
                                          <w:marBottom w:val="0"/>
                                          <w:divBdr>
                                            <w:top w:val="none" w:sz="0" w:space="0" w:color="auto"/>
                                            <w:left w:val="none" w:sz="0" w:space="0" w:color="auto"/>
                                            <w:bottom w:val="none" w:sz="0" w:space="0" w:color="auto"/>
                                            <w:right w:val="none" w:sz="0" w:space="0" w:color="auto"/>
                                          </w:divBdr>
                                          <w:divsChild>
                                            <w:div w:id="1232158001">
                                              <w:marLeft w:val="0"/>
                                              <w:marRight w:val="0"/>
                                              <w:marTop w:val="0"/>
                                              <w:marBottom w:val="0"/>
                                              <w:divBdr>
                                                <w:top w:val="none" w:sz="0" w:space="0" w:color="auto"/>
                                                <w:left w:val="none" w:sz="0" w:space="0" w:color="auto"/>
                                                <w:bottom w:val="none" w:sz="0" w:space="0" w:color="auto"/>
                                                <w:right w:val="none" w:sz="0" w:space="0" w:color="auto"/>
                                              </w:divBdr>
                                              <w:divsChild>
                                                <w:div w:id="2116747549">
                                                  <w:marLeft w:val="0"/>
                                                  <w:marRight w:val="0"/>
                                                  <w:marTop w:val="0"/>
                                                  <w:marBottom w:val="0"/>
                                                  <w:divBdr>
                                                    <w:top w:val="none" w:sz="0" w:space="0" w:color="auto"/>
                                                    <w:left w:val="none" w:sz="0" w:space="0" w:color="auto"/>
                                                    <w:bottom w:val="none" w:sz="0" w:space="0" w:color="auto"/>
                                                    <w:right w:val="none" w:sz="0" w:space="0" w:color="auto"/>
                                                  </w:divBdr>
                                                  <w:divsChild>
                                                    <w:div w:id="1136412420">
                                                      <w:marLeft w:val="0"/>
                                                      <w:marRight w:val="0"/>
                                                      <w:marTop w:val="0"/>
                                                      <w:marBottom w:val="0"/>
                                                      <w:divBdr>
                                                        <w:top w:val="none" w:sz="0" w:space="0" w:color="auto"/>
                                                        <w:left w:val="none" w:sz="0" w:space="0" w:color="auto"/>
                                                        <w:bottom w:val="none" w:sz="0" w:space="0" w:color="auto"/>
                                                        <w:right w:val="none" w:sz="0" w:space="0" w:color="auto"/>
                                                      </w:divBdr>
                                                      <w:divsChild>
                                                        <w:div w:id="386800132">
                                                          <w:marLeft w:val="0"/>
                                                          <w:marRight w:val="0"/>
                                                          <w:marTop w:val="0"/>
                                                          <w:marBottom w:val="0"/>
                                                          <w:divBdr>
                                                            <w:top w:val="none" w:sz="0" w:space="0" w:color="auto"/>
                                                            <w:left w:val="none" w:sz="0" w:space="0" w:color="auto"/>
                                                            <w:bottom w:val="none" w:sz="0" w:space="0" w:color="auto"/>
                                                            <w:right w:val="none" w:sz="0" w:space="0" w:color="auto"/>
                                                          </w:divBdr>
                                                        </w:div>
                                                        <w:div w:id="454256449">
                                                          <w:marLeft w:val="0"/>
                                                          <w:marRight w:val="0"/>
                                                          <w:marTop w:val="0"/>
                                                          <w:marBottom w:val="0"/>
                                                          <w:divBdr>
                                                            <w:top w:val="none" w:sz="0" w:space="0" w:color="auto"/>
                                                            <w:left w:val="none" w:sz="0" w:space="0" w:color="auto"/>
                                                            <w:bottom w:val="none" w:sz="0" w:space="0" w:color="auto"/>
                                                            <w:right w:val="none" w:sz="0" w:space="0" w:color="auto"/>
                                                          </w:divBdr>
                                                        </w:div>
                                                        <w:div w:id="776605167">
                                                          <w:marLeft w:val="0"/>
                                                          <w:marRight w:val="0"/>
                                                          <w:marTop w:val="0"/>
                                                          <w:marBottom w:val="0"/>
                                                          <w:divBdr>
                                                            <w:top w:val="none" w:sz="0" w:space="0" w:color="auto"/>
                                                            <w:left w:val="none" w:sz="0" w:space="0" w:color="auto"/>
                                                            <w:bottom w:val="none" w:sz="0" w:space="0" w:color="auto"/>
                                                            <w:right w:val="none" w:sz="0" w:space="0" w:color="auto"/>
                                                          </w:divBdr>
                                                        </w:div>
                                                        <w:div w:id="874272947">
                                                          <w:marLeft w:val="0"/>
                                                          <w:marRight w:val="0"/>
                                                          <w:marTop w:val="0"/>
                                                          <w:marBottom w:val="0"/>
                                                          <w:divBdr>
                                                            <w:top w:val="none" w:sz="0" w:space="0" w:color="auto"/>
                                                            <w:left w:val="none" w:sz="0" w:space="0" w:color="auto"/>
                                                            <w:bottom w:val="none" w:sz="0" w:space="0" w:color="auto"/>
                                                            <w:right w:val="none" w:sz="0" w:space="0" w:color="auto"/>
                                                          </w:divBdr>
                                                        </w:div>
                                                        <w:div w:id="1564102722">
                                                          <w:marLeft w:val="0"/>
                                                          <w:marRight w:val="0"/>
                                                          <w:marTop w:val="0"/>
                                                          <w:marBottom w:val="0"/>
                                                          <w:divBdr>
                                                            <w:top w:val="none" w:sz="0" w:space="0" w:color="auto"/>
                                                            <w:left w:val="none" w:sz="0" w:space="0" w:color="auto"/>
                                                            <w:bottom w:val="none" w:sz="0" w:space="0" w:color="auto"/>
                                                            <w:right w:val="none" w:sz="0" w:space="0" w:color="auto"/>
                                                          </w:divBdr>
                                                        </w:div>
                                                        <w:div w:id="20529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929738">
                  <w:marLeft w:val="0"/>
                  <w:marRight w:val="0"/>
                  <w:marTop w:val="0"/>
                  <w:marBottom w:val="0"/>
                  <w:divBdr>
                    <w:top w:val="none" w:sz="0" w:space="0" w:color="auto"/>
                    <w:left w:val="none" w:sz="0" w:space="0" w:color="auto"/>
                    <w:bottom w:val="none" w:sz="0" w:space="0" w:color="auto"/>
                    <w:right w:val="none" w:sz="0" w:space="0" w:color="auto"/>
                  </w:divBdr>
                </w:div>
                <w:div w:id="911425926">
                  <w:marLeft w:val="0"/>
                  <w:marRight w:val="0"/>
                  <w:marTop w:val="0"/>
                  <w:marBottom w:val="0"/>
                  <w:divBdr>
                    <w:top w:val="none" w:sz="0" w:space="0" w:color="auto"/>
                    <w:left w:val="none" w:sz="0" w:space="0" w:color="auto"/>
                    <w:bottom w:val="none" w:sz="0" w:space="0" w:color="auto"/>
                    <w:right w:val="none" w:sz="0" w:space="0" w:color="auto"/>
                  </w:divBdr>
                </w:div>
                <w:div w:id="1523281862">
                  <w:marLeft w:val="0"/>
                  <w:marRight w:val="0"/>
                  <w:marTop w:val="0"/>
                  <w:marBottom w:val="0"/>
                  <w:divBdr>
                    <w:top w:val="none" w:sz="0" w:space="0" w:color="auto"/>
                    <w:left w:val="none" w:sz="0" w:space="0" w:color="auto"/>
                    <w:bottom w:val="none" w:sz="0" w:space="0" w:color="auto"/>
                    <w:right w:val="none" w:sz="0" w:space="0" w:color="auto"/>
                  </w:divBdr>
                </w:div>
              </w:divsChild>
            </w:div>
            <w:div w:id="8165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294161">
      <w:bodyDiv w:val="1"/>
      <w:marLeft w:val="0"/>
      <w:marRight w:val="0"/>
      <w:marTop w:val="0"/>
      <w:marBottom w:val="0"/>
      <w:divBdr>
        <w:top w:val="none" w:sz="0" w:space="0" w:color="auto"/>
        <w:left w:val="none" w:sz="0" w:space="0" w:color="auto"/>
        <w:bottom w:val="none" w:sz="0" w:space="0" w:color="auto"/>
        <w:right w:val="none" w:sz="0" w:space="0" w:color="auto"/>
      </w:divBdr>
      <w:divsChild>
        <w:div w:id="436217707">
          <w:marLeft w:val="0"/>
          <w:marRight w:val="0"/>
          <w:marTop w:val="0"/>
          <w:marBottom w:val="0"/>
          <w:divBdr>
            <w:top w:val="none" w:sz="0" w:space="0" w:color="auto"/>
            <w:left w:val="none" w:sz="0" w:space="0" w:color="auto"/>
            <w:bottom w:val="none" w:sz="0" w:space="0" w:color="auto"/>
            <w:right w:val="none" w:sz="0" w:space="0" w:color="auto"/>
          </w:divBdr>
          <w:divsChild>
            <w:div w:id="228883719">
              <w:marLeft w:val="0"/>
              <w:marRight w:val="0"/>
              <w:marTop w:val="0"/>
              <w:marBottom w:val="0"/>
              <w:divBdr>
                <w:top w:val="none" w:sz="0" w:space="0" w:color="auto"/>
                <w:left w:val="none" w:sz="0" w:space="0" w:color="auto"/>
                <w:bottom w:val="none" w:sz="0" w:space="0" w:color="auto"/>
                <w:right w:val="none" w:sz="0" w:space="0" w:color="auto"/>
              </w:divBdr>
              <w:divsChild>
                <w:div w:id="1354070902">
                  <w:marLeft w:val="0"/>
                  <w:marRight w:val="0"/>
                  <w:marTop w:val="0"/>
                  <w:marBottom w:val="0"/>
                  <w:divBdr>
                    <w:top w:val="none" w:sz="0" w:space="0" w:color="auto"/>
                    <w:left w:val="none" w:sz="0" w:space="0" w:color="auto"/>
                    <w:bottom w:val="none" w:sz="0" w:space="0" w:color="auto"/>
                    <w:right w:val="none" w:sz="0" w:space="0" w:color="auto"/>
                  </w:divBdr>
                  <w:divsChild>
                    <w:div w:id="1307003444">
                      <w:marLeft w:val="0"/>
                      <w:marRight w:val="0"/>
                      <w:marTop w:val="0"/>
                      <w:marBottom w:val="0"/>
                      <w:divBdr>
                        <w:top w:val="none" w:sz="0" w:space="0" w:color="auto"/>
                        <w:left w:val="none" w:sz="0" w:space="0" w:color="auto"/>
                        <w:bottom w:val="none" w:sz="0" w:space="0" w:color="auto"/>
                        <w:right w:val="none" w:sz="0" w:space="0" w:color="auto"/>
                      </w:divBdr>
                      <w:divsChild>
                        <w:div w:id="1846237265">
                          <w:marLeft w:val="0"/>
                          <w:marRight w:val="0"/>
                          <w:marTop w:val="0"/>
                          <w:marBottom w:val="0"/>
                          <w:divBdr>
                            <w:top w:val="none" w:sz="0" w:space="0" w:color="auto"/>
                            <w:left w:val="none" w:sz="0" w:space="0" w:color="auto"/>
                            <w:bottom w:val="none" w:sz="0" w:space="0" w:color="auto"/>
                            <w:right w:val="none" w:sz="0" w:space="0" w:color="auto"/>
                          </w:divBdr>
                          <w:divsChild>
                            <w:div w:id="252054942">
                              <w:marLeft w:val="0"/>
                              <w:marRight w:val="0"/>
                              <w:marTop w:val="0"/>
                              <w:marBottom w:val="0"/>
                              <w:divBdr>
                                <w:top w:val="none" w:sz="0" w:space="0" w:color="auto"/>
                                <w:left w:val="none" w:sz="0" w:space="0" w:color="auto"/>
                                <w:bottom w:val="none" w:sz="0" w:space="0" w:color="auto"/>
                                <w:right w:val="none" w:sz="0" w:space="0" w:color="auto"/>
                              </w:divBdr>
                              <w:divsChild>
                                <w:div w:id="641809746">
                                  <w:marLeft w:val="0"/>
                                  <w:marRight w:val="0"/>
                                  <w:marTop w:val="0"/>
                                  <w:marBottom w:val="0"/>
                                  <w:divBdr>
                                    <w:top w:val="none" w:sz="0" w:space="0" w:color="auto"/>
                                    <w:left w:val="none" w:sz="0" w:space="0" w:color="auto"/>
                                    <w:bottom w:val="none" w:sz="0" w:space="0" w:color="auto"/>
                                    <w:right w:val="none" w:sz="0" w:space="0" w:color="auto"/>
                                  </w:divBdr>
                                  <w:divsChild>
                                    <w:div w:id="1342975123">
                                      <w:marLeft w:val="0"/>
                                      <w:marRight w:val="0"/>
                                      <w:marTop w:val="0"/>
                                      <w:marBottom w:val="0"/>
                                      <w:divBdr>
                                        <w:top w:val="none" w:sz="0" w:space="0" w:color="auto"/>
                                        <w:left w:val="none" w:sz="0" w:space="0" w:color="auto"/>
                                        <w:bottom w:val="none" w:sz="0" w:space="0" w:color="auto"/>
                                        <w:right w:val="none" w:sz="0" w:space="0" w:color="auto"/>
                                      </w:divBdr>
                                      <w:divsChild>
                                        <w:div w:id="398866698">
                                          <w:marLeft w:val="0"/>
                                          <w:marRight w:val="0"/>
                                          <w:marTop w:val="0"/>
                                          <w:marBottom w:val="0"/>
                                          <w:divBdr>
                                            <w:top w:val="none" w:sz="0" w:space="0" w:color="auto"/>
                                            <w:left w:val="none" w:sz="0" w:space="0" w:color="auto"/>
                                            <w:bottom w:val="none" w:sz="0" w:space="0" w:color="auto"/>
                                            <w:right w:val="none" w:sz="0" w:space="0" w:color="auto"/>
                                          </w:divBdr>
                                        </w:div>
                                        <w:div w:id="1096024892">
                                          <w:marLeft w:val="0"/>
                                          <w:marRight w:val="0"/>
                                          <w:marTop w:val="0"/>
                                          <w:marBottom w:val="0"/>
                                          <w:divBdr>
                                            <w:top w:val="none" w:sz="0" w:space="0" w:color="auto"/>
                                            <w:left w:val="none" w:sz="0" w:space="0" w:color="auto"/>
                                            <w:bottom w:val="none" w:sz="0" w:space="0" w:color="auto"/>
                                            <w:right w:val="none" w:sz="0" w:space="0" w:color="auto"/>
                                          </w:divBdr>
                                          <w:divsChild>
                                            <w:div w:id="891111564">
                                              <w:marLeft w:val="0"/>
                                              <w:marRight w:val="0"/>
                                              <w:marTop w:val="0"/>
                                              <w:marBottom w:val="0"/>
                                              <w:divBdr>
                                                <w:top w:val="none" w:sz="0" w:space="0" w:color="auto"/>
                                                <w:left w:val="none" w:sz="0" w:space="0" w:color="auto"/>
                                                <w:bottom w:val="none" w:sz="0" w:space="0" w:color="auto"/>
                                                <w:right w:val="none" w:sz="0" w:space="0" w:color="auto"/>
                                              </w:divBdr>
                                              <w:divsChild>
                                                <w:div w:id="857426150">
                                                  <w:marLeft w:val="0"/>
                                                  <w:marRight w:val="0"/>
                                                  <w:marTop w:val="0"/>
                                                  <w:marBottom w:val="0"/>
                                                  <w:divBdr>
                                                    <w:top w:val="none" w:sz="0" w:space="0" w:color="auto"/>
                                                    <w:left w:val="none" w:sz="0" w:space="0" w:color="auto"/>
                                                    <w:bottom w:val="none" w:sz="0" w:space="0" w:color="auto"/>
                                                    <w:right w:val="none" w:sz="0" w:space="0" w:color="auto"/>
                                                  </w:divBdr>
                                                  <w:divsChild>
                                                    <w:div w:id="134377187">
                                                      <w:marLeft w:val="0"/>
                                                      <w:marRight w:val="0"/>
                                                      <w:marTop w:val="0"/>
                                                      <w:marBottom w:val="0"/>
                                                      <w:divBdr>
                                                        <w:top w:val="none" w:sz="0" w:space="0" w:color="auto"/>
                                                        <w:left w:val="none" w:sz="0" w:space="0" w:color="auto"/>
                                                        <w:bottom w:val="none" w:sz="0" w:space="0" w:color="auto"/>
                                                        <w:right w:val="none" w:sz="0" w:space="0" w:color="auto"/>
                                                      </w:divBdr>
                                                      <w:divsChild>
                                                        <w:div w:id="494613125">
                                                          <w:marLeft w:val="0"/>
                                                          <w:marRight w:val="0"/>
                                                          <w:marTop w:val="0"/>
                                                          <w:marBottom w:val="0"/>
                                                          <w:divBdr>
                                                            <w:top w:val="none" w:sz="0" w:space="0" w:color="auto"/>
                                                            <w:left w:val="none" w:sz="0" w:space="0" w:color="auto"/>
                                                            <w:bottom w:val="none" w:sz="0" w:space="0" w:color="auto"/>
                                                            <w:right w:val="none" w:sz="0" w:space="0" w:color="auto"/>
                                                          </w:divBdr>
                                                        </w:div>
                                                        <w:div w:id="1213493362">
                                                          <w:marLeft w:val="0"/>
                                                          <w:marRight w:val="0"/>
                                                          <w:marTop w:val="0"/>
                                                          <w:marBottom w:val="0"/>
                                                          <w:divBdr>
                                                            <w:top w:val="none" w:sz="0" w:space="0" w:color="auto"/>
                                                            <w:left w:val="none" w:sz="0" w:space="0" w:color="auto"/>
                                                            <w:bottom w:val="none" w:sz="0" w:space="0" w:color="auto"/>
                                                            <w:right w:val="none" w:sz="0" w:space="0" w:color="auto"/>
                                                          </w:divBdr>
                                                          <w:divsChild>
                                                            <w:div w:id="699818943">
                                                              <w:marLeft w:val="0"/>
                                                              <w:marRight w:val="0"/>
                                                              <w:marTop w:val="0"/>
                                                              <w:marBottom w:val="0"/>
                                                              <w:divBdr>
                                                                <w:top w:val="none" w:sz="0" w:space="0" w:color="auto"/>
                                                                <w:left w:val="none" w:sz="0" w:space="0" w:color="auto"/>
                                                                <w:bottom w:val="none" w:sz="0" w:space="0" w:color="auto"/>
                                                                <w:right w:val="none" w:sz="0" w:space="0" w:color="auto"/>
                                                              </w:divBdr>
                                                              <w:divsChild>
                                                                <w:div w:id="1629773365">
                                                                  <w:marLeft w:val="0"/>
                                                                  <w:marRight w:val="0"/>
                                                                  <w:marTop w:val="0"/>
                                                                  <w:marBottom w:val="0"/>
                                                                  <w:divBdr>
                                                                    <w:top w:val="none" w:sz="0" w:space="0" w:color="auto"/>
                                                                    <w:left w:val="none" w:sz="0" w:space="0" w:color="auto"/>
                                                                    <w:bottom w:val="none" w:sz="0" w:space="0" w:color="auto"/>
                                                                    <w:right w:val="none" w:sz="0" w:space="0" w:color="auto"/>
                                                                  </w:divBdr>
                                                                  <w:divsChild>
                                                                    <w:div w:id="94791573">
                                                                      <w:marLeft w:val="0"/>
                                                                      <w:marRight w:val="0"/>
                                                                      <w:marTop w:val="0"/>
                                                                      <w:marBottom w:val="0"/>
                                                                      <w:divBdr>
                                                                        <w:top w:val="none" w:sz="0" w:space="0" w:color="auto"/>
                                                                        <w:left w:val="none" w:sz="0" w:space="0" w:color="auto"/>
                                                                        <w:bottom w:val="none" w:sz="0" w:space="0" w:color="auto"/>
                                                                        <w:right w:val="none" w:sz="0" w:space="0" w:color="auto"/>
                                                                      </w:divBdr>
                                                                      <w:divsChild>
                                                                        <w:div w:id="76370954">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
                                                                        <w:div w:id="7663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4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572280">
                              <w:marLeft w:val="0"/>
                              <w:marRight w:val="0"/>
                              <w:marTop w:val="0"/>
                              <w:marBottom w:val="0"/>
                              <w:divBdr>
                                <w:top w:val="none" w:sz="0" w:space="0" w:color="auto"/>
                                <w:left w:val="none" w:sz="0" w:space="0" w:color="auto"/>
                                <w:bottom w:val="none" w:sz="0" w:space="0" w:color="auto"/>
                                <w:right w:val="none" w:sz="0" w:space="0" w:color="auto"/>
                              </w:divBdr>
                              <w:divsChild>
                                <w:div w:id="828667806">
                                  <w:marLeft w:val="0"/>
                                  <w:marRight w:val="0"/>
                                  <w:marTop w:val="0"/>
                                  <w:marBottom w:val="0"/>
                                  <w:divBdr>
                                    <w:top w:val="none" w:sz="0" w:space="0" w:color="auto"/>
                                    <w:left w:val="none" w:sz="0" w:space="0" w:color="auto"/>
                                    <w:bottom w:val="none" w:sz="0" w:space="0" w:color="auto"/>
                                    <w:right w:val="none" w:sz="0" w:space="0" w:color="auto"/>
                                  </w:divBdr>
                                  <w:divsChild>
                                    <w:div w:id="20791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7416">
          <w:marLeft w:val="0"/>
          <w:marRight w:val="0"/>
          <w:marTop w:val="0"/>
          <w:marBottom w:val="0"/>
          <w:divBdr>
            <w:top w:val="none" w:sz="0" w:space="0" w:color="auto"/>
            <w:left w:val="none" w:sz="0" w:space="0" w:color="auto"/>
            <w:bottom w:val="none" w:sz="0" w:space="0" w:color="auto"/>
            <w:right w:val="none" w:sz="0" w:space="0" w:color="auto"/>
          </w:divBdr>
          <w:divsChild>
            <w:div w:id="1290435664">
              <w:marLeft w:val="0"/>
              <w:marRight w:val="0"/>
              <w:marTop w:val="0"/>
              <w:marBottom w:val="0"/>
              <w:divBdr>
                <w:top w:val="none" w:sz="0" w:space="0" w:color="auto"/>
                <w:left w:val="none" w:sz="0" w:space="0" w:color="auto"/>
                <w:bottom w:val="none" w:sz="0" w:space="0" w:color="auto"/>
                <w:right w:val="none" w:sz="0" w:space="0" w:color="auto"/>
              </w:divBdr>
              <w:divsChild>
                <w:div w:id="1680883818">
                  <w:marLeft w:val="0"/>
                  <w:marRight w:val="0"/>
                  <w:marTop w:val="0"/>
                  <w:marBottom w:val="0"/>
                  <w:divBdr>
                    <w:top w:val="none" w:sz="0" w:space="0" w:color="auto"/>
                    <w:left w:val="none" w:sz="0" w:space="0" w:color="auto"/>
                    <w:bottom w:val="none" w:sz="0" w:space="0" w:color="auto"/>
                    <w:right w:val="none" w:sz="0" w:space="0" w:color="auto"/>
                  </w:divBdr>
                  <w:divsChild>
                    <w:div w:id="650408654">
                      <w:marLeft w:val="0"/>
                      <w:marRight w:val="0"/>
                      <w:marTop w:val="0"/>
                      <w:marBottom w:val="0"/>
                      <w:divBdr>
                        <w:top w:val="none" w:sz="0" w:space="0" w:color="auto"/>
                        <w:left w:val="none" w:sz="0" w:space="0" w:color="auto"/>
                        <w:bottom w:val="none" w:sz="0" w:space="0" w:color="auto"/>
                        <w:right w:val="none" w:sz="0" w:space="0" w:color="auto"/>
                      </w:divBdr>
                      <w:divsChild>
                        <w:div w:id="2137750364">
                          <w:marLeft w:val="0"/>
                          <w:marRight w:val="0"/>
                          <w:marTop w:val="0"/>
                          <w:marBottom w:val="0"/>
                          <w:divBdr>
                            <w:top w:val="none" w:sz="0" w:space="0" w:color="auto"/>
                            <w:left w:val="none" w:sz="0" w:space="0" w:color="auto"/>
                            <w:bottom w:val="none" w:sz="0" w:space="0" w:color="auto"/>
                            <w:right w:val="none" w:sz="0" w:space="0" w:color="auto"/>
                          </w:divBdr>
                          <w:divsChild>
                            <w:div w:id="758021006">
                              <w:marLeft w:val="0"/>
                              <w:marRight w:val="0"/>
                              <w:marTop w:val="0"/>
                              <w:marBottom w:val="0"/>
                              <w:divBdr>
                                <w:top w:val="none" w:sz="0" w:space="0" w:color="auto"/>
                                <w:left w:val="none" w:sz="0" w:space="0" w:color="auto"/>
                                <w:bottom w:val="none" w:sz="0" w:space="0" w:color="auto"/>
                                <w:right w:val="none" w:sz="0" w:space="0" w:color="auto"/>
                              </w:divBdr>
                              <w:divsChild>
                                <w:div w:id="576091192">
                                  <w:marLeft w:val="0"/>
                                  <w:marRight w:val="0"/>
                                  <w:marTop w:val="0"/>
                                  <w:marBottom w:val="0"/>
                                  <w:divBdr>
                                    <w:top w:val="none" w:sz="0" w:space="0" w:color="auto"/>
                                    <w:left w:val="none" w:sz="0" w:space="0" w:color="auto"/>
                                    <w:bottom w:val="none" w:sz="0" w:space="0" w:color="auto"/>
                                    <w:right w:val="none" w:sz="0" w:space="0" w:color="auto"/>
                                  </w:divBdr>
                                  <w:divsChild>
                                    <w:div w:id="1223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825">
                              <w:marLeft w:val="0"/>
                              <w:marRight w:val="0"/>
                              <w:marTop w:val="0"/>
                              <w:marBottom w:val="0"/>
                              <w:divBdr>
                                <w:top w:val="none" w:sz="0" w:space="0" w:color="auto"/>
                                <w:left w:val="none" w:sz="0" w:space="0" w:color="auto"/>
                                <w:bottom w:val="none" w:sz="0" w:space="0" w:color="auto"/>
                                <w:right w:val="none" w:sz="0" w:space="0" w:color="auto"/>
                              </w:divBdr>
                              <w:divsChild>
                                <w:div w:id="1322660373">
                                  <w:marLeft w:val="0"/>
                                  <w:marRight w:val="0"/>
                                  <w:marTop w:val="0"/>
                                  <w:marBottom w:val="0"/>
                                  <w:divBdr>
                                    <w:top w:val="none" w:sz="0" w:space="0" w:color="auto"/>
                                    <w:left w:val="none" w:sz="0" w:space="0" w:color="auto"/>
                                    <w:bottom w:val="none" w:sz="0" w:space="0" w:color="auto"/>
                                    <w:right w:val="none" w:sz="0" w:space="0" w:color="auto"/>
                                  </w:divBdr>
                                  <w:divsChild>
                                    <w:div w:id="38828153">
                                      <w:marLeft w:val="0"/>
                                      <w:marRight w:val="0"/>
                                      <w:marTop w:val="0"/>
                                      <w:marBottom w:val="0"/>
                                      <w:divBdr>
                                        <w:top w:val="none" w:sz="0" w:space="0" w:color="auto"/>
                                        <w:left w:val="none" w:sz="0" w:space="0" w:color="auto"/>
                                        <w:bottom w:val="none" w:sz="0" w:space="0" w:color="auto"/>
                                        <w:right w:val="none" w:sz="0" w:space="0" w:color="auto"/>
                                      </w:divBdr>
                                    </w:div>
                                    <w:div w:id="140390807">
                                      <w:marLeft w:val="0"/>
                                      <w:marRight w:val="0"/>
                                      <w:marTop w:val="0"/>
                                      <w:marBottom w:val="0"/>
                                      <w:divBdr>
                                        <w:top w:val="none" w:sz="0" w:space="0" w:color="auto"/>
                                        <w:left w:val="none" w:sz="0" w:space="0" w:color="auto"/>
                                        <w:bottom w:val="none" w:sz="0" w:space="0" w:color="auto"/>
                                        <w:right w:val="none" w:sz="0" w:space="0" w:color="auto"/>
                                      </w:divBdr>
                                    </w:div>
                                    <w:div w:id="326830881">
                                      <w:marLeft w:val="0"/>
                                      <w:marRight w:val="0"/>
                                      <w:marTop w:val="0"/>
                                      <w:marBottom w:val="0"/>
                                      <w:divBdr>
                                        <w:top w:val="none" w:sz="0" w:space="0" w:color="auto"/>
                                        <w:left w:val="none" w:sz="0" w:space="0" w:color="auto"/>
                                        <w:bottom w:val="none" w:sz="0" w:space="0" w:color="auto"/>
                                        <w:right w:val="none" w:sz="0" w:space="0" w:color="auto"/>
                                      </w:divBdr>
                                    </w:div>
                                    <w:div w:id="458649189">
                                      <w:marLeft w:val="0"/>
                                      <w:marRight w:val="0"/>
                                      <w:marTop w:val="0"/>
                                      <w:marBottom w:val="0"/>
                                      <w:divBdr>
                                        <w:top w:val="none" w:sz="0" w:space="0" w:color="auto"/>
                                        <w:left w:val="none" w:sz="0" w:space="0" w:color="auto"/>
                                        <w:bottom w:val="none" w:sz="0" w:space="0" w:color="auto"/>
                                        <w:right w:val="none" w:sz="0" w:space="0" w:color="auto"/>
                                      </w:divBdr>
                                    </w:div>
                                    <w:div w:id="563831583">
                                      <w:marLeft w:val="0"/>
                                      <w:marRight w:val="0"/>
                                      <w:marTop w:val="0"/>
                                      <w:marBottom w:val="0"/>
                                      <w:divBdr>
                                        <w:top w:val="none" w:sz="0" w:space="0" w:color="auto"/>
                                        <w:left w:val="none" w:sz="0" w:space="0" w:color="auto"/>
                                        <w:bottom w:val="none" w:sz="0" w:space="0" w:color="auto"/>
                                        <w:right w:val="none" w:sz="0" w:space="0" w:color="auto"/>
                                      </w:divBdr>
                                    </w:div>
                                    <w:div w:id="572279540">
                                      <w:marLeft w:val="0"/>
                                      <w:marRight w:val="0"/>
                                      <w:marTop w:val="0"/>
                                      <w:marBottom w:val="0"/>
                                      <w:divBdr>
                                        <w:top w:val="none" w:sz="0" w:space="0" w:color="auto"/>
                                        <w:left w:val="none" w:sz="0" w:space="0" w:color="auto"/>
                                        <w:bottom w:val="none" w:sz="0" w:space="0" w:color="auto"/>
                                        <w:right w:val="none" w:sz="0" w:space="0" w:color="auto"/>
                                      </w:divBdr>
                                    </w:div>
                                    <w:div w:id="666514449">
                                      <w:marLeft w:val="0"/>
                                      <w:marRight w:val="0"/>
                                      <w:marTop w:val="0"/>
                                      <w:marBottom w:val="0"/>
                                      <w:divBdr>
                                        <w:top w:val="none" w:sz="0" w:space="0" w:color="auto"/>
                                        <w:left w:val="none" w:sz="0" w:space="0" w:color="auto"/>
                                        <w:bottom w:val="none" w:sz="0" w:space="0" w:color="auto"/>
                                        <w:right w:val="none" w:sz="0" w:space="0" w:color="auto"/>
                                      </w:divBdr>
                                    </w:div>
                                    <w:div w:id="1232816684">
                                      <w:marLeft w:val="0"/>
                                      <w:marRight w:val="0"/>
                                      <w:marTop w:val="0"/>
                                      <w:marBottom w:val="0"/>
                                      <w:divBdr>
                                        <w:top w:val="none" w:sz="0" w:space="0" w:color="auto"/>
                                        <w:left w:val="none" w:sz="0" w:space="0" w:color="auto"/>
                                        <w:bottom w:val="none" w:sz="0" w:space="0" w:color="auto"/>
                                        <w:right w:val="none" w:sz="0" w:space="0" w:color="auto"/>
                                      </w:divBdr>
                                    </w:div>
                                    <w:div w:id="1269702694">
                                      <w:marLeft w:val="0"/>
                                      <w:marRight w:val="0"/>
                                      <w:marTop w:val="0"/>
                                      <w:marBottom w:val="0"/>
                                      <w:divBdr>
                                        <w:top w:val="none" w:sz="0" w:space="0" w:color="auto"/>
                                        <w:left w:val="none" w:sz="0" w:space="0" w:color="auto"/>
                                        <w:bottom w:val="none" w:sz="0" w:space="0" w:color="auto"/>
                                        <w:right w:val="none" w:sz="0" w:space="0" w:color="auto"/>
                                      </w:divBdr>
                                    </w:div>
                                    <w:div w:id="1455833350">
                                      <w:marLeft w:val="0"/>
                                      <w:marRight w:val="0"/>
                                      <w:marTop w:val="0"/>
                                      <w:marBottom w:val="0"/>
                                      <w:divBdr>
                                        <w:top w:val="none" w:sz="0" w:space="0" w:color="auto"/>
                                        <w:left w:val="none" w:sz="0" w:space="0" w:color="auto"/>
                                        <w:bottom w:val="none" w:sz="0" w:space="0" w:color="auto"/>
                                        <w:right w:val="none" w:sz="0" w:space="0" w:color="auto"/>
                                      </w:divBdr>
                                    </w:div>
                                    <w:div w:id="1902594501">
                                      <w:marLeft w:val="0"/>
                                      <w:marRight w:val="0"/>
                                      <w:marTop w:val="0"/>
                                      <w:marBottom w:val="0"/>
                                      <w:divBdr>
                                        <w:top w:val="none" w:sz="0" w:space="0" w:color="auto"/>
                                        <w:left w:val="none" w:sz="0" w:space="0" w:color="auto"/>
                                        <w:bottom w:val="none" w:sz="0" w:space="0" w:color="auto"/>
                                        <w:right w:val="none" w:sz="0" w:space="0" w:color="auto"/>
                                      </w:divBdr>
                                    </w:div>
                                    <w:div w:id="2099981163">
                                      <w:marLeft w:val="0"/>
                                      <w:marRight w:val="0"/>
                                      <w:marTop w:val="0"/>
                                      <w:marBottom w:val="0"/>
                                      <w:divBdr>
                                        <w:top w:val="none" w:sz="0" w:space="0" w:color="auto"/>
                                        <w:left w:val="none" w:sz="0" w:space="0" w:color="auto"/>
                                        <w:bottom w:val="none" w:sz="0" w:space="0" w:color="auto"/>
                                        <w:right w:val="none" w:sz="0" w:space="0" w:color="auto"/>
                                      </w:divBdr>
                                    </w:div>
                                    <w:div w:id="212526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3647">
          <w:marLeft w:val="0"/>
          <w:marRight w:val="0"/>
          <w:marTop w:val="0"/>
          <w:marBottom w:val="0"/>
          <w:divBdr>
            <w:top w:val="none" w:sz="0" w:space="0" w:color="auto"/>
            <w:left w:val="none" w:sz="0" w:space="0" w:color="auto"/>
            <w:bottom w:val="none" w:sz="0" w:space="0" w:color="auto"/>
            <w:right w:val="none" w:sz="0" w:space="0" w:color="auto"/>
          </w:divBdr>
          <w:divsChild>
            <w:div w:id="842814124">
              <w:marLeft w:val="0"/>
              <w:marRight w:val="0"/>
              <w:marTop w:val="0"/>
              <w:marBottom w:val="0"/>
              <w:divBdr>
                <w:top w:val="none" w:sz="0" w:space="0" w:color="auto"/>
                <w:left w:val="none" w:sz="0" w:space="0" w:color="auto"/>
                <w:bottom w:val="none" w:sz="0" w:space="0" w:color="auto"/>
                <w:right w:val="none" w:sz="0" w:space="0" w:color="auto"/>
              </w:divBdr>
              <w:divsChild>
                <w:div w:id="541941097">
                  <w:marLeft w:val="0"/>
                  <w:marRight w:val="0"/>
                  <w:marTop w:val="0"/>
                  <w:marBottom w:val="0"/>
                  <w:divBdr>
                    <w:top w:val="none" w:sz="0" w:space="0" w:color="auto"/>
                    <w:left w:val="none" w:sz="0" w:space="0" w:color="auto"/>
                    <w:bottom w:val="none" w:sz="0" w:space="0" w:color="auto"/>
                    <w:right w:val="none" w:sz="0" w:space="0" w:color="auto"/>
                  </w:divBdr>
                  <w:divsChild>
                    <w:div w:id="1781684855">
                      <w:marLeft w:val="0"/>
                      <w:marRight w:val="0"/>
                      <w:marTop w:val="0"/>
                      <w:marBottom w:val="0"/>
                      <w:divBdr>
                        <w:top w:val="none" w:sz="0" w:space="0" w:color="auto"/>
                        <w:left w:val="none" w:sz="0" w:space="0" w:color="auto"/>
                        <w:bottom w:val="none" w:sz="0" w:space="0" w:color="auto"/>
                        <w:right w:val="none" w:sz="0" w:space="0" w:color="auto"/>
                      </w:divBdr>
                      <w:divsChild>
                        <w:div w:id="206380944">
                          <w:marLeft w:val="0"/>
                          <w:marRight w:val="0"/>
                          <w:marTop w:val="0"/>
                          <w:marBottom w:val="0"/>
                          <w:divBdr>
                            <w:top w:val="none" w:sz="0" w:space="0" w:color="auto"/>
                            <w:left w:val="none" w:sz="0" w:space="0" w:color="auto"/>
                            <w:bottom w:val="none" w:sz="0" w:space="0" w:color="auto"/>
                            <w:right w:val="none" w:sz="0" w:space="0" w:color="auto"/>
                          </w:divBdr>
                          <w:divsChild>
                            <w:div w:id="991758558">
                              <w:marLeft w:val="0"/>
                              <w:marRight w:val="0"/>
                              <w:marTop w:val="0"/>
                              <w:marBottom w:val="0"/>
                              <w:divBdr>
                                <w:top w:val="none" w:sz="0" w:space="0" w:color="auto"/>
                                <w:left w:val="none" w:sz="0" w:space="0" w:color="auto"/>
                                <w:bottom w:val="none" w:sz="0" w:space="0" w:color="auto"/>
                                <w:right w:val="none" w:sz="0" w:space="0" w:color="auto"/>
                              </w:divBdr>
                              <w:divsChild>
                                <w:div w:id="815419829">
                                  <w:marLeft w:val="0"/>
                                  <w:marRight w:val="0"/>
                                  <w:marTop w:val="0"/>
                                  <w:marBottom w:val="0"/>
                                  <w:divBdr>
                                    <w:top w:val="none" w:sz="0" w:space="0" w:color="auto"/>
                                    <w:left w:val="none" w:sz="0" w:space="0" w:color="auto"/>
                                    <w:bottom w:val="none" w:sz="0" w:space="0" w:color="auto"/>
                                    <w:right w:val="none" w:sz="0" w:space="0" w:color="auto"/>
                                  </w:divBdr>
                                  <w:divsChild>
                                    <w:div w:id="1274360713">
                                      <w:marLeft w:val="0"/>
                                      <w:marRight w:val="0"/>
                                      <w:marTop w:val="0"/>
                                      <w:marBottom w:val="0"/>
                                      <w:divBdr>
                                        <w:top w:val="none" w:sz="0" w:space="0" w:color="auto"/>
                                        <w:left w:val="none" w:sz="0" w:space="0" w:color="auto"/>
                                        <w:bottom w:val="none" w:sz="0" w:space="0" w:color="auto"/>
                                        <w:right w:val="none" w:sz="0" w:space="0" w:color="auto"/>
                                      </w:divBdr>
                                      <w:divsChild>
                                        <w:div w:id="134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0602">
                                  <w:marLeft w:val="0"/>
                                  <w:marRight w:val="0"/>
                                  <w:marTop w:val="0"/>
                                  <w:marBottom w:val="0"/>
                                  <w:divBdr>
                                    <w:top w:val="none" w:sz="0" w:space="0" w:color="auto"/>
                                    <w:left w:val="none" w:sz="0" w:space="0" w:color="auto"/>
                                    <w:bottom w:val="none" w:sz="0" w:space="0" w:color="auto"/>
                                    <w:right w:val="none" w:sz="0" w:space="0" w:color="auto"/>
                                  </w:divBdr>
                                  <w:divsChild>
                                    <w:div w:id="9092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51197">
                              <w:marLeft w:val="0"/>
                              <w:marRight w:val="0"/>
                              <w:marTop w:val="0"/>
                              <w:marBottom w:val="0"/>
                              <w:divBdr>
                                <w:top w:val="none" w:sz="0" w:space="0" w:color="auto"/>
                                <w:left w:val="none" w:sz="0" w:space="0" w:color="auto"/>
                                <w:bottom w:val="none" w:sz="0" w:space="0" w:color="auto"/>
                                <w:right w:val="none" w:sz="0" w:space="0" w:color="auto"/>
                              </w:divBdr>
                              <w:divsChild>
                                <w:div w:id="401299661">
                                  <w:marLeft w:val="0"/>
                                  <w:marRight w:val="0"/>
                                  <w:marTop w:val="0"/>
                                  <w:marBottom w:val="0"/>
                                  <w:divBdr>
                                    <w:top w:val="none" w:sz="0" w:space="0" w:color="auto"/>
                                    <w:left w:val="none" w:sz="0" w:space="0" w:color="auto"/>
                                    <w:bottom w:val="none" w:sz="0" w:space="0" w:color="auto"/>
                                    <w:right w:val="none" w:sz="0" w:space="0" w:color="auto"/>
                                  </w:divBdr>
                                  <w:divsChild>
                                    <w:div w:id="821234529">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sChild>
                                            <w:div w:id="38937653">
                                              <w:marLeft w:val="0"/>
                                              <w:marRight w:val="0"/>
                                              <w:marTop w:val="0"/>
                                              <w:marBottom w:val="0"/>
                                              <w:divBdr>
                                                <w:top w:val="none" w:sz="0" w:space="0" w:color="auto"/>
                                                <w:left w:val="none" w:sz="0" w:space="0" w:color="auto"/>
                                                <w:bottom w:val="none" w:sz="0" w:space="0" w:color="auto"/>
                                                <w:right w:val="none" w:sz="0" w:space="0" w:color="auto"/>
                                              </w:divBdr>
                                            </w:div>
                                            <w:div w:id="644821886">
                                              <w:marLeft w:val="0"/>
                                              <w:marRight w:val="0"/>
                                              <w:marTop w:val="0"/>
                                              <w:marBottom w:val="0"/>
                                              <w:divBdr>
                                                <w:top w:val="none" w:sz="0" w:space="0" w:color="auto"/>
                                                <w:left w:val="none" w:sz="0" w:space="0" w:color="auto"/>
                                                <w:bottom w:val="none" w:sz="0" w:space="0" w:color="auto"/>
                                                <w:right w:val="none" w:sz="0" w:space="0" w:color="auto"/>
                                              </w:divBdr>
                                            </w:div>
                                            <w:div w:id="1409109117">
                                              <w:marLeft w:val="0"/>
                                              <w:marRight w:val="0"/>
                                              <w:marTop w:val="0"/>
                                              <w:marBottom w:val="0"/>
                                              <w:divBdr>
                                                <w:top w:val="none" w:sz="0" w:space="0" w:color="auto"/>
                                                <w:left w:val="none" w:sz="0" w:space="0" w:color="auto"/>
                                                <w:bottom w:val="none" w:sz="0" w:space="0" w:color="auto"/>
                                                <w:right w:val="none" w:sz="0" w:space="0" w:color="auto"/>
                                              </w:divBdr>
                                              <w:divsChild>
                                                <w:div w:id="2070570193">
                                                  <w:marLeft w:val="0"/>
                                                  <w:marRight w:val="0"/>
                                                  <w:marTop w:val="0"/>
                                                  <w:marBottom w:val="0"/>
                                                  <w:divBdr>
                                                    <w:top w:val="none" w:sz="0" w:space="0" w:color="auto"/>
                                                    <w:left w:val="none" w:sz="0" w:space="0" w:color="auto"/>
                                                    <w:bottom w:val="none" w:sz="0" w:space="0" w:color="auto"/>
                                                    <w:right w:val="none" w:sz="0" w:space="0" w:color="auto"/>
                                                  </w:divBdr>
                                                  <w:divsChild>
                                                    <w:div w:id="407962627">
                                                      <w:marLeft w:val="0"/>
                                                      <w:marRight w:val="0"/>
                                                      <w:marTop w:val="0"/>
                                                      <w:marBottom w:val="0"/>
                                                      <w:divBdr>
                                                        <w:top w:val="none" w:sz="0" w:space="0" w:color="auto"/>
                                                        <w:left w:val="none" w:sz="0" w:space="0" w:color="auto"/>
                                                        <w:bottom w:val="none" w:sz="0" w:space="0" w:color="auto"/>
                                                        <w:right w:val="none" w:sz="0" w:space="0" w:color="auto"/>
                                                      </w:divBdr>
                                                      <w:divsChild>
                                                        <w:div w:id="35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990970">
                                              <w:marLeft w:val="0"/>
                                              <w:marRight w:val="0"/>
                                              <w:marTop w:val="0"/>
                                              <w:marBottom w:val="0"/>
                                              <w:divBdr>
                                                <w:top w:val="none" w:sz="0" w:space="0" w:color="auto"/>
                                                <w:left w:val="none" w:sz="0" w:space="0" w:color="auto"/>
                                                <w:bottom w:val="none" w:sz="0" w:space="0" w:color="auto"/>
                                                <w:right w:val="none" w:sz="0" w:space="0" w:color="auto"/>
                                              </w:divBdr>
                                            </w:div>
                                            <w:div w:id="1746684069">
                                              <w:marLeft w:val="0"/>
                                              <w:marRight w:val="0"/>
                                              <w:marTop w:val="0"/>
                                              <w:marBottom w:val="0"/>
                                              <w:divBdr>
                                                <w:top w:val="none" w:sz="0" w:space="0" w:color="auto"/>
                                                <w:left w:val="none" w:sz="0" w:space="0" w:color="auto"/>
                                                <w:bottom w:val="none" w:sz="0" w:space="0" w:color="auto"/>
                                                <w:right w:val="none" w:sz="0" w:space="0" w:color="auto"/>
                                              </w:divBdr>
                                            </w:div>
                                            <w:div w:id="2014919426">
                                              <w:marLeft w:val="0"/>
                                              <w:marRight w:val="0"/>
                                              <w:marTop w:val="0"/>
                                              <w:marBottom w:val="0"/>
                                              <w:divBdr>
                                                <w:top w:val="none" w:sz="0" w:space="0" w:color="auto"/>
                                                <w:left w:val="none" w:sz="0" w:space="0" w:color="auto"/>
                                                <w:bottom w:val="none" w:sz="0" w:space="0" w:color="auto"/>
                                                <w:right w:val="none" w:sz="0" w:space="0" w:color="auto"/>
                                              </w:divBdr>
                                              <w:divsChild>
                                                <w:div w:id="788163157">
                                                  <w:marLeft w:val="0"/>
                                                  <w:marRight w:val="0"/>
                                                  <w:marTop w:val="0"/>
                                                  <w:marBottom w:val="0"/>
                                                  <w:divBdr>
                                                    <w:top w:val="none" w:sz="0" w:space="0" w:color="auto"/>
                                                    <w:left w:val="none" w:sz="0" w:space="0" w:color="auto"/>
                                                    <w:bottom w:val="none" w:sz="0" w:space="0" w:color="auto"/>
                                                    <w:right w:val="none" w:sz="0" w:space="0" w:color="auto"/>
                                                  </w:divBdr>
                                                  <w:divsChild>
                                                    <w:div w:id="810943413">
                                                      <w:marLeft w:val="0"/>
                                                      <w:marRight w:val="0"/>
                                                      <w:marTop w:val="0"/>
                                                      <w:marBottom w:val="0"/>
                                                      <w:divBdr>
                                                        <w:top w:val="none" w:sz="0" w:space="0" w:color="auto"/>
                                                        <w:left w:val="none" w:sz="0" w:space="0" w:color="auto"/>
                                                        <w:bottom w:val="none" w:sz="0" w:space="0" w:color="auto"/>
                                                        <w:right w:val="none" w:sz="0" w:space="0" w:color="auto"/>
                                                      </w:divBdr>
                                                      <w:divsChild>
                                                        <w:div w:id="1923879828">
                                                          <w:marLeft w:val="0"/>
                                                          <w:marRight w:val="0"/>
                                                          <w:marTop w:val="0"/>
                                                          <w:marBottom w:val="0"/>
                                                          <w:divBdr>
                                                            <w:top w:val="none" w:sz="0" w:space="0" w:color="auto"/>
                                                            <w:left w:val="none" w:sz="0" w:space="0" w:color="auto"/>
                                                            <w:bottom w:val="none" w:sz="0" w:space="0" w:color="auto"/>
                                                            <w:right w:val="none" w:sz="0" w:space="0" w:color="auto"/>
                                                          </w:divBdr>
                                                          <w:divsChild>
                                                            <w:div w:id="205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57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692140">
          <w:marLeft w:val="0"/>
          <w:marRight w:val="0"/>
          <w:marTop w:val="0"/>
          <w:marBottom w:val="0"/>
          <w:divBdr>
            <w:top w:val="none" w:sz="0" w:space="0" w:color="auto"/>
            <w:left w:val="none" w:sz="0" w:space="0" w:color="auto"/>
            <w:bottom w:val="none" w:sz="0" w:space="0" w:color="auto"/>
            <w:right w:val="none" w:sz="0" w:space="0" w:color="auto"/>
          </w:divBdr>
          <w:divsChild>
            <w:div w:id="1892762547">
              <w:marLeft w:val="0"/>
              <w:marRight w:val="0"/>
              <w:marTop w:val="0"/>
              <w:marBottom w:val="0"/>
              <w:divBdr>
                <w:top w:val="none" w:sz="0" w:space="0" w:color="auto"/>
                <w:left w:val="none" w:sz="0" w:space="0" w:color="auto"/>
                <w:bottom w:val="none" w:sz="0" w:space="0" w:color="auto"/>
                <w:right w:val="none" w:sz="0" w:space="0" w:color="auto"/>
              </w:divBdr>
              <w:divsChild>
                <w:div w:id="402260224">
                  <w:marLeft w:val="0"/>
                  <w:marRight w:val="0"/>
                  <w:marTop w:val="0"/>
                  <w:marBottom w:val="0"/>
                  <w:divBdr>
                    <w:top w:val="none" w:sz="0" w:space="0" w:color="auto"/>
                    <w:left w:val="none" w:sz="0" w:space="0" w:color="auto"/>
                    <w:bottom w:val="none" w:sz="0" w:space="0" w:color="auto"/>
                    <w:right w:val="none" w:sz="0" w:space="0" w:color="auto"/>
                  </w:divBdr>
                  <w:divsChild>
                    <w:div w:id="470368314">
                      <w:marLeft w:val="0"/>
                      <w:marRight w:val="0"/>
                      <w:marTop w:val="0"/>
                      <w:marBottom w:val="0"/>
                      <w:divBdr>
                        <w:top w:val="none" w:sz="0" w:space="0" w:color="auto"/>
                        <w:left w:val="none" w:sz="0" w:space="0" w:color="auto"/>
                        <w:bottom w:val="none" w:sz="0" w:space="0" w:color="auto"/>
                        <w:right w:val="none" w:sz="0" w:space="0" w:color="auto"/>
                      </w:divBdr>
                      <w:divsChild>
                        <w:div w:id="345449969">
                          <w:marLeft w:val="0"/>
                          <w:marRight w:val="0"/>
                          <w:marTop w:val="0"/>
                          <w:marBottom w:val="0"/>
                          <w:divBdr>
                            <w:top w:val="none" w:sz="0" w:space="0" w:color="auto"/>
                            <w:left w:val="none" w:sz="0" w:space="0" w:color="auto"/>
                            <w:bottom w:val="none" w:sz="0" w:space="0" w:color="auto"/>
                            <w:right w:val="none" w:sz="0" w:space="0" w:color="auto"/>
                          </w:divBdr>
                          <w:divsChild>
                            <w:div w:id="1891769220">
                              <w:marLeft w:val="0"/>
                              <w:marRight w:val="0"/>
                              <w:marTop w:val="0"/>
                              <w:marBottom w:val="0"/>
                              <w:divBdr>
                                <w:top w:val="none" w:sz="0" w:space="0" w:color="auto"/>
                                <w:left w:val="none" w:sz="0" w:space="0" w:color="auto"/>
                                <w:bottom w:val="none" w:sz="0" w:space="0" w:color="auto"/>
                                <w:right w:val="none" w:sz="0" w:space="0" w:color="auto"/>
                              </w:divBdr>
                              <w:divsChild>
                                <w:div w:id="1512261810">
                                  <w:marLeft w:val="0"/>
                                  <w:marRight w:val="0"/>
                                  <w:marTop w:val="0"/>
                                  <w:marBottom w:val="0"/>
                                  <w:divBdr>
                                    <w:top w:val="none" w:sz="0" w:space="0" w:color="auto"/>
                                    <w:left w:val="none" w:sz="0" w:space="0" w:color="auto"/>
                                    <w:bottom w:val="none" w:sz="0" w:space="0" w:color="auto"/>
                                    <w:right w:val="none" w:sz="0" w:space="0" w:color="auto"/>
                                  </w:divBdr>
                                  <w:divsChild>
                                    <w:div w:id="116144528">
                                      <w:marLeft w:val="0"/>
                                      <w:marRight w:val="0"/>
                                      <w:marTop w:val="0"/>
                                      <w:marBottom w:val="0"/>
                                      <w:divBdr>
                                        <w:top w:val="none" w:sz="0" w:space="0" w:color="auto"/>
                                        <w:left w:val="none" w:sz="0" w:space="0" w:color="auto"/>
                                        <w:bottom w:val="none" w:sz="0" w:space="0" w:color="auto"/>
                                        <w:right w:val="none" w:sz="0" w:space="0" w:color="auto"/>
                                      </w:divBdr>
                                      <w:divsChild>
                                        <w:div w:id="546526810">
                                          <w:marLeft w:val="0"/>
                                          <w:marRight w:val="0"/>
                                          <w:marTop w:val="0"/>
                                          <w:marBottom w:val="0"/>
                                          <w:divBdr>
                                            <w:top w:val="none" w:sz="0" w:space="0" w:color="auto"/>
                                            <w:left w:val="none" w:sz="0" w:space="0" w:color="auto"/>
                                            <w:bottom w:val="none" w:sz="0" w:space="0" w:color="auto"/>
                                            <w:right w:val="none" w:sz="0" w:space="0" w:color="auto"/>
                                          </w:divBdr>
                                        </w:div>
                                        <w:div w:id="1826358406">
                                          <w:marLeft w:val="0"/>
                                          <w:marRight w:val="0"/>
                                          <w:marTop w:val="0"/>
                                          <w:marBottom w:val="0"/>
                                          <w:divBdr>
                                            <w:top w:val="none" w:sz="0" w:space="0" w:color="auto"/>
                                            <w:left w:val="none" w:sz="0" w:space="0" w:color="auto"/>
                                            <w:bottom w:val="none" w:sz="0" w:space="0" w:color="auto"/>
                                            <w:right w:val="none" w:sz="0" w:space="0" w:color="auto"/>
                                          </w:divBdr>
                                          <w:divsChild>
                                            <w:div w:id="214201600">
                                              <w:marLeft w:val="0"/>
                                              <w:marRight w:val="0"/>
                                              <w:marTop w:val="0"/>
                                              <w:marBottom w:val="0"/>
                                              <w:divBdr>
                                                <w:top w:val="none" w:sz="0" w:space="0" w:color="auto"/>
                                                <w:left w:val="none" w:sz="0" w:space="0" w:color="auto"/>
                                                <w:bottom w:val="none" w:sz="0" w:space="0" w:color="auto"/>
                                                <w:right w:val="none" w:sz="0" w:space="0" w:color="auto"/>
                                              </w:divBdr>
                                            </w:div>
                                            <w:div w:id="418867138">
                                              <w:marLeft w:val="0"/>
                                              <w:marRight w:val="0"/>
                                              <w:marTop w:val="0"/>
                                              <w:marBottom w:val="0"/>
                                              <w:divBdr>
                                                <w:top w:val="none" w:sz="0" w:space="0" w:color="auto"/>
                                                <w:left w:val="none" w:sz="0" w:space="0" w:color="auto"/>
                                                <w:bottom w:val="none" w:sz="0" w:space="0" w:color="auto"/>
                                                <w:right w:val="none" w:sz="0" w:space="0" w:color="auto"/>
                                              </w:divBdr>
                                            </w:div>
                                            <w:div w:id="615068221">
                                              <w:marLeft w:val="0"/>
                                              <w:marRight w:val="0"/>
                                              <w:marTop w:val="0"/>
                                              <w:marBottom w:val="0"/>
                                              <w:divBdr>
                                                <w:top w:val="none" w:sz="0" w:space="0" w:color="auto"/>
                                                <w:left w:val="none" w:sz="0" w:space="0" w:color="auto"/>
                                                <w:bottom w:val="none" w:sz="0" w:space="0" w:color="auto"/>
                                                <w:right w:val="none" w:sz="0" w:space="0" w:color="auto"/>
                                              </w:divBdr>
                                              <w:divsChild>
                                                <w:div w:id="170875531">
                                                  <w:marLeft w:val="0"/>
                                                  <w:marRight w:val="0"/>
                                                  <w:marTop w:val="0"/>
                                                  <w:marBottom w:val="0"/>
                                                  <w:divBdr>
                                                    <w:top w:val="none" w:sz="0" w:space="0" w:color="auto"/>
                                                    <w:left w:val="none" w:sz="0" w:space="0" w:color="auto"/>
                                                    <w:bottom w:val="none" w:sz="0" w:space="0" w:color="auto"/>
                                                    <w:right w:val="none" w:sz="0" w:space="0" w:color="auto"/>
                                                  </w:divBdr>
                                                </w:div>
                                                <w:div w:id="1743990214">
                                                  <w:marLeft w:val="0"/>
                                                  <w:marRight w:val="0"/>
                                                  <w:marTop w:val="0"/>
                                                  <w:marBottom w:val="0"/>
                                                  <w:divBdr>
                                                    <w:top w:val="none" w:sz="0" w:space="0" w:color="auto"/>
                                                    <w:left w:val="none" w:sz="0" w:space="0" w:color="auto"/>
                                                    <w:bottom w:val="none" w:sz="0" w:space="0" w:color="auto"/>
                                                    <w:right w:val="none" w:sz="0" w:space="0" w:color="auto"/>
                                                  </w:divBdr>
                                                  <w:divsChild>
                                                    <w:div w:id="26839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77433">
                                              <w:marLeft w:val="0"/>
                                              <w:marRight w:val="0"/>
                                              <w:marTop w:val="0"/>
                                              <w:marBottom w:val="0"/>
                                              <w:divBdr>
                                                <w:top w:val="none" w:sz="0" w:space="0" w:color="auto"/>
                                                <w:left w:val="none" w:sz="0" w:space="0" w:color="auto"/>
                                                <w:bottom w:val="none" w:sz="0" w:space="0" w:color="auto"/>
                                                <w:right w:val="none" w:sz="0" w:space="0" w:color="auto"/>
                                              </w:divBdr>
                                              <w:divsChild>
                                                <w:div w:id="1528831851">
                                                  <w:marLeft w:val="0"/>
                                                  <w:marRight w:val="0"/>
                                                  <w:marTop w:val="0"/>
                                                  <w:marBottom w:val="0"/>
                                                  <w:divBdr>
                                                    <w:top w:val="none" w:sz="0" w:space="0" w:color="auto"/>
                                                    <w:left w:val="none" w:sz="0" w:space="0" w:color="auto"/>
                                                    <w:bottom w:val="none" w:sz="0" w:space="0" w:color="auto"/>
                                                    <w:right w:val="none" w:sz="0" w:space="0" w:color="auto"/>
                                                  </w:divBdr>
                                                </w:div>
                                                <w:div w:id="1888106384">
                                                  <w:marLeft w:val="0"/>
                                                  <w:marRight w:val="0"/>
                                                  <w:marTop w:val="0"/>
                                                  <w:marBottom w:val="0"/>
                                                  <w:divBdr>
                                                    <w:top w:val="none" w:sz="0" w:space="0" w:color="auto"/>
                                                    <w:left w:val="none" w:sz="0" w:space="0" w:color="auto"/>
                                                    <w:bottom w:val="none" w:sz="0" w:space="0" w:color="auto"/>
                                                    <w:right w:val="none" w:sz="0" w:space="0" w:color="auto"/>
                                                  </w:divBdr>
                                                </w:div>
                                              </w:divsChild>
                                            </w:div>
                                            <w:div w:id="777526601">
                                              <w:marLeft w:val="0"/>
                                              <w:marRight w:val="0"/>
                                              <w:marTop w:val="0"/>
                                              <w:marBottom w:val="0"/>
                                              <w:divBdr>
                                                <w:top w:val="none" w:sz="0" w:space="0" w:color="auto"/>
                                                <w:left w:val="none" w:sz="0" w:space="0" w:color="auto"/>
                                                <w:bottom w:val="none" w:sz="0" w:space="0" w:color="auto"/>
                                                <w:right w:val="none" w:sz="0" w:space="0" w:color="auto"/>
                                              </w:divBdr>
                                            </w:div>
                                            <w:div w:id="828520884">
                                              <w:marLeft w:val="0"/>
                                              <w:marRight w:val="0"/>
                                              <w:marTop w:val="0"/>
                                              <w:marBottom w:val="0"/>
                                              <w:divBdr>
                                                <w:top w:val="none" w:sz="0" w:space="0" w:color="auto"/>
                                                <w:left w:val="none" w:sz="0" w:space="0" w:color="auto"/>
                                                <w:bottom w:val="none" w:sz="0" w:space="0" w:color="auto"/>
                                                <w:right w:val="none" w:sz="0" w:space="0" w:color="auto"/>
                                              </w:divBdr>
                                              <w:divsChild>
                                                <w:div w:id="1609776570">
                                                  <w:marLeft w:val="0"/>
                                                  <w:marRight w:val="0"/>
                                                  <w:marTop w:val="0"/>
                                                  <w:marBottom w:val="0"/>
                                                  <w:divBdr>
                                                    <w:top w:val="none" w:sz="0" w:space="0" w:color="auto"/>
                                                    <w:left w:val="none" w:sz="0" w:space="0" w:color="auto"/>
                                                    <w:bottom w:val="none" w:sz="0" w:space="0" w:color="auto"/>
                                                    <w:right w:val="none" w:sz="0" w:space="0" w:color="auto"/>
                                                  </w:divBdr>
                                                  <w:divsChild>
                                                    <w:div w:id="403261731">
                                                      <w:marLeft w:val="0"/>
                                                      <w:marRight w:val="0"/>
                                                      <w:marTop w:val="0"/>
                                                      <w:marBottom w:val="0"/>
                                                      <w:divBdr>
                                                        <w:top w:val="none" w:sz="0" w:space="0" w:color="auto"/>
                                                        <w:left w:val="none" w:sz="0" w:space="0" w:color="auto"/>
                                                        <w:bottom w:val="none" w:sz="0" w:space="0" w:color="auto"/>
                                                        <w:right w:val="none" w:sz="0" w:space="0" w:color="auto"/>
                                                      </w:divBdr>
                                                      <w:divsChild>
                                                        <w:div w:id="507256988">
                                                          <w:marLeft w:val="0"/>
                                                          <w:marRight w:val="0"/>
                                                          <w:marTop w:val="0"/>
                                                          <w:marBottom w:val="0"/>
                                                          <w:divBdr>
                                                            <w:top w:val="none" w:sz="0" w:space="0" w:color="auto"/>
                                                            <w:left w:val="none" w:sz="0" w:space="0" w:color="auto"/>
                                                            <w:bottom w:val="none" w:sz="0" w:space="0" w:color="auto"/>
                                                            <w:right w:val="none" w:sz="0" w:space="0" w:color="auto"/>
                                                          </w:divBdr>
                                                          <w:divsChild>
                                                            <w:div w:id="14144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034768">
                                              <w:marLeft w:val="0"/>
                                              <w:marRight w:val="0"/>
                                              <w:marTop w:val="0"/>
                                              <w:marBottom w:val="0"/>
                                              <w:divBdr>
                                                <w:top w:val="none" w:sz="0" w:space="0" w:color="auto"/>
                                                <w:left w:val="none" w:sz="0" w:space="0" w:color="auto"/>
                                                <w:bottom w:val="none" w:sz="0" w:space="0" w:color="auto"/>
                                                <w:right w:val="none" w:sz="0" w:space="0" w:color="auto"/>
                                              </w:divBdr>
                                            </w:div>
                                            <w:div w:id="1408654915">
                                              <w:marLeft w:val="0"/>
                                              <w:marRight w:val="0"/>
                                              <w:marTop w:val="0"/>
                                              <w:marBottom w:val="0"/>
                                              <w:divBdr>
                                                <w:top w:val="none" w:sz="0" w:space="0" w:color="auto"/>
                                                <w:left w:val="none" w:sz="0" w:space="0" w:color="auto"/>
                                                <w:bottom w:val="none" w:sz="0" w:space="0" w:color="auto"/>
                                                <w:right w:val="none" w:sz="0" w:space="0" w:color="auto"/>
                                              </w:divBdr>
                                            </w:div>
                                            <w:div w:id="1461145518">
                                              <w:marLeft w:val="0"/>
                                              <w:marRight w:val="0"/>
                                              <w:marTop w:val="0"/>
                                              <w:marBottom w:val="0"/>
                                              <w:divBdr>
                                                <w:top w:val="none" w:sz="0" w:space="0" w:color="auto"/>
                                                <w:left w:val="none" w:sz="0" w:space="0" w:color="auto"/>
                                                <w:bottom w:val="none" w:sz="0" w:space="0" w:color="auto"/>
                                                <w:right w:val="none" w:sz="0" w:space="0" w:color="auto"/>
                                              </w:divBdr>
                                            </w:div>
                                            <w:div w:id="1544827886">
                                              <w:marLeft w:val="0"/>
                                              <w:marRight w:val="0"/>
                                              <w:marTop w:val="0"/>
                                              <w:marBottom w:val="0"/>
                                              <w:divBdr>
                                                <w:top w:val="none" w:sz="0" w:space="0" w:color="auto"/>
                                                <w:left w:val="none" w:sz="0" w:space="0" w:color="auto"/>
                                                <w:bottom w:val="none" w:sz="0" w:space="0" w:color="auto"/>
                                                <w:right w:val="none" w:sz="0" w:space="0" w:color="auto"/>
                                              </w:divBdr>
                                            </w:div>
                                            <w:div w:id="1609579917">
                                              <w:marLeft w:val="0"/>
                                              <w:marRight w:val="0"/>
                                              <w:marTop w:val="0"/>
                                              <w:marBottom w:val="0"/>
                                              <w:divBdr>
                                                <w:top w:val="none" w:sz="0" w:space="0" w:color="auto"/>
                                                <w:left w:val="none" w:sz="0" w:space="0" w:color="auto"/>
                                                <w:bottom w:val="none" w:sz="0" w:space="0" w:color="auto"/>
                                                <w:right w:val="none" w:sz="0" w:space="0" w:color="auto"/>
                                              </w:divBdr>
                                            </w:div>
                                            <w:div w:id="1910191132">
                                              <w:marLeft w:val="0"/>
                                              <w:marRight w:val="0"/>
                                              <w:marTop w:val="0"/>
                                              <w:marBottom w:val="0"/>
                                              <w:divBdr>
                                                <w:top w:val="none" w:sz="0" w:space="0" w:color="auto"/>
                                                <w:left w:val="none" w:sz="0" w:space="0" w:color="auto"/>
                                                <w:bottom w:val="none" w:sz="0" w:space="0" w:color="auto"/>
                                                <w:right w:val="none" w:sz="0" w:space="0" w:color="auto"/>
                                              </w:divBdr>
                                            </w:div>
                                            <w:div w:id="1943685562">
                                              <w:marLeft w:val="0"/>
                                              <w:marRight w:val="0"/>
                                              <w:marTop w:val="0"/>
                                              <w:marBottom w:val="0"/>
                                              <w:divBdr>
                                                <w:top w:val="none" w:sz="0" w:space="0" w:color="auto"/>
                                                <w:left w:val="none" w:sz="0" w:space="0" w:color="auto"/>
                                                <w:bottom w:val="none" w:sz="0" w:space="0" w:color="auto"/>
                                                <w:right w:val="none" w:sz="0" w:space="0" w:color="auto"/>
                                              </w:divBdr>
                                            </w:div>
                                            <w:div w:id="21062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027308">
                              <w:marLeft w:val="0"/>
                              <w:marRight w:val="0"/>
                              <w:marTop w:val="0"/>
                              <w:marBottom w:val="0"/>
                              <w:divBdr>
                                <w:top w:val="none" w:sz="0" w:space="0" w:color="auto"/>
                                <w:left w:val="none" w:sz="0" w:space="0" w:color="auto"/>
                                <w:bottom w:val="none" w:sz="0" w:space="0" w:color="auto"/>
                                <w:right w:val="none" w:sz="0" w:space="0" w:color="auto"/>
                              </w:divBdr>
                              <w:divsChild>
                                <w:div w:id="33771225">
                                  <w:marLeft w:val="0"/>
                                  <w:marRight w:val="0"/>
                                  <w:marTop w:val="0"/>
                                  <w:marBottom w:val="0"/>
                                  <w:divBdr>
                                    <w:top w:val="none" w:sz="0" w:space="0" w:color="auto"/>
                                    <w:left w:val="none" w:sz="0" w:space="0" w:color="auto"/>
                                    <w:bottom w:val="none" w:sz="0" w:space="0" w:color="auto"/>
                                    <w:right w:val="none" w:sz="0" w:space="0" w:color="auto"/>
                                  </w:divBdr>
                                  <w:divsChild>
                                    <w:div w:id="1061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434297">
          <w:marLeft w:val="0"/>
          <w:marRight w:val="0"/>
          <w:marTop w:val="0"/>
          <w:marBottom w:val="0"/>
          <w:divBdr>
            <w:top w:val="none" w:sz="0" w:space="0" w:color="auto"/>
            <w:left w:val="none" w:sz="0" w:space="0" w:color="auto"/>
            <w:bottom w:val="none" w:sz="0" w:space="0" w:color="auto"/>
            <w:right w:val="none" w:sz="0" w:space="0" w:color="auto"/>
          </w:divBdr>
          <w:divsChild>
            <w:div w:id="1316762543">
              <w:marLeft w:val="0"/>
              <w:marRight w:val="0"/>
              <w:marTop w:val="0"/>
              <w:marBottom w:val="0"/>
              <w:divBdr>
                <w:top w:val="none" w:sz="0" w:space="0" w:color="auto"/>
                <w:left w:val="none" w:sz="0" w:space="0" w:color="auto"/>
                <w:bottom w:val="none" w:sz="0" w:space="0" w:color="auto"/>
                <w:right w:val="none" w:sz="0" w:space="0" w:color="auto"/>
              </w:divBdr>
              <w:divsChild>
                <w:div w:id="2041781442">
                  <w:marLeft w:val="0"/>
                  <w:marRight w:val="0"/>
                  <w:marTop w:val="0"/>
                  <w:marBottom w:val="0"/>
                  <w:divBdr>
                    <w:top w:val="none" w:sz="0" w:space="0" w:color="auto"/>
                    <w:left w:val="none" w:sz="0" w:space="0" w:color="auto"/>
                    <w:bottom w:val="none" w:sz="0" w:space="0" w:color="auto"/>
                    <w:right w:val="none" w:sz="0" w:space="0" w:color="auto"/>
                  </w:divBdr>
                  <w:divsChild>
                    <w:div w:id="1011836304">
                      <w:marLeft w:val="0"/>
                      <w:marRight w:val="0"/>
                      <w:marTop w:val="0"/>
                      <w:marBottom w:val="0"/>
                      <w:divBdr>
                        <w:top w:val="none" w:sz="0" w:space="0" w:color="auto"/>
                        <w:left w:val="none" w:sz="0" w:space="0" w:color="auto"/>
                        <w:bottom w:val="none" w:sz="0" w:space="0" w:color="auto"/>
                        <w:right w:val="none" w:sz="0" w:space="0" w:color="auto"/>
                      </w:divBdr>
                      <w:divsChild>
                        <w:div w:id="1015763648">
                          <w:marLeft w:val="0"/>
                          <w:marRight w:val="0"/>
                          <w:marTop w:val="0"/>
                          <w:marBottom w:val="0"/>
                          <w:divBdr>
                            <w:top w:val="none" w:sz="0" w:space="0" w:color="auto"/>
                            <w:left w:val="none" w:sz="0" w:space="0" w:color="auto"/>
                            <w:bottom w:val="none" w:sz="0" w:space="0" w:color="auto"/>
                            <w:right w:val="none" w:sz="0" w:space="0" w:color="auto"/>
                          </w:divBdr>
                          <w:divsChild>
                            <w:div w:id="264967341">
                              <w:marLeft w:val="0"/>
                              <w:marRight w:val="0"/>
                              <w:marTop w:val="0"/>
                              <w:marBottom w:val="0"/>
                              <w:divBdr>
                                <w:top w:val="none" w:sz="0" w:space="0" w:color="auto"/>
                                <w:left w:val="none" w:sz="0" w:space="0" w:color="auto"/>
                                <w:bottom w:val="none" w:sz="0" w:space="0" w:color="auto"/>
                                <w:right w:val="none" w:sz="0" w:space="0" w:color="auto"/>
                              </w:divBdr>
                              <w:divsChild>
                                <w:div w:id="1816600742">
                                  <w:marLeft w:val="0"/>
                                  <w:marRight w:val="0"/>
                                  <w:marTop w:val="0"/>
                                  <w:marBottom w:val="0"/>
                                  <w:divBdr>
                                    <w:top w:val="none" w:sz="0" w:space="0" w:color="auto"/>
                                    <w:left w:val="none" w:sz="0" w:space="0" w:color="auto"/>
                                    <w:bottom w:val="none" w:sz="0" w:space="0" w:color="auto"/>
                                    <w:right w:val="none" w:sz="0" w:space="0" w:color="auto"/>
                                  </w:divBdr>
                                  <w:divsChild>
                                    <w:div w:id="1521240038">
                                      <w:marLeft w:val="0"/>
                                      <w:marRight w:val="0"/>
                                      <w:marTop w:val="0"/>
                                      <w:marBottom w:val="0"/>
                                      <w:divBdr>
                                        <w:top w:val="none" w:sz="0" w:space="0" w:color="auto"/>
                                        <w:left w:val="none" w:sz="0" w:space="0" w:color="auto"/>
                                        <w:bottom w:val="none" w:sz="0" w:space="0" w:color="auto"/>
                                        <w:right w:val="none" w:sz="0" w:space="0" w:color="auto"/>
                                      </w:divBdr>
                                      <w:divsChild>
                                        <w:div w:id="149059070">
                                          <w:marLeft w:val="0"/>
                                          <w:marRight w:val="0"/>
                                          <w:marTop w:val="0"/>
                                          <w:marBottom w:val="0"/>
                                          <w:divBdr>
                                            <w:top w:val="none" w:sz="0" w:space="0" w:color="auto"/>
                                            <w:left w:val="none" w:sz="0" w:space="0" w:color="auto"/>
                                            <w:bottom w:val="none" w:sz="0" w:space="0" w:color="auto"/>
                                            <w:right w:val="none" w:sz="0" w:space="0" w:color="auto"/>
                                          </w:divBdr>
                                        </w:div>
                                        <w:div w:id="279148774">
                                          <w:marLeft w:val="0"/>
                                          <w:marRight w:val="0"/>
                                          <w:marTop w:val="0"/>
                                          <w:marBottom w:val="0"/>
                                          <w:divBdr>
                                            <w:top w:val="none" w:sz="0" w:space="0" w:color="auto"/>
                                            <w:left w:val="none" w:sz="0" w:space="0" w:color="auto"/>
                                            <w:bottom w:val="none" w:sz="0" w:space="0" w:color="auto"/>
                                            <w:right w:val="none" w:sz="0" w:space="0" w:color="auto"/>
                                          </w:divBdr>
                                        </w:div>
                                        <w:div w:id="425422025">
                                          <w:marLeft w:val="0"/>
                                          <w:marRight w:val="0"/>
                                          <w:marTop w:val="0"/>
                                          <w:marBottom w:val="0"/>
                                          <w:divBdr>
                                            <w:top w:val="none" w:sz="0" w:space="0" w:color="auto"/>
                                            <w:left w:val="none" w:sz="0" w:space="0" w:color="auto"/>
                                            <w:bottom w:val="none" w:sz="0" w:space="0" w:color="auto"/>
                                            <w:right w:val="none" w:sz="0" w:space="0" w:color="auto"/>
                                          </w:divBdr>
                                        </w:div>
                                        <w:div w:id="812137473">
                                          <w:marLeft w:val="0"/>
                                          <w:marRight w:val="0"/>
                                          <w:marTop w:val="0"/>
                                          <w:marBottom w:val="0"/>
                                          <w:divBdr>
                                            <w:top w:val="none" w:sz="0" w:space="0" w:color="auto"/>
                                            <w:left w:val="none" w:sz="0" w:space="0" w:color="auto"/>
                                            <w:bottom w:val="none" w:sz="0" w:space="0" w:color="auto"/>
                                            <w:right w:val="none" w:sz="0" w:space="0" w:color="auto"/>
                                          </w:divBdr>
                                        </w:div>
                                        <w:div w:id="875461067">
                                          <w:marLeft w:val="0"/>
                                          <w:marRight w:val="0"/>
                                          <w:marTop w:val="0"/>
                                          <w:marBottom w:val="0"/>
                                          <w:divBdr>
                                            <w:top w:val="none" w:sz="0" w:space="0" w:color="auto"/>
                                            <w:left w:val="none" w:sz="0" w:space="0" w:color="auto"/>
                                            <w:bottom w:val="none" w:sz="0" w:space="0" w:color="auto"/>
                                            <w:right w:val="none" w:sz="0" w:space="0" w:color="auto"/>
                                          </w:divBdr>
                                        </w:div>
                                        <w:div w:id="1147356703">
                                          <w:marLeft w:val="0"/>
                                          <w:marRight w:val="0"/>
                                          <w:marTop w:val="0"/>
                                          <w:marBottom w:val="0"/>
                                          <w:divBdr>
                                            <w:top w:val="none" w:sz="0" w:space="0" w:color="auto"/>
                                            <w:left w:val="none" w:sz="0" w:space="0" w:color="auto"/>
                                            <w:bottom w:val="none" w:sz="0" w:space="0" w:color="auto"/>
                                            <w:right w:val="none" w:sz="0" w:space="0" w:color="auto"/>
                                          </w:divBdr>
                                        </w:div>
                                        <w:div w:id="1159690414">
                                          <w:marLeft w:val="0"/>
                                          <w:marRight w:val="0"/>
                                          <w:marTop w:val="0"/>
                                          <w:marBottom w:val="0"/>
                                          <w:divBdr>
                                            <w:top w:val="none" w:sz="0" w:space="0" w:color="auto"/>
                                            <w:left w:val="none" w:sz="0" w:space="0" w:color="auto"/>
                                            <w:bottom w:val="none" w:sz="0" w:space="0" w:color="auto"/>
                                            <w:right w:val="none" w:sz="0" w:space="0" w:color="auto"/>
                                          </w:divBdr>
                                          <w:divsChild>
                                            <w:div w:id="1983584706">
                                              <w:marLeft w:val="0"/>
                                              <w:marRight w:val="0"/>
                                              <w:marTop w:val="0"/>
                                              <w:marBottom w:val="0"/>
                                              <w:divBdr>
                                                <w:top w:val="none" w:sz="0" w:space="0" w:color="auto"/>
                                                <w:left w:val="none" w:sz="0" w:space="0" w:color="auto"/>
                                                <w:bottom w:val="none" w:sz="0" w:space="0" w:color="auto"/>
                                                <w:right w:val="none" w:sz="0" w:space="0" w:color="auto"/>
                                              </w:divBdr>
                                              <w:divsChild>
                                                <w:div w:id="376784799">
                                                  <w:marLeft w:val="0"/>
                                                  <w:marRight w:val="0"/>
                                                  <w:marTop w:val="0"/>
                                                  <w:marBottom w:val="0"/>
                                                  <w:divBdr>
                                                    <w:top w:val="none" w:sz="0" w:space="0" w:color="auto"/>
                                                    <w:left w:val="none" w:sz="0" w:space="0" w:color="auto"/>
                                                    <w:bottom w:val="none" w:sz="0" w:space="0" w:color="auto"/>
                                                    <w:right w:val="none" w:sz="0" w:space="0" w:color="auto"/>
                                                  </w:divBdr>
                                                  <w:divsChild>
                                                    <w:div w:id="1476489801">
                                                      <w:marLeft w:val="0"/>
                                                      <w:marRight w:val="0"/>
                                                      <w:marTop w:val="0"/>
                                                      <w:marBottom w:val="0"/>
                                                      <w:divBdr>
                                                        <w:top w:val="none" w:sz="0" w:space="0" w:color="auto"/>
                                                        <w:left w:val="none" w:sz="0" w:space="0" w:color="auto"/>
                                                        <w:bottom w:val="none" w:sz="0" w:space="0" w:color="auto"/>
                                                        <w:right w:val="none" w:sz="0" w:space="0" w:color="auto"/>
                                                      </w:divBdr>
                                                      <w:divsChild>
                                                        <w:div w:id="1847479504">
                                                          <w:marLeft w:val="0"/>
                                                          <w:marRight w:val="0"/>
                                                          <w:marTop w:val="0"/>
                                                          <w:marBottom w:val="0"/>
                                                          <w:divBdr>
                                                            <w:top w:val="none" w:sz="0" w:space="0" w:color="auto"/>
                                                            <w:left w:val="none" w:sz="0" w:space="0" w:color="auto"/>
                                                            <w:bottom w:val="none" w:sz="0" w:space="0" w:color="auto"/>
                                                            <w:right w:val="none" w:sz="0" w:space="0" w:color="auto"/>
                                                          </w:divBdr>
                                                          <w:divsChild>
                                                            <w:div w:id="1794597374">
                                                              <w:marLeft w:val="0"/>
                                                              <w:marRight w:val="0"/>
                                                              <w:marTop w:val="0"/>
                                                              <w:marBottom w:val="0"/>
                                                              <w:divBdr>
                                                                <w:top w:val="none" w:sz="0" w:space="0" w:color="auto"/>
                                                                <w:left w:val="none" w:sz="0" w:space="0" w:color="auto"/>
                                                                <w:bottom w:val="none" w:sz="0" w:space="0" w:color="auto"/>
                                                                <w:right w:val="none" w:sz="0" w:space="0" w:color="auto"/>
                                                              </w:divBdr>
                                                              <w:divsChild>
                                                                <w:div w:id="590092119">
                                                                  <w:marLeft w:val="0"/>
                                                                  <w:marRight w:val="0"/>
                                                                  <w:marTop w:val="0"/>
                                                                  <w:marBottom w:val="0"/>
                                                                  <w:divBdr>
                                                                    <w:top w:val="none" w:sz="0" w:space="0" w:color="auto"/>
                                                                    <w:left w:val="none" w:sz="0" w:space="0" w:color="auto"/>
                                                                    <w:bottom w:val="none" w:sz="0" w:space="0" w:color="auto"/>
                                                                    <w:right w:val="none" w:sz="0" w:space="0" w:color="auto"/>
                                                                  </w:divBdr>
                                                                  <w:divsChild>
                                                                    <w:div w:id="1039890118">
                                                                      <w:marLeft w:val="0"/>
                                                                      <w:marRight w:val="0"/>
                                                                      <w:marTop w:val="0"/>
                                                                      <w:marBottom w:val="0"/>
                                                                      <w:divBdr>
                                                                        <w:top w:val="none" w:sz="0" w:space="0" w:color="auto"/>
                                                                        <w:left w:val="none" w:sz="0" w:space="0" w:color="auto"/>
                                                                        <w:bottom w:val="none" w:sz="0" w:space="0" w:color="auto"/>
                                                                        <w:right w:val="none" w:sz="0" w:space="0" w:color="auto"/>
                                                                      </w:divBdr>
                                                                      <w:divsChild>
                                                                        <w:div w:id="819731790">
                                                                          <w:marLeft w:val="0"/>
                                                                          <w:marRight w:val="0"/>
                                                                          <w:marTop w:val="0"/>
                                                                          <w:marBottom w:val="0"/>
                                                                          <w:divBdr>
                                                                            <w:top w:val="none" w:sz="0" w:space="0" w:color="auto"/>
                                                                            <w:left w:val="none" w:sz="0" w:space="0" w:color="auto"/>
                                                                            <w:bottom w:val="none" w:sz="0" w:space="0" w:color="auto"/>
                                                                            <w:right w:val="none" w:sz="0" w:space="0" w:color="auto"/>
                                                                          </w:divBdr>
                                                                          <w:divsChild>
                                                                            <w:div w:id="140194432">
                                                                              <w:marLeft w:val="0"/>
                                                                              <w:marRight w:val="0"/>
                                                                              <w:marTop w:val="0"/>
                                                                              <w:marBottom w:val="0"/>
                                                                              <w:divBdr>
                                                                                <w:top w:val="none" w:sz="0" w:space="0" w:color="auto"/>
                                                                                <w:left w:val="none" w:sz="0" w:space="0" w:color="auto"/>
                                                                                <w:bottom w:val="none" w:sz="0" w:space="0" w:color="auto"/>
                                                                                <w:right w:val="none" w:sz="0" w:space="0" w:color="auto"/>
                                                                              </w:divBdr>
                                                                            </w:div>
                                                                            <w:div w:id="180789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90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8075">
                                          <w:marLeft w:val="0"/>
                                          <w:marRight w:val="0"/>
                                          <w:marTop w:val="0"/>
                                          <w:marBottom w:val="0"/>
                                          <w:divBdr>
                                            <w:top w:val="none" w:sz="0" w:space="0" w:color="auto"/>
                                            <w:left w:val="none" w:sz="0" w:space="0" w:color="auto"/>
                                            <w:bottom w:val="none" w:sz="0" w:space="0" w:color="auto"/>
                                            <w:right w:val="none" w:sz="0" w:space="0" w:color="auto"/>
                                          </w:divBdr>
                                        </w:div>
                                        <w:div w:id="1541283477">
                                          <w:marLeft w:val="0"/>
                                          <w:marRight w:val="0"/>
                                          <w:marTop w:val="0"/>
                                          <w:marBottom w:val="0"/>
                                          <w:divBdr>
                                            <w:top w:val="none" w:sz="0" w:space="0" w:color="auto"/>
                                            <w:left w:val="none" w:sz="0" w:space="0" w:color="auto"/>
                                            <w:bottom w:val="none" w:sz="0" w:space="0" w:color="auto"/>
                                            <w:right w:val="none" w:sz="0" w:space="0" w:color="auto"/>
                                          </w:divBdr>
                                          <w:divsChild>
                                            <w:div w:id="1787312041">
                                              <w:marLeft w:val="0"/>
                                              <w:marRight w:val="0"/>
                                              <w:marTop w:val="0"/>
                                              <w:marBottom w:val="0"/>
                                              <w:divBdr>
                                                <w:top w:val="none" w:sz="0" w:space="0" w:color="auto"/>
                                                <w:left w:val="none" w:sz="0" w:space="0" w:color="auto"/>
                                                <w:bottom w:val="none" w:sz="0" w:space="0" w:color="auto"/>
                                                <w:right w:val="none" w:sz="0" w:space="0" w:color="auto"/>
                                              </w:divBdr>
                                              <w:divsChild>
                                                <w:div w:id="263467507">
                                                  <w:marLeft w:val="0"/>
                                                  <w:marRight w:val="0"/>
                                                  <w:marTop w:val="0"/>
                                                  <w:marBottom w:val="0"/>
                                                  <w:divBdr>
                                                    <w:top w:val="none" w:sz="0" w:space="0" w:color="auto"/>
                                                    <w:left w:val="none" w:sz="0" w:space="0" w:color="auto"/>
                                                    <w:bottom w:val="none" w:sz="0" w:space="0" w:color="auto"/>
                                                    <w:right w:val="none" w:sz="0" w:space="0" w:color="auto"/>
                                                  </w:divBdr>
                                                </w:div>
                                                <w:div w:id="15992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9953">
                              <w:marLeft w:val="0"/>
                              <w:marRight w:val="0"/>
                              <w:marTop w:val="0"/>
                              <w:marBottom w:val="0"/>
                              <w:divBdr>
                                <w:top w:val="none" w:sz="0" w:space="0" w:color="auto"/>
                                <w:left w:val="none" w:sz="0" w:space="0" w:color="auto"/>
                                <w:bottom w:val="none" w:sz="0" w:space="0" w:color="auto"/>
                                <w:right w:val="none" w:sz="0" w:space="0" w:color="auto"/>
                              </w:divBdr>
                              <w:divsChild>
                                <w:div w:id="1184053248">
                                  <w:marLeft w:val="0"/>
                                  <w:marRight w:val="0"/>
                                  <w:marTop w:val="0"/>
                                  <w:marBottom w:val="0"/>
                                  <w:divBdr>
                                    <w:top w:val="none" w:sz="0" w:space="0" w:color="auto"/>
                                    <w:left w:val="none" w:sz="0" w:space="0" w:color="auto"/>
                                    <w:bottom w:val="none" w:sz="0" w:space="0" w:color="auto"/>
                                    <w:right w:val="none" w:sz="0" w:space="0" w:color="auto"/>
                                  </w:divBdr>
                                  <w:divsChild>
                                    <w:div w:id="1023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316661">
          <w:marLeft w:val="0"/>
          <w:marRight w:val="0"/>
          <w:marTop w:val="0"/>
          <w:marBottom w:val="0"/>
          <w:divBdr>
            <w:top w:val="none" w:sz="0" w:space="0" w:color="auto"/>
            <w:left w:val="none" w:sz="0" w:space="0" w:color="auto"/>
            <w:bottom w:val="none" w:sz="0" w:space="0" w:color="auto"/>
            <w:right w:val="none" w:sz="0" w:space="0" w:color="auto"/>
          </w:divBdr>
          <w:divsChild>
            <w:div w:id="1363365449">
              <w:marLeft w:val="0"/>
              <w:marRight w:val="0"/>
              <w:marTop w:val="0"/>
              <w:marBottom w:val="0"/>
              <w:divBdr>
                <w:top w:val="none" w:sz="0" w:space="0" w:color="auto"/>
                <w:left w:val="none" w:sz="0" w:space="0" w:color="auto"/>
                <w:bottom w:val="none" w:sz="0" w:space="0" w:color="auto"/>
                <w:right w:val="none" w:sz="0" w:space="0" w:color="auto"/>
              </w:divBdr>
              <w:divsChild>
                <w:div w:id="367218826">
                  <w:marLeft w:val="0"/>
                  <w:marRight w:val="0"/>
                  <w:marTop w:val="0"/>
                  <w:marBottom w:val="0"/>
                  <w:divBdr>
                    <w:top w:val="none" w:sz="0" w:space="0" w:color="auto"/>
                    <w:left w:val="none" w:sz="0" w:space="0" w:color="auto"/>
                    <w:bottom w:val="none" w:sz="0" w:space="0" w:color="auto"/>
                    <w:right w:val="none" w:sz="0" w:space="0" w:color="auto"/>
                  </w:divBdr>
                  <w:divsChild>
                    <w:div w:id="77290857">
                      <w:marLeft w:val="0"/>
                      <w:marRight w:val="0"/>
                      <w:marTop w:val="0"/>
                      <w:marBottom w:val="0"/>
                      <w:divBdr>
                        <w:top w:val="none" w:sz="0" w:space="0" w:color="auto"/>
                        <w:left w:val="none" w:sz="0" w:space="0" w:color="auto"/>
                        <w:bottom w:val="none" w:sz="0" w:space="0" w:color="auto"/>
                        <w:right w:val="none" w:sz="0" w:space="0" w:color="auto"/>
                      </w:divBdr>
                      <w:divsChild>
                        <w:div w:id="1490096489">
                          <w:marLeft w:val="0"/>
                          <w:marRight w:val="0"/>
                          <w:marTop w:val="0"/>
                          <w:marBottom w:val="0"/>
                          <w:divBdr>
                            <w:top w:val="none" w:sz="0" w:space="0" w:color="auto"/>
                            <w:left w:val="none" w:sz="0" w:space="0" w:color="auto"/>
                            <w:bottom w:val="none" w:sz="0" w:space="0" w:color="auto"/>
                            <w:right w:val="none" w:sz="0" w:space="0" w:color="auto"/>
                          </w:divBdr>
                          <w:divsChild>
                            <w:div w:id="564992077">
                              <w:marLeft w:val="0"/>
                              <w:marRight w:val="0"/>
                              <w:marTop w:val="0"/>
                              <w:marBottom w:val="0"/>
                              <w:divBdr>
                                <w:top w:val="none" w:sz="0" w:space="0" w:color="auto"/>
                                <w:left w:val="none" w:sz="0" w:space="0" w:color="auto"/>
                                <w:bottom w:val="none" w:sz="0" w:space="0" w:color="auto"/>
                                <w:right w:val="none" w:sz="0" w:space="0" w:color="auto"/>
                              </w:divBdr>
                              <w:divsChild>
                                <w:div w:id="399135774">
                                  <w:marLeft w:val="0"/>
                                  <w:marRight w:val="0"/>
                                  <w:marTop w:val="0"/>
                                  <w:marBottom w:val="0"/>
                                  <w:divBdr>
                                    <w:top w:val="none" w:sz="0" w:space="0" w:color="auto"/>
                                    <w:left w:val="none" w:sz="0" w:space="0" w:color="auto"/>
                                    <w:bottom w:val="none" w:sz="0" w:space="0" w:color="auto"/>
                                    <w:right w:val="none" w:sz="0" w:space="0" w:color="auto"/>
                                  </w:divBdr>
                                  <w:divsChild>
                                    <w:div w:id="1763529551">
                                      <w:marLeft w:val="0"/>
                                      <w:marRight w:val="0"/>
                                      <w:marTop w:val="0"/>
                                      <w:marBottom w:val="0"/>
                                      <w:divBdr>
                                        <w:top w:val="none" w:sz="0" w:space="0" w:color="auto"/>
                                        <w:left w:val="none" w:sz="0" w:space="0" w:color="auto"/>
                                        <w:bottom w:val="none" w:sz="0" w:space="0" w:color="auto"/>
                                        <w:right w:val="none" w:sz="0" w:space="0" w:color="auto"/>
                                      </w:divBdr>
                                      <w:divsChild>
                                        <w:div w:id="619603577">
                                          <w:marLeft w:val="0"/>
                                          <w:marRight w:val="0"/>
                                          <w:marTop w:val="0"/>
                                          <w:marBottom w:val="0"/>
                                          <w:divBdr>
                                            <w:top w:val="none" w:sz="0" w:space="0" w:color="auto"/>
                                            <w:left w:val="none" w:sz="0" w:space="0" w:color="auto"/>
                                            <w:bottom w:val="none" w:sz="0" w:space="0" w:color="auto"/>
                                            <w:right w:val="none" w:sz="0" w:space="0" w:color="auto"/>
                                          </w:divBdr>
                                          <w:divsChild>
                                            <w:div w:id="2443133">
                                              <w:marLeft w:val="0"/>
                                              <w:marRight w:val="0"/>
                                              <w:marTop w:val="0"/>
                                              <w:marBottom w:val="0"/>
                                              <w:divBdr>
                                                <w:top w:val="none" w:sz="0" w:space="0" w:color="auto"/>
                                                <w:left w:val="none" w:sz="0" w:space="0" w:color="auto"/>
                                                <w:bottom w:val="none" w:sz="0" w:space="0" w:color="auto"/>
                                                <w:right w:val="none" w:sz="0" w:space="0" w:color="auto"/>
                                              </w:divBdr>
                                            </w:div>
                                            <w:div w:id="487088920">
                                              <w:marLeft w:val="0"/>
                                              <w:marRight w:val="0"/>
                                              <w:marTop w:val="0"/>
                                              <w:marBottom w:val="0"/>
                                              <w:divBdr>
                                                <w:top w:val="none" w:sz="0" w:space="0" w:color="auto"/>
                                                <w:left w:val="none" w:sz="0" w:space="0" w:color="auto"/>
                                                <w:bottom w:val="none" w:sz="0" w:space="0" w:color="auto"/>
                                                <w:right w:val="none" w:sz="0" w:space="0" w:color="auto"/>
                                              </w:divBdr>
                                            </w:div>
                                            <w:div w:id="645472086">
                                              <w:marLeft w:val="0"/>
                                              <w:marRight w:val="0"/>
                                              <w:marTop w:val="0"/>
                                              <w:marBottom w:val="0"/>
                                              <w:divBdr>
                                                <w:top w:val="none" w:sz="0" w:space="0" w:color="auto"/>
                                                <w:left w:val="none" w:sz="0" w:space="0" w:color="auto"/>
                                                <w:bottom w:val="none" w:sz="0" w:space="0" w:color="auto"/>
                                                <w:right w:val="none" w:sz="0" w:space="0" w:color="auto"/>
                                              </w:divBdr>
                                            </w:div>
                                            <w:div w:id="707414227">
                                              <w:marLeft w:val="0"/>
                                              <w:marRight w:val="0"/>
                                              <w:marTop w:val="0"/>
                                              <w:marBottom w:val="0"/>
                                              <w:divBdr>
                                                <w:top w:val="none" w:sz="0" w:space="0" w:color="auto"/>
                                                <w:left w:val="none" w:sz="0" w:space="0" w:color="auto"/>
                                                <w:bottom w:val="none" w:sz="0" w:space="0" w:color="auto"/>
                                                <w:right w:val="none" w:sz="0" w:space="0" w:color="auto"/>
                                              </w:divBdr>
                                            </w:div>
                                            <w:div w:id="1129202113">
                                              <w:marLeft w:val="0"/>
                                              <w:marRight w:val="0"/>
                                              <w:marTop w:val="0"/>
                                              <w:marBottom w:val="0"/>
                                              <w:divBdr>
                                                <w:top w:val="none" w:sz="0" w:space="0" w:color="auto"/>
                                                <w:left w:val="none" w:sz="0" w:space="0" w:color="auto"/>
                                                <w:bottom w:val="none" w:sz="0" w:space="0" w:color="auto"/>
                                                <w:right w:val="none" w:sz="0" w:space="0" w:color="auto"/>
                                              </w:divBdr>
                                            </w:div>
                                            <w:div w:id="1407416912">
                                              <w:marLeft w:val="0"/>
                                              <w:marRight w:val="0"/>
                                              <w:marTop w:val="0"/>
                                              <w:marBottom w:val="0"/>
                                              <w:divBdr>
                                                <w:top w:val="none" w:sz="0" w:space="0" w:color="auto"/>
                                                <w:left w:val="none" w:sz="0" w:space="0" w:color="auto"/>
                                                <w:bottom w:val="none" w:sz="0" w:space="0" w:color="auto"/>
                                                <w:right w:val="none" w:sz="0" w:space="0" w:color="auto"/>
                                              </w:divBdr>
                                            </w:div>
                                            <w:div w:id="1432706142">
                                              <w:marLeft w:val="0"/>
                                              <w:marRight w:val="0"/>
                                              <w:marTop w:val="0"/>
                                              <w:marBottom w:val="0"/>
                                              <w:divBdr>
                                                <w:top w:val="none" w:sz="0" w:space="0" w:color="auto"/>
                                                <w:left w:val="none" w:sz="0" w:space="0" w:color="auto"/>
                                                <w:bottom w:val="none" w:sz="0" w:space="0" w:color="auto"/>
                                                <w:right w:val="none" w:sz="0" w:space="0" w:color="auto"/>
                                              </w:divBdr>
                                            </w:div>
                                            <w:div w:id="20085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613932">
                              <w:marLeft w:val="0"/>
                              <w:marRight w:val="0"/>
                              <w:marTop w:val="0"/>
                              <w:marBottom w:val="0"/>
                              <w:divBdr>
                                <w:top w:val="none" w:sz="0" w:space="0" w:color="auto"/>
                                <w:left w:val="none" w:sz="0" w:space="0" w:color="auto"/>
                                <w:bottom w:val="none" w:sz="0" w:space="0" w:color="auto"/>
                                <w:right w:val="none" w:sz="0" w:space="0" w:color="auto"/>
                              </w:divBdr>
                              <w:divsChild>
                                <w:div w:id="356393504">
                                  <w:marLeft w:val="0"/>
                                  <w:marRight w:val="0"/>
                                  <w:marTop w:val="0"/>
                                  <w:marBottom w:val="0"/>
                                  <w:divBdr>
                                    <w:top w:val="none" w:sz="0" w:space="0" w:color="auto"/>
                                    <w:left w:val="none" w:sz="0" w:space="0" w:color="auto"/>
                                    <w:bottom w:val="none" w:sz="0" w:space="0" w:color="auto"/>
                                    <w:right w:val="none" w:sz="0" w:space="0" w:color="auto"/>
                                  </w:divBdr>
                                  <w:divsChild>
                                    <w:div w:id="18886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6186771">
      <w:bodyDiv w:val="1"/>
      <w:marLeft w:val="0"/>
      <w:marRight w:val="0"/>
      <w:marTop w:val="0"/>
      <w:marBottom w:val="0"/>
      <w:divBdr>
        <w:top w:val="none" w:sz="0" w:space="0" w:color="auto"/>
        <w:left w:val="none" w:sz="0" w:space="0" w:color="auto"/>
        <w:bottom w:val="none" w:sz="0" w:space="0" w:color="auto"/>
        <w:right w:val="none" w:sz="0" w:space="0" w:color="auto"/>
      </w:divBdr>
    </w:div>
    <w:div w:id="1201749432">
      <w:bodyDiv w:val="1"/>
      <w:marLeft w:val="0"/>
      <w:marRight w:val="0"/>
      <w:marTop w:val="0"/>
      <w:marBottom w:val="0"/>
      <w:divBdr>
        <w:top w:val="none" w:sz="0" w:space="0" w:color="auto"/>
        <w:left w:val="none" w:sz="0" w:space="0" w:color="auto"/>
        <w:bottom w:val="none" w:sz="0" w:space="0" w:color="auto"/>
        <w:right w:val="none" w:sz="0" w:space="0" w:color="auto"/>
      </w:divBdr>
    </w:div>
    <w:div w:id="1224371976">
      <w:bodyDiv w:val="1"/>
      <w:marLeft w:val="0"/>
      <w:marRight w:val="0"/>
      <w:marTop w:val="0"/>
      <w:marBottom w:val="0"/>
      <w:divBdr>
        <w:top w:val="none" w:sz="0" w:space="0" w:color="auto"/>
        <w:left w:val="none" w:sz="0" w:space="0" w:color="auto"/>
        <w:bottom w:val="none" w:sz="0" w:space="0" w:color="auto"/>
        <w:right w:val="none" w:sz="0" w:space="0" w:color="auto"/>
      </w:divBdr>
    </w:div>
    <w:div w:id="1250233180">
      <w:bodyDiv w:val="1"/>
      <w:marLeft w:val="0"/>
      <w:marRight w:val="0"/>
      <w:marTop w:val="0"/>
      <w:marBottom w:val="0"/>
      <w:divBdr>
        <w:top w:val="none" w:sz="0" w:space="0" w:color="auto"/>
        <w:left w:val="none" w:sz="0" w:space="0" w:color="auto"/>
        <w:bottom w:val="none" w:sz="0" w:space="0" w:color="auto"/>
        <w:right w:val="none" w:sz="0" w:space="0" w:color="auto"/>
      </w:divBdr>
    </w:div>
    <w:div w:id="1273979896">
      <w:bodyDiv w:val="1"/>
      <w:marLeft w:val="0"/>
      <w:marRight w:val="0"/>
      <w:marTop w:val="0"/>
      <w:marBottom w:val="0"/>
      <w:divBdr>
        <w:top w:val="none" w:sz="0" w:space="0" w:color="auto"/>
        <w:left w:val="none" w:sz="0" w:space="0" w:color="auto"/>
        <w:bottom w:val="none" w:sz="0" w:space="0" w:color="auto"/>
        <w:right w:val="none" w:sz="0" w:space="0" w:color="auto"/>
      </w:divBdr>
    </w:div>
    <w:div w:id="1388530897">
      <w:bodyDiv w:val="1"/>
      <w:marLeft w:val="0"/>
      <w:marRight w:val="0"/>
      <w:marTop w:val="0"/>
      <w:marBottom w:val="0"/>
      <w:divBdr>
        <w:top w:val="none" w:sz="0" w:space="0" w:color="auto"/>
        <w:left w:val="none" w:sz="0" w:space="0" w:color="auto"/>
        <w:bottom w:val="none" w:sz="0" w:space="0" w:color="auto"/>
        <w:right w:val="none" w:sz="0" w:space="0" w:color="auto"/>
      </w:divBdr>
      <w:divsChild>
        <w:div w:id="1963799417">
          <w:marLeft w:val="0"/>
          <w:marRight w:val="0"/>
          <w:marTop w:val="0"/>
          <w:marBottom w:val="0"/>
          <w:divBdr>
            <w:top w:val="none" w:sz="0" w:space="0" w:color="auto"/>
            <w:left w:val="none" w:sz="0" w:space="0" w:color="auto"/>
            <w:bottom w:val="none" w:sz="0" w:space="0" w:color="auto"/>
            <w:right w:val="none" w:sz="0" w:space="0" w:color="auto"/>
          </w:divBdr>
        </w:div>
      </w:divsChild>
    </w:div>
    <w:div w:id="1473600502">
      <w:bodyDiv w:val="1"/>
      <w:marLeft w:val="0"/>
      <w:marRight w:val="0"/>
      <w:marTop w:val="0"/>
      <w:marBottom w:val="0"/>
      <w:divBdr>
        <w:top w:val="none" w:sz="0" w:space="0" w:color="auto"/>
        <w:left w:val="none" w:sz="0" w:space="0" w:color="auto"/>
        <w:bottom w:val="none" w:sz="0" w:space="0" w:color="auto"/>
        <w:right w:val="none" w:sz="0" w:space="0" w:color="auto"/>
      </w:divBdr>
      <w:divsChild>
        <w:div w:id="1635672306">
          <w:marLeft w:val="0"/>
          <w:marRight w:val="0"/>
          <w:marTop w:val="0"/>
          <w:marBottom w:val="0"/>
          <w:divBdr>
            <w:top w:val="none" w:sz="0" w:space="0" w:color="auto"/>
            <w:left w:val="none" w:sz="0" w:space="0" w:color="auto"/>
            <w:bottom w:val="none" w:sz="0" w:space="0" w:color="auto"/>
            <w:right w:val="none" w:sz="0" w:space="0" w:color="auto"/>
          </w:divBdr>
        </w:div>
      </w:divsChild>
    </w:div>
    <w:div w:id="1620064192">
      <w:bodyDiv w:val="1"/>
      <w:marLeft w:val="0"/>
      <w:marRight w:val="0"/>
      <w:marTop w:val="0"/>
      <w:marBottom w:val="0"/>
      <w:divBdr>
        <w:top w:val="none" w:sz="0" w:space="0" w:color="auto"/>
        <w:left w:val="none" w:sz="0" w:space="0" w:color="auto"/>
        <w:bottom w:val="none" w:sz="0" w:space="0" w:color="auto"/>
        <w:right w:val="none" w:sz="0" w:space="0" w:color="auto"/>
      </w:divBdr>
      <w:divsChild>
        <w:div w:id="1352490120">
          <w:marLeft w:val="0"/>
          <w:marRight w:val="0"/>
          <w:marTop w:val="0"/>
          <w:marBottom w:val="0"/>
          <w:divBdr>
            <w:top w:val="none" w:sz="0" w:space="0" w:color="auto"/>
            <w:left w:val="none" w:sz="0" w:space="0" w:color="auto"/>
            <w:bottom w:val="none" w:sz="0" w:space="0" w:color="auto"/>
            <w:right w:val="none" w:sz="0" w:space="0" w:color="auto"/>
          </w:divBdr>
        </w:div>
      </w:divsChild>
    </w:div>
    <w:div w:id="1620143524">
      <w:bodyDiv w:val="1"/>
      <w:marLeft w:val="0"/>
      <w:marRight w:val="0"/>
      <w:marTop w:val="0"/>
      <w:marBottom w:val="0"/>
      <w:divBdr>
        <w:top w:val="none" w:sz="0" w:space="0" w:color="auto"/>
        <w:left w:val="none" w:sz="0" w:space="0" w:color="auto"/>
        <w:bottom w:val="none" w:sz="0" w:space="0" w:color="auto"/>
        <w:right w:val="none" w:sz="0" w:space="0" w:color="auto"/>
      </w:divBdr>
      <w:divsChild>
        <w:div w:id="401221140">
          <w:marLeft w:val="0"/>
          <w:marRight w:val="0"/>
          <w:marTop w:val="0"/>
          <w:marBottom w:val="0"/>
          <w:divBdr>
            <w:top w:val="none" w:sz="0" w:space="0" w:color="auto"/>
            <w:left w:val="none" w:sz="0" w:space="0" w:color="auto"/>
            <w:bottom w:val="none" w:sz="0" w:space="0" w:color="auto"/>
            <w:right w:val="none" w:sz="0" w:space="0" w:color="auto"/>
          </w:divBdr>
        </w:div>
        <w:div w:id="1929582054">
          <w:marLeft w:val="0"/>
          <w:marRight w:val="0"/>
          <w:marTop w:val="0"/>
          <w:marBottom w:val="0"/>
          <w:divBdr>
            <w:top w:val="none" w:sz="0" w:space="0" w:color="auto"/>
            <w:left w:val="none" w:sz="0" w:space="0" w:color="auto"/>
            <w:bottom w:val="none" w:sz="0" w:space="0" w:color="auto"/>
            <w:right w:val="none" w:sz="0" w:space="0" w:color="auto"/>
          </w:divBdr>
        </w:div>
      </w:divsChild>
    </w:div>
    <w:div w:id="1738358808">
      <w:bodyDiv w:val="1"/>
      <w:marLeft w:val="0"/>
      <w:marRight w:val="0"/>
      <w:marTop w:val="0"/>
      <w:marBottom w:val="0"/>
      <w:divBdr>
        <w:top w:val="none" w:sz="0" w:space="0" w:color="auto"/>
        <w:left w:val="none" w:sz="0" w:space="0" w:color="auto"/>
        <w:bottom w:val="none" w:sz="0" w:space="0" w:color="auto"/>
        <w:right w:val="none" w:sz="0" w:space="0" w:color="auto"/>
      </w:divBdr>
      <w:divsChild>
        <w:div w:id="988746936">
          <w:marLeft w:val="0"/>
          <w:marRight w:val="0"/>
          <w:marTop w:val="0"/>
          <w:marBottom w:val="0"/>
          <w:divBdr>
            <w:top w:val="none" w:sz="0" w:space="0" w:color="auto"/>
            <w:left w:val="none" w:sz="0" w:space="0" w:color="auto"/>
            <w:bottom w:val="none" w:sz="0" w:space="0" w:color="auto"/>
            <w:right w:val="none" w:sz="0" w:space="0" w:color="auto"/>
          </w:divBdr>
          <w:divsChild>
            <w:div w:id="1524708996">
              <w:marLeft w:val="0"/>
              <w:marRight w:val="0"/>
              <w:marTop w:val="0"/>
              <w:marBottom w:val="0"/>
              <w:divBdr>
                <w:top w:val="none" w:sz="0" w:space="0" w:color="auto"/>
                <w:left w:val="none" w:sz="0" w:space="0" w:color="auto"/>
                <w:bottom w:val="none" w:sz="0" w:space="0" w:color="auto"/>
                <w:right w:val="none" w:sz="0" w:space="0" w:color="auto"/>
              </w:divBdr>
            </w:div>
            <w:div w:id="18252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23368">
      <w:bodyDiv w:val="1"/>
      <w:marLeft w:val="0"/>
      <w:marRight w:val="0"/>
      <w:marTop w:val="0"/>
      <w:marBottom w:val="0"/>
      <w:divBdr>
        <w:top w:val="none" w:sz="0" w:space="0" w:color="auto"/>
        <w:left w:val="none" w:sz="0" w:space="0" w:color="auto"/>
        <w:bottom w:val="none" w:sz="0" w:space="0" w:color="auto"/>
        <w:right w:val="none" w:sz="0" w:space="0" w:color="auto"/>
      </w:divBdr>
    </w:div>
    <w:div w:id="1980839821">
      <w:bodyDiv w:val="1"/>
      <w:marLeft w:val="0"/>
      <w:marRight w:val="0"/>
      <w:marTop w:val="0"/>
      <w:marBottom w:val="0"/>
      <w:divBdr>
        <w:top w:val="none" w:sz="0" w:space="0" w:color="auto"/>
        <w:left w:val="none" w:sz="0" w:space="0" w:color="auto"/>
        <w:bottom w:val="none" w:sz="0" w:space="0" w:color="auto"/>
        <w:right w:val="none" w:sz="0" w:space="0" w:color="auto"/>
      </w:divBdr>
      <w:divsChild>
        <w:div w:id="774784367">
          <w:marLeft w:val="0"/>
          <w:marRight w:val="0"/>
          <w:marTop w:val="0"/>
          <w:marBottom w:val="0"/>
          <w:divBdr>
            <w:top w:val="none" w:sz="0" w:space="0" w:color="auto"/>
            <w:left w:val="none" w:sz="0" w:space="0" w:color="auto"/>
            <w:bottom w:val="none" w:sz="0" w:space="0" w:color="auto"/>
            <w:right w:val="none" w:sz="0" w:space="0" w:color="auto"/>
          </w:divBdr>
        </w:div>
        <w:div w:id="1592273660">
          <w:marLeft w:val="0"/>
          <w:marRight w:val="0"/>
          <w:marTop w:val="0"/>
          <w:marBottom w:val="0"/>
          <w:divBdr>
            <w:top w:val="none" w:sz="0" w:space="0" w:color="auto"/>
            <w:left w:val="none" w:sz="0" w:space="0" w:color="auto"/>
            <w:bottom w:val="none" w:sz="0" w:space="0" w:color="auto"/>
            <w:right w:val="none" w:sz="0" w:space="0" w:color="auto"/>
          </w:divBdr>
        </w:div>
        <w:div w:id="1839805063">
          <w:marLeft w:val="0"/>
          <w:marRight w:val="0"/>
          <w:marTop w:val="0"/>
          <w:marBottom w:val="0"/>
          <w:divBdr>
            <w:top w:val="none" w:sz="0" w:space="0" w:color="auto"/>
            <w:left w:val="none" w:sz="0" w:space="0" w:color="auto"/>
            <w:bottom w:val="none" w:sz="0" w:space="0" w:color="auto"/>
            <w:right w:val="none" w:sz="0" w:space="0" w:color="auto"/>
          </w:divBdr>
        </w:div>
      </w:divsChild>
    </w:div>
    <w:div w:id="2115054746">
      <w:bodyDiv w:val="1"/>
      <w:marLeft w:val="0"/>
      <w:marRight w:val="0"/>
      <w:marTop w:val="0"/>
      <w:marBottom w:val="0"/>
      <w:divBdr>
        <w:top w:val="none" w:sz="0" w:space="0" w:color="auto"/>
        <w:left w:val="none" w:sz="0" w:space="0" w:color="auto"/>
        <w:bottom w:val="none" w:sz="0" w:space="0" w:color="auto"/>
        <w:right w:val="none" w:sz="0" w:space="0" w:color="auto"/>
      </w:divBdr>
    </w:div>
    <w:div w:id="2123306186">
      <w:bodyDiv w:val="1"/>
      <w:marLeft w:val="0"/>
      <w:marRight w:val="0"/>
      <w:marTop w:val="0"/>
      <w:marBottom w:val="0"/>
      <w:divBdr>
        <w:top w:val="none" w:sz="0" w:space="0" w:color="auto"/>
        <w:left w:val="none" w:sz="0" w:space="0" w:color="auto"/>
        <w:bottom w:val="none" w:sz="0" w:space="0" w:color="auto"/>
        <w:right w:val="none" w:sz="0" w:space="0" w:color="auto"/>
      </w:divBdr>
      <w:divsChild>
        <w:div w:id="1020736996">
          <w:marLeft w:val="0"/>
          <w:marRight w:val="0"/>
          <w:marTop w:val="0"/>
          <w:marBottom w:val="0"/>
          <w:divBdr>
            <w:top w:val="none" w:sz="0" w:space="0" w:color="auto"/>
            <w:left w:val="none" w:sz="0" w:space="0" w:color="auto"/>
            <w:bottom w:val="none" w:sz="0" w:space="0" w:color="auto"/>
            <w:right w:val="none" w:sz="0" w:space="0" w:color="auto"/>
          </w:divBdr>
          <w:divsChild>
            <w:div w:id="1117215740">
              <w:marLeft w:val="0"/>
              <w:marRight w:val="0"/>
              <w:marTop w:val="0"/>
              <w:marBottom w:val="0"/>
              <w:divBdr>
                <w:top w:val="none" w:sz="0" w:space="0" w:color="auto"/>
                <w:left w:val="none" w:sz="0" w:space="0" w:color="auto"/>
                <w:bottom w:val="none" w:sz="0" w:space="0" w:color="auto"/>
                <w:right w:val="none" w:sz="0" w:space="0" w:color="auto"/>
              </w:divBdr>
            </w:div>
            <w:div w:id="1656061115">
              <w:marLeft w:val="0"/>
              <w:marRight w:val="0"/>
              <w:marTop w:val="0"/>
              <w:marBottom w:val="0"/>
              <w:divBdr>
                <w:top w:val="none" w:sz="0" w:space="0" w:color="auto"/>
                <w:left w:val="none" w:sz="0" w:space="0" w:color="auto"/>
                <w:bottom w:val="none" w:sz="0" w:space="0" w:color="auto"/>
                <w:right w:val="none" w:sz="0" w:space="0" w:color="auto"/>
              </w:divBdr>
            </w:div>
            <w:div w:id="1706520763">
              <w:marLeft w:val="0"/>
              <w:marRight w:val="0"/>
              <w:marTop w:val="0"/>
              <w:marBottom w:val="0"/>
              <w:divBdr>
                <w:top w:val="none" w:sz="0" w:space="0" w:color="auto"/>
                <w:left w:val="none" w:sz="0" w:space="0" w:color="auto"/>
                <w:bottom w:val="none" w:sz="0" w:space="0" w:color="auto"/>
                <w:right w:val="none" w:sz="0" w:space="0" w:color="auto"/>
              </w:divBdr>
            </w:div>
            <w:div w:id="197224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solidarites-sante.gouv.fr/IMG/pdf/covid19-modes_acceuil_0-3_ans-actualise.pdf" TargetMode="External" Id="rId13" /><Relationship Type="http://schemas.openxmlformats.org/officeDocument/2006/relationships/hyperlink" Target="https://solidarites-sante.gouv.fr/grands-dossiers/vaccin-covid-19/je-suis-un-professionnel-de-sante-du-medico-social-et-du-social/obligation-vaccinale" TargetMode="External" Id="rId1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hyperlink" Target="https://caf.fr/partenaires/impacts-covid-19" TargetMode="External" Id="rId21" /><Relationship Type="http://schemas.openxmlformats.org/officeDocument/2006/relationships/webSettings" Target="webSettings.xml" Id="rId7" /><Relationship Type="http://schemas.openxmlformats.org/officeDocument/2006/relationships/oleObject" Target="embeddings/oleObject1.bin" Id="rId17" /><Relationship Type="http://schemas.openxmlformats.org/officeDocument/2006/relationships/hyperlink" Target="https://caf.fr/partenaires/caf-de-la-nievre/partenaires-locaux/bulletin-d-information-action-sociale" TargetMode="External" Id="rId25" /><Relationship Type="http://schemas.openxmlformats.org/officeDocument/2006/relationships/customXml" Target="../customXml/item2.xml" Id="rId2" /><Relationship Type="http://schemas.openxmlformats.org/officeDocument/2006/relationships/image" Target="media/image4.emf" Id="rId16" /><Relationship Type="http://schemas.openxmlformats.org/officeDocument/2006/relationships/hyperlink" Target="mailto:david.kissangou@cafnevers.cnafmail.fr"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hyperlink" Target="https://caf.fr/partenaires/impacts-covid-19" TargetMode="External" Id="rId24" /><Relationship Type="http://schemas.openxmlformats.org/officeDocument/2006/relationships/styles" Target="styles.xml" Id="rId5" /><Relationship Type="http://schemas.openxmlformats.org/officeDocument/2006/relationships/hyperlink" Target="https://www.jeunes.gouv.fr/protocole-sanitaire-acm-session-bafa-bafd" TargetMode="External" Id="rId15" /><Relationship Type="http://schemas.openxmlformats.org/officeDocument/2006/relationships/hyperlink" Target="mailto:david.kissangou@cafnevers.cnafmail.fr" TargetMode="External" Id="rId23" /><Relationship Type="http://schemas.openxmlformats.org/officeDocument/2006/relationships/fontTable" Target="fontTable.xml" Id="rId28" /><Relationship Type="http://schemas.openxmlformats.org/officeDocument/2006/relationships/image" Target="media/image1.emf" Id="rId10" /><Relationship Type="http://schemas.openxmlformats.org/officeDocument/2006/relationships/hyperlink" Target="https://solidarites-sante.gouv.fr/grands-dossiers/vaccin-covid-19/je-suis-un-professionnel-de-sante-du-medico-social-et-du-social/obligation-vaccinale" TargetMode="External" Id="rId19"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hyperlink" Target="https://www.legifrance.gouv.fr/jorf/id/JORFTEXT000043970802" TargetMode="External" Id="rId14" /><Relationship Type="http://schemas.openxmlformats.org/officeDocument/2006/relationships/hyperlink" Target="https://caf.fr/partenaires/caf-de-la-nievre/partenaires-locaux/bulletin-d-information-action-sociale" TargetMode="External" Id="rId22" /><Relationship Type="http://schemas.openxmlformats.org/officeDocument/2006/relationships/footer" Target="footer1.xml" Id="rId27" /><Relationship Type="http://schemas.openxmlformats.org/officeDocument/2006/relationships/image" Target="/media/image8.png" Id="R204aa09f713d410b" /><Relationship Type="http://schemas.openxmlformats.org/officeDocument/2006/relationships/image" Target="/media/image9.png" Id="Re08b2253a2484834" /><Relationship Type="http://schemas.openxmlformats.org/officeDocument/2006/relationships/image" Target="/media/imagea.png" Id="R5af95c9d80704f56" /><Relationship Type="http://schemas.openxmlformats.org/officeDocument/2006/relationships/image" Target="/media/image10.png" Id="Rbbd447c847bf478c" /><Relationship Type="http://schemas.openxmlformats.org/officeDocument/2006/relationships/image" Target="/media/image11.png" Id="Rbc029444b2784aa0" /><Relationship Type="http://schemas.openxmlformats.org/officeDocument/2006/relationships/image" Target="/media/image12.png" Id="R5590c1132a7847f3"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ed5c424c-6a44-4317-a67f-87b04bf4706a" xsi:nil="true"/>
    <SharedWithUsers xmlns="e4bc9e84-c9a2-46f8-a185-78cfc7fccf41">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F745F1A0F806246AD96F698DF3CF645" ma:contentTypeVersion="12" ma:contentTypeDescription="Crée un document." ma:contentTypeScope="" ma:versionID="336d9d4b930764de4c67c247f59f8718">
  <xsd:schema xmlns:xsd="http://www.w3.org/2001/XMLSchema" xmlns:xs="http://www.w3.org/2001/XMLSchema" xmlns:p="http://schemas.microsoft.com/office/2006/metadata/properties" xmlns:ns2="ed5c424c-6a44-4317-a67f-87b04bf4706a" xmlns:ns3="e4bc9e84-c9a2-46f8-a185-78cfc7fccf41" targetNamespace="http://schemas.microsoft.com/office/2006/metadata/properties" ma:root="true" ma:fieldsID="9824296050fa53d2447f446bc743c8e4" ns2:_="" ns3:_="">
    <xsd:import namespace="ed5c424c-6a44-4317-a67f-87b04bf4706a"/>
    <xsd:import namespace="e4bc9e84-c9a2-46f8-a185-78cfc7fccf41"/>
    <xsd:element name="properties">
      <xsd:complexType>
        <xsd:sequence>
          <xsd:element name="documentManagement">
            <xsd:complexType>
              <xsd:all>
                <xsd:element ref="ns2:MediaServiceMetadata" minOccurs="0"/>
                <xsd:element ref="ns2:MediaServiceFastMetadata"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c424c-6a44-4317-a67f-87b04bf47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État de validation" ma:internalName="_x0024_Resources_x003a_core_x002c_Signoff_Status_x003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c9e84-c9a2-46f8-a185-78cfc7fccf41"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1B9B21-F527-4F17-BA61-AFC5D397D01E}">
  <ds:schemaRefs>
    <ds:schemaRef ds:uri="http://schemas.microsoft.com/sharepoint/v3/contenttype/forms"/>
  </ds:schemaRefs>
</ds:datastoreItem>
</file>

<file path=customXml/itemProps2.xml><?xml version="1.0" encoding="utf-8"?>
<ds:datastoreItem xmlns:ds="http://schemas.openxmlformats.org/officeDocument/2006/customXml" ds:itemID="{489D6B40-5DCD-41D7-BBA8-A0740F5166C0}">
  <ds:schemaRefs>
    <ds:schemaRef ds:uri="http://schemas.openxmlformats.org/officeDocument/2006/bibliography"/>
  </ds:schemaRefs>
</ds:datastoreItem>
</file>

<file path=customXml/itemProps3.xml><?xml version="1.0" encoding="utf-8"?>
<ds:datastoreItem xmlns:ds="http://schemas.openxmlformats.org/officeDocument/2006/customXml" ds:itemID="{5BACCCE4-1D02-4182-A549-C7AC2E6ACEEC}">
  <ds:schemaRefs>
    <ds:schemaRef ds:uri="http://purl.org/dc/elements/1.1/"/>
    <ds:schemaRef ds:uri="http://schemas.microsoft.com/office/2006/metadata/properties"/>
    <ds:schemaRef ds:uri="e4bc9e84-c9a2-46f8-a185-78cfc7fccf41"/>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ed5c424c-6a44-4317-a67f-87b04bf4706a"/>
    <ds:schemaRef ds:uri="http://www.w3.org/XML/1998/namespace"/>
  </ds:schemaRefs>
</ds:datastoreItem>
</file>

<file path=customXml/itemProps4.xml><?xml version="1.0" encoding="utf-8"?>
<ds:datastoreItem xmlns:ds="http://schemas.openxmlformats.org/officeDocument/2006/customXml" ds:itemID="{8D9FE7C4-F88D-456E-8AAB-FC2119718CF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 NGUYEN-QUANG 581</dc:creator>
  <cp:lastModifiedBy>Alexandra JEANDOT 581</cp:lastModifiedBy>
  <cp:revision>13</cp:revision>
  <cp:lastPrinted>2021-04-30T08:40:00Z</cp:lastPrinted>
  <dcterms:created xsi:type="dcterms:W3CDTF">2021-08-30T15:23:00Z</dcterms:created>
  <dcterms:modified xsi:type="dcterms:W3CDTF">2022-08-29T07:28:11Z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0x0101008F745F1A0F806246AD96F698DF3CF645</vt:lpwstr>
  </property>
  <property fmtid="{D5CDD505-2E9C-101B-9397-08002B2CF9AE}" pid="3" name="Order">
    <vt:r8>9100</vt:r8>
  </property>
  <property fmtid="{D5CDD505-2E9C-101B-9397-08002B2CF9AE}" pid="4" name="ComplianceAssetId">
    <vt:lpwstr/>
  </property>
  <property fmtid="{D5CDD505-2E9C-101B-9397-08002B2CF9AE}" pid="5" name="SharedWithUsers">
    <vt:lpwstr/>
  </property>
  <property fmtid="{D5CDD505-2E9C-101B-9397-08002B2CF9AE}" pid="6" name="$Resources:core,Signoff_Status;">
    <vt:lpwstr/>
  </property>
</Properties>
</file>