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bookmarkStart w:name="_Hlk54595734" w:id="0"/>
    <w:bookmarkStart w:name="_GoBack" w:id="1"/>
    <w:bookmarkEnd w:id="0"/>
    <w:bookmarkEnd w:id="1"/>
    <w:p xmlns:wp14="http://schemas.microsoft.com/office/word/2010/wordml" w:rsidRPr="004521DA" w:rsidR="00647A61" w:rsidP="004521DA" w:rsidRDefault="00FF2488" w14:paraId="6D469F08" wp14:textId="77777777">
      <w:pPr>
        <w:shd w:val="clear" w:color="auto" w:fill="FFFFFF"/>
        <w:spacing w:after="0" w:line="240" w:lineRule="auto"/>
        <w:rPr>
          <w:rFonts w:eastAsia="Times New Roman" w:cs="Calibri"/>
          <w:color w:val="252423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5BE7CDF2" wp14:editId="07777777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81900" cy="125730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257300"/>
                        </a:xfrm>
                        <a:custGeom>
                          <a:avLst/>
                          <a:gdLst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0 w 7521575"/>
                            <a:gd name="connsiteY3" fmla="*/ 1302385 h 1302385"/>
                            <a:gd name="connsiteX4" fmla="*/ 0 w 7521575"/>
                            <a:gd name="connsiteY4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302385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190241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85059"/>
                            <a:gd name="connsiteX1" fmla="*/ 7521575 w 7521575"/>
                            <a:gd name="connsiteY1" fmla="*/ 0 h 1385059"/>
                            <a:gd name="connsiteX2" fmla="*/ 7521575 w 7521575"/>
                            <a:gd name="connsiteY2" fmla="*/ 1302385 h 1385059"/>
                            <a:gd name="connsiteX3" fmla="*/ 5917721 w 7521575"/>
                            <a:gd name="connsiteY3" fmla="*/ 1242204 h 1385059"/>
                            <a:gd name="connsiteX4" fmla="*/ 2061713 w 7521575"/>
                            <a:gd name="connsiteY4" fmla="*/ 1164566 h 1385059"/>
                            <a:gd name="connsiteX5" fmla="*/ 992038 w 7521575"/>
                            <a:gd name="connsiteY5" fmla="*/ 1276709 h 1385059"/>
                            <a:gd name="connsiteX6" fmla="*/ 0 w 7521575"/>
                            <a:gd name="connsiteY6" fmla="*/ 1190241 h 1385059"/>
                            <a:gd name="connsiteX7" fmla="*/ 0 w 7521575"/>
                            <a:gd name="connsiteY7" fmla="*/ 0 h 1385059"/>
                            <a:gd name="connsiteX0" fmla="*/ 0 w 7521575"/>
                            <a:gd name="connsiteY0" fmla="*/ 0 h 1370303"/>
                            <a:gd name="connsiteX1" fmla="*/ 7521575 w 7521575"/>
                            <a:gd name="connsiteY1" fmla="*/ 0 h 1370303"/>
                            <a:gd name="connsiteX2" fmla="*/ 7521575 w 7521575"/>
                            <a:gd name="connsiteY2" fmla="*/ 1302385 h 1370303"/>
                            <a:gd name="connsiteX3" fmla="*/ 5917721 w 7521575"/>
                            <a:gd name="connsiteY3" fmla="*/ 1242204 h 1370303"/>
                            <a:gd name="connsiteX4" fmla="*/ 2061713 w 7521575"/>
                            <a:gd name="connsiteY4" fmla="*/ 1164566 h 1370303"/>
                            <a:gd name="connsiteX5" fmla="*/ 992038 w 7521575"/>
                            <a:gd name="connsiteY5" fmla="*/ 1276709 h 1370303"/>
                            <a:gd name="connsiteX6" fmla="*/ 0 w 7521575"/>
                            <a:gd name="connsiteY6" fmla="*/ 1190241 h 1370303"/>
                            <a:gd name="connsiteX7" fmla="*/ 0 w 7521575"/>
                            <a:gd name="connsiteY7" fmla="*/ 0 h 1370303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917721 w 7521575"/>
                            <a:gd name="connsiteY3" fmla="*/ 1242204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1984075 w 7521575"/>
                            <a:gd name="connsiteY4" fmla="*/ 1043762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1984075 w 7521575"/>
                            <a:gd name="connsiteY5" fmla="*/ 1043762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2096218 w 7521575"/>
                            <a:gd name="connsiteY5" fmla="*/ 1086907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8627 w 7530202"/>
                            <a:gd name="connsiteY0" fmla="*/ 0 h 1276709"/>
                            <a:gd name="connsiteX1" fmla="*/ 7530202 w 7530202"/>
                            <a:gd name="connsiteY1" fmla="*/ 0 h 1276709"/>
                            <a:gd name="connsiteX2" fmla="*/ 7530202 w 7530202"/>
                            <a:gd name="connsiteY2" fmla="*/ 1172992 h 1276709"/>
                            <a:gd name="connsiteX3" fmla="*/ 5607171 w 7530202"/>
                            <a:gd name="connsiteY3" fmla="*/ 991968 h 1276709"/>
                            <a:gd name="connsiteX4" fmla="*/ 3933646 w 7530202"/>
                            <a:gd name="connsiteY4" fmla="*/ 1208038 h 1276709"/>
                            <a:gd name="connsiteX5" fmla="*/ 2104845 w 7530202"/>
                            <a:gd name="connsiteY5" fmla="*/ 1086907 h 1276709"/>
                            <a:gd name="connsiteX6" fmla="*/ 1000665 w 7530202"/>
                            <a:gd name="connsiteY6" fmla="*/ 1276709 h 1276709"/>
                            <a:gd name="connsiteX7" fmla="*/ 0 w 7530202"/>
                            <a:gd name="connsiteY7" fmla="*/ 1129840 h 1276709"/>
                            <a:gd name="connsiteX8" fmla="*/ 8627 w 7530202"/>
                            <a:gd name="connsiteY8" fmla="*/ 0 h 1276709"/>
                            <a:gd name="connsiteX0" fmla="*/ 17480 w 7539055"/>
                            <a:gd name="connsiteY0" fmla="*/ 0 h 1276709"/>
                            <a:gd name="connsiteX1" fmla="*/ 7539055 w 7539055"/>
                            <a:gd name="connsiteY1" fmla="*/ 0 h 1276709"/>
                            <a:gd name="connsiteX2" fmla="*/ 7539055 w 7539055"/>
                            <a:gd name="connsiteY2" fmla="*/ 1172992 h 1276709"/>
                            <a:gd name="connsiteX3" fmla="*/ 5616024 w 7539055"/>
                            <a:gd name="connsiteY3" fmla="*/ 991968 h 1276709"/>
                            <a:gd name="connsiteX4" fmla="*/ 3942499 w 7539055"/>
                            <a:gd name="connsiteY4" fmla="*/ 1208038 h 1276709"/>
                            <a:gd name="connsiteX5" fmla="*/ 2113698 w 7539055"/>
                            <a:gd name="connsiteY5" fmla="*/ 1086907 h 1276709"/>
                            <a:gd name="connsiteX6" fmla="*/ 1009518 w 7539055"/>
                            <a:gd name="connsiteY6" fmla="*/ 1276709 h 1276709"/>
                            <a:gd name="connsiteX7" fmla="*/ 8853 w 7539055"/>
                            <a:gd name="connsiteY7" fmla="*/ 1129840 h 1276709"/>
                            <a:gd name="connsiteX8" fmla="*/ 17480 w 7539055"/>
                            <a:gd name="connsiteY8" fmla="*/ 0 h 1276709"/>
                            <a:gd name="connsiteX0" fmla="*/ 5298 w 7544353"/>
                            <a:gd name="connsiteY0" fmla="*/ 0 h 1276709"/>
                            <a:gd name="connsiteX1" fmla="*/ 7544353 w 7544353"/>
                            <a:gd name="connsiteY1" fmla="*/ 0 h 1276709"/>
                            <a:gd name="connsiteX2" fmla="*/ 7544353 w 7544353"/>
                            <a:gd name="connsiteY2" fmla="*/ 1172992 h 1276709"/>
                            <a:gd name="connsiteX3" fmla="*/ 5621322 w 7544353"/>
                            <a:gd name="connsiteY3" fmla="*/ 991968 h 1276709"/>
                            <a:gd name="connsiteX4" fmla="*/ 3947797 w 7544353"/>
                            <a:gd name="connsiteY4" fmla="*/ 1208038 h 1276709"/>
                            <a:gd name="connsiteX5" fmla="*/ 2118996 w 7544353"/>
                            <a:gd name="connsiteY5" fmla="*/ 1086907 h 1276709"/>
                            <a:gd name="connsiteX6" fmla="*/ 1014816 w 7544353"/>
                            <a:gd name="connsiteY6" fmla="*/ 1276709 h 1276709"/>
                            <a:gd name="connsiteX7" fmla="*/ 14151 w 7544353"/>
                            <a:gd name="connsiteY7" fmla="*/ 1129840 h 1276709"/>
                            <a:gd name="connsiteX8" fmla="*/ 5298 w 7544353"/>
                            <a:gd name="connsiteY8" fmla="*/ 0 h 1276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544353" h="1276709">
                              <a:moveTo>
                                <a:pt x="5298" y="0"/>
                              </a:moveTo>
                              <a:lnTo>
                                <a:pt x="7544353" y="0"/>
                              </a:lnTo>
                              <a:lnTo>
                                <a:pt x="7544353" y="1172992"/>
                              </a:lnTo>
                              <a:cubicBezTo>
                                <a:pt x="7277044" y="1380026"/>
                                <a:pt x="6505420" y="920040"/>
                                <a:pt x="5621322" y="991968"/>
                              </a:cubicBezTo>
                              <a:cubicBezTo>
                                <a:pt x="5006081" y="971923"/>
                                <a:pt x="4550208" y="1199406"/>
                                <a:pt x="3947797" y="1208038"/>
                              </a:cubicBezTo>
                              <a:cubicBezTo>
                                <a:pt x="3345386" y="1216670"/>
                                <a:pt x="2592011" y="1049575"/>
                                <a:pt x="2118996" y="1086907"/>
                              </a:cubicBezTo>
                              <a:cubicBezTo>
                                <a:pt x="1796943" y="1193299"/>
                                <a:pt x="1371374" y="1239328"/>
                                <a:pt x="1014816" y="1276709"/>
                              </a:cubicBezTo>
                              <a:lnTo>
                                <a:pt x="14151" y="1129840"/>
                              </a:lnTo>
                              <a:cubicBezTo>
                                <a:pt x="-8851" y="753227"/>
                                <a:pt x="2422" y="376613"/>
                                <a:pt x="5298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A809B0" w:rsidR="00A809B0" w:rsidP="00A809B0" w:rsidRDefault="00A809B0" w14:paraId="672A6659" wp14:textId="77777777">
                            <w:pPr>
                              <w:jc w:val="center"/>
                            </w:pPr>
                          </w:p>
                          <w:p xmlns:wp14="http://schemas.microsoft.com/office/word/2010/wordml" w:rsidR="00A809B0" w:rsidP="00A809B0" w:rsidRDefault="00A809B0" w14:paraId="0A37501D" wp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DC4AA3B">
              <v:shape id="Rectangle 2" style="position:absolute;margin-left:-70.85pt;margin-top:-70.85pt;width:597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4353,1276709" o:spid="_x0000_s1026" fillcolor="#2a4b86" stroked="f" o:spt="100" adj="-11796480,,5400" path="m5298,l7544353,r,1172992c7277044,1380026,6505420,920040,5621322,991968,5006081,971923,4550208,1199406,3947797,1208038v-602411,8632,-1355786,-158463,-1828801,-121131c1796943,1193299,1371374,1239328,1014816,1276709l14151,1129840c-8851,753227,2422,376613,52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">
                <v:fill type="gradient" color2="#8faadc" colors="0 #2a4b86;31457f #4a76c6;1 #8faadc" angle="180" focus="100%" rotate="t"/>
                <v:stroke joinstyle="miter"/>
                <v:formulas/>
                <v:path textboxrect="0,0,7544353,1276709" arrowok="t" o:connecttype="custom" o:connectlocs="5324,0;7581900,0;7581900,1155160;5649298,976888;3967445,1189673;2129542,1070383;1019867,1257300;14221,1112664;5324,0" o:connectangles="0,0,0,0,0,0,0,0,0"/>
                <v:textbox>
                  <w:txbxContent>
                    <w:p w:rsidRPr="00A809B0" w:rsidR="00A809B0" w:rsidP="00A809B0" w:rsidRDefault="00A809B0" w14:paraId="5DAB6C7B" wp14:textId="77777777">
                      <w:pPr>
                        <w:jc w:val="center"/>
                      </w:pPr>
                    </w:p>
                    <w:p w:rsidR="00A809B0" w:rsidP="00A809B0" w:rsidRDefault="00A809B0" w14:paraId="02EB378F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2428F294" wp14:editId="07777777">
                <wp:simplePos x="0" y="0"/>
                <wp:positionH relativeFrom="column">
                  <wp:posOffset>-537210</wp:posOffset>
                </wp:positionH>
                <wp:positionV relativeFrom="paragraph">
                  <wp:posOffset>-718820</wp:posOffset>
                </wp:positionV>
                <wp:extent cx="1130300" cy="1423670"/>
                <wp:effectExtent l="0" t="0" r="0" b="0"/>
                <wp:wrapNone/>
                <wp:docPr id="195" name="Zone de text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42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A809B0" w:rsidRDefault="00FF2488" w14:paraId="6A05A809" wp14:textId="77777777">
                            <w:r w:rsidRPr="00497467">
                              <w:rPr>
                                <w:noProof/>
                                <w:lang w:eastAsia="fr-FR"/>
                              </w:rPr>
                              <w:drawing>
                                <wp:inline xmlns:wp14="http://schemas.microsoft.com/office/word/2010/wordprocessingDrawing" distT="0" distB="0" distL="0" distR="0" wp14:anchorId="6DC2F080" wp14:editId="07777777">
                                  <wp:extent cx="876300" cy="1304925"/>
                                  <wp:effectExtent l="0" t="0" r="0" b="0"/>
                                  <wp:docPr id="19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1BBB7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5" style="position:absolute;margin-left:-42.3pt;margin-top:-56.6pt;width:89pt;height:1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">
                <v:path arrowok="t"/>
                <v:textbox>
                  <w:txbxContent>
                    <w:p w:rsidR="00A809B0" w:rsidRDefault="00FF2488" w14:paraId="5A39BBE3" wp14:textId="77777777">
                      <w:r w:rsidRPr="00497467">
                        <w:rPr>
                          <w:noProof/>
                          <w:lang w:eastAsia="fr-FR"/>
                        </w:rPr>
                        <w:drawing>
                          <wp:inline xmlns:wp14="http://schemas.microsoft.com/office/word/2010/wordprocessingDrawing" distT="0" distB="0" distL="0" distR="0" wp14:anchorId="3EA864BC" wp14:editId="07777777">
                            <wp:extent cx="876300" cy="1304925"/>
                            <wp:effectExtent l="0" t="0" r="0" b="0"/>
                            <wp:docPr id="156261849" name="Imag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7CAF5360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4218305" cy="776605"/>
                <wp:effectExtent l="0" t="0" r="0" b="0"/>
                <wp:wrapNone/>
                <wp:docPr id="1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77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4521DA" w:rsidR="00CA2CCC" w:rsidP="00CA2CCC" w:rsidRDefault="00CA2CCC" w14:paraId="7386526A" wp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Information Caf de la Nièvre</w:t>
                            </w:r>
                          </w:p>
                          <w:p xmlns:wp14="http://schemas.microsoft.com/office/word/2010/wordml" w:rsidRPr="004521DA" w:rsidR="00CA2CCC" w:rsidP="00CA2CCC" w:rsidRDefault="00CA2CCC" w14:paraId="5DC098DC" wp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Bulletin</w:t>
                            </w:r>
                            <w:r w:rsidR="007226C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n°</w:t>
                            </w:r>
                            <w:r w:rsidR="008478D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2021-0</w:t>
                            </w:r>
                            <w:r w:rsidR="00773B2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544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8478D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="00773B2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8</w:t>
                            </w:r>
                            <w:r w:rsidR="00DA544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8D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janvier</w:t>
                            </w:r>
                            <w:r w:rsidRPr="004521DA" w:rsidR="004A28E9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73B2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479631">
              <v:shape id="Zone de texte 5" style="position:absolute;margin-left:0;margin-top:-59.25pt;width:332.15pt;height:61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">
                <v:path arrowok="t"/>
                <v:textbox>
                  <w:txbxContent>
                    <w:p w:rsidRPr="004521DA" w:rsidR="00CA2CCC" w:rsidP="00CA2CCC" w:rsidRDefault="00CA2CCC" w14:paraId="7E39FB62" wp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Information Caf de la Nièvre</w:t>
                      </w:r>
                    </w:p>
                    <w:p w:rsidRPr="004521DA" w:rsidR="00CA2CCC" w:rsidP="00CA2CCC" w:rsidRDefault="00CA2CCC" w14:paraId="76B96D20" wp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Bulletin</w:t>
                      </w:r>
                      <w:r w:rsidR="007226C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n°</w:t>
                      </w:r>
                      <w:r w:rsidR="008478D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2021-0</w:t>
                      </w:r>
                      <w:r w:rsidR="00773B2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DA544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du </w:t>
                      </w:r>
                      <w:r w:rsidR="008478D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="00773B2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8</w:t>
                      </w:r>
                      <w:r w:rsidR="00DA544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8478D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janvier</w:t>
                      </w:r>
                      <w:r w:rsidRPr="004521DA" w:rsidR="004A28E9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202</w:t>
                      </w:r>
                      <w:r w:rsidR="00773B2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4521DA" w:rsidR="2955A7CC" w:rsidP="2955A7CC" w:rsidRDefault="2955A7CC" w14:paraId="41C8F396" wp14:textId="77777777">
      <w:pPr>
        <w:spacing w:after="0" w:line="240" w:lineRule="auto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xmlns:wp14="http://schemas.microsoft.com/office/word/2010/wordml" w:rsidR="002775FF" w:rsidP="00EF3D49" w:rsidRDefault="002775FF" w14:paraId="72A3D3EC" wp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xmlns:wp14="http://schemas.microsoft.com/office/word/2010/wordml" w:rsidR="00746D1C" w:rsidP="00EF3D49" w:rsidRDefault="00746D1C" w14:paraId="0D0B940D" wp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xmlns:wp14="http://schemas.microsoft.com/office/word/2010/wordml" w:rsidR="00746D1C" w:rsidP="00746D1C" w:rsidRDefault="00746D1C" w14:paraId="0E27B00A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center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xmlns:wp14="http://schemas.microsoft.com/office/word/2010/wordml" w:rsidR="002775FF" w:rsidP="00746D1C" w:rsidRDefault="00174E61" w14:paraId="60061E4C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center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  <w:r w:rsidR="00174E61">
        <w:drawing>
          <wp:inline xmlns:wp14="http://schemas.microsoft.com/office/word/2010/wordprocessingDrawing" wp14:editId="4E0E6DD6" wp14:anchorId="44BBBA7C">
            <wp:extent cx="2909070" cy="1057275"/>
            <wp:effectExtent l="0" t="0" r="5715" b="0"/>
            <wp:docPr id="23" name="Image 2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23"/>
                    <pic:cNvPicPr/>
                  </pic:nvPicPr>
                  <pic:blipFill>
                    <a:blip r:embed="R0df19432465a454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0907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74E61" w:rsidP="00746D1C" w:rsidRDefault="00174E61" w14:paraId="44EAFD9C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center"/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</w:pPr>
    </w:p>
    <w:p xmlns:wp14="http://schemas.microsoft.com/office/word/2010/wordml" w:rsidRPr="002775FF" w:rsidR="002775FF" w:rsidP="00746D1C" w:rsidRDefault="00174E61" w14:paraId="7F2F5D9D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center"/>
        <w:rPr>
          <w:rFonts w:eastAsia="Times New Roman" w:cs="Calibri"/>
          <w:b/>
          <w:i/>
          <w:iCs/>
          <w:color w:val="FF0000"/>
          <w:sz w:val="28"/>
          <w:szCs w:val="28"/>
          <w:lang w:eastAsia="fr-FR"/>
        </w:rPr>
      </w:pPr>
      <w:r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  <w:t>BUDGETS 2021 (PS, subventions…)</w:t>
      </w:r>
    </w:p>
    <w:p xmlns:wp14="http://schemas.microsoft.com/office/word/2010/wordml" w:rsidR="002775FF" w:rsidP="00746D1C" w:rsidRDefault="002775FF" w14:paraId="4B94D5A5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</w:p>
    <w:p xmlns:wp14="http://schemas.microsoft.com/office/word/2010/wordml" w:rsidR="002775FF" w:rsidP="00746D1C" w:rsidRDefault="002775FF" w14:paraId="0510E755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2775FF">
        <w:drawing>
          <wp:inline xmlns:wp14="http://schemas.microsoft.com/office/word/2010/wordprocessingDrawing" wp14:editId="647F0A97" wp14:anchorId="7468A45C">
            <wp:extent cx="265183" cy="266700"/>
            <wp:effectExtent l="18098" t="20002" r="952" b="953"/>
            <wp:docPr id="5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e451fb7a6c5f4e3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2775FF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174E61">
        <w:rPr>
          <w:rFonts w:eastAsia="Times New Roman" w:cs="Calibri"/>
          <w:b w:val="1"/>
          <w:bCs w:val="1"/>
          <w:sz w:val="28"/>
          <w:szCs w:val="28"/>
          <w:lang w:eastAsia="fr-FR"/>
        </w:rPr>
        <w:t>PAS DE DOUBLES FINANCEMENTS !</w:t>
      </w:r>
    </w:p>
    <w:p xmlns:wp14="http://schemas.microsoft.com/office/word/2010/wordml" w:rsidR="002775FF" w:rsidP="00746D1C" w:rsidRDefault="00174E61" w14:paraId="3444FBD1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Les postes financés dans le cadre d’une prestation de service dite « à la fonction » (direction</w:t>
      </w:r>
      <w:r w:rsidR="003B3721">
        <w:rPr>
          <w:rFonts w:cs="Calibri"/>
        </w:rPr>
        <w:t xml:space="preserve"> de centre social et </w:t>
      </w:r>
      <w:r>
        <w:rPr>
          <w:rFonts w:cs="Calibri"/>
        </w:rPr>
        <w:t xml:space="preserve">adjoint de direction, accueil, comptabilité pour la PS AGC ; référent famille pour la PS ACF ; animateur Ram ; animateur jeunesse pour la PS Jeunes) ne peuvent pas apparaître </w:t>
      </w:r>
      <w:r w:rsidR="00DE0766">
        <w:rPr>
          <w:rFonts w:cs="Calibri"/>
        </w:rPr>
        <w:t>dans les charges</w:t>
      </w:r>
      <w:r>
        <w:rPr>
          <w:rFonts w:cs="Calibri"/>
        </w:rPr>
        <w:t xml:space="preserve"> d’une demande de subvention (FPT, </w:t>
      </w:r>
      <w:proofErr w:type="spellStart"/>
      <w:r>
        <w:rPr>
          <w:rFonts w:cs="Calibri"/>
        </w:rPr>
        <w:t>Clas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Reaap</w:t>
      </w:r>
      <w:proofErr w:type="spellEnd"/>
      <w:r>
        <w:rPr>
          <w:rFonts w:cs="Calibri"/>
        </w:rPr>
        <w:t>…) SAUF s’il s’agit d’un temps de travail supplémentaire au nombre d’ETP pour lequel le poste est déjà financé.</w:t>
      </w:r>
    </w:p>
    <w:p xmlns:wp14="http://schemas.microsoft.com/office/word/2010/wordml" w:rsidR="00DE0766" w:rsidP="00746D1C" w:rsidRDefault="00DE0766" w14:paraId="3CDC5F1D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En cas de contrôle, le gestionnaire doit être en mesure d’expliquer le montant des charges de personnel indiquées au budget (détail du personnel, heures travaillées, niveau de rémunération…)</w:t>
      </w:r>
    </w:p>
    <w:p xmlns:wp14="http://schemas.microsoft.com/office/word/2010/wordml" w:rsidR="00174E61" w:rsidP="00746D1C" w:rsidRDefault="00174E61" w14:paraId="3DEEC669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</w:p>
    <w:p xmlns:wp14="http://schemas.microsoft.com/office/word/2010/wordml" w:rsidR="00174E61" w:rsidP="00746D1C" w:rsidRDefault="00174E61" w14:paraId="66E6489C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174E61">
        <w:drawing>
          <wp:inline xmlns:wp14="http://schemas.microsoft.com/office/word/2010/wordprocessingDrawing" wp14:editId="1D96B424" wp14:anchorId="6FD321CD">
            <wp:extent cx="265183" cy="266700"/>
            <wp:effectExtent l="18098" t="20002" r="952" b="953"/>
            <wp:docPr id="26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5651aca6cc90479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174E61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DE0766">
        <w:rPr>
          <w:rFonts w:eastAsia="Times New Roman" w:cs="Calibri"/>
          <w:b w:val="1"/>
          <w:bCs w:val="1"/>
          <w:sz w:val="28"/>
          <w:szCs w:val="28"/>
          <w:lang w:eastAsia="fr-FR"/>
        </w:rPr>
        <w:t>FRAIS DE GESTION, LOGISITIQUE, CONTRIBUTIONS VOLONTAIRES…</w:t>
      </w:r>
    </w:p>
    <w:p xmlns:wp14="http://schemas.microsoft.com/office/word/2010/wordml" w:rsidR="00174E61" w:rsidP="00746D1C" w:rsidRDefault="00DE0766" w14:paraId="4D8736CE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En cas de contrôle, le gestionnaire doit être en mesure d’expliquer le montant de ces frais imputés à une action : détail des charges comprises dans ces frais, clef de répartition définie en cohérence avec le volume de l’action.</w:t>
      </w:r>
    </w:p>
    <w:p xmlns:wp14="http://schemas.microsoft.com/office/word/2010/wordml" w:rsidR="00174E61" w:rsidP="00746D1C" w:rsidRDefault="00174E61" w14:paraId="3656B9AB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</w:p>
    <w:p xmlns:wp14="http://schemas.microsoft.com/office/word/2010/wordml" w:rsidR="00DE0766" w:rsidP="00746D1C" w:rsidRDefault="00DE0766" w14:paraId="541725CA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fr-FR"/>
        </w:rPr>
      </w:pPr>
      <w:r w:rsidR="00DE0766">
        <w:drawing>
          <wp:inline xmlns:wp14="http://schemas.microsoft.com/office/word/2010/wordprocessingDrawing" wp14:editId="6703C1AD" wp14:anchorId="41FC0549">
            <wp:extent cx="265183" cy="266700"/>
            <wp:effectExtent l="18098" t="20002" r="952" b="953"/>
            <wp:docPr id="28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f1dec2753dfa461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DE0766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DE0766">
        <w:rPr>
          <w:rFonts w:eastAsia="Times New Roman" w:cs="Calibri"/>
          <w:b w:val="1"/>
          <w:bCs w:val="1"/>
          <w:sz w:val="28"/>
          <w:szCs w:val="28"/>
          <w:lang w:eastAsia="fr-FR"/>
        </w:rPr>
        <w:t>QUALIFICATIONS REQUISES</w:t>
      </w:r>
    </w:p>
    <w:p xmlns:wp14="http://schemas.microsoft.com/office/word/2010/wordml" w:rsidR="00DE0766" w:rsidP="00746D1C" w:rsidRDefault="00DE0766" w14:paraId="4E37DE27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Les qualifications requises pour les postes financés dans le cadre d’une prestation de service à la fonction sont définies par les textes </w:t>
      </w:r>
      <w:proofErr w:type="spellStart"/>
      <w:r>
        <w:rPr>
          <w:rFonts w:cs="Calibri"/>
        </w:rPr>
        <w:t>Cnaf</w:t>
      </w:r>
      <w:proofErr w:type="spellEnd"/>
      <w:r>
        <w:rPr>
          <w:rFonts w:cs="Calibri"/>
        </w:rPr>
        <w:t xml:space="preserve">, mais également par des documentations internes et textes locaux. </w:t>
      </w:r>
      <w:r w:rsidRPr="00B977B5" w:rsidR="00746D1C">
        <w:rPr>
          <w:rFonts w:cs="Calibri"/>
          <w:b/>
        </w:rPr>
        <w:t>Nous attirons notamment votre attention sur le fait que les salariés mentionnés sur les lignes « Direction » de l’organigramme du formulaire AGC/ACF en tant qu’adjoints doivent posséder une qualification identique à celle attendue pour un poste de directeur</w:t>
      </w:r>
      <w:r w:rsidR="00746D1C">
        <w:rPr>
          <w:rFonts w:cs="Calibri"/>
        </w:rPr>
        <w:t>.</w:t>
      </w:r>
      <w:r>
        <w:rPr>
          <w:rFonts w:cs="Calibri"/>
        </w:rPr>
        <w:t xml:space="preserve"> </w:t>
      </w:r>
    </w:p>
    <w:p xmlns:wp14="http://schemas.microsoft.com/office/word/2010/wordml" w:rsidR="00746D1C" w:rsidP="00746D1C" w:rsidRDefault="00746D1C" w14:paraId="45FB0818" wp14:textId="77777777">
      <w:pPr>
        <w:pBdr>
          <w:top w:val="single" w:color="auto" w:sz="6" w:space="1" w:shadow="1"/>
          <w:left w:val="single" w:color="auto" w:sz="6" w:space="4" w:shadow="1"/>
          <w:bottom w:val="single" w:color="auto" w:sz="6" w:space="1" w:shadow="1"/>
          <w:right w:val="single" w:color="auto" w:sz="6" w:space="4" w:shadow="1"/>
        </w:pBdr>
        <w:spacing w:after="0" w:line="240" w:lineRule="auto"/>
        <w:jc w:val="both"/>
        <w:rPr>
          <w:rFonts w:cs="Calibri"/>
        </w:rPr>
      </w:pPr>
    </w:p>
    <w:p xmlns:wp14="http://schemas.microsoft.com/office/word/2010/wordml" w:rsidR="00174E61" w:rsidP="002775FF" w:rsidRDefault="00174E61" w14:paraId="049F31CB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746D1C" w:rsidP="00746D1C" w:rsidRDefault="00746D1C" w14:paraId="70B52BD0" wp14:textId="77777777">
      <w:pPr>
        <w:spacing w:after="0" w:line="240" w:lineRule="auto"/>
        <w:ind w:left="360"/>
        <w:jc w:val="center"/>
        <w:rPr>
          <w:rFonts w:cs="Calibri"/>
        </w:rPr>
      </w:pPr>
      <w:r>
        <w:rPr>
          <w:rFonts w:eastAsia="Times New Roman" w:cs="Calibri"/>
          <w:b/>
          <w:i/>
          <w:iCs/>
          <w:color w:val="FF0000"/>
          <w:sz w:val="40"/>
          <w:szCs w:val="40"/>
          <w:lang w:eastAsia="fr-FR"/>
        </w:rPr>
        <w:t>DONNÉES RÉELLES 2020</w:t>
      </w:r>
    </w:p>
    <w:p xmlns:wp14="http://schemas.microsoft.com/office/word/2010/wordml" w:rsidR="00746D1C" w:rsidP="002775FF" w:rsidRDefault="00746D1C" w14:paraId="53128261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746D1C" w:rsidP="002775FF" w:rsidRDefault="00746D1C" w14:paraId="08D21B61" wp14:textId="77777777">
      <w:pPr>
        <w:spacing w:after="0" w:line="240" w:lineRule="auto"/>
        <w:jc w:val="both"/>
        <w:rPr>
          <w:rFonts w:cs="Calibri"/>
        </w:rPr>
      </w:pPr>
      <w:r w:rsidR="00746D1C">
        <w:drawing>
          <wp:inline xmlns:wp14="http://schemas.microsoft.com/office/word/2010/wordprocessingDrawing" wp14:editId="36DFA802" wp14:anchorId="4A9A4627">
            <wp:extent cx="265183" cy="266700"/>
            <wp:effectExtent l="18098" t="20002" r="952" b="953"/>
            <wp:docPr id="30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38561c70eab24d4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746D1C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746D1C">
        <w:rPr>
          <w:rFonts w:eastAsia="Times New Roman" w:cs="Calibri"/>
          <w:b w:val="1"/>
          <w:bCs w:val="1"/>
          <w:sz w:val="28"/>
          <w:szCs w:val="28"/>
          <w:lang w:eastAsia="fr-FR"/>
        </w:rPr>
        <w:t xml:space="preserve">DONNÉES RÉELLES 2020 ACM </w:t>
      </w:r>
      <w:r w:rsidR="00746D1C">
        <w:drawing>
          <wp:inline xmlns:wp14="http://schemas.microsoft.com/office/word/2010/wordprocessingDrawing" wp14:editId="23226F5D" wp14:anchorId="43896985">
            <wp:extent cx="1127760" cy="413385"/>
            <wp:effectExtent l="0" t="0" r="0" b="5715"/>
            <wp:docPr id="29" name="Image 29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29"/>
                    <pic:cNvPicPr/>
                  </pic:nvPicPr>
                  <pic:blipFill>
                    <a:blip r:embed="Ree99eed4b6f4465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776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46D1C" w:rsidP="002775FF" w:rsidRDefault="00746D1C" w14:paraId="6280E59F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Pour l’ensemble des accueils collectifs de mineurs (</w:t>
      </w:r>
      <w:proofErr w:type="spellStart"/>
      <w:r>
        <w:rPr>
          <w:rFonts w:cs="Calibri"/>
        </w:rPr>
        <w:t>Alsh</w:t>
      </w:r>
      <w:proofErr w:type="spellEnd"/>
      <w:r>
        <w:rPr>
          <w:rFonts w:cs="Calibri"/>
        </w:rPr>
        <w:t xml:space="preserve"> périscolaire, </w:t>
      </w:r>
      <w:proofErr w:type="spellStart"/>
      <w:r>
        <w:rPr>
          <w:rFonts w:cs="Calibri"/>
        </w:rPr>
        <w:t>Alsh</w:t>
      </w:r>
      <w:proofErr w:type="spellEnd"/>
      <w:r>
        <w:rPr>
          <w:rFonts w:cs="Calibri"/>
        </w:rPr>
        <w:t xml:space="preserve"> extrascolaire, </w:t>
      </w:r>
      <w:r w:rsidR="00B977B5">
        <w:rPr>
          <w:rFonts w:cs="Calibri"/>
        </w:rPr>
        <w:t>TAP, Plan mercredi, accueils jeunes</w:t>
      </w:r>
      <w:r>
        <w:rPr>
          <w:rFonts w:cs="Calibri"/>
        </w:rPr>
        <w:t xml:space="preserve">), nous vous rappelons que le comptage des actes réels 2020 doit être réalisé de la manière suivante : </w:t>
      </w:r>
    </w:p>
    <w:p xmlns:wp14="http://schemas.microsoft.com/office/word/2010/wordml" w:rsidR="00B977B5" w:rsidP="00B977B5" w:rsidRDefault="00B977B5" w14:paraId="73CD1B57" wp14:textId="77777777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Du 01/01/2020 au 15/03/2020 : comptage des actes réels sur cette période</w:t>
      </w:r>
    </w:p>
    <w:p xmlns:wp14="http://schemas.microsoft.com/office/word/2010/wordml" w:rsidR="00B977B5" w:rsidP="00B977B5" w:rsidRDefault="00B977B5" w14:paraId="28B42921" wp14:textId="77777777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Du 16/03/2020 au 31/07/2020 : comptage des actes réels 2019 sur la même période (soit du 16/03/2019 au 31/07/2019)</w:t>
      </w:r>
    </w:p>
    <w:p xmlns:wp14="http://schemas.microsoft.com/office/word/2010/wordml" w:rsidR="00B977B5" w:rsidP="00B977B5" w:rsidRDefault="00B977B5" w14:paraId="409A1835" wp14:textId="77777777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Du 01/08/2020 au 30/10/2020 : comptage des actes réels sur cette période</w:t>
      </w:r>
    </w:p>
    <w:p xmlns:wp14="http://schemas.microsoft.com/office/word/2010/wordml" w:rsidR="00B977B5" w:rsidP="00B977B5" w:rsidRDefault="00B977B5" w14:paraId="346058E2" wp14:textId="77777777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Du 01/11/2020 au 31/12/2020 : comptage des actes réels 2019 sur la même période (soit du 01/11/2019 au 31/12/2019)</w:t>
      </w:r>
    </w:p>
    <w:p xmlns:wp14="http://schemas.microsoft.com/office/word/2010/wordml" w:rsidR="00B977B5" w:rsidP="00B977B5" w:rsidRDefault="00B977B5" w14:paraId="347F6B4A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Vos actes déclarés sur l’ensemble de l’année 2020 doit donc être un cumul des actes mentionnés ci-dessus.</w:t>
      </w:r>
    </w:p>
    <w:p xmlns:wp14="http://schemas.microsoft.com/office/word/2010/wordml" w:rsidRPr="00B977B5" w:rsidR="00B977B5" w:rsidP="00B977B5" w:rsidRDefault="00B977B5" w14:paraId="598D15A3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Vos comptes de résultats doivent par contre refléter la réalité de votre fonctionnement sur l’année 2020.</w:t>
      </w:r>
    </w:p>
    <w:p xmlns:wp14="http://schemas.microsoft.com/office/word/2010/wordml" w:rsidR="00746D1C" w:rsidP="002775FF" w:rsidRDefault="00746D1C" w14:paraId="62486C05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842CEE" w:rsidP="00842CEE" w:rsidRDefault="00842CEE" w14:paraId="63FDEC6A" wp14:textId="77777777">
      <w:pPr>
        <w:spacing w:after="0" w:line="240" w:lineRule="auto"/>
        <w:jc w:val="both"/>
        <w:rPr>
          <w:rFonts w:cs="Calibri"/>
        </w:rPr>
      </w:pPr>
      <w:r w:rsidR="00842CEE">
        <w:drawing>
          <wp:inline xmlns:wp14="http://schemas.microsoft.com/office/word/2010/wordprocessingDrawing" wp14:editId="5B33A8D6" wp14:anchorId="03CD0A3A">
            <wp:extent cx="265183" cy="266700"/>
            <wp:effectExtent l="18098" t="20002" r="952" b="953"/>
            <wp:docPr id="31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23a1aceda333456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842CEE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842CEE">
        <w:rPr>
          <w:rFonts w:eastAsia="Times New Roman" w:cs="Calibri"/>
          <w:b w:val="1"/>
          <w:bCs w:val="1"/>
          <w:sz w:val="28"/>
          <w:szCs w:val="28"/>
          <w:lang w:eastAsia="fr-FR"/>
        </w:rPr>
        <w:t xml:space="preserve">DONNÉES RÉELLES 2020 RAM </w:t>
      </w:r>
      <w:r w:rsidR="00842CEE">
        <w:drawing>
          <wp:inline xmlns:wp14="http://schemas.microsoft.com/office/word/2010/wordprocessingDrawing" wp14:editId="501D57C0" wp14:anchorId="71E4519B">
            <wp:extent cx="1127760" cy="413385"/>
            <wp:effectExtent l="0" t="0" r="0" b="5715"/>
            <wp:docPr id="192" name="Image 19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192"/>
                    <pic:cNvPicPr/>
                  </pic:nvPicPr>
                  <pic:blipFill>
                    <a:blip r:embed="R38ce53b183264e6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776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42CEE" w:rsidP="00842CEE" w:rsidRDefault="00842CEE" w14:paraId="3F85D452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Pour les structures ayant eu recours à l’activité partielle, </w:t>
      </w:r>
      <w:r w:rsidR="004B0F0E">
        <w:rPr>
          <w:rFonts w:cs="Calibri"/>
        </w:rPr>
        <w:t>le nombre d’ETP déclaré doit tenir compte de la diminution du nombre d’heures travaillées.</w:t>
      </w:r>
    </w:p>
    <w:p xmlns:wp14="http://schemas.microsoft.com/office/word/2010/wordml" w:rsidR="004B0F0E" w:rsidP="00842CEE" w:rsidRDefault="004B0F0E" w14:paraId="5A1E8D46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Sinon, il convient de déclarer le nombre d’ETP contractualisé avec la Caf sans tenir compte de la diminution d’heures travaillées.</w:t>
      </w:r>
    </w:p>
    <w:p xmlns:wp14="http://schemas.microsoft.com/office/word/2010/wordml" w:rsidR="004B0F0E" w:rsidP="00842CEE" w:rsidRDefault="004B0F0E" w14:paraId="4101652C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4B0F0E" w:rsidP="004B0F0E" w:rsidRDefault="004B0F0E" w14:paraId="00DC5BDA" wp14:textId="77777777">
      <w:pPr>
        <w:spacing w:after="0" w:line="240" w:lineRule="auto"/>
        <w:jc w:val="both"/>
        <w:rPr>
          <w:rFonts w:cs="Calibri"/>
        </w:rPr>
      </w:pPr>
      <w:r w:rsidR="004B0F0E">
        <w:drawing>
          <wp:inline xmlns:wp14="http://schemas.microsoft.com/office/word/2010/wordprocessingDrawing" wp14:editId="2BEADE70" wp14:anchorId="5B79B4B3">
            <wp:extent cx="265183" cy="266700"/>
            <wp:effectExtent l="18098" t="20002" r="952" b="953"/>
            <wp:docPr id="193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d3868421f9ec41d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4B0F0E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4B0F0E">
        <w:rPr>
          <w:rFonts w:eastAsia="Times New Roman" w:cs="Calibri"/>
          <w:b w:val="1"/>
          <w:bCs w:val="1"/>
          <w:sz w:val="28"/>
          <w:szCs w:val="28"/>
          <w:lang w:eastAsia="fr-FR"/>
        </w:rPr>
        <w:t xml:space="preserve">DONNÉES RÉELLES 2020 CRÈCHES </w:t>
      </w:r>
      <w:r w:rsidR="004B0F0E">
        <w:drawing>
          <wp:inline xmlns:wp14="http://schemas.microsoft.com/office/word/2010/wordprocessingDrawing" wp14:editId="332842EE" wp14:anchorId="54E54292">
            <wp:extent cx="1127760" cy="413385"/>
            <wp:effectExtent l="0" t="0" r="0" b="5715"/>
            <wp:docPr id="194" name="Image 194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194"/>
                    <pic:cNvPicPr/>
                  </pic:nvPicPr>
                  <pic:blipFill>
                    <a:blip r:embed="R7511c7e4730d41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776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B0F0E" w:rsidP="004B0F0E" w:rsidRDefault="004B0F0E" w14:paraId="327E9FDC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Les actes déclarés doivent correspondre à la réalité de l’activité 2020.</w:t>
      </w:r>
    </w:p>
    <w:p xmlns:wp14="http://schemas.microsoft.com/office/word/2010/wordml" w:rsidR="004B0F0E" w:rsidP="004B0F0E" w:rsidRDefault="004B0F0E" w14:paraId="5D48BADD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N’oubliez pas que les actes réalisés pendant la première période de confinement du 16/03/2020 au 10/05/2020 doivent apparaître dans les actes réalisés ET les actes facturés (même s’ils n’ont pas été facturés aux familles prioritaires).</w:t>
      </w:r>
    </w:p>
    <w:p xmlns:wp14="http://schemas.microsoft.com/office/word/2010/wordml" w:rsidR="00430F99" w:rsidP="004B0F0E" w:rsidRDefault="00430F99" w14:paraId="3916496A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L’aide exceptionnelle </w:t>
      </w:r>
      <w:proofErr w:type="spellStart"/>
      <w:r>
        <w:rPr>
          <w:rFonts w:cs="Calibri"/>
        </w:rPr>
        <w:t>Covid</w:t>
      </w:r>
      <w:proofErr w:type="spellEnd"/>
      <w:r>
        <w:rPr>
          <w:rFonts w:cs="Calibri"/>
        </w:rPr>
        <w:t xml:space="preserve"> doit apparaître dans les produits du compte de résultat en compte 70624 (Fonds d’accompagnement Caf).</w:t>
      </w:r>
    </w:p>
    <w:p xmlns:wp14="http://schemas.microsoft.com/office/word/2010/wordml" w:rsidR="004B0F0E" w:rsidP="00842CEE" w:rsidRDefault="004B0F0E" w14:paraId="4B99056E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4B0F0E" w:rsidP="004B0F0E" w:rsidRDefault="004B0F0E" w14:paraId="7DDDAABD" wp14:textId="77777777">
      <w:pPr>
        <w:spacing w:after="0" w:line="240" w:lineRule="auto"/>
        <w:jc w:val="both"/>
        <w:rPr>
          <w:rFonts w:cs="Calibri"/>
        </w:rPr>
      </w:pPr>
      <w:r w:rsidR="004B0F0E">
        <w:drawing>
          <wp:inline xmlns:wp14="http://schemas.microsoft.com/office/word/2010/wordprocessingDrawing" wp14:editId="1EEE8D4C" wp14:anchorId="55D4D196">
            <wp:extent cx="265183" cy="266700"/>
            <wp:effectExtent l="18098" t="20002" r="952" b="953"/>
            <wp:docPr id="196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5bd5d13102cd4be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4B0F0E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4B0F0E">
        <w:rPr>
          <w:rFonts w:eastAsia="Times New Roman" w:cs="Calibri"/>
          <w:b w:val="1"/>
          <w:bCs w:val="1"/>
          <w:sz w:val="28"/>
          <w:szCs w:val="28"/>
          <w:lang w:eastAsia="fr-FR"/>
        </w:rPr>
        <w:t xml:space="preserve">DONNÉES RÉELLES 2020 LAEP </w:t>
      </w:r>
      <w:r w:rsidR="004B0F0E">
        <w:drawing>
          <wp:inline xmlns:wp14="http://schemas.microsoft.com/office/word/2010/wordprocessingDrawing" wp14:editId="47B69D3D" wp14:anchorId="2775C3EC">
            <wp:extent cx="1127760" cy="413385"/>
            <wp:effectExtent l="0" t="0" r="0" b="5715"/>
            <wp:docPr id="197" name="Image 197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197"/>
                    <pic:cNvPicPr/>
                  </pic:nvPicPr>
                  <pic:blipFill>
                    <a:blip r:embed="R98731e0cd0c24bd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776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B0F0E" w:rsidP="004B0F0E" w:rsidRDefault="004B0F0E" w14:paraId="42C242C9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Les heures d’ouverture au public déclarées doivent suivre les mêmes consignes que pour les ACM (ci-dessus).</w:t>
      </w:r>
    </w:p>
    <w:p xmlns:wp14="http://schemas.microsoft.com/office/word/2010/wordml" w:rsidR="004B0F0E" w:rsidP="004B0F0E" w:rsidRDefault="004B0F0E" w14:paraId="3B2E25E4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Pour rappel, les heures d’organisation ne doivent pas excéder 50% des heures d’ouverture au public.</w:t>
      </w:r>
    </w:p>
    <w:p xmlns:wp14="http://schemas.microsoft.com/office/word/2010/wordml" w:rsidR="004B0F0E" w:rsidP="00842CEE" w:rsidRDefault="004B0F0E" w14:paraId="1299C43A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4B0F0E" w:rsidP="004B0F0E" w:rsidRDefault="004B0F0E" w14:paraId="4ECC4E29" wp14:textId="77777777">
      <w:pPr>
        <w:spacing w:after="0" w:line="240" w:lineRule="auto"/>
        <w:jc w:val="both"/>
        <w:rPr>
          <w:rFonts w:cs="Calibri"/>
        </w:rPr>
      </w:pPr>
      <w:r w:rsidR="004B0F0E">
        <w:drawing>
          <wp:inline xmlns:wp14="http://schemas.microsoft.com/office/word/2010/wordprocessingDrawing" wp14:editId="3BC19519" wp14:anchorId="722E250F">
            <wp:extent cx="265183" cy="266700"/>
            <wp:effectExtent l="18098" t="20002" r="952" b="953"/>
            <wp:docPr id="203" name="Graphique 11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11"/>
                    <pic:cNvPicPr/>
                  </pic:nvPicPr>
                  <pic:blipFill>
                    <a:blip r:embed="Rcb9ce84f8c614eb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FBC08E" w:rsidR="004B0F0E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7BFBC08E" w:rsidR="004B0F0E">
        <w:rPr>
          <w:rFonts w:eastAsia="Times New Roman" w:cs="Calibri"/>
          <w:b w:val="1"/>
          <w:bCs w:val="1"/>
          <w:sz w:val="28"/>
          <w:szCs w:val="28"/>
          <w:lang w:eastAsia="fr-FR"/>
        </w:rPr>
        <w:t xml:space="preserve">DONNÉES RÉELLES 2020 AGC-ACF, FJT, PS JEUNES </w:t>
      </w:r>
      <w:r w:rsidR="004B0F0E">
        <w:drawing>
          <wp:inline xmlns:wp14="http://schemas.microsoft.com/office/word/2010/wordprocessingDrawing" wp14:editId="1F942342" wp14:anchorId="02F806A0">
            <wp:extent cx="1127760" cy="413385"/>
            <wp:effectExtent l="0" t="0" r="0" b="5715"/>
            <wp:docPr id="204" name="Image 204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 204"/>
                    <pic:cNvPicPr/>
                  </pic:nvPicPr>
                  <pic:blipFill>
                    <a:blip r:embed="R78e92cdf56dc4b8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776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B0F0E" w:rsidP="004B0F0E" w:rsidRDefault="004B0F0E" w14:paraId="2ADD53DC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Les éventuelles périodes de fermeture liées à la crise sanitaire ne doivent pas apparaître dans les déclarations de données, même en cas de recours à l’activité partielle.</w:t>
      </w:r>
    </w:p>
    <w:p xmlns:wp14="http://schemas.microsoft.com/office/word/2010/wordml" w:rsidR="00430F99" w:rsidP="004B0F0E" w:rsidRDefault="00430F99" w14:paraId="78E29DFE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Nous attirons toutefois votre attention sur cette information du Ministère de l’Éducation Nationale et de la Jeunesse concernant le processus de contrôle a posteriori afin de lutter contre les éventuels « effets d’aubaine » :</w:t>
      </w:r>
    </w:p>
    <w:p xmlns:wp14="http://schemas.microsoft.com/office/word/2010/wordml" w:rsidR="00430F99" w:rsidP="004B0F0E" w:rsidRDefault="002866E1" w14:paraId="69DD59B8" wp14:textId="77777777">
      <w:pPr>
        <w:spacing w:after="0" w:line="240" w:lineRule="auto"/>
        <w:jc w:val="both"/>
        <w:rPr>
          <w:rFonts w:cs="Calibri"/>
        </w:rPr>
      </w:pPr>
      <w:hyperlink w:history="1" r:id="rId16">
        <w:r w:rsidRPr="002F6340" w:rsidR="00430F99">
          <w:rPr>
            <w:rStyle w:val="Lienhypertexte"/>
            <w:rFonts w:cs="Calibri"/>
          </w:rPr>
          <w:t>https://www.associations.gouv.fr/IMG/pdf/association_et_activite_partielle.pdf</w:t>
        </w:r>
      </w:hyperlink>
    </w:p>
    <w:p xmlns:wp14="http://schemas.microsoft.com/office/word/2010/wordml" w:rsidR="00430F99" w:rsidP="004B0F0E" w:rsidRDefault="00430F99" w14:paraId="4DDBEF00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430F99" w:rsidP="004B0F0E" w:rsidRDefault="00430F99" w14:paraId="7C19B1D8" wp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Source : </w:t>
      </w:r>
      <w:hyperlink w:history="1" r:id="rId17">
        <w:r w:rsidRPr="002F6340">
          <w:rPr>
            <w:rStyle w:val="Lienhypertexte"/>
            <w:rFonts w:cs="Calibri"/>
          </w:rPr>
          <w:t>https://www.associations.gouv.fr/l-allocation-d-activite-partielle.html</w:t>
        </w:r>
      </w:hyperlink>
    </w:p>
    <w:p xmlns:wp14="http://schemas.microsoft.com/office/word/2010/wordml" w:rsidR="00430F99" w:rsidP="004B0F0E" w:rsidRDefault="00430F99" w14:paraId="3461D779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4B0F0E" w:rsidP="00842CEE" w:rsidRDefault="004B0F0E" w14:paraId="3CF2D8B6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="00E65AF6" w:rsidRDefault="00E65AF6" w14:paraId="0FB78278" wp14:textId="77777777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xmlns:wp14="http://schemas.microsoft.com/office/word/2010/wordml" w:rsidR="00FC37CA" w:rsidP="006B5655" w:rsidRDefault="00FC37CA" w14:paraId="1FC39945" wp14:textId="77777777">
      <w:pPr>
        <w:spacing w:after="0" w:line="240" w:lineRule="auto"/>
        <w:jc w:val="both"/>
        <w:rPr>
          <w:rFonts w:cs="Calibri"/>
        </w:rPr>
      </w:pPr>
    </w:p>
    <w:p xmlns:wp14="http://schemas.microsoft.com/office/word/2010/wordml" w:rsidRPr="004521DA" w:rsidR="0032780D" w:rsidP="0032780D" w:rsidRDefault="0032780D" w14:paraId="5AA920E5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615CE748" wp14:editId="44218DDF">
                <wp:simplePos x="0" y="0"/>
                <wp:positionH relativeFrom="column">
                  <wp:posOffset>289560</wp:posOffset>
                </wp:positionH>
                <wp:positionV relativeFrom="paragraph">
                  <wp:posOffset>43815</wp:posOffset>
                </wp:positionV>
                <wp:extent cx="3175635" cy="425450"/>
                <wp:effectExtent l="0" t="0" r="0" b="0"/>
                <wp:wrapNone/>
                <wp:docPr id="198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425450"/>
                          <a:chOff x="110832" y="213888"/>
                          <a:chExt cx="3138274" cy="117450"/>
                        </a:xfrm>
                      </wpg:grpSpPr>
                      <wps:wsp>
                        <wps:cNvPr id="199" name="Rectangle : coins arrondis 9"/>
                        <wps:cNvSpPr>
                          <a:spLocks/>
                        </wps:cNvSpPr>
                        <wps:spPr bwMode="auto">
                          <a:xfrm>
                            <a:off x="110832" y="228116"/>
                            <a:ext cx="2914155" cy="94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4B7430"/>
                              </a:gs>
                              <a:gs pos="48000">
                                <a:srgbClr val="74B349"/>
                              </a:gs>
                              <a:gs pos="100000">
                                <a:srgbClr val="A9D18E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780D" w:rsidP="0032780D" w:rsidRDefault="0032780D" w14:paraId="0562CB0E" wp14:textId="7777777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Zone de texte 12"/>
                        <wps:cNvSpPr txBox="1">
                          <a:spLocks/>
                        </wps:cNvSpPr>
                        <wps:spPr bwMode="auto">
                          <a:xfrm>
                            <a:off x="171413" y="213888"/>
                            <a:ext cx="3077693" cy="11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4521DA" w:rsidR="0032780D" w:rsidP="0032780D" w:rsidRDefault="0032780D" w14:paraId="732148A6" wp14:textId="77777777">
                              <w:pP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4521DA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LES INFOS DE VOTRE CAF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A31998">
              <v:group id="Groupe 198" style="position:absolute;left:0;text-align:left;margin-left:22.8pt;margin-top:3.45pt;width:250.05pt;height:33.5pt;z-index:251664384" coordsize="31382,1174" coordorigin="1108,213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">
                <v:roundrect id="Rectangle : coins arrondis 9" style="position:absolute;left:1108;top:2281;width:29141;height:942;visibility:visible;mso-wrap-style:square;v-text-anchor:middle" o:spid="_x0000_s1030" fillcolor="#4b7430" stroked="f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b2MEA&#10;AADcAAAADwAAAGRycy9kb3ducmV2LnhtbERPS4vCMBC+C/6HMMLeNHVZxHaN4i4IXgRf9Dw2s02x&#10;mZQmq9VfbwTB23x8z5ktOluLC7W+cqxgPEpAEBdOV1wqOB5WwykIH5A11o5JwY08LOb93gwz7a68&#10;o8s+lCKGsM9QgQmhyaT0hSGLfuQa4sj9udZiiLAtpW7xGsNtLT+TZCItVhwbDDb0a6g47/+tglNe&#10;HNODXv2YfLu5f+Xbet2FsVIfg275DSJQF97il3ut4/w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Cm9jBAAAA3AAAAA8AAAAAAAAAAAAAAAAAmAIAAGRycy9kb3du&#10;cmV2LnhtbFBLBQYAAAAABAAEAPUAAACGAwAAAAA=&#10;">
                  <v:fill type="gradient" color2="#a9d18e" colors="0 #4b7430;31457f #74b349;1 #a9d18e" angle="180" focus="100%" rotate="t"/>
                  <v:path arrowok="t"/>
                  <v:textbox>
                    <w:txbxContent>
                      <w:p w:rsidR="0032780D" w:rsidP="0032780D" w:rsidRDefault="0032780D" w14:paraId="34CE0A41" wp14:textId="77777777"/>
                    </w:txbxContent>
                  </v:textbox>
                </v:roundrect>
                <v:shape id="Zone de texte 12" style="position:absolute;left:1714;top:2138;width:30777;height:1175;visibility:visible;mso-wrap-style:square;v-text-anchor:middle" o:spid="_x0000_s1031" filled="f" strok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Fz8QA&#10;AADcAAAADwAAAGRycy9kb3ducmV2LnhtbESP0WrCQBRE3wv+w3IFX0Q3WpGSuoqIWhFBGv2A2+w1&#10;CWbvxuyqab/eFYQ+DjNzhpnMGlOKG9WusKxg0I9AEKdWF5wpOB5WvQ8QziNrLC2Tgl9yMJu23iYY&#10;a3vnb7olPhMBwi5GBbn3VSylS3My6Pq2Ig7eydYGfZB1JnWN9wA3pRxG0VgaLDgs5FjRIqf0nFyN&#10;Ar5Uu0V3eU3+fsx69P5V4P642SrVaTfzTxCeGv8ffrU3WkEgwv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xc/EAAAA3AAAAA8AAAAAAAAAAAAAAAAAmAIAAGRycy9k&#10;b3ducmV2LnhtbFBLBQYAAAAABAAEAPUAAACJAwAAAAA=&#10;">
                  <v:path arrowok="t"/>
                  <v:textbox>
                    <w:txbxContent>
                      <w:p w:rsidRPr="004521DA" w:rsidR="0032780D" w:rsidP="0032780D" w:rsidRDefault="0032780D" w14:paraId="1C66E290" wp14:textId="77777777">
                        <w:pP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4521DA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LES INFOS DE VOTRE CAF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xmlns:wp14="http://schemas.microsoft.com/office/word/2010/wordml" w:rsidRPr="004521DA" w:rsidR="0032780D" w:rsidP="0032780D" w:rsidRDefault="0032780D" w14:paraId="29AE8009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5B019757" wp14:editId="6717DDD6">
                <wp:simplePos x="0" y="0"/>
                <wp:positionH relativeFrom="column">
                  <wp:posOffset>14605</wp:posOffset>
                </wp:positionH>
                <wp:positionV relativeFrom="paragraph">
                  <wp:posOffset>129540</wp:posOffset>
                </wp:positionV>
                <wp:extent cx="6064250" cy="6667500"/>
                <wp:effectExtent l="0" t="0" r="12700" b="19050"/>
                <wp:wrapNone/>
                <wp:docPr id="201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6667500"/>
                        </a:xfrm>
                        <a:prstGeom prst="roundRect">
                          <a:avLst>
                            <a:gd name="adj" fmla="val 8639"/>
                          </a:avLst>
                        </a:prstGeom>
                        <a:solidFill>
                          <a:srgbClr val="E2F0D9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C515D3">
              <v:roundrect id="Rectangle : coins arrondis 6" style="position:absolute;margin-left:1.15pt;margin-top:10.2pt;width:477.5pt;height:5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e2f0d9" strokecolor="#70ad47" strokeweight="1pt" arcsize="5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">
                <v:stroke joinstyle="miter"/>
                <v:path arrowok="t"/>
              </v:roundrect>
            </w:pict>
          </mc:Fallback>
        </mc:AlternateContent>
      </w:r>
    </w:p>
    <w:p xmlns:wp14="http://schemas.microsoft.com/office/word/2010/wordml" w:rsidRPr="004521DA" w:rsidR="0032780D" w:rsidP="0032780D" w:rsidRDefault="0032780D" w14:paraId="62EBF3C5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Pr="004521DA" w:rsidR="0032780D" w:rsidP="0032780D" w:rsidRDefault="0032780D" w14:paraId="7E899327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19A656E7" wp14:editId="1D608E92">
                <wp:simplePos x="0" y="0"/>
                <wp:positionH relativeFrom="column">
                  <wp:posOffset>147955</wp:posOffset>
                </wp:positionH>
                <wp:positionV relativeFrom="paragraph">
                  <wp:posOffset>-1904</wp:posOffset>
                </wp:positionV>
                <wp:extent cx="5822315" cy="6572250"/>
                <wp:effectExtent l="0" t="0" r="0" b="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231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2780D" w:rsidP="0032780D" w:rsidRDefault="0032780D" w14:paraId="41E5327C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VOS CONTACTS AU SERVICE D’ACTION SOCIALE DE LA CAF DE LA NIÈVRE</w:t>
                            </w:r>
                          </w:p>
                          <w:p xmlns:wp14="http://schemas.microsoft.com/office/word/2010/wordml" w:rsidR="0032780D" w:rsidP="0032780D" w:rsidRDefault="0032780D" w14:paraId="6D98A12B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FF0000"/>
                              </w:rPr>
                            </w:pPr>
                          </w:p>
                          <w:p xmlns:wp14="http://schemas.microsoft.com/office/word/2010/wordml" w:rsidRPr="00E52DE7" w:rsidR="0032780D" w:rsidP="0032780D" w:rsidRDefault="0032780D" w14:paraId="72BE7A69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Responsable du développement social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sabrina.renier@cafnevers.cnafmail.fr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01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xmlns:wp14="http://schemas.microsoft.com/office/word/2010/wordml" w:rsidR="0032780D" w:rsidP="0032780D" w:rsidRDefault="0032780D" w14:paraId="161FA1DC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Expert métier et budgétaire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 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alexandra.jeandot@cafnevers.cnafmail.fr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03 86 71 42 05</w:t>
                            </w:r>
                          </w:p>
                          <w:p xmlns:wp14="http://schemas.microsoft.com/office/word/2010/wordml" w:rsidR="0032780D" w:rsidP="0032780D" w:rsidRDefault="0032780D" w14:paraId="2946DB82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</w:p>
                          <w:p xmlns:wp14="http://schemas.microsoft.com/office/word/2010/wordml" w:rsidR="0032780D" w:rsidP="0032780D" w:rsidRDefault="0032780D" w14:paraId="2EA70971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Coordinatrice pôle technique et budgétaire</w:t>
                            </w:r>
                            <w:r w:rsidR="00C4195D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</w:t>
                            </w:r>
                          </w:p>
                          <w:p xmlns:wp14="http://schemas.microsoft.com/office/word/2010/wordml" w:rsidRPr="00E52DE7" w:rsidR="0032780D" w:rsidP="0032780D" w:rsidRDefault="0032780D" w14:paraId="44E3E827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florence.talandier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@cafnevers.cnafmail.fr</w:t>
                            </w:r>
                            <w:r w:rsidR="00C4195D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 xml:space="preserve"> 03 86 71 42 61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 </w:t>
                            </w:r>
                          </w:p>
                          <w:p xmlns:wp14="http://schemas.microsoft.com/office/word/2010/wordml" w:rsidRPr="00E52DE7" w:rsidR="0032780D" w:rsidP="0032780D" w:rsidRDefault="0032780D" w14:paraId="77BCC9DC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Contrôleur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karim.zehhar@cafnevers.cnafmail.fr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04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</w:p>
                          <w:p xmlns:wp14="http://schemas.microsoft.com/office/word/2010/wordml" w:rsidRPr="00E52DE7" w:rsidR="0032780D" w:rsidP="0032780D" w:rsidRDefault="0032780D" w14:paraId="6449054E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Conseillers Techniques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marie-line.perreau@cafnevers.cnafmail.fr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21</w:t>
                            </w:r>
                          </w:p>
                          <w:p xmlns:wp14="http://schemas.microsoft.com/office/word/2010/wordml" w:rsidRPr="00E52DE7" w:rsidR="0032780D" w:rsidP="0032780D" w:rsidRDefault="0032780D" w14:paraId="49ED2828" wp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catherine.bellamy@cafnevers.cnafmail.fr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64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martin.boutet@cafnevers.cnafmail.fr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67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laurent.febvre@cafnevers.cnafmail.fr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62</w:t>
                            </w:r>
                          </w:p>
                          <w:p xmlns:wp14="http://schemas.microsoft.com/office/word/2010/wordml" w:rsidRPr="00E52DE7" w:rsidR="0032780D" w:rsidP="0032780D" w:rsidRDefault="0032780D" w14:paraId="0451FCA8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cecile.nguyen-quang@cafnevers.cnafmail.fr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63</w:t>
                            </w:r>
                          </w:p>
                          <w:p xmlns:wp14="http://schemas.microsoft.com/office/word/2010/wordml" w:rsidRPr="00E52DE7" w:rsidR="0032780D" w:rsidP="0032780D" w:rsidRDefault="0032780D" w14:paraId="6E7BEAA2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xmlns:wp14="http://schemas.microsoft.com/office/word/2010/wordml" w:rsidRPr="00E52DE7" w:rsidR="0032780D" w:rsidP="0032780D" w:rsidRDefault="0032780D" w14:paraId="6FD246D4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 xml:space="preserve">Techniciens Conseil :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03 86 71 42 05</w:t>
                            </w:r>
                          </w:p>
                          <w:p xmlns:wp14="http://schemas.microsoft.com/office/word/2010/wordml" w:rsidRPr="00E52DE7" w:rsidR="0032780D" w:rsidP="0032780D" w:rsidRDefault="0032780D" w14:paraId="5ACA8124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nathalie.barroso@cafnevers.cnafmail.fr</w:t>
                            </w:r>
                          </w:p>
                          <w:p xmlns:wp14="http://schemas.microsoft.com/office/word/2010/wordml" w:rsidRPr="00E52DE7" w:rsidR="0032780D" w:rsidP="0032780D" w:rsidRDefault="0032780D" w14:paraId="2992ACC2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aurelie.chambron@cafnevers.cnafmail.fr</w:t>
                            </w:r>
                          </w:p>
                          <w:p xmlns:wp14="http://schemas.microsoft.com/office/word/2010/wordml" w:rsidRPr="00E52DE7" w:rsidR="0032780D" w:rsidP="0032780D" w:rsidRDefault="0032780D" w14:paraId="12CBF492" wp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caroline.hautin@cafnevers.cnafmail.fr</w:t>
                            </w:r>
                          </w:p>
                          <w:p xmlns:wp14="http://schemas.microsoft.com/office/word/2010/wordml" w:rsidR="0032780D" w:rsidP="0032780D" w:rsidRDefault="0032780D" w14:paraId="5997CC1D" wp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xmlns:wp14="http://schemas.microsoft.com/office/word/2010/wordml" w:rsidR="00D15BB6" w:rsidP="0032780D" w:rsidRDefault="00D15BB6" w14:paraId="110FFD37" wp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xmlns:wp14="http://schemas.microsoft.com/office/word/2010/wordml" w:rsidR="00EF3D49" w:rsidP="00C4195D" w:rsidRDefault="00EF3D49" w14:paraId="3A4BA55D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RETROUVEZ EN LIGNE</w:t>
                            </w:r>
                          </w:p>
                          <w:p xmlns:wp14="http://schemas.microsoft.com/office/word/2010/wordml" w:rsidR="00EF3D49" w:rsidP="00EF3D49" w:rsidRDefault="00EF3D49" w14:paraId="6B699379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C4195D" w:rsidP="00EF3D49" w:rsidRDefault="00C4195D" w14:paraId="6F15571E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L’ensemble des documents Cnaf liés à la crise sanitaire :</w:t>
                            </w:r>
                          </w:p>
                          <w:p xmlns:wp14="http://schemas.microsoft.com/office/word/2010/wordml" w:rsidR="00EF3D49" w:rsidP="00EF3D49" w:rsidRDefault="002866E1" w14:paraId="771E52EA" wp14:textId="77777777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  <w:hyperlink w:history="1" r:id="rId18">
                              <w:r w:rsidRPr="00A465BC" w:rsidR="00EF3D49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https://caf.fr/partenaires/impacts-covid-19</w:t>
                              </w:r>
                            </w:hyperlink>
                          </w:p>
                          <w:p xmlns:wp14="http://schemas.microsoft.com/office/word/2010/wordml" w:rsidR="00C4195D" w:rsidP="00EF3D49" w:rsidRDefault="00C4195D" w14:paraId="3FE9F23F" wp14:textId="77777777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C4195D" w:rsidP="00C4195D" w:rsidRDefault="00C4195D" w14:paraId="6AE240FB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Tous les bulletins d’information du service action sociale de la Caf de la Nièvre déjà parus :</w:t>
                            </w:r>
                          </w:p>
                          <w:p xmlns:wp14="http://schemas.microsoft.com/office/word/2010/wordml" w:rsidR="00853D96" w:rsidP="00C4195D" w:rsidRDefault="002866E1" w14:paraId="7AAED472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hyperlink w:history="1" r:id="rId19">
                              <w:r w:rsidRPr="00934E94" w:rsidR="00853D96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https://caf.fr/partenaires/caf-de-la-nievre/partenaires-locaux/bulletin-d-information-action-sociale</w:t>
                              </w:r>
                            </w:hyperlink>
                          </w:p>
                          <w:p xmlns:wp14="http://schemas.microsoft.com/office/word/2010/wordml" w:rsidR="00853D96" w:rsidP="00C4195D" w:rsidRDefault="00853D96" w14:paraId="1F72F646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EF3D49" w:rsidP="00EF3D49" w:rsidRDefault="00EF3D49" w14:paraId="08CE6F91" wp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xmlns:wp14="http://schemas.microsoft.com/office/word/2010/wordml" w:rsidR="00EF3D49" w:rsidP="0032780D" w:rsidRDefault="00EF3D49" w14:paraId="61CDCEAD" wp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xmlns:wp14="http://schemas.microsoft.com/office/word/2010/wordml" w:rsidR="00796DE6" w:rsidP="00796DE6" w:rsidRDefault="00796DE6" w14:paraId="6BB9E253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xmlns:wp14="http://schemas.microsoft.com/office/word/2010/wordml" w:rsidR="00796DE6" w:rsidP="00796DE6" w:rsidRDefault="00796DE6" w14:paraId="23DE523C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xmlns:wp14="http://schemas.microsoft.com/office/word/2010/wordml" w:rsidRPr="004521DA" w:rsidR="00796DE6" w:rsidP="0032780D" w:rsidRDefault="00796DE6" w14:paraId="52E56223" wp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0314B8">
              <v:shape id="Zone de texte 2" style="position:absolute;left:0;text-align:left;margin-left:11.65pt;margin-top:-.15pt;width:458.45pt;height:5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">
                <v:path arrowok="t"/>
                <v:textbox>
                  <w:txbxContent>
                    <w:p w:rsidR="0032780D" w:rsidP="0032780D" w:rsidRDefault="0032780D" w14:paraId="6AA0721E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VOS CONTACTS AU SERVICE D’ACTION SOCIALE DE LA CAF DE LA NIÈVRE</w:t>
                      </w:r>
                    </w:p>
                    <w:p w:rsidR="0032780D" w:rsidP="0032780D" w:rsidRDefault="0032780D" w14:paraId="07547A01" wp14:textId="77777777">
                      <w:pPr>
                        <w:spacing w:after="0" w:line="240" w:lineRule="auto"/>
                        <w:rPr>
                          <w:rFonts w:cs="Calibri"/>
                          <w:b/>
                          <w:color w:val="FF0000"/>
                        </w:rPr>
                      </w:pPr>
                    </w:p>
                    <w:p w:rsidRPr="00E52DE7" w:rsidR="0032780D" w:rsidP="0032780D" w:rsidRDefault="0032780D" w14:paraId="28FBF02C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Responsable du développement social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sabrina.renier@cafnevers.cnafmail.fr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="0032780D" w:rsidP="0032780D" w:rsidRDefault="0032780D" w14:paraId="0DE55E3F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Expert métier et budgétaire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 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alexandra.jeandot@cafnevers.cnafmail.fr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="0032780D" w:rsidP="0032780D" w:rsidRDefault="0032780D" w14:paraId="5043CB0F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</w:p>
                    <w:p w:rsidR="0032780D" w:rsidP="0032780D" w:rsidRDefault="0032780D" w14:paraId="2E5FF8E2" wp14:textId="77777777">
                      <w:pPr>
                        <w:spacing w:after="0" w:line="240" w:lineRule="auto"/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Coordinatrice pôle technique et budgétaire</w:t>
                      </w:r>
                      <w:r w:rsidR="00C4195D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</w:t>
                      </w:r>
                    </w:p>
                    <w:p w:rsidRPr="00E52DE7" w:rsidR="0032780D" w:rsidP="0032780D" w:rsidRDefault="0032780D" w14:paraId="34EBD95D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florence.talandier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@cafnevers.cnafmail.fr</w:t>
                      </w:r>
                      <w:r w:rsidR="00C4195D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03 86 71 42 61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 </w:t>
                      </w:r>
                    </w:p>
                    <w:p w:rsidRPr="00E52DE7" w:rsidR="0032780D" w:rsidP="0032780D" w:rsidRDefault="0032780D" w14:paraId="3BCA5476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Contrôleur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karim.zehhar@cafnevers.cnafmail.fr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04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</w:p>
                    <w:p w:rsidRPr="00E52DE7" w:rsidR="0032780D" w:rsidP="0032780D" w:rsidRDefault="0032780D" w14:paraId="24302332" wp14:textId="77777777">
                      <w:pPr>
                        <w:spacing w:after="0" w:line="240" w:lineRule="auto"/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Conseillers Techniques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marie-line.perreau@cafnevers.cnafmail.fr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21</w:t>
                      </w:r>
                    </w:p>
                    <w:p w:rsidRPr="00E52DE7" w:rsidR="0032780D" w:rsidP="0032780D" w:rsidRDefault="0032780D" w14:paraId="252C4AD1" wp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catherine.bellamy@cafnevers.cnafmail.fr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64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martin.boutet@cafnevers.cnafmail.fr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67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laurent.febvre@cafnevers.cnafmail.fr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62</w:t>
                      </w:r>
                    </w:p>
                    <w:p w:rsidRPr="00E52DE7" w:rsidR="0032780D" w:rsidP="0032780D" w:rsidRDefault="0032780D" w14:paraId="0FFEA614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cecile.nguyen-quang@cafnevers.cnafmail.fr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63</w:t>
                      </w:r>
                    </w:p>
                    <w:p w:rsidRPr="00E52DE7" w:rsidR="0032780D" w:rsidP="0032780D" w:rsidRDefault="0032780D" w14:paraId="63E4A9CD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Pr="00E52DE7" w:rsidR="0032780D" w:rsidP="0032780D" w:rsidRDefault="0032780D" w14:paraId="61A361A9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 xml:space="preserve">Techniciens Conseil :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Pr="00E52DE7" w:rsidR="0032780D" w:rsidP="0032780D" w:rsidRDefault="0032780D" w14:paraId="23565D20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nathalie.barroso@cafnevers.cnafmail.fr</w:t>
                      </w:r>
                    </w:p>
                    <w:p w:rsidRPr="00E52DE7" w:rsidR="0032780D" w:rsidP="0032780D" w:rsidRDefault="0032780D" w14:paraId="7269FC10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aurelie.chambron@cafnevers.cnafmail.fr</w:t>
                      </w:r>
                    </w:p>
                    <w:p w:rsidRPr="00E52DE7" w:rsidR="0032780D" w:rsidP="0032780D" w:rsidRDefault="0032780D" w14:paraId="6139A8C1" wp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caroline.hautin@cafnevers.cnafmail.fr</w:t>
                      </w:r>
                    </w:p>
                    <w:p w:rsidR="0032780D" w:rsidP="0032780D" w:rsidRDefault="0032780D" w14:paraId="07459315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D15BB6" w:rsidP="0032780D" w:rsidRDefault="00D15BB6" w14:paraId="6537F28F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EF3D49" w:rsidP="00C4195D" w:rsidRDefault="00EF3D49" w14:paraId="374497CC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RETROUVEZ EN LIGNE</w:t>
                      </w:r>
                    </w:p>
                    <w:p w:rsidR="00EF3D49" w:rsidP="00EF3D49" w:rsidRDefault="00EF3D49" w14:paraId="6DFB9E20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C4195D" w:rsidP="00EF3D49" w:rsidRDefault="00C4195D" w14:paraId="01DD1A40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L’ensemble des documents Cnaf liés à la crise sanitaire :</w:t>
                      </w:r>
                    </w:p>
                    <w:p w:rsidR="00EF3D49" w:rsidP="00EF3D49" w:rsidRDefault="004E25F9" w14:paraId="6641107A" wp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  <w:hyperlink w:history="1" r:id="rId20">
                        <w:r w:rsidRPr="00A465BC" w:rsidR="00EF3D49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https://caf.fr/partenaires/impacts-covid-19</w:t>
                        </w:r>
                      </w:hyperlink>
                    </w:p>
                    <w:p w:rsidR="00C4195D" w:rsidP="00EF3D49" w:rsidRDefault="00C4195D" w14:paraId="70DF9E56" wp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</w:p>
                    <w:p w:rsidR="00C4195D" w:rsidP="00C4195D" w:rsidRDefault="00C4195D" w14:paraId="25097672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Tous les bulletins d’information du service action sociale de la Caf de la Nièvre déjà parus :</w:t>
                      </w:r>
                    </w:p>
                    <w:p w:rsidR="00853D96" w:rsidP="00C4195D" w:rsidRDefault="004E25F9" w14:paraId="2B0D7078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hyperlink w:history="1" r:id="rId21">
                        <w:r w:rsidRPr="00934E94" w:rsidR="00853D96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https://caf.fr/partenaires/caf-de-la-nievre/partenaires-locaux/bulletin-d-information-action-sociale</w:t>
                        </w:r>
                      </w:hyperlink>
                    </w:p>
                    <w:p w:rsidR="00853D96" w:rsidP="00C4195D" w:rsidRDefault="00853D96" w14:paraId="44E871BC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EF3D49" w:rsidP="00EF3D49" w:rsidRDefault="00EF3D49" w14:paraId="144A5D23" wp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EF3D49" w:rsidP="0032780D" w:rsidRDefault="00EF3D49" w14:paraId="738610EB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796DE6" w:rsidP="00796DE6" w:rsidRDefault="00796DE6" w14:paraId="637805D2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="00796DE6" w:rsidP="00796DE6" w:rsidRDefault="00796DE6" w14:paraId="463F29E8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Pr="004521DA" w:rsidR="00796DE6" w:rsidP="0032780D" w:rsidRDefault="00796DE6" w14:paraId="3B7B4B86" wp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4521DA" w:rsidR="0032780D" w:rsidP="0032780D" w:rsidRDefault="0032780D" w14:paraId="3A0FF5F2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Pr="004521DA" w:rsidR="0032780D" w:rsidP="0032780D" w:rsidRDefault="0032780D" w14:paraId="5630AD66" wp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D22928" w:rsidP="0032780D" w:rsidRDefault="00D22928" w14:paraId="61829076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BA226A1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17AD93B2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0DE4B5B7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6204FF1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DBF0D7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B62F1B3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02F2C34E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80A4E5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19219836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96FEF7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7194DBDC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769D0D3C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54CD245A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1231BE67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36FEB5B0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30D7AA69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7196D064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34FF1C98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D072C0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48A21919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BD18F9B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238601FE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0F3CABC7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5B08B5D1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16DEB4AB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0AD9C6F4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4B1F511A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E06C38" w:rsidP="0032780D" w:rsidRDefault="00E06C38" w14:paraId="65F9C3DC" wp14:textId="77777777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xmlns:wp14="http://schemas.microsoft.com/office/word/2010/wordml" w:rsidR="00E06C38" w:rsidP="0032780D" w:rsidRDefault="00E06C38" w14:paraId="5023141B" wp14:textId="77777777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xmlns:wp14="http://schemas.microsoft.com/office/word/2010/wordml" w:rsidR="00E06C38" w:rsidP="0032780D" w:rsidRDefault="00E06C38" w14:paraId="1F3B1409" wp14:textId="77777777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xmlns:wp14="http://schemas.microsoft.com/office/word/2010/wordml" w:rsidR="0032780D" w:rsidP="0032780D" w:rsidRDefault="0032780D" w14:paraId="562C75D1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32780D" w:rsidP="0032780D" w:rsidRDefault="0032780D" w14:paraId="664355AD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="00E06C38" w:rsidP="0032780D" w:rsidRDefault="00E06C38" w14:paraId="1A965116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xmlns:wp14="http://schemas.microsoft.com/office/word/2010/wordml" w:rsidRPr="004521DA" w:rsidR="00E06C38" w:rsidP="00E06C38" w:rsidRDefault="00E06C38" w14:paraId="3BAD0481" wp14:textId="77777777">
      <w:pPr>
        <w:spacing w:after="0" w:line="240" w:lineRule="auto"/>
        <w:jc w:val="center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 xml:space="preserve">Prochain bulletin le lundi </w:t>
      </w:r>
      <w:r w:rsidR="00E65AF6"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>25</w:t>
      </w:r>
      <w:r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>/01/2021</w:t>
      </w:r>
    </w:p>
    <w:p xmlns:wp14="http://schemas.microsoft.com/office/word/2010/wordml" w:rsidRPr="004521DA" w:rsidR="00E06C38" w:rsidP="0032780D" w:rsidRDefault="00E06C38" w14:paraId="7DF4E37C" wp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sectPr w:rsidRPr="004521DA" w:rsidR="00E06C38" w:rsidSect="00387A57">
      <w:headerReference w:type="default" r:id="rId22"/>
      <w:footerReference w:type="default" r:id="rId23"/>
      <w:pgSz w:w="11906" w:h="16838" w:orient="portrait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866E1" w:rsidRDefault="002866E1" w14:paraId="6E1831B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866E1" w:rsidRDefault="002866E1" w14:paraId="54E11D2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xmlns:wp14="http://schemas.microsoft.com/office/word/2010/wordml" w:rsidRPr="004521DA" w:rsidR="6B753AAE" w:rsidTr="6B753AAE" w14:paraId="44FB30F8" wp14:textId="77777777">
      <w:tc>
        <w:tcPr>
          <w:tcW w:w="3024" w:type="dxa"/>
        </w:tcPr>
        <w:p w:rsidRPr="004521DA" w:rsidR="6B753AAE" w:rsidP="6B753AAE" w:rsidRDefault="6B753AAE" w14:paraId="1DA6542E" wp14:textId="77777777">
          <w:pPr>
            <w:pStyle w:val="En-tte"/>
            <w:ind w:left="-115"/>
          </w:pPr>
        </w:p>
      </w:tc>
      <w:tc>
        <w:tcPr>
          <w:tcW w:w="3024" w:type="dxa"/>
        </w:tcPr>
        <w:p w:rsidRPr="004521DA" w:rsidR="6B753AAE" w:rsidP="6B753AAE" w:rsidRDefault="6B753AAE" w14:paraId="3041E394" wp14:textId="77777777">
          <w:pPr>
            <w:pStyle w:val="En-tte"/>
            <w:jc w:val="center"/>
          </w:pPr>
        </w:p>
      </w:tc>
      <w:tc>
        <w:tcPr>
          <w:tcW w:w="3024" w:type="dxa"/>
        </w:tcPr>
        <w:p w:rsidRPr="004521DA" w:rsidR="6B753AAE" w:rsidP="6B753AAE" w:rsidRDefault="6B753AAE" w14:paraId="722B00AE" wp14:textId="77777777">
          <w:pPr>
            <w:pStyle w:val="En-tte"/>
            <w:ind w:right="-115"/>
            <w:jc w:val="right"/>
          </w:pPr>
        </w:p>
      </w:tc>
    </w:tr>
  </w:tbl>
  <w:p xmlns:wp14="http://schemas.microsoft.com/office/word/2010/wordml" w:rsidR="6B753AAE" w:rsidP="6B753AAE" w:rsidRDefault="6B753AAE" w14:paraId="42C6D796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866E1" w:rsidRDefault="002866E1" w14:paraId="31126E5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866E1" w:rsidRDefault="002866E1" w14:paraId="2DE403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xmlns:wp14="http://schemas.microsoft.com/office/word/2010/wordml" w:rsidRPr="004521DA" w:rsidR="6B753AAE" w:rsidTr="6B753AAE" w14:paraId="62431CDC" wp14:textId="77777777">
      <w:tc>
        <w:tcPr>
          <w:tcW w:w="3024" w:type="dxa"/>
        </w:tcPr>
        <w:p w:rsidRPr="004521DA" w:rsidR="6B753AAE" w:rsidP="6B753AAE" w:rsidRDefault="6B753AAE" w14:paraId="49E398E2" wp14:textId="77777777">
          <w:pPr>
            <w:pStyle w:val="En-tte"/>
            <w:ind w:left="-115"/>
          </w:pPr>
        </w:p>
      </w:tc>
      <w:tc>
        <w:tcPr>
          <w:tcW w:w="3024" w:type="dxa"/>
        </w:tcPr>
        <w:p w:rsidRPr="004521DA" w:rsidR="6B753AAE" w:rsidP="6B753AAE" w:rsidRDefault="6B753AAE" w14:paraId="16287F21" wp14:textId="77777777">
          <w:pPr>
            <w:pStyle w:val="En-tte"/>
            <w:jc w:val="center"/>
          </w:pPr>
        </w:p>
      </w:tc>
      <w:tc>
        <w:tcPr>
          <w:tcW w:w="3024" w:type="dxa"/>
        </w:tcPr>
        <w:p w:rsidRPr="004521DA" w:rsidR="6B753AAE" w:rsidP="6B753AAE" w:rsidRDefault="6B753AAE" w14:paraId="5BE93A62" wp14:textId="77777777">
          <w:pPr>
            <w:pStyle w:val="En-tte"/>
            <w:ind w:right="-115"/>
            <w:jc w:val="right"/>
          </w:pPr>
        </w:p>
      </w:tc>
    </w:tr>
  </w:tbl>
  <w:p xmlns:wp14="http://schemas.microsoft.com/office/word/2010/wordml" w:rsidR="6B753AAE" w:rsidP="6B753AAE" w:rsidRDefault="6B753AAE" w14:paraId="384BA73E" wp14:textId="777777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0" style="width:21.25pt;height:13.75pt;visibility:visible" alt="Épingler" o:bullet="t" type="#_x0000_t75">
        <v:imagedata cropleft="-8799f" croptop="-4463f" cropright="-6827f" cropbottom="-3993f" o:title="" r:id="rId1"/>
      </v:shape>
    </w:pict>
  </w:numPicBullet>
  <w:numPicBullet w:numPicBulletId="1">
    <w:pict>
      <v:shape id="_x0000_i1031" style="width:20pt;height:18.75pt;visibility:visible" alt="Épingler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">
        <v:imagedata cropleft="-3090f" croptop="-5207f" cropbottom="-4668f" o:title="" r:id="rId2"/>
      </v:shape>
    </w:pict>
  </w:numPicBullet>
  <w:abstractNum w:abstractNumId="0">
    <w:nsid w:val="11D018C2"/>
    <w:multiLevelType w:val="hybridMultilevel"/>
    <w:tmpl w:val="F8B85B64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512B5D"/>
    <w:multiLevelType w:val="hybridMultilevel"/>
    <w:tmpl w:val="90A8F966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12214C"/>
    <w:multiLevelType w:val="multilevel"/>
    <w:tmpl w:val="BC5A5B0C"/>
    <w:lvl w:ilvl="0" w:tplc="1F0422B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48303B"/>
    <w:multiLevelType w:val="hybridMultilevel"/>
    <w:tmpl w:val="0A3ACB8E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369B0FE9"/>
    <w:multiLevelType w:val="hybridMultilevel"/>
    <w:tmpl w:val="0D68AFAC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31A253B"/>
    <w:multiLevelType w:val="hybridMultilevel"/>
    <w:tmpl w:val="5CD83E64"/>
    <w:lvl w:ilvl="0" w:tplc="114AA97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9C036D4"/>
    <w:multiLevelType w:val="hybridMultilevel"/>
    <w:tmpl w:val="E9782A1E"/>
    <w:lvl w:ilvl="0" w:tplc="94225C7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32E78F1"/>
    <w:multiLevelType w:val="hybridMultilevel"/>
    <w:tmpl w:val="97CC007C"/>
    <w:lvl w:ilvl="0" w:tplc="1E24D59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33C1E84"/>
    <w:multiLevelType w:val="hybridMultilevel"/>
    <w:tmpl w:val="0CCC6E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B23D5"/>
    <w:multiLevelType w:val="hybridMultilevel"/>
    <w:tmpl w:val="6AF828E4"/>
    <w:lvl w:ilvl="0" w:tplc="54B63A3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8D25884"/>
    <w:multiLevelType w:val="hybridMultilevel"/>
    <w:tmpl w:val="3EF46AFA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9D35D1E"/>
    <w:multiLevelType w:val="hybridMultilevel"/>
    <w:tmpl w:val="387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7A921661"/>
    <w:multiLevelType w:val="hybridMultilevel"/>
    <w:tmpl w:val="7AD239D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 w:numId="13">
    <w:abstractNumId w:val="9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displayBackgroundShape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61"/>
    <w:rsid w:val="00003B7D"/>
    <w:rsid w:val="000174ED"/>
    <w:rsid w:val="00035F48"/>
    <w:rsid w:val="000532D7"/>
    <w:rsid w:val="000573DA"/>
    <w:rsid w:val="00071285"/>
    <w:rsid w:val="000803F4"/>
    <w:rsid w:val="0009347E"/>
    <w:rsid w:val="00096111"/>
    <w:rsid w:val="00096C4F"/>
    <w:rsid w:val="000A202B"/>
    <w:rsid w:val="000A738A"/>
    <w:rsid w:val="000A7B78"/>
    <w:rsid w:val="000B0FF4"/>
    <w:rsid w:val="000B1A35"/>
    <w:rsid w:val="000C1A81"/>
    <w:rsid w:val="000C318D"/>
    <w:rsid w:val="000D2A98"/>
    <w:rsid w:val="000D2B03"/>
    <w:rsid w:val="000E00FF"/>
    <w:rsid w:val="000E1932"/>
    <w:rsid w:val="00103762"/>
    <w:rsid w:val="00110760"/>
    <w:rsid w:val="00114E09"/>
    <w:rsid w:val="0012100C"/>
    <w:rsid w:val="00121F0D"/>
    <w:rsid w:val="00143DE5"/>
    <w:rsid w:val="001462C4"/>
    <w:rsid w:val="001638E2"/>
    <w:rsid w:val="001710A6"/>
    <w:rsid w:val="00174383"/>
    <w:rsid w:val="00174C82"/>
    <w:rsid w:val="00174E61"/>
    <w:rsid w:val="00183A33"/>
    <w:rsid w:val="00196CFE"/>
    <w:rsid w:val="001A248C"/>
    <w:rsid w:val="001B2301"/>
    <w:rsid w:val="001B6B2C"/>
    <w:rsid w:val="001C0F60"/>
    <w:rsid w:val="001C530C"/>
    <w:rsid w:val="001C5FA4"/>
    <w:rsid w:val="001D0C84"/>
    <w:rsid w:val="001D0E1F"/>
    <w:rsid w:val="001D2C57"/>
    <w:rsid w:val="001E0478"/>
    <w:rsid w:val="001F01F0"/>
    <w:rsid w:val="001F1455"/>
    <w:rsid w:val="001F20FB"/>
    <w:rsid w:val="001F2C96"/>
    <w:rsid w:val="001F6138"/>
    <w:rsid w:val="001F62E9"/>
    <w:rsid w:val="001F6A0D"/>
    <w:rsid w:val="00210837"/>
    <w:rsid w:val="00216713"/>
    <w:rsid w:val="00221E07"/>
    <w:rsid w:val="00222ED9"/>
    <w:rsid w:val="00230C13"/>
    <w:rsid w:val="00233056"/>
    <w:rsid w:val="0023845C"/>
    <w:rsid w:val="00247F7A"/>
    <w:rsid w:val="00255932"/>
    <w:rsid w:val="002720BE"/>
    <w:rsid w:val="002757E2"/>
    <w:rsid w:val="002775FF"/>
    <w:rsid w:val="0028233C"/>
    <w:rsid w:val="002825C8"/>
    <w:rsid w:val="002866E1"/>
    <w:rsid w:val="00294EA2"/>
    <w:rsid w:val="002B2794"/>
    <w:rsid w:val="002B60A5"/>
    <w:rsid w:val="002C3875"/>
    <w:rsid w:val="002C6466"/>
    <w:rsid w:val="002D5973"/>
    <w:rsid w:val="002F0E19"/>
    <w:rsid w:val="003008A9"/>
    <w:rsid w:val="00302BD2"/>
    <w:rsid w:val="00317599"/>
    <w:rsid w:val="003200BE"/>
    <w:rsid w:val="00325BA6"/>
    <w:rsid w:val="0032780D"/>
    <w:rsid w:val="0034444A"/>
    <w:rsid w:val="003617F8"/>
    <w:rsid w:val="00367A95"/>
    <w:rsid w:val="00377B31"/>
    <w:rsid w:val="00386722"/>
    <w:rsid w:val="00387A57"/>
    <w:rsid w:val="003B367C"/>
    <w:rsid w:val="003B3721"/>
    <w:rsid w:val="003B7497"/>
    <w:rsid w:val="003C62F5"/>
    <w:rsid w:val="003D01EF"/>
    <w:rsid w:val="003D78A0"/>
    <w:rsid w:val="004060F7"/>
    <w:rsid w:val="00416BA8"/>
    <w:rsid w:val="004223EE"/>
    <w:rsid w:val="00422CF1"/>
    <w:rsid w:val="00424651"/>
    <w:rsid w:val="00424C76"/>
    <w:rsid w:val="00430F99"/>
    <w:rsid w:val="00443B11"/>
    <w:rsid w:val="0044494F"/>
    <w:rsid w:val="004504F1"/>
    <w:rsid w:val="004521DA"/>
    <w:rsid w:val="00463580"/>
    <w:rsid w:val="00465C8B"/>
    <w:rsid w:val="00471418"/>
    <w:rsid w:val="00486F89"/>
    <w:rsid w:val="004A28E9"/>
    <w:rsid w:val="004A7F98"/>
    <w:rsid w:val="004B0F0E"/>
    <w:rsid w:val="004B4571"/>
    <w:rsid w:val="004C5391"/>
    <w:rsid w:val="004D3114"/>
    <w:rsid w:val="004E25F9"/>
    <w:rsid w:val="004E2949"/>
    <w:rsid w:val="004E5027"/>
    <w:rsid w:val="004F147B"/>
    <w:rsid w:val="00504CFE"/>
    <w:rsid w:val="00505060"/>
    <w:rsid w:val="0058AC7B"/>
    <w:rsid w:val="00592C4F"/>
    <w:rsid w:val="00595B2F"/>
    <w:rsid w:val="005A7F96"/>
    <w:rsid w:val="005E0C1D"/>
    <w:rsid w:val="005E2114"/>
    <w:rsid w:val="005E308A"/>
    <w:rsid w:val="005F2AF1"/>
    <w:rsid w:val="005F4B7B"/>
    <w:rsid w:val="005F790C"/>
    <w:rsid w:val="00604B6F"/>
    <w:rsid w:val="006066A4"/>
    <w:rsid w:val="006234E4"/>
    <w:rsid w:val="0062700C"/>
    <w:rsid w:val="00642AD5"/>
    <w:rsid w:val="00646072"/>
    <w:rsid w:val="00647A61"/>
    <w:rsid w:val="00650146"/>
    <w:rsid w:val="00664429"/>
    <w:rsid w:val="0067155C"/>
    <w:rsid w:val="006831C7"/>
    <w:rsid w:val="006B5655"/>
    <w:rsid w:val="006B7941"/>
    <w:rsid w:val="006D30B6"/>
    <w:rsid w:val="006D7FB7"/>
    <w:rsid w:val="007027B2"/>
    <w:rsid w:val="00703875"/>
    <w:rsid w:val="00717172"/>
    <w:rsid w:val="007226C2"/>
    <w:rsid w:val="00746D1C"/>
    <w:rsid w:val="0076379F"/>
    <w:rsid w:val="00773B2D"/>
    <w:rsid w:val="00784E3D"/>
    <w:rsid w:val="00796DE6"/>
    <w:rsid w:val="007D2273"/>
    <w:rsid w:val="007D7D85"/>
    <w:rsid w:val="007E2F36"/>
    <w:rsid w:val="007E6C1C"/>
    <w:rsid w:val="00800954"/>
    <w:rsid w:val="008102F8"/>
    <w:rsid w:val="00815B94"/>
    <w:rsid w:val="0082739D"/>
    <w:rsid w:val="00827A9D"/>
    <w:rsid w:val="00841001"/>
    <w:rsid w:val="00842CEE"/>
    <w:rsid w:val="008450AC"/>
    <w:rsid w:val="008478D1"/>
    <w:rsid w:val="00853D96"/>
    <w:rsid w:val="00861818"/>
    <w:rsid w:val="00866C08"/>
    <w:rsid w:val="00870C07"/>
    <w:rsid w:val="00870D6B"/>
    <w:rsid w:val="00877AB1"/>
    <w:rsid w:val="00890867"/>
    <w:rsid w:val="00893EE5"/>
    <w:rsid w:val="00895E02"/>
    <w:rsid w:val="008969E0"/>
    <w:rsid w:val="00897B6A"/>
    <w:rsid w:val="008B35E7"/>
    <w:rsid w:val="008C0A1B"/>
    <w:rsid w:val="008C0F99"/>
    <w:rsid w:val="008C0FAF"/>
    <w:rsid w:val="008C506C"/>
    <w:rsid w:val="008C7560"/>
    <w:rsid w:val="008D093A"/>
    <w:rsid w:val="008D29A0"/>
    <w:rsid w:val="008D31BA"/>
    <w:rsid w:val="008E7736"/>
    <w:rsid w:val="008F790B"/>
    <w:rsid w:val="009032A5"/>
    <w:rsid w:val="00912676"/>
    <w:rsid w:val="00932F29"/>
    <w:rsid w:val="00936B36"/>
    <w:rsid w:val="00942F4F"/>
    <w:rsid w:val="00960669"/>
    <w:rsid w:val="0096091C"/>
    <w:rsid w:val="0097339E"/>
    <w:rsid w:val="00980E9F"/>
    <w:rsid w:val="009815DF"/>
    <w:rsid w:val="009848B5"/>
    <w:rsid w:val="009A72BA"/>
    <w:rsid w:val="009B45AF"/>
    <w:rsid w:val="009C6357"/>
    <w:rsid w:val="009E27F7"/>
    <w:rsid w:val="009E4CA6"/>
    <w:rsid w:val="009F1680"/>
    <w:rsid w:val="009F5D8F"/>
    <w:rsid w:val="00A02A5D"/>
    <w:rsid w:val="00A04CC2"/>
    <w:rsid w:val="00A054F7"/>
    <w:rsid w:val="00A11272"/>
    <w:rsid w:val="00A12750"/>
    <w:rsid w:val="00A30CF3"/>
    <w:rsid w:val="00A43C86"/>
    <w:rsid w:val="00A45350"/>
    <w:rsid w:val="00A524F3"/>
    <w:rsid w:val="00A57B95"/>
    <w:rsid w:val="00A7408A"/>
    <w:rsid w:val="00A809B0"/>
    <w:rsid w:val="00A80C60"/>
    <w:rsid w:val="00A87395"/>
    <w:rsid w:val="00A950D9"/>
    <w:rsid w:val="00AA3AD1"/>
    <w:rsid w:val="00AB43D0"/>
    <w:rsid w:val="00AB4DDD"/>
    <w:rsid w:val="00AC614C"/>
    <w:rsid w:val="00AD229A"/>
    <w:rsid w:val="00AE1AD7"/>
    <w:rsid w:val="00AE25C0"/>
    <w:rsid w:val="00AE264C"/>
    <w:rsid w:val="00AF3EC0"/>
    <w:rsid w:val="00B04D49"/>
    <w:rsid w:val="00B06836"/>
    <w:rsid w:val="00B07491"/>
    <w:rsid w:val="00B21E7A"/>
    <w:rsid w:val="00B36CBF"/>
    <w:rsid w:val="00B6104A"/>
    <w:rsid w:val="00B63F7A"/>
    <w:rsid w:val="00B70D4D"/>
    <w:rsid w:val="00B756C3"/>
    <w:rsid w:val="00B977B5"/>
    <w:rsid w:val="00BA02CF"/>
    <w:rsid w:val="00BB195A"/>
    <w:rsid w:val="00BC039F"/>
    <w:rsid w:val="00BD03F7"/>
    <w:rsid w:val="00BE6302"/>
    <w:rsid w:val="00BE6A85"/>
    <w:rsid w:val="00BE7906"/>
    <w:rsid w:val="00BF3CB9"/>
    <w:rsid w:val="00C150DE"/>
    <w:rsid w:val="00C16BB2"/>
    <w:rsid w:val="00C16D8E"/>
    <w:rsid w:val="00C26E5D"/>
    <w:rsid w:val="00C2E23D"/>
    <w:rsid w:val="00C4195D"/>
    <w:rsid w:val="00C43453"/>
    <w:rsid w:val="00C52579"/>
    <w:rsid w:val="00C53654"/>
    <w:rsid w:val="00C56400"/>
    <w:rsid w:val="00C6467A"/>
    <w:rsid w:val="00C779B7"/>
    <w:rsid w:val="00CA1F12"/>
    <w:rsid w:val="00CA2CCC"/>
    <w:rsid w:val="00CB53E4"/>
    <w:rsid w:val="00CB5622"/>
    <w:rsid w:val="00CB61E7"/>
    <w:rsid w:val="00CB7B47"/>
    <w:rsid w:val="00CC19CA"/>
    <w:rsid w:val="00CE1B86"/>
    <w:rsid w:val="00CE6E68"/>
    <w:rsid w:val="00CE70FA"/>
    <w:rsid w:val="00CF2A1E"/>
    <w:rsid w:val="00D05B80"/>
    <w:rsid w:val="00D07C55"/>
    <w:rsid w:val="00D15BB6"/>
    <w:rsid w:val="00D22928"/>
    <w:rsid w:val="00D23714"/>
    <w:rsid w:val="00D27DA8"/>
    <w:rsid w:val="00D35989"/>
    <w:rsid w:val="00D47A45"/>
    <w:rsid w:val="00D640B0"/>
    <w:rsid w:val="00D72272"/>
    <w:rsid w:val="00D752C6"/>
    <w:rsid w:val="00D86DD1"/>
    <w:rsid w:val="00D92071"/>
    <w:rsid w:val="00DA24CD"/>
    <w:rsid w:val="00DA2B05"/>
    <w:rsid w:val="00DA544A"/>
    <w:rsid w:val="00DA5A2B"/>
    <w:rsid w:val="00DA7154"/>
    <w:rsid w:val="00DC5E9D"/>
    <w:rsid w:val="00DE0766"/>
    <w:rsid w:val="00DE0F05"/>
    <w:rsid w:val="00DE1239"/>
    <w:rsid w:val="00DE329C"/>
    <w:rsid w:val="00DE5D40"/>
    <w:rsid w:val="00DF4816"/>
    <w:rsid w:val="00DF6AB5"/>
    <w:rsid w:val="00E0075F"/>
    <w:rsid w:val="00E06C38"/>
    <w:rsid w:val="00E0780D"/>
    <w:rsid w:val="00E1652D"/>
    <w:rsid w:val="00E19756"/>
    <w:rsid w:val="00E25DFB"/>
    <w:rsid w:val="00E37CED"/>
    <w:rsid w:val="00E47475"/>
    <w:rsid w:val="00E51FBE"/>
    <w:rsid w:val="00E52DE7"/>
    <w:rsid w:val="00E65AF6"/>
    <w:rsid w:val="00E73656"/>
    <w:rsid w:val="00E7A165"/>
    <w:rsid w:val="00E94517"/>
    <w:rsid w:val="00EA045C"/>
    <w:rsid w:val="00EA36D7"/>
    <w:rsid w:val="00EA3DFD"/>
    <w:rsid w:val="00EA612F"/>
    <w:rsid w:val="00EC4891"/>
    <w:rsid w:val="00EC5997"/>
    <w:rsid w:val="00EC7CA5"/>
    <w:rsid w:val="00ED2BF1"/>
    <w:rsid w:val="00EE2FF1"/>
    <w:rsid w:val="00EE6D71"/>
    <w:rsid w:val="00EF3D49"/>
    <w:rsid w:val="00EF747D"/>
    <w:rsid w:val="00F03C91"/>
    <w:rsid w:val="00F079DD"/>
    <w:rsid w:val="00F139AC"/>
    <w:rsid w:val="00F31BA3"/>
    <w:rsid w:val="00F32879"/>
    <w:rsid w:val="00F36319"/>
    <w:rsid w:val="00F42438"/>
    <w:rsid w:val="00F433FA"/>
    <w:rsid w:val="00F51C9E"/>
    <w:rsid w:val="00F51EB6"/>
    <w:rsid w:val="00F539DA"/>
    <w:rsid w:val="00F7660D"/>
    <w:rsid w:val="00F85961"/>
    <w:rsid w:val="00F95FC1"/>
    <w:rsid w:val="00FC0AA0"/>
    <w:rsid w:val="00FC18B0"/>
    <w:rsid w:val="00FC1BDC"/>
    <w:rsid w:val="00FC37CA"/>
    <w:rsid w:val="00FE76AB"/>
    <w:rsid w:val="00FF1243"/>
    <w:rsid w:val="00FF18DD"/>
    <w:rsid w:val="00FF2488"/>
    <w:rsid w:val="0176AF77"/>
    <w:rsid w:val="018FCB4B"/>
    <w:rsid w:val="01CC310A"/>
    <w:rsid w:val="01D47EC4"/>
    <w:rsid w:val="01E8B72A"/>
    <w:rsid w:val="01ED59EF"/>
    <w:rsid w:val="01F6F46F"/>
    <w:rsid w:val="0294601D"/>
    <w:rsid w:val="02C6DAA0"/>
    <w:rsid w:val="02D90566"/>
    <w:rsid w:val="033E87B1"/>
    <w:rsid w:val="0366E528"/>
    <w:rsid w:val="037984E5"/>
    <w:rsid w:val="03A75AB5"/>
    <w:rsid w:val="03D214B5"/>
    <w:rsid w:val="03DB9E52"/>
    <w:rsid w:val="03E13D4C"/>
    <w:rsid w:val="03F86139"/>
    <w:rsid w:val="04088146"/>
    <w:rsid w:val="040A54A7"/>
    <w:rsid w:val="044FCD69"/>
    <w:rsid w:val="0459CE22"/>
    <w:rsid w:val="045BAB6B"/>
    <w:rsid w:val="045DD17B"/>
    <w:rsid w:val="0475B1EC"/>
    <w:rsid w:val="04A41112"/>
    <w:rsid w:val="04BE424B"/>
    <w:rsid w:val="04C7F132"/>
    <w:rsid w:val="04D0C69A"/>
    <w:rsid w:val="04D8F9EE"/>
    <w:rsid w:val="04DE0289"/>
    <w:rsid w:val="04E6C464"/>
    <w:rsid w:val="05241A26"/>
    <w:rsid w:val="05417025"/>
    <w:rsid w:val="0555A3AB"/>
    <w:rsid w:val="057EAB6C"/>
    <w:rsid w:val="05C748BF"/>
    <w:rsid w:val="063CB722"/>
    <w:rsid w:val="06D9231A"/>
    <w:rsid w:val="073B9975"/>
    <w:rsid w:val="07518C6C"/>
    <w:rsid w:val="078628C6"/>
    <w:rsid w:val="07AF3560"/>
    <w:rsid w:val="07CFC4D9"/>
    <w:rsid w:val="07D75529"/>
    <w:rsid w:val="07FF2DD0"/>
    <w:rsid w:val="0807C65F"/>
    <w:rsid w:val="08275BFE"/>
    <w:rsid w:val="08308CD1"/>
    <w:rsid w:val="08580F49"/>
    <w:rsid w:val="088D82B8"/>
    <w:rsid w:val="08D85C9B"/>
    <w:rsid w:val="08D9345B"/>
    <w:rsid w:val="08E8FC8D"/>
    <w:rsid w:val="09289F08"/>
    <w:rsid w:val="092EA550"/>
    <w:rsid w:val="09362785"/>
    <w:rsid w:val="096072F6"/>
    <w:rsid w:val="098C1E9C"/>
    <w:rsid w:val="098C7F93"/>
    <w:rsid w:val="09E2976A"/>
    <w:rsid w:val="09EB095F"/>
    <w:rsid w:val="0A26DAF1"/>
    <w:rsid w:val="0A6ED739"/>
    <w:rsid w:val="0A704339"/>
    <w:rsid w:val="0A9D754E"/>
    <w:rsid w:val="0AB10FC1"/>
    <w:rsid w:val="0AB1E29D"/>
    <w:rsid w:val="0AC28FCE"/>
    <w:rsid w:val="0B1E0DFB"/>
    <w:rsid w:val="0B49E3A6"/>
    <w:rsid w:val="0B64745C"/>
    <w:rsid w:val="0B6E87F4"/>
    <w:rsid w:val="0BF96675"/>
    <w:rsid w:val="0BFB0F6B"/>
    <w:rsid w:val="0C0C7292"/>
    <w:rsid w:val="0C254D90"/>
    <w:rsid w:val="0C2A72F5"/>
    <w:rsid w:val="0C306201"/>
    <w:rsid w:val="0C537153"/>
    <w:rsid w:val="0CBF7540"/>
    <w:rsid w:val="0D1AD118"/>
    <w:rsid w:val="0D3C5FF8"/>
    <w:rsid w:val="0D4BB5DB"/>
    <w:rsid w:val="0D4FEE87"/>
    <w:rsid w:val="0D531439"/>
    <w:rsid w:val="0D6F4F42"/>
    <w:rsid w:val="0D9A6A13"/>
    <w:rsid w:val="0DB56F16"/>
    <w:rsid w:val="0DDA2851"/>
    <w:rsid w:val="0DF5CE79"/>
    <w:rsid w:val="0DFF8690"/>
    <w:rsid w:val="0E043433"/>
    <w:rsid w:val="0E0853E9"/>
    <w:rsid w:val="0E0A860C"/>
    <w:rsid w:val="0E8CDF27"/>
    <w:rsid w:val="0E9C5F99"/>
    <w:rsid w:val="0ECBAFFD"/>
    <w:rsid w:val="0F155859"/>
    <w:rsid w:val="0F155CFF"/>
    <w:rsid w:val="0F3069AB"/>
    <w:rsid w:val="0F7CB1F2"/>
    <w:rsid w:val="0FC76F8C"/>
    <w:rsid w:val="1000632A"/>
    <w:rsid w:val="10041F01"/>
    <w:rsid w:val="100EB372"/>
    <w:rsid w:val="1030713E"/>
    <w:rsid w:val="104D476C"/>
    <w:rsid w:val="10664B14"/>
    <w:rsid w:val="106B74BE"/>
    <w:rsid w:val="10923162"/>
    <w:rsid w:val="10A44F38"/>
    <w:rsid w:val="10C15E13"/>
    <w:rsid w:val="1102055C"/>
    <w:rsid w:val="1111FEF2"/>
    <w:rsid w:val="11A8FADD"/>
    <w:rsid w:val="11B03A71"/>
    <w:rsid w:val="120C1856"/>
    <w:rsid w:val="12481431"/>
    <w:rsid w:val="124A37E3"/>
    <w:rsid w:val="12842438"/>
    <w:rsid w:val="129250DA"/>
    <w:rsid w:val="129EFC76"/>
    <w:rsid w:val="12B885FC"/>
    <w:rsid w:val="12EE7920"/>
    <w:rsid w:val="12FE1208"/>
    <w:rsid w:val="1305CF21"/>
    <w:rsid w:val="13487181"/>
    <w:rsid w:val="139B48A6"/>
    <w:rsid w:val="139FC6BD"/>
    <w:rsid w:val="13CD0904"/>
    <w:rsid w:val="13D24D51"/>
    <w:rsid w:val="13DA6D33"/>
    <w:rsid w:val="13EA5705"/>
    <w:rsid w:val="13F6F8C1"/>
    <w:rsid w:val="140C2DCD"/>
    <w:rsid w:val="146F23E5"/>
    <w:rsid w:val="1484B5B4"/>
    <w:rsid w:val="1492A410"/>
    <w:rsid w:val="14D1A801"/>
    <w:rsid w:val="15313268"/>
    <w:rsid w:val="15549894"/>
    <w:rsid w:val="15719464"/>
    <w:rsid w:val="15BD5174"/>
    <w:rsid w:val="15CE752D"/>
    <w:rsid w:val="15D3604F"/>
    <w:rsid w:val="15D3F8A9"/>
    <w:rsid w:val="15DC0BA6"/>
    <w:rsid w:val="1668B939"/>
    <w:rsid w:val="16797225"/>
    <w:rsid w:val="16C272A5"/>
    <w:rsid w:val="16F95236"/>
    <w:rsid w:val="16FA01E5"/>
    <w:rsid w:val="171B5D7A"/>
    <w:rsid w:val="17225559"/>
    <w:rsid w:val="1731DB7D"/>
    <w:rsid w:val="1752B0F7"/>
    <w:rsid w:val="17678BF9"/>
    <w:rsid w:val="176E6CEF"/>
    <w:rsid w:val="1773DBD4"/>
    <w:rsid w:val="1780300C"/>
    <w:rsid w:val="1783C332"/>
    <w:rsid w:val="17981F35"/>
    <w:rsid w:val="179B891C"/>
    <w:rsid w:val="18040F82"/>
    <w:rsid w:val="18794F92"/>
    <w:rsid w:val="18CAF04E"/>
    <w:rsid w:val="18FF360F"/>
    <w:rsid w:val="1926AF66"/>
    <w:rsid w:val="194A8FAE"/>
    <w:rsid w:val="1952BE44"/>
    <w:rsid w:val="19687558"/>
    <w:rsid w:val="199652B2"/>
    <w:rsid w:val="19AD2A92"/>
    <w:rsid w:val="19B2E30B"/>
    <w:rsid w:val="1A1DE8FE"/>
    <w:rsid w:val="1A356985"/>
    <w:rsid w:val="1A4457ED"/>
    <w:rsid w:val="1A9A9852"/>
    <w:rsid w:val="1AFAEBF3"/>
    <w:rsid w:val="1B1AD271"/>
    <w:rsid w:val="1B530C06"/>
    <w:rsid w:val="1B598286"/>
    <w:rsid w:val="1B61C941"/>
    <w:rsid w:val="1B72B407"/>
    <w:rsid w:val="1B827D5E"/>
    <w:rsid w:val="1B8A96E7"/>
    <w:rsid w:val="1BA28146"/>
    <w:rsid w:val="1BAE249E"/>
    <w:rsid w:val="1BBB3D8C"/>
    <w:rsid w:val="1BEEBF76"/>
    <w:rsid w:val="1BFA1033"/>
    <w:rsid w:val="1C9B0F05"/>
    <w:rsid w:val="1CBC49D8"/>
    <w:rsid w:val="1CCBB16C"/>
    <w:rsid w:val="1CF7C372"/>
    <w:rsid w:val="1D0A67C7"/>
    <w:rsid w:val="1D3ABACB"/>
    <w:rsid w:val="1D3D636D"/>
    <w:rsid w:val="1D41E020"/>
    <w:rsid w:val="1D68B477"/>
    <w:rsid w:val="1D7F7756"/>
    <w:rsid w:val="1DA48CFC"/>
    <w:rsid w:val="1E190014"/>
    <w:rsid w:val="1E28FB27"/>
    <w:rsid w:val="1E54E2B6"/>
    <w:rsid w:val="1E565A6F"/>
    <w:rsid w:val="1E92EE29"/>
    <w:rsid w:val="1EDB48A8"/>
    <w:rsid w:val="1EF5A684"/>
    <w:rsid w:val="1F0C1143"/>
    <w:rsid w:val="1F6555B3"/>
    <w:rsid w:val="1F700407"/>
    <w:rsid w:val="1F9DCA20"/>
    <w:rsid w:val="1FA19B28"/>
    <w:rsid w:val="1FAEED37"/>
    <w:rsid w:val="2008E3AE"/>
    <w:rsid w:val="20339033"/>
    <w:rsid w:val="2048FC5B"/>
    <w:rsid w:val="2050BC7F"/>
    <w:rsid w:val="20658EFB"/>
    <w:rsid w:val="207257DD"/>
    <w:rsid w:val="20C0156A"/>
    <w:rsid w:val="20F86192"/>
    <w:rsid w:val="20FC6760"/>
    <w:rsid w:val="21301605"/>
    <w:rsid w:val="215E4024"/>
    <w:rsid w:val="2179A06D"/>
    <w:rsid w:val="219F65EA"/>
    <w:rsid w:val="21CA20DA"/>
    <w:rsid w:val="21DBB1A6"/>
    <w:rsid w:val="221AF46F"/>
    <w:rsid w:val="221B9814"/>
    <w:rsid w:val="2258281A"/>
    <w:rsid w:val="225E3D91"/>
    <w:rsid w:val="2288F5B4"/>
    <w:rsid w:val="22951208"/>
    <w:rsid w:val="22B68606"/>
    <w:rsid w:val="22C3B7FA"/>
    <w:rsid w:val="22D1337F"/>
    <w:rsid w:val="22DFF379"/>
    <w:rsid w:val="232B74C8"/>
    <w:rsid w:val="233F284D"/>
    <w:rsid w:val="23511660"/>
    <w:rsid w:val="23551CE7"/>
    <w:rsid w:val="237F3906"/>
    <w:rsid w:val="239A8B8D"/>
    <w:rsid w:val="239DC716"/>
    <w:rsid w:val="23E3F87E"/>
    <w:rsid w:val="240BABFC"/>
    <w:rsid w:val="241152DA"/>
    <w:rsid w:val="2417C590"/>
    <w:rsid w:val="241EC23D"/>
    <w:rsid w:val="24428706"/>
    <w:rsid w:val="2474FCF7"/>
    <w:rsid w:val="24E5C899"/>
    <w:rsid w:val="251BD7F7"/>
    <w:rsid w:val="25271904"/>
    <w:rsid w:val="253436E2"/>
    <w:rsid w:val="25904DD5"/>
    <w:rsid w:val="259FC626"/>
    <w:rsid w:val="25AA4B35"/>
    <w:rsid w:val="25D6BF37"/>
    <w:rsid w:val="25E82555"/>
    <w:rsid w:val="26043EFB"/>
    <w:rsid w:val="26184DC8"/>
    <w:rsid w:val="26256515"/>
    <w:rsid w:val="26A0472F"/>
    <w:rsid w:val="26B53264"/>
    <w:rsid w:val="26EF6B87"/>
    <w:rsid w:val="270DD758"/>
    <w:rsid w:val="27216906"/>
    <w:rsid w:val="2725DE62"/>
    <w:rsid w:val="27472603"/>
    <w:rsid w:val="2769FCF0"/>
    <w:rsid w:val="279C578D"/>
    <w:rsid w:val="27AF07ED"/>
    <w:rsid w:val="27C2837F"/>
    <w:rsid w:val="27C5B5F6"/>
    <w:rsid w:val="280FE9D4"/>
    <w:rsid w:val="282A7D9D"/>
    <w:rsid w:val="282B9498"/>
    <w:rsid w:val="28C23C7B"/>
    <w:rsid w:val="28C3D01E"/>
    <w:rsid w:val="2955A7CC"/>
    <w:rsid w:val="29AFAC05"/>
    <w:rsid w:val="29B94871"/>
    <w:rsid w:val="2A1EAEA3"/>
    <w:rsid w:val="2A24E3EE"/>
    <w:rsid w:val="2A53D815"/>
    <w:rsid w:val="2AB5D9CC"/>
    <w:rsid w:val="2AD21E21"/>
    <w:rsid w:val="2B326ED6"/>
    <w:rsid w:val="2B6EE884"/>
    <w:rsid w:val="2B78733E"/>
    <w:rsid w:val="2BBA0142"/>
    <w:rsid w:val="2BC90D51"/>
    <w:rsid w:val="2BF7BED6"/>
    <w:rsid w:val="2BFC26BA"/>
    <w:rsid w:val="2C0B385C"/>
    <w:rsid w:val="2C219C2B"/>
    <w:rsid w:val="2C25F05B"/>
    <w:rsid w:val="2C4A9DDE"/>
    <w:rsid w:val="2C91D5EB"/>
    <w:rsid w:val="2CAE81EC"/>
    <w:rsid w:val="2CBE44A2"/>
    <w:rsid w:val="2CC9DD33"/>
    <w:rsid w:val="2CD355BF"/>
    <w:rsid w:val="2CD4828D"/>
    <w:rsid w:val="2D21C5D9"/>
    <w:rsid w:val="2D61274A"/>
    <w:rsid w:val="2D76AB42"/>
    <w:rsid w:val="2DBAD19F"/>
    <w:rsid w:val="2DE924C6"/>
    <w:rsid w:val="2DF4E804"/>
    <w:rsid w:val="2EAB75E1"/>
    <w:rsid w:val="2EC15D0E"/>
    <w:rsid w:val="2F137268"/>
    <w:rsid w:val="2F28E083"/>
    <w:rsid w:val="2F2C1427"/>
    <w:rsid w:val="2F364C2A"/>
    <w:rsid w:val="2F92BFA3"/>
    <w:rsid w:val="2FDE3D00"/>
    <w:rsid w:val="2FE780BA"/>
    <w:rsid w:val="2FEFB3A7"/>
    <w:rsid w:val="2FF1F531"/>
    <w:rsid w:val="30047D46"/>
    <w:rsid w:val="300A3539"/>
    <w:rsid w:val="305F2DC8"/>
    <w:rsid w:val="3084218E"/>
    <w:rsid w:val="30B71139"/>
    <w:rsid w:val="30C200DB"/>
    <w:rsid w:val="30FB8A07"/>
    <w:rsid w:val="30FBEC24"/>
    <w:rsid w:val="31131D01"/>
    <w:rsid w:val="315548C2"/>
    <w:rsid w:val="318FCBBE"/>
    <w:rsid w:val="31921F06"/>
    <w:rsid w:val="31A0F472"/>
    <w:rsid w:val="31C3646D"/>
    <w:rsid w:val="32111FF4"/>
    <w:rsid w:val="321E364B"/>
    <w:rsid w:val="3225AC7A"/>
    <w:rsid w:val="322E03FA"/>
    <w:rsid w:val="3231710B"/>
    <w:rsid w:val="32378360"/>
    <w:rsid w:val="32451BB7"/>
    <w:rsid w:val="327CA51C"/>
    <w:rsid w:val="3292CEE9"/>
    <w:rsid w:val="32D831F5"/>
    <w:rsid w:val="32FB95EA"/>
    <w:rsid w:val="338B1C31"/>
    <w:rsid w:val="33C98F98"/>
    <w:rsid w:val="33E2D498"/>
    <w:rsid w:val="34139D30"/>
    <w:rsid w:val="342AFDA6"/>
    <w:rsid w:val="34362856"/>
    <w:rsid w:val="349A49D8"/>
    <w:rsid w:val="34FFCBCF"/>
    <w:rsid w:val="351059EF"/>
    <w:rsid w:val="35538813"/>
    <w:rsid w:val="3586B58A"/>
    <w:rsid w:val="35E38B85"/>
    <w:rsid w:val="3617B2BC"/>
    <w:rsid w:val="361B974E"/>
    <w:rsid w:val="364E3EBE"/>
    <w:rsid w:val="3686166A"/>
    <w:rsid w:val="36CE6DA9"/>
    <w:rsid w:val="36EA4ED2"/>
    <w:rsid w:val="370A2497"/>
    <w:rsid w:val="37141A79"/>
    <w:rsid w:val="37573AF5"/>
    <w:rsid w:val="3759C4EB"/>
    <w:rsid w:val="3772792F"/>
    <w:rsid w:val="377BD391"/>
    <w:rsid w:val="378B29C5"/>
    <w:rsid w:val="378D7822"/>
    <w:rsid w:val="37A5C3FE"/>
    <w:rsid w:val="37C1CAE9"/>
    <w:rsid w:val="37E0D09F"/>
    <w:rsid w:val="3813ED59"/>
    <w:rsid w:val="38310133"/>
    <w:rsid w:val="38F3C30B"/>
    <w:rsid w:val="38F711D1"/>
    <w:rsid w:val="390F8E37"/>
    <w:rsid w:val="398F8864"/>
    <w:rsid w:val="39BBD800"/>
    <w:rsid w:val="39C20DC2"/>
    <w:rsid w:val="39D9FFCF"/>
    <w:rsid w:val="39F17726"/>
    <w:rsid w:val="39F514F3"/>
    <w:rsid w:val="39FC0277"/>
    <w:rsid w:val="3A22C8B7"/>
    <w:rsid w:val="3A2F3966"/>
    <w:rsid w:val="3A575E3B"/>
    <w:rsid w:val="3A728E47"/>
    <w:rsid w:val="3AB9BE4A"/>
    <w:rsid w:val="3ABDD1BD"/>
    <w:rsid w:val="3ACD7781"/>
    <w:rsid w:val="3AF5915A"/>
    <w:rsid w:val="3B09DC36"/>
    <w:rsid w:val="3B106451"/>
    <w:rsid w:val="3B3B2541"/>
    <w:rsid w:val="3B5C69D0"/>
    <w:rsid w:val="3B9F0F7C"/>
    <w:rsid w:val="3BA41A3B"/>
    <w:rsid w:val="3BAEA83C"/>
    <w:rsid w:val="3BAFC791"/>
    <w:rsid w:val="3C013BA6"/>
    <w:rsid w:val="3CB1B9D0"/>
    <w:rsid w:val="3CC88113"/>
    <w:rsid w:val="3CEF2A5D"/>
    <w:rsid w:val="3CF8D1FA"/>
    <w:rsid w:val="3D0C916F"/>
    <w:rsid w:val="3D1FBCBF"/>
    <w:rsid w:val="3D26EDA2"/>
    <w:rsid w:val="3D73F225"/>
    <w:rsid w:val="3D780EF7"/>
    <w:rsid w:val="3D90E2F4"/>
    <w:rsid w:val="3DEF6F21"/>
    <w:rsid w:val="3DF9C1C6"/>
    <w:rsid w:val="3E11CB9A"/>
    <w:rsid w:val="3E29D874"/>
    <w:rsid w:val="3E4CC8F4"/>
    <w:rsid w:val="3E7B912A"/>
    <w:rsid w:val="3E8EC068"/>
    <w:rsid w:val="3E96D4F3"/>
    <w:rsid w:val="3EBB0774"/>
    <w:rsid w:val="3EC3B8FD"/>
    <w:rsid w:val="3EC64E3A"/>
    <w:rsid w:val="3ED3C53D"/>
    <w:rsid w:val="3EDB9532"/>
    <w:rsid w:val="3F144C68"/>
    <w:rsid w:val="3F20C34B"/>
    <w:rsid w:val="3F2E65D7"/>
    <w:rsid w:val="3F6E26A6"/>
    <w:rsid w:val="3FBC27A4"/>
    <w:rsid w:val="3FCC9332"/>
    <w:rsid w:val="3FCE26DA"/>
    <w:rsid w:val="3FDECC33"/>
    <w:rsid w:val="403D6F34"/>
    <w:rsid w:val="405B8E47"/>
    <w:rsid w:val="40BCC7BA"/>
    <w:rsid w:val="40E7EB8B"/>
    <w:rsid w:val="414DA4C7"/>
    <w:rsid w:val="41D0834B"/>
    <w:rsid w:val="41DC4CD5"/>
    <w:rsid w:val="42105DD3"/>
    <w:rsid w:val="422F8877"/>
    <w:rsid w:val="423E4183"/>
    <w:rsid w:val="4265F55A"/>
    <w:rsid w:val="427CD1B5"/>
    <w:rsid w:val="42BF247A"/>
    <w:rsid w:val="430D71CD"/>
    <w:rsid w:val="43212A4C"/>
    <w:rsid w:val="432D1669"/>
    <w:rsid w:val="4342E091"/>
    <w:rsid w:val="441D2832"/>
    <w:rsid w:val="442AD426"/>
    <w:rsid w:val="44371AE1"/>
    <w:rsid w:val="44731D41"/>
    <w:rsid w:val="44A752DD"/>
    <w:rsid w:val="44AF0890"/>
    <w:rsid w:val="44B50F74"/>
    <w:rsid w:val="454E92E1"/>
    <w:rsid w:val="45877107"/>
    <w:rsid w:val="45AAA0C6"/>
    <w:rsid w:val="4609FC49"/>
    <w:rsid w:val="464903AA"/>
    <w:rsid w:val="464A1B3D"/>
    <w:rsid w:val="466D8F76"/>
    <w:rsid w:val="469B0E7E"/>
    <w:rsid w:val="46A386FF"/>
    <w:rsid w:val="46A38F73"/>
    <w:rsid w:val="46E68742"/>
    <w:rsid w:val="4709DEF1"/>
    <w:rsid w:val="47541843"/>
    <w:rsid w:val="4796C429"/>
    <w:rsid w:val="47A4E7FD"/>
    <w:rsid w:val="47A6BBEF"/>
    <w:rsid w:val="47CEAB61"/>
    <w:rsid w:val="480EC447"/>
    <w:rsid w:val="48A0DFDA"/>
    <w:rsid w:val="49213E46"/>
    <w:rsid w:val="495A21F3"/>
    <w:rsid w:val="49674AAD"/>
    <w:rsid w:val="498A781F"/>
    <w:rsid w:val="49ABEE1A"/>
    <w:rsid w:val="49C7003E"/>
    <w:rsid w:val="49D63C69"/>
    <w:rsid w:val="49E27E4B"/>
    <w:rsid w:val="49FB002E"/>
    <w:rsid w:val="4A2651F8"/>
    <w:rsid w:val="4A4E60F0"/>
    <w:rsid w:val="4A5B514F"/>
    <w:rsid w:val="4A73ACC3"/>
    <w:rsid w:val="4AFEC5E2"/>
    <w:rsid w:val="4B247C10"/>
    <w:rsid w:val="4B3C2C11"/>
    <w:rsid w:val="4B698A1D"/>
    <w:rsid w:val="4C00FBCF"/>
    <w:rsid w:val="4C5413FC"/>
    <w:rsid w:val="4C570813"/>
    <w:rsid w:val="4C5709A8"/>
    <w:rsid w:val="4C5AFCAA"/>
    <w:rsid w:val="4CC06B4A"/>
    <w:rsid w:val="4CF08F61"/>
    <w:rsid w:val="4D030B15"/>
    <w:rsid w:val="4D7041DC"/>
    <w:rsid w:val="4D89CF80"/>
    <w:rsid w:val="4DA42C90"/>
    <w:rsid w:val="4DCE2B07"/>
    <w:rsid w:val="4E1DEEBB"/>
    <w:rsid w:val="4E21B3D8"/>
    <w:rsid w:val="4E23ECFC"/>
    <w:rsid w:val="4E5C7AE7"/>
    <w:rsid w:val="4EACEA7A"/>
    <w:rsid w:val="4EBFF5D0"/>
    <w:rsid w:val="4EE9D1E3"/>
    <w:rsid w:val="4EF698DD"/>
    <w:rsid w:val="4F0CBFE1"/>
    <w:rsid w:val="4F35E895"/>
    <w:rsid w:val="4F421B4D"/>
    <w:rsid w:val="4F44BFAD"/>
    <w:rsid w:val="4F47FB33"/>
    <w:rsid w:val="4F4B7100"/>
    <w:rsid w:val="4F6FAF4D"/>
    <w:rsid w:val="4FA91598"/>
    <w:rsid w:val="4FC01A6A"/>
    <w:rsid w:val="4FC360BF"/>
    <w:rsid w:val="4FC55123"/>
    <w:rsid w:val="4FD14945"/>
    <w:rsid w:val="50023AF6"/>
    <w:rsid w:val="50229953"/>
    <w:rsid w:val="5044BB3A"/>
    <w:rsid w:val="505883C2"/>
    <w:rsid w:val="505C93B2"/>
    <w:rsid w:val="50664CFA"/>
    <w:rsid w:val="5081ED1F"/>
    <w:rsid w:val="508D4F73"/>
    <w:rsid w:val="50947CB9"/>
    <w:rsid w:val="50ECF30A"/>
    <w:rsid w:val="51A9D5DE"/>
    <w:rsid w:val="51ACC7E3"/>
    <w:rsid w:val="51DEE6D8"/>
    <w:rsid w:val="5201B9A9"/>
    <w:rsid w:val="5203EE54"/>
    <w:rsid w:val="52E74854"/>
    <w:rsid w:val="531290B3"/>
    <w:rsid w:val="533E34CC"/>
    <w:rsid w:val="5349F6B1"/>
    <w:rsid w:val="536E6959"/>
    <w:rsid w:val="53D76C3B"/>
    <w:rsid w:val="54136DE7"/>
    <w:rsid w:val="5457BF43"/>
    <w:rsid w:val="545FC091"/>
    <w:rsid w:val="546C522D"/>
    <w:rsid w:val="547F5AF5"/>
    <w:rsid w:val="549C0958"/>
    <w:rsid w:val="54DDB1DE"/>
    <w:rsid w:val="54F7F434"/>
    <w:rsid w:val="5513A500"/>
    <w:rsid w:val="5524E490"/>
    <w:rsid w:val="55410D35"/>
    <w:rsid w:val="5559E99F"/>
    <w:rsid w:val="558B1D68"/>
    <w:rsid w:val="5596524B"/>
    <w:rsid w:val="559AA9BB"/>
    <w:rsid w:val="55A936E4"/>
    <w:rsid w:val="55D3F47E"/>
    <w:rsid w:val="55D7764E"/>
    <w:rsid w:val="55E0F474"/>
    <w:rsid w:val="55E6ED0E"/>
    <w:rsid w:val="56016D55"/>
    <w:rsid w:val="561D57B3"/>
    <w:rsid w:val="5653EC08"/>
    <w:rsid w:val="567E45DD"/>
    <w:rsid w:val="56A37305"/>
    <w:rsid w:val="56D22712"/>
    <w:rsid w:val="56D5F6E4"/>
    <w:rsid w:val="56EE4BEA"/>
    <w:rsid w:val="57891219"/>
    <w:rsid w:val="578F02A2"/>
    <w:rsid w:val="5793D405"/>
    <w:rsid w:val="579E357D"/>
    <w:rsid w:val="57C528A3"/>
    <w:rsid w:val="57D24954"/>
    <w:rsid w:val="581A9A2C"/>
    <w:rsid w:val="5820A620"/>
    <w:rsid w:val="58261C31"/>
    <w:rsid w:val="582E489C"/>
    <w:rsid w:val="5896AD49"/>
    <w:rsid w:val="590BF77D"/>
    <w:rsid w:val="59AF98B3"/>
    <w:rsid w:val="59C4499F"/>
    <w:rsid w:val="59E61845"/>
    <w:rsid w:val="5A0FD97D"/>
    <w:rsid w:val="5A29FB58"/>
    <w:rsid w:val="5A89FF30"/>
    <w:rsid w:val="5A9C02CD"/>
    <w:rsid w:val="5AB7830A"/>
    <w:rsid w:val="5AC38863"/>
    <w:rsid w:val="5B372DDD"/>
    <w:rsid w:val="5B531ABB"/>
    <w:rsid w:val="5B775204"/>
    <w:rsid w:val="5B894E67"/>
    <w:rsid w:val="5BA2E53A"/>
    <w:rsid w:val="5BA66C89"/>
    <w:rsid w:val="5C0503EE"/>
    <w:rsid w:val="5C0520CA"/>
    <w:rsid w:val="5C104409"/>
    <w:rsid w:val="5C320B8B"/>
    <w:rsid w:val="5C3EE4BD"/>
    <w:rsid w:val="5C64EA5F"/>
    <w:rsid w:val="5C6CF267"/>
    <w:rsid w:val="5C90B309"/>
    <w:rsid w:val="5CD61C37"/>
    <w:rsid w:val="5CDA73E7"/>
    <w:rsid w:val="5CDF04F7"/>
    <w:rsid w:val="5CF50EE9"/>
    <w:rsid w:val="5CF55587"/>
    <w:rsid w:val="5D21B5EC"/>
    <w:rsid w:val="5D4A6505"/>
    <w:rsid w:val="5D4F46BC"/>
    <w:rsid w:val="5D5CC185"/>
    <w:rsid w:val="5D7AA8C4"/>
    <w:rsid w:val="5DBA8ADF"/>
    <w:rsid w:val="5E5EB566"/>
    <w:rsid w:val="5E801AE2"/>
    <w:rsid w:val="5EB7C425"/>
    <w:rsid w:val="5EC12F01"/>
    <w:rsid w:val="5EE2F04E"/>
    <w:rsid w:val="5F161CFE"/>
    <w:rsid w:val="5F3F5FE0"/>
    <w:rsid w:val="5F436A4D"/>
    <w:rsid w:val="5F476603"/>
    <w:rsid w:val="5F823506"/>
    <w:rsid w:val="5FE395F5"/>
    <w:rsid w:val="6005575B"/>
    <w:rsid w:val="6021EE5E"/>
    <w:rsid w:val="6024B935"/>
    <w:rsid w:val="6037DD3F"/>
    <w:rsid w:val="60449578"/>
    <w:rsid w:val="60778829"/>
    <w:rsid w:val="60A2C03E"/>
    <w:rsid w:val="60A32F5A"/>
    <w:rsid w:val="60B9C431"/>
    <w:rsid w:val="60BA2ABD"/>
    <w:rsid w:val="60D6FAB9"/>
    <w:rsid w:val="60F15250"/>
    <w:rsid w:val="6118168C"/>
    <w:rsid w:val="6137BF8D"/>
    <w:rsid w:val="61436B44"/>
    <w:rsid w:val="616A869E"/>
    <w:rsid w:val="616F8A00"/>
    <w:rsid w:val="6240F3F8"/>
    <w:rsid w:val="62DBC77A"/>
    <w:rsid w:val="630AC58A"/>
    <w:rsid w:val="631FDCE3"/>
    <w:rsid w:val="632E1826"/>
    <w:rsid w:val="63810366"/>
    <w:rsid w:val="638CFB03"/>
    <w:rsid w:val="63BAE8F2"/>
    <w:rsid w:val="63E42036"/>
    <w:rsid w:val="63EF9B7A"/>
    <w:rsid w:val="63F27EF1"/>
    <w:rsid w:val="64054F90"/>
    <w:rsid w:val="643E0B7D"/>
    <w:rsid w:val="6450FB70"/>
    <w:rsid w:val="64594C1C"/>
    <w:rsid w:val="648E255D"/>
    <w:rsid w:val="64A459B3"/>
    <w:rsid w:val="64B14288"/>
    <w:rsid w:val="64DA1A76"/>
    <w:rsid w:val="64E2AB18"/>
    <w:rsid w:val="64E4D371"/>
    <w:rsid w:val="657E6BDA"/>
    <w:rsid w:val="658CEDAA"/>
    <w:rsid w:val="65B65C89"/>
    <w:rsid w:val="65CCE583"/>
    <w:rsid w:val="65D31532"/>
    <w:rsid w:val="65F18166"/>
    <w:rsid w:val="6652E9A6"/>
    <w:rsid w:val="6661D76A"/>
    <w:rsid w:val="6669AA03"/>
    <w:rsid w:val="667F9FD3"/>
    <w:rsid w:val="66CB78B5"/>
    <w:rsid w:val="66D2449D"/>
    <w:rsid w:val="66FD5C70"/>
    <w:rsid w:val="6700D90A"/>
    <w:rsid w:val="672378E8"/>
    <w:rsid w:val="6732E89A"/>
    <w:rsid w:val="678C375E"/>
    <w:rsid w:val="67A21ECF"/>
    <w:rsid w:val="67B708D5"/>
    <w:rsid w:val="67BB87C3"/>
    <w:rsid w:val="67C333A4"/>
    <w:rsid w:val="6807A0A9"/>
    <w:rsid w:val="6821CA1C"/>
    <w:rsid w:val="682CC780"/>
    <w:rsid w:val="684BEA1C"/>
    <w:rsid w:val="6891F7FB"/>
    <w:rsid w:val="68D86C71"/>
    <w:rsid w:val="68FE738D"/>
    <w:rsid w:val="6915D6A3"/>
    <w:rsid w:val="69201F7B"/>
    <w:rsid w:val="6998AEA2"/>
    <w:rsid w:val="699F0465"/>
    <w:rsid w:val="69CB2E45"/>
    <w:rsid w:val="69E10093"/>
    <w:rsid w:val="69FF183F"/>
    <w:rsid w:val="6A0B1F68"/>
    <w:rsid w:val="6A25C508"/>
    <w:rsid w:val="6A30F4BB"/>
    <w:rsid w:val="6A4003EA"/>
    <w:rsid w:val="6A7DD35D"/>
    <w:rsid w:val="6AB0B3BD"/>
    <w:rsid w:val="6AF5B0B0"/>
    <w:rsid w:val="6AF61D9B"/>
    <w:rsid w:val="6B2BD94F"/>
    <w:rsid w:val="6B56595C"/>
    <w:rsid w:val="6B660B2D"/>
    <w:rsid w:val="6B6A6B13"/>
    <w:rsid w:val="6B753AAE"/>
    <w:rsid w:val="6BB020F1"/>
    <w:rsid w:val="6BC9291F"/>
    <w:rsid w:val="6BFED568"/>
    <w:rsid w:val="6C000EC6"/>
    <w:rsid w:val="6C15B115"/>
    <w:rsid w:val="6C20340F"/>
    <w:rsid w:val="6C465971"/>
    <w:rsid w:val="6C6D1A37"/>
    <w:rsid w:val="6C6F6C8B"/>
    <w:rsid w:val="6CCC691A"/>
    <w:rsid w:val="6CD447BA"/>
    <w:rsid w:val="6CF899FA"/>
    <w:rsid w:val="6D0A5D7C"/>
    <w:rsid w:val="6D0BDC66"/>
    <w:rsid w:val="6D2DF646"/>
    <w:rsid w:val="6D4A0EAD"/>
    <w:rsid w:val="6D50EED6"/>
    <w:rsid w:val="6D7F0D12"/>
    <w:rsid w:val="6DC8A40D"/>
    <w:rsid w:val="6E0CDBF0"/>
    <w:rsid w:val="6E2C214D"/>
    <w:rsid w:val="6E3A1A46"/>
    <w:rsid w:val="6EBB7B5A"/>
    <w:rsid w:val="6F54180A"/>
    <w:rsid w:val="6F5D5E59"/>
    <w:rsid w:val="6F5E266B"/>
    <w:rsid w:val="6F637382"/>
    <w:rsid w:val="6F6D2A92"/>
    <w:rsid w:val="6F9803DC"/>
    <w:rsid w:val="6FCE7B5E"/>
    <w:rsid w:val="7028D7A2"/>
    <w:rsid w:val="702E05AC"/>
    <w:rsid w:val="70673983"/>
    <w:rsid w:val="70CAD77E"/>
    <w:rsid w:val="70E2907D"/>
    <w:rsid w:val="70E2F8F2"/>
    <w:rsid w:val="71030D64"/>
    <w:rsid w:val="71557BFC"/>
    <w:rsid w:val="716D4D15"/>
    <w:rsid w:val="7207A3EF"/>
    <w:rsid w:val="72A72EF7"/>
    <w:rsid w:val="72DFA088"/>
    <w:rsid w:val="72EF7144"/>
    <w:rsid w:val="72F0CB76"/>
    <w:rsid w:val="7304DA6A"/>
    <w:rsid w:val="7308E985"/>
    <w:rsid w:val="73156561"/>
    <w:rsid w:val="732593E3"/>
    <w:rsid w:val="735E0704"/>
    <w:rsid w:val="73ABC7C6"/>
    <w:rsid w:val="73D076F5"/>
    <w:rsid w:val="73EC7709"/>
    <w:rsid w:val="749A2DC6"/>
    <w:rsid w:val="74B50C95"/>
    <w:rsid w:val="74F01A05"/>
    <w:rsid w:val="74F91D90"/>
    <w:rsid w:val="74FE9295"/>
    <w:rsid w:val="750118A1"/>
    <w:rsid w:val="756D16BD"/>
    <w:rsid w:val="75A1D031"/>
    <w:rsid w:val="75FEF601"/>
    <w:rsid w:val="761819D8"/>
    <w:rsid w:val="763034B2"/>
    <w:rsid w:val="7652542A"/>
    <w:rsid w:val="76670CD1"/>
    <w:rsid w:val="76682404"/>
    <w:rsid w:val="7680DE42"/>
    <w:rsid w:val="76833A4D"/>
    <w:rsid w:val="76C2FB80"/>
    <w:rsid w:val="76E50727"/>
    <w:rsid w:val="76F6BD34"/>
    <w:rsid w:val="77101541"/>
    <w:rsid w:val="772D5D73"/>
    <w:rsid w:val="775A5BA7"/>
    <w:rsid w:val="77AA63A9"/>
    <w:rsid w:val="77AAF17E"/>
    <w:rsid w:val="77AC6437"/>
    <w:rsid w:val="7804E954"/>
    <w:rsid w:val="7811682F"/>
    <w:rsid w:val="788F8120"/>
    <w:rsid w:val="78CCA74F"/>
    <w:rsid w:val="78FA3998"/>
    <w:rsid w:val="78FACDA0"/>
    <w:rsid w:val="78FD0360"/>
    <w:rsid w:val="790C1CA0"/>
    <w:rsid w:val="7927EB32"/>
    <w:rsid w:val="796EA97F"/>
    <w:rsid w:val="79812E81"/>
    <w:rsid w:val="79E8E4DD"/>
    <w:rsid w:val="79F0BF09"/>
    <w:rsid w:val="7A3CF997"/>
    <w:rsid w:val="7A6B3A9D"/>
    <w:rsid w:val="7AD1D818"/>
    <w:rsid w:val="7AE1CD3A"/>
    <w:rsid w:val="7B02DF13"/>
    <w:rsid w:val="7B78D1D6"/>
    <w:rsid w:val="7B7EE4F8"/>
    <w:rsid w:val="7B953456"/>
    <w:rsid w:val="7B99ACD0"/>
    <w:rsid w:val="7BBB1E7F"/>
    <w:rsid w:val="7BED1216"/>
    <w:rsid w:val="7BFBC08E"/>
    <w:rsid w:val="7BFF229A"/>
    <w:rsid w:val="7C369F60"/>
    <w:rsid w:val="7C4354F5"/>
    <w:rsid w:val="7C482840"/>
    <w:rsid w:val="7C95584B"/>
    <w:rsid w:val="7C9EBEDD"/>
    <w:rsid w:val="7CA1A36E"/>
    <w:rsid w:val="7D18BEE7"/>
    <w:rsid w:val="7D19F91A"/>
    <w:rsid w:val="7D6C97AB"/>
    <w:rsid w:val="7D838B7E"/>
    <w:rsid w:val="7E0E9009"/>
    <w:rsid w:val="7E341FB2"/>
    <w:rsid w:val="7E3F356A"/>
    <w:rsid w:val="7E5975B5"/>
    <w:rsid w:val="7E608114"/>
    <w:rsid w:val="7E6175EE"/>
    <w:rsid w:val="7E782E58"/>
    <w:rsid w:val="7E865BAE"/>
    <w:rsid w:val="7EA861F4"/>
    <w:rsid w:val="7EB1D28D"/>
    <w:rsid w:val="7EC8F89A"/>
    <w:rsid w:val="7EE83868"/>
    <w:rsid w:val="7EF93500"/>
    <w:rsid w:val="7EFBBF1C"/>
    <w:rsid w:val="7F204867"/>
    <w:rsid w:val="7F33E10B"/>
    <w:rsid w:val="7F6243F1"/>
    <w:rsid w:val="7F6B9E20"/>
    <w:rsid w:val="7F73E7AC"/>
    <w:rsid w:val="7F77B2E5"/>
    <w:rsid w:val="7F8515E1"/>
    <w:rsid w:val="7F90FE2A"/>
    <w:rsid w:val="7F99D294"/>
    <w:rsid w:val="7FF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B6F8"/>
  <w15:docId w15:val="{31e07e38-314c-4b30-9003-3676a03f55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05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060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link w:val="Commentaire"/>
    <w:uiPriority w:val="99"/>
    <w:semiHidden/>
    <w:rsid w:val="00505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060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5050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5050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uiPriority w:val="99"/>
    <w:unhideWhenUsed/>
    <w:rsid w:val="001A248C"/>
    <w:rPr>
      <w:color w:val="0563C1"/>
      <w:u w:val="single"/>
    </w:rPr>
  </w:style>
  <w:style w:type="character" w:styleId="Mentionnonrsolue1" w:customStyle="1">
    <w:name w:val="Mention non résolue1"/>
    <w:uiPriority w:val="99"/>
    <w:semiHidden/>
    <w:unhideWhenUsed/>
    <w:rsid w:val="001A248C"/>
    <w:rPr>
      <w:color w:val="605E5C"/>
      <w:shd w:val="clear" w:color="auto" w:fill="E1DFDD"/>
    </w:rPr>
  </w:style>
  <w:style w:type="paragraph" w:styleId="xxxmsonormal" w:customStyle="1">
    <w:name w:val="x_x_x_msonormal"/>
    <w:basedOn w:val="Normal"/>
    <w:rsid w:val="00222ED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222E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2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" w:customStyle="1">
    <w:name w:val="paragraph"/>
    <w:basedOn w:val="Normal"/>
    <w:rsid w:val="00EC7CA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EC7CA5"/>
  </w:style>
  <w:style w:type="character" w:styleId="eop" w:customStyle="1">
    <w:name w:val="eop"/>
    <w:basedOn w:val="Policepardfaut"/>
    <w:rsid w:val="00EC7CA5"/>
  </w:style>
  <w:style w:type="character" w:styleId="spellingerror" w:customStyle="1">
    <w:name w:val="spellingerror"/>
    <w:basedOn w:val="Policepardfaut"/>
    <w:rsid w:val="00EC7CA5"/>
  </w:style>
  <w:style w:type="character" w:styleId="contextualspellingandgrammarerror" w:customStyle="1">
    <w:name w:val="contextualspellingandgrammarerror"/>
    <w:basedOn w:val="Policepardfaut"/>
    <w:rsid w:val="00EC7CA5"/>
  </w:style>
  <w:style w:type="character" w:styleId="ParagraphedelisteCar" w:customStyle="1">
    <w:name w:val="Paragraphe de liste Car"/>
    <w:aliases w:val="Listes Car"/>
    <w:link w:val="Paragraphedeliste"/>
    <w:uiPriority w:val="34"/>
    <w:qFormat/>
    <w:rsid w:val="004A28E9"/>
  </w:style>
  <w:style w:type="character" w:styleId="Mentionnonrsolue2" w:customStyle="1">
    <w:name w:val="Mention non résolue2"/>
    <w:uiPriority w:val="99"/>
    <w:semiHidden/>
    <w:unhideWhenUsed/>
    <w:rsid w:val="008E7736"/>
    <w:rPr>
      <w:color w:val="605E5C"/>
      <w:shd w:val="clear" w:color="auto" w:fill="E1DFDD"/>
    </w:rPr>
  </w:style>
  <w:style w:type="paragraph" w:styleId="Default" w:customStyle="1">
    <w:name w:val="Default"/>
    <w:rsid w:val="0090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k80orvb84m" w:customStyle="1">
    <w:name w:val="mark80orvb84m"/>
    <w:basedOn w:val="Policepardfaut"/>
    <w:rsid w:val="00BC039F"/>
  </w:style>
  <w:style w:type="character" w:styleId="mark8ubtz6s1m" w:customStyle="1">
    <w:name w:val="mark8ubtz6s1m"/>
    <w:basedOn w:val="Policepardfaut"/>
    <w:rsid w:val="00BC0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05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0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05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06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050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050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uiPriority w:val="99"/>
    <w:unhideWhenUsed/>
    <w:rsid w:val="001A248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1A248C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22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222E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EC7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C7CA5"/>
  </w:style>
  <w:style w:type="character" w:customStyle="1" w:styleId="eop">
    <w:name w:val="eop"/>
    <w:basedOn w:val="Policepardfaut"/>
    <w:rsid w:val="00EC7CA5"/>
  </w:style>
  <w:style w:type="character" w:customStyle="1" w:styleId="spellingerror">
    <w:name w:val="spellingerror"/>
    <w:basedOn w:val="Policepardfaut"/>
    <w:rsid w:val="00EC7CA5"/>
  </w:style>
  <w:style w:type="character" w:customStyle="1" w:styleId="contextualspellingandgrammarerror">
    <w:name w:val="contextualspellingandgrammarerror"/>
    <w:basedOn w:val="Policepardfaut"/>
    <w:rsid w:val="00EC7CA5"/>
  </w:style>
  <w:style w:type="character" w:customStyle="1" w:styleId="ParagraphedelisteCar">
    <w:name w:val="Paragraphe de liste Car"/>
    <w:aliases w:val="Listes Car"/>
    <w:link w:val="Paragraphedeliste"/>
    <w:uiPriority w:val="34"/>
    <w:qFormat/>
    <w:rsid w:val="004A28E9"/>
  </w:style>
  <w:style w:type="character" w:customStyle="1" w:styleId="Mentionnonrsolue2">
    <w:name w:val="Mention non résolue2"/>
    <w:uiPriority w:val="99"/>
    <w:semiHidden/>
    <w:unhideWhenUsed/>
    <w:rsid w:val="008E7736"/>
    <w:rPr>
      <w:color w:val="605E5C"/>
      <w:shd w:val="clear" w:color="auto" w:fill="E1DFDD"/>
    </w:rPr>
  </w:style>
  <w:style w:type="paragraph" w:customStyle="1" w:styleId="Default">
    <w:name w:val="Default"/>
    <w:rsid w:val="0090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80orvb84m">
    <w:name w:val="mark80orvb84m"/>
    <w:basedOn w:val="Policepardfaut"/>
    <w:rsid w:val="00BC039F"/>
  </w:style>
  <w:style w:type="character" w:customStyle="1" w:styleId="mark8ubtz6s1m">
    <w:name w:val="mark8ubtz6s1m"/>
    <w:basedOn w:val="Policepardfaut"/>
    <w:rsid w:val="00BC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9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1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9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8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42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5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2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99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1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1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7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5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03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6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82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7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6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0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1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4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1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3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8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73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9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89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04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61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2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2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7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1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0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5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6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af.fr/partenaires/impacts-covid-19" TargetMode="External" Id="rId18" /><Relationship Type="http://schemas.openxmlformats.org/officeDocument/2006/relationships/customXml" Target="../customXml/item4.xml" Id="rId26" /><Relationship Type="http://schemas.openxmlformats.org/officeDocument/2006/relationships/hyperlink" Target="https://caf.fr/partenaires/caf-de-la-nievre/partenaires-locaux/bulletin-d-information-action-sociale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30.emf" Id="rId12" /><Relationship Type="http://schemas.openxmlformats.org/officeDocument/2006/relationships/hyperlink" Target="https://www.associations.gouv.fr/l-allocation-d-activite-partielle.html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ssociations.gouv.fr/IMG/pdf/association_et_activite_partielle.pdf" TargetMode="External" Id="rId16" /><Relationship Type="http://schemas.openxmlformats.org/officeDocument/2006/relationships/hyperlink" Target="https://caf.fr/partenaires/impacts-covid-19" TargetMode="External" Id="rId20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image" Target="media/image3.emf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caf.fr/partenaires/caf-de-la-nievre/partenaires-locaux/bulletin-d-information-action-sociale" TargetMode="External" Id="rId19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header" Target="header1.xml" Id="rId22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image" Target="/media/image11.png" Id="R0df19432465a4540" /><Relationship Type="http://schemas.openxmlformats.org/officeDocument/2006/relationships/image" Target="/media/image12.png" Id="Re451fb7a6c5f4e3c" /><Relationship Type="http://schemas.openxmlformats.org/officeDocument/2006/relationships/image" Target="/media/image13.png" Id="R5651aca6cc904794" /><Relationship Type="http://schemas.openxmlformats.org/officeDocument/2006/relationships/image" Target="/media/image22.png" Id="Rf1dec2753dfa4618" /><Relationship Type="http://schemas.openxmlformats.org/officeDocument/2006/relationships/image" Target="/media/image23.png" Id="R38561c70eab24d4d" /><Relationship Type="http://schemas.openxmlformats.org/officeDocument/2006/relationships/image" Target="/media/image24.png" Id="Ree99eed4b6f4465a" /><Relationship Type="http://schemas.openxmlformats.org/officeDocument/2006/relationships/image" Target="/media/image25.png" Id="R23a1aceda3334569" /><Relationship Type="http://schemas.openxmlformats.org/officeDocument/2006/relationships/image" Target="/media/image26.png" Id="R38ce53b183264e6b" /><Relationship Type="http://schemas.openxmlformats.org/officeDocument/2006/relationships/image" Target="/media/image27.png" Id="Rd3868421f9ec41df" /><Relationship Type="http://schemas.openxmlformats.org/officeDocument/2006/relationships/image" Target="/media/image28.png" Id="R7511c7e4730d4137" /><Relationship Type="http://schemas.openxmlformats.org/officeDocument/2006/relationships/image" Target="/media/image29.png" Id="R5bd5d13102cd4be1" /><Relationship Type="http://schemas.openxmlformats.org/officeDocument/2006/relationships/image" Target="/media/image2a.png" Id="R98731e0cd0c24bd8" /><Relationship Type="http://schemas.openxmlformats.org/officeDocument/2006/relationships/image" Target="/media/image2b.png" Id="Rcb9ce84f8c614ebc" /><Relationship Type="http://schemas.openxmlformats.org/officeDocument/2006/relationships/image" Target="/media/image2c.png" Id="R78e92cdf56dc4b85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5F1A0F806246AD96F698DF3CF645" ma:contentTypeVersion="11" ma:contentTypeDescription="Crée un document." ma:contentTypeScope="" ma:versionID="183a3befc4ca9145303918c7e2ef2d6b">
  <xsd:schema xmlns:xsd="http://www.w3.org/2001/XMLSchema" xmlns:xs="http://www.w3.org/2001/XMLSchema" xmlns:p="http://schemas.microsoft.com/office/2006/metadata/properties" xmlns:ns2="ed5c424c-6a44-4317-a67f-87b04bf4706a" xmlns:ns3="e4bc9e84-c9a2-46f8-a185-78cfc7fccf41" targetNamespace="http://schemas.microsoft.com/office/2006/metadata/properties" ma:root="true" ma:fieldsID="e726662e46a53fa9ea1e1a1a28f4ddcb" ns2:_="" ns3:_="">
    <xsd:import namespace="ed5c424c-6a44-4317-a67f-87b04bf4706a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424c-6a44-4317-a67f-87b04bf47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État de validation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5c424c-6a44-4317-a67f-87b04bf4706a" xsi:nil="true"/>
    <SharedWithUsers xmlns="e4bc9e84-c9a2-46f8-a185-78cfc7fccf4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F39A9D-5747-4B2A-8B0B-BA84979205B3}"/>
</file>

<file path=customXml/itemProps2.xml><?xml version="1.0" encoding="utf-8"?>
<ds:datastoreItem xmlns:ds="http://schemas.openxmlformats.org/officeDocument/2006/customXml" ds:itemID="{A81B9B21-F527-4F17-BA61-AFC5D397D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9AB2A-6341-4386-A60C-EC9E40CD8D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0BE474-9A80-42C8-9C6A-B764D241D4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JEANDOT 581</dc:creator>
  <cp:lastModifiedBy>Caroline HAUTIN 581</cp:lastModifiedBy>
  <cp:revision>7</cp:revision>
  <cp:lastPrinted>2021-01-13T07:37:00Z</cp:lastPrinted>
  <dcterms:created xsi:type="dcterms:W3CDTF">2021-01-18T09:23:00Z</dcterms:created>
  <dcterms:modified xsi:type="dcterms:W3CDTF">2021-06-10T06:11:46Z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0x0101008F745F1A0F806246AD96F698DF3CF645</vt:lpwstr>
  </property>
  <property fmtid="{D5CDD505-2E9C-101B-9397-08002B2CF9AE}" pid="3" name="Order">
    <vt:r8>9100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$Resources:core,Signoff_Status;">
    <vt:lpwstr/>
  </property>
</Properties>
</file>