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docx" ContentType="application/vnd.openxmlformats-officedocument.wordprocessingml.document"/>
  <Default Extension="xml" ContentType="application/xml"/>
  <Default Extension="doc" ContentType="application/msword"/>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word/webSettings.xml" ContentType="application/vnd.openxmlformats-officedocument.wordprocessingml.webSetting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4521DA" w:rsidR="00647A61" w:rsidP="004521DA" w:rsidRDefault="00FF2488" w14:paraId="71C9A67F" w14:textId="77777777">
      <w:pPr>
        <w:shd w:val="clear" w:color="auto" w:fill="FFFFFF"/>
        <w:spacing w:after="0" w:line="240" w:lineRule="auto"/>
        <w:rPr>
          <w:rFonts w:eastAsia="Times New Roman" w:cs="Calibri"/>
          <w:color w:val="252423"/>
          <w:sz w:val="21"/>
          <w:szCs w:val="21"/>
          <w:lang w:eastAsia="fr-FR"/>
        </w:rPr>
      </w:pPr>
      <w:bookmarkStart w:name="_Hlk54595734" w:id="0"/>
      <w:bookmarkEnd w:id="0"/>
      <w:r>
        <w:rPr>
          <w:noProof/>
          <w:lang w:eastAsia="fr-FR"/>
        </w:rPr>
        <mc:AlternateContent>
          <mc:Choice Requires="wps">
            <w:drawing>
              <wp:anchor distT="0" distB="0" distL="114300" distR="114300" simplePos="0" relativeHeight="251655168" behindDoc="0" locked="0" layoutInCell="1" allowOverlap="1" wp14:anchorId="5BE7CDF2" wp14:editId="07777777">
                <wp:simplePos x="0" y="0"/>
                <wp:positionH relativeFrom="column">
                  <wp:posOffset>-899795</wp:posOffset>
                </wp:positionH>
                <wp:positionV relativeFrom="paragraph">
                  <wp:posOffset>-899795</wp:posOffset>
                </wp:positionV>
                <wp:extent cx="7581900" cy="1257300"/>
                <wp:effectExtent l="0" t="0" r="0" b="0"/>
                <wp:wrapNone/>
                <wp:docPr id="2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81900" cy="1257300"/>
                        </a:xfrm>
                        <a:custGeom>
                          <a:avLst/>
                          <a:gdLst>
                            <a:gd name="connsiteX0" fmla="*/ 0 w 7521575"/>
                            <a:gd name="connsiteY0" fmla="*/ 0 h 1302385"/>
                            <a:gd name="connsiteX1" fmla="*/ 7521575 w 7521575"/>
                            <a:gd name="connsiteY1" fmla="*/ 0 h 1302385"/>
                            <a:gd name="connsiteX2" fmla="*/ 7521575 w 7521575"/>
                            <a:gd name="connsiteY2" fmla="*/ 1302385 h 1302385"/>
                            <a:gd name="connsiteX3" fmla="*/ 0 w 7521575"/>
                            <a:gd name="connsiteY3" fmla="*/ 1302385 h 1302385"/>
                            <a:gd name="connsiteX4" fmla="*/ 0 w 7521575"/>
                            <a:gd name="connsiteY4" fmla="*/ 0 h 1302385"/>
                            <a:gd name="connsiteX0" fmla="*/ 0 w 7521575"/>
                            <a:gd name="connsiteY0" fmla="*/ 0 h 1302385"/>
                            <a:gd name="connsiteX1" fmla="*/ 7521575 w 7521575"/>
                            <a:gd name="connsiteY1" fmla="*/ 0 h 1302385"/>
                            <a:gd name="connsiteX2" fmla="*/ 7521575 w 7521575"/>
                            <a:gd name="connsiteY2" fmla="*/ 1302385 h 1302385"/>
                            <a:gd name="connsiteX3" fmla="*/ 992038 w 7521575"/>
                            <a:gd name="connsiteY3" fmla="*/ 1276709 h 1302385"/>
                            <a:gd name="connsiteX4" fmla="*/ 0 w 7521575"/>
                            <a:gd name="connsiteY4" fmla="*/ 1302385 h 1302385"/>
                            <a:gd name="connsiteX5" fmla="*/ 0 w 7521575"/>
                            <a:gd name="connsiteY5" fmla="*/ 0 h 1302385"/>
                            <a:gd name="connsiteX0" fmla="*/ 0 w 7521575"/>
                            <a:gd name="connsiteY0" fmla="*/ 0 h 1302385"/>
                            <a:gd name="connsiteX1" fmla="*/ 7521575 w 7521575"/>
                            <a:gd name="connsiteY1" fmla="*/ 0 h 1302385"/>
                            <a:gd name="connsiteX2" fmla="*/ 7521575 w 7521575"/>
                            <a:gd name="connsiteY2" fmla="*/ 1302385 h 1302385"/>
                            <a:gd name="connsiteX3" fmla="*/ 992038 w 7521575"/>
                            <a:gd name="connsiteY3" fmla="*/ 1276709 h 1302385"/>
                            <a:gd name="connsiteX4" fmla="*/ 0 w 7521575"/>
                            <a:gd name="connsiteY4" fmla="*/ 1190241 h 1302385"/>
                            <a:gd name="connsiteX5" fmla="*/ 0 w 7521575"/>
                            <a:gd name="connsiteY5" fmla="*/ 0 h 1302385"/>
                            <a:gd name="connsiteX0" fmla="*/ 0 w 7521575"/>
                            <a:gd name="connsiteY0" fmla="*/ 0 h 1302385"/>
                            <a:gd name="connsiteX1" fmla="*/ 7521575 w 7521575"/>
                            <a:gd name="connsiteY1" fmla="*/ 0 h 1302385"/>
                            <a:gd name="connsiteX2" fmla="*/ 7521575 w 7521575"/>
                            <a:gd name="connsiteY2" fmla="*/ 1302385 h 1302385"/>
                            <a:gd name="connsiteX3" fmla="*/ 2061713 w 7521575"/>
                            <a:gd name="connsiteY3" fmla="*/ 1164566 h 1302385"/>
                            <a:gd name="connsiteX4" fmla="*/ 992038 w 7521575"/>
                            <a:gd name="connsiteY4" fmla="*/ 1276709 h 1302385"/>
                            <a:gd name="connsiteX5" fmla="*/ 0 w 7521575"/>
                            <a:gd name="connsiteY5" fmla="*/ 1190241 h 1302385"/>
                            <a:gd name="connsiteX6" fmla="*/ 0 w 7521575"/>
                            <a:gd name="connsiteY6" fmla="*/ 0 h 1302385"/>
                            <a:gd name="connsiteX0" fmla="*/ 0 w 7521575"/>
                            <a:gd name="connsiteY0" fmla="*/ 0 h 1302385"/>
                            <a:gd name="connsiteX1" fmla="*/ 7521575 w 7521575"/>
                            <a:gd name="connsiteY1" fmla="*/ 0 h 1302385"/>
                            <a:gd name="connsiteX2" fmla="*/ 7521575 w 7521575"/>
                            <a:gd name="connsiteY2" fmla="*/ 1302385 h 1302385"/>
                            <a:gd name="connsiteX3" fmla="*/ 2061713 w 7521575"/>
                            <a:gd name="connsiteY3" fmla="*/ 1164566 h 1302385"/>
                            <a:gd name="connsiteX4" fmla="*/ 992038 w 7521575"/>
                            <a:gd name="connsiteY4" fmla="*/ 1276709 h 1302385"/>
                            <a:gd name="connsiteX5" fmla="*/ 0 w 7521575"/>
                            <a:gd name="connsiteY5" fmla="*/ 1190241 h 1302385"/>
                            <a:gd name="connsiteX6" fmla="*/ 0 w 7521575"/>
                            <a:gd name="connsiteY6" fmla="*/ 0 h 1302385"/>
                            <a:gd name="connsiteX0" fmla="*/ 0 w 7521575"/>
                            <a:gd name="connsiteY0" fmla="*/ 0 h 1302385"/>
                            <a:gd name="connsiteX1" fmla="*/ 7521575 w 7521575"/>
                            <a:gd name="connsiteY1" fmla="*/ 0 h 1302385"/>
                            <a:gd name="connsiteX2" fmla="*/ 7521575 w 7521575"/>
                            <a:gd name="connsiteY2" fmla="*/ 1302385 h 1302385"/>
                            <a:gd name="connsiteX3" fmla="*/ 2061713 w 7521575"/>
                            <a:gd name="connsiteY3" fmla="*/ 1164566 h 1302385"/>
                            <a:gd name="connsiteX4" fmla="*/ 992038 w 7521575"/>
                            <a:gd name="connsiteY4" fmla="*/ 1276709 h 1302385"/>
                            <a:gd name="connsiteX5" fmla="*/ 0 w 7521575"/>
                            <a:gd name="connsiteY5" fmla="*/ 1190241 h 1302385"/>
                            <a:gd name="connsiteX6" fmla="*/ 0 w 7521575"/>
                            <a:gd name="connsiteY6" fmla="*/ 0 h 1302385"/>
                            <a:gd name="connsiteX0" fmla="*/ 0 w 7521575"/>
                            <a:gd name="connsiteY0" fmla="*/ 0 h 1385059"/>
                            <a:gd name="connsiteX1" fmla="*/ 7521575 w 7521575"/>
                            <a:gd name="connsiteY1" fmla="*/ 0 h 1385059"/>
                            <a:gd name="connsiteX2" fmla="*/ 7521575 w 7521575"/>
                            <a:gd name="connsiteY2" fmla="*/ 1302385 h 1385059"/>
                            <a:gd name="connsiteX3" fmla="*/ 5917721 w 7521575"/>
                            <a:gd name="connsiteY3" fmla="*/ 1242204 h 1385059"/>
                            <a:gd name="connsiteX4" fmla="*/ 2061713 w 7521575"/>
                            <a:gd name="connsiteY4" fmla="*/ 1164566 h 1385059"/>
                            <a:gd name="connsiteX5" fmla="*/ 992038 w 7521575"/>
                            <a:gd name="connsiteY5" fmla="*/ 1276709 h 1385059"/>
                            <a:gd name="connsiteX6" fmla="*/ 0 w 7521575"/>
                            <a:gd name="connsiteY6" fmla="*/ 1190241 h 1385059"/>
                            <a:gd name="connsiteX7" fmla="*/ 0 w 7521575"/>
                            <a:gd name="connsiteY7" fmla="*/ 0 h 1385059"/>
                            <a:gd name="connsiteX0" fmla="*/ 0 w 7521575"/>
                            <a:gd name="connsiteY0" fmla="*/ 0 h 1370303"/>
                            <a:gd name="connsiteX1" fmla="*/ 7521575 w 7521575"/>
                            <a:gd name="connsiteY1" fmla="*/ 0 h 1370303"/>
                            <a:gd name="connsiteX2" fmla="*/ 7521575 w 7521575"/>
                            <a:gd name="connsiteY2" fmla="*/ 1302385 h 1370303"/>
                            <a:gd name="connsiteX3" fmla="*/ 5917721 w 7521575"/>
                            <a:gd name="connsiteY3" fmla="*/ 1242204 h 1370303"/>
                            <a:gd name="connsiteX4" fmla="*/ 2061713 w 7521575"/>
                            <a:gd name="connsiteY4" fmla="*/ 1164566 h 1370303"/>
                            <a:gd name="connsiteX5" fmla="*/ 992038 w 7521575"/>
                            <a:gd name="connsiteY5" fmla="*/ 1276709 h 1370303"/>
                            <a:gd name="connsiteX6" fmla="*/ 0 w 7521575"/>
                            <a:gd name="connsiteY6" fmla="*/ 1190241 h 1370303"/>
                            <a:gd name="connsiteX7" fmla="*/ 0 w 7521575"/>
                            <a:gd name="connsiteY7" fmla="*/ 0 h 1370303"/>
                            <a:gd name="connsiteX0" fmla="*/ 0 w 7521575"/>
                            <a:gd name="connsiteY0" fmla="*/ 0 h 1276709"/>
                            <a:gd name="connsiteX1" fmla="*/ 7521575 w 7521575"/>
                            <a:gd name="connsiteY1" fmla="*/ 0 h 1276709"/>
                            <a:gd name="connsiteX2" fmla="*/ 7521575 w 7521575"/>
                            <a:gd name="connsiteY2" fmla="*/ 1172992 h 1276709"/>
                            <a:gd name="connsiteX3" fmla="*/ 5917721 w 7521575"/>
                            <a:gd name="connsiteY3" fmla="*/ 1242204 h 1276709"/>
                            <a:gd name="connsiteX4" fmla="*/ 2061713 w 7521575"/>
                            <a:gd name="connsiteY4" fmla="*/ 1164566 h 1276709"/>
                            <a:gd name="connsiteX5" fmla="*/ 992038 w 7521575"/>
                            <a:gd name="connsiteY5" fmla="*/ 1276709 h 1276709"/>
                            <a:gd name="connsiteX6" fmla="*/ 0 w 7521575"/>
                            <a:gd name="connsiteY6" fmla="*/ 1190241 h 1276709"/>
                            <a:gd name="connsiteX7" fmla="*/ 0 w 7521575"/>
                            <a:gd name="connsiteY7" fmla="*/ 0 h 1276709"/>
                            <a:gd name="connsiteX0" fmla="*/ 0 w 7521575"/>
                            <a:gd name="connsiteY0" fmla="*/ 0 h 1276709"/>
                            <a:gd name="connsiteX1" fmla="*/ 7521575 w 7521575"/>
                            <a:gd name="connsiteY1" fmla="*/ 0 h 1276709"/>
                            <a:gd name="connsiteX2" fmla="*/ 7521575 w 7521575"/>
                            <a:gd name="connsiteY2" fmla="*/ 1172992 h 1276709"/>
                            <a:gd name="connsiteX3" fmla="*/ 5598544 w 7521575"/>
                            <a:gd name="connsiteY3" fmla="*/ 991968 h 1276709"/>
                            <a:gd name="connsiteX4" fmla="*/ 2061713 w 7521575"/>
                            <a:gd name="connsiteY4" fmla="*/ 1164566 h 1276709"/>
                            <a:gd name="connsiteX5" fmla="*/ 992038 w 7521575"/>
                            <a:gd name="connsiteY5" fmla="*/ 1276709 h 1276709"/>
                            <a:gd name="connsiteX6" fmla="*/ 0 w 7521575"/>
                            <a:gd name="connsiteY6" fmla="*/ 1190241 h 1276709"/>
                            <a:gd name="connsiteX7" fmla="*/ 0 w 7521575"/>
                            <a:gd name="connsiteY7" fmla="*/ 0 h 1276709"/>
                            <a:gd name="connsiteX0" fmla="*/ 0 w 7521575"/>
                            <a:gd name="connsiteY0" fmla="*/ 0 h 1276709"/>
                            <a:gd name="connsiteX1" fmla="*/ 7521575 w 7521575"/>
                            <a:gd name="connsiteY1" fmla="*/ 0 h 1276709"/>
                            <a:gd name="connsiteX2" fmla="*/ 7521575 w 7521575"/>
                            <a:gd name="connsiteY2" fmla="*/ 1172992 h 1276709"/>
                            <a:gd name="connsiteX3" fmla="*/ 5598544 w 7521575"/>
                            <a:gd name="connsiteY3" fmla="*/ 991968 h 1276709"/>
                            <a:gd name="connsiteX4" fmla="*/ 2061713 w 7521575"/>
                            <a:gd name="connsiteY4" fmla="*/ 1164566 h 1276709"/>
                            <a:gd name="connsiteX5" fmla="*/ 992038 w 7521575"/>
                            <a:gd name="connsiteY5" fmla="*/ 1276709 h 1276709"/>
                            <a:gd name="connsiteX6" fmla="*/ 0 w 7521575"/>
                            <a:gd name="connsiteY6" fmla="*/ 1190241 h 1276709"/>
                            <a:gd name="connsiteX7" fmla="*/ 0 w 7521575"/>
                            <a:gd name="connsiteY7" fmla="*/ 0 h 1276709"/>
                            <a:gd name="connsiteX0" fmla="*/ 0 w 7521575"/>
                            <a:gd name="connsiteY0" fmla="*/ 0 h 1276709"/>
                            <a:gd name="connsiteX1" fmla="*/ 7521575 w 7521575"/>
                            <a:gd name="connsiteY1" fmla="*/ 0 h 1276709"/>
                            <a:gd name="connsiteX2" fmla="*/ 7521575 w 7521575"/>
                            <a:gd name="connsiteY2" fmla="*/ 1172992 h 1276709"/>
                            <a:gd name="connsiteX3" fmla="*/ 5598544 w 7521575"/>
                            <a:gd name="connsiteY3" fmla="*/ 991968 h 1276709"/>
                            <a:gd name="connsiteX4" fmla="*/ 1984075 w 7521575"/>
                            <a:gd name="connsiteY4" fmla="*/ 1043762 h 1276709"/>
                            <a:gd name="connsiteX5" fmla="*/ 992038 w 7521575"/>
                            <a:gd name="connsiteY5" fmla="*/ 1276709 h 1276709"/>
                            <a:gd name="connsiteX6" fmla="*/ 0 w 7521575"/>
                            <a:gd name="connsiteY6" fmla="*/ 1190241 h 1276709"/>
                            <a:gd name="connsiteX7" fmla="*/ 0 w 7521575"/>
                            <a:gd name="connsiteY7" fmla="*/ 0 h 1276709"/>
                            <a:gd name="connsiteX0" fmla="*/ 0 w 7521575"/>
                            <a:gd name="connsiteY0" fmla="*/ 0 h 1276709"/>
                            <a:gd name="connsiteX1" fmla="*/ 7521575 w 7521575"/>
                            <a:gd name="connsiteY1" fmla="*/ 0 h 1276709"/>
                            <a:gd name="connsiteX2" fmla="*/ 7521575 w 7521575"/>
                            <a:gd name="connsiteY2" fmla="*/ 1172992 h 1276709"/>
                            <a:gd name="connsiteX3" fmla="*/ 5598544 w 7521575"/>
                            <a:gd name="connsiteY3" fmla="*/ 991968 h 1276709"/>
                            <a:gd name="connsiteX4" fmla="*/ 3925019 w 7521575"/>
                            <a:gd name="connsiteY4" fmla="*/ 1208038 h 1276709"/>
                            <a:gd name="connsiteX5" fmla="*/ 1984075 w 7521575"/>
                            <a:gd name="connsiteY5" fmla="*/ 1043762 h 1276709"/>
                            <a:gd name="connsiteX6" fmla="*/ 992038 w 7521575"/>
                            <a:gd name="connsiteY6" fmla="*/ 1276709 h 1276709"/>
                            <a:gd name="connsiteX7" fmla="*/ 0 w 7521575"/>
                            <a:gd name="connsiteY7" fmla="*/ 1190241 h 1276709"/>
                            <a:gd name="connsiteX8" fmla="*/ 0 w 7521575"/>
                            <a:gd name="connsiteY8" fmla="*/ 0 h 1276709"/>
                            <a:gd name="connsiteX0" fmla="*/ 0 w 7521575"/>
                            <a:gd name="connsiteY0" fmla="*/ 0 h 1276709"/>
                            <a:gd name="connsiteX1" fmla="*/ 7521575 w 7521575"/>
                            <a:gd name="connsiteY1" fmla="*/ 0 h 1276709"/>
                            <a:gd name="connsiteX2" fmla="*/ 7521575 w 7521575"/>
                            <a:gd name="connsiteY2" fmla="*/ 1172992 h 1276709"/>
                            <a:gd name="connsiteX3" fmla="*/ 5598544 w 7521575"/>
                            <a:gd name="connsiteY3" fmla="*/ 991968 h 1276709"/>
                            <a:gd name="connsiteX4" fmla="*/ 3925019 w 7521575"/>
                            <a:gd name="connsiteY4" fmla="*/ 1208038 h 1276709"/>
                            <a:gd name="connsiteX5" fmla="*/ 2096218 w 7521575"/>
                            <a:gd name="connsiteY5" fmla="*/ 1086907 h 1276709"/>
                            <a:gd name="connsiteX6" fmla="*/ 992038 w 7521575"/>
                            <a:gd name="connsiteY6" fmla="*/ 1276709 h 1276709"/>
                            <a:gd name="connsiteX7" fmla="*/ 0 w 7521575"/>
                            <a:gd name="connsiteY7" fmla="*/ 1190241 h 1276709"/>
                            <a:gd name="connsiteX8" fmla="*/ 0 w 7521575"/>
                            <a:gd name="connsiteY8" fmla="*/ 0 h 1276709"/>
                            <a:gd name="connsiteX0" fmla="*/ 8627 w 7530202"/>
                            <a:gd name="connsiteY0" fmla="*/ 0 h 1276709"/>
                            <a:gd name="connsiteX1" fmla="*/ 7530202 w 7530202"/>
                            <a:gd name="connsiteY1" fmla="*/ 0 h 1276709"/>
                            <a:gd name="connsiteX2" fmla="*/ 7530202 w 7530202"/>
                            <a:gd name="connsiteY2" fmla="*/ 1172992 h 1276709"/>
                            <a:gd name="connsiteX3" fmla="*/ 5607171 w 7530202"/>
                            <a:gd name="connsiteY3" fmla="*/ 991968 h 1276709"/>
                            <a:gd name="connsiteX4" fmla="*/ 3933646 w 7530202"/>
                            <a:gd name="connsiteY4" fmla="*/ 1208038 h 1276709"/>
                            <a:gd name="connsiteX5" fmla="*/ 2104845 w 7530202"/>
                            <a:gd name="connsiteY5" fmla="*/ 1086907 h 1276709"/>
                            <a:gd name="connsiteX6" fmla="*/ 1000665 w 7530202"/>
                            <a:gd name="connsiteY6" fmla="*/ 1276709 h 1276709"/>
                            <a:gd name="connsiteX7" fmla="*/ 0 w 7530202"/>
                            <a:gd name="connsiteY7" fmla="*/ 1129840 h 1276709"/>
                            <a:gd name="connsiteX8" fmla="*/ 8627 w 7530202"/>
                            <a:gd name="connsiteY8" fmla="*/ 0 h 1276709"/>
                            <a:gd name="connsiteX0" fmla="*/ 17480 w 7539055"/>
                            <a:gd name="connsiteY0" fmla="*/ 0 h 1276709"/>
                            <a:gd name="connsiteX1" fmla="*/ 7539055 w 7539055"/>
                            <a:gd name="connsiteY1" fmla="*/ 0 h 1276709"/>
                            <a:gd name="connsiteX2" fmla="*/ 7539055 w 7539055"/>
                            <a:gd name="connsiteY2" fmla="*/ 1172992 h 1276709"/>
                            <a:gd name="connsiteX3" fmla="*/ 5616024 w 7539055"/>
                            <a:gd name="connsiteY3" fmla="*/ 991968 h 1276709"/>
                            <a:gd name="connsiteX4" fmla="*/ 3942499 w 7539055"/>
                            <a:gd name="connsiteY4" fmla="*/ 1208038 h 1276709"/>
                            <a:gd name="connsiteX5" fmla="*/ 2113698 w 7539055"/>
                            <a:gd name="connsiteY5" fmla="*/ 1086907 h 1276709"/>
                            <a:gd name="connsiteX6" fmla="*/ 1009518 w 7539055"/>
                            <a:gd name="connsiteY6" fmla="*/ 1276709 h 1276709"/>
                            <a:gd name="connsiteX7" fmla="*/ 8853 w 7539055"/>
                            <a:gd name="connsiteY7" fmla="*/ 1129840 h 1276709"/>
                            <a:gd name="connsiteX8" fmla="*/ 17480 w 7539055"/>
                            <a:gd name="connsiteY8" fmla="*/ 0 h 1276709"/>
                            <a:gd name="connsiteX0" fmla="*/ 5298 w 7544353"/>
                            <a:gd name="connsiteY0" fmla="*/ 0 h 1276709"/>
                            <a:gd name="connsiteX1" fmla="*/ 7544353 w 7544353"/>
                            <a:gd name="connsiteY1" fmla="*/ 0 h 1276709"/>
                            <a:gd name="connsiteX2" fmla="*/ 7544353 w 7544353"/>
                            <a:gd name="connsiteY2" fmla="*/ 1172992 h 1276709"/>
                            <a:gd name="connsiteX3" fmla="*/ 5621322 w 7544353"/>
                            <a:gd name="connsiteY3" fmla="*/ 991968 h 1276709"/>
                            <a:gd name="connsiteX4" fmla="*/ 3947797 w 7544353"/>
                            <a:gd name="connsiteY4" fmla="*/ 1208038 h 1276709"/>
                            <a:gd name="connsiteX5" fmla="*/ 2118996 w 7544353"/>
                            <a:gd name="connsiteY5" fmla="*/ 1086907 h 1276709"/>
                            <a:gd name="connsiteX6" fmla="*/ 1014816 w 7544353"/>
                            <a:gd name="connsiteY6" fmla="*/ 1276709 h 1276709"/>
                            <a:gd name="connsiteX7" fmla="*/ 14151 w 7544353"/>
                            <a:gd name="connsiteY7" fmla="*/ 1129840 h 1276709"/>
                            <a:gd name="connsiteX8" fmla="*/ 5298 w 7544353"/>
                            <a:gd name="connsiteY8" fmla="*/ 0 h 1276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544353" h="1276709">
                              <a:moveTo>
                                <a:pt x="5298" y="0"/>
                              </a:moveTo>
                              <a:lnTo>
                                <a:pt x="7544353" y="0"/>
                              </a:lnTo>
                              <a:lnTo>
                                <a:pt x="7544353" y="1172992"/>
                              </a:lnTo>
                              <a:cubicBezTo>
                                <a:pt x="7277044" y="1380026"/>
                                <a:pt x="6505420" y="920040"/>
                                <a:pt x="5621322" y="991968"/>
                              </a:cubicBezTo>
                              <a:cubicBezTo>
                                <a:pt x="5006081" y="971923"/>
                                <a:pt x="4550208" y="1199406"/>
                                <a:pt x="3947797" y="1208038"/>
                              </a:cubicBezTo>
                              <a:cubicBezTo>
                                <a:pt x="3345386" y="1216670"/>
                                <a:pt x="2592011" y="1049575"/>
                                <a:pt x="2118996" y="1086907"/>
                              </a:cubicBezTo>
                              <a:cubicBezTo>
                                <a:pt x="1796943" y="1193299"/>
                                <a:pt x="1371374" y="1239328"/>
                                <a:pt x="1014816" y="1276709"/>
                              </a:cubicBezTo>
                              <a:lnTo>
                                <a:pt x="14151" y="1129840"/>
                              </a:lnTo>
                              <a:cubicBezTo>
                                <a:pt x="-8851" y="753227"/>
                                <a:pt x="2422" y="376613"/>
                                <a:pt x="5298" y="0"/>
                              </a:cubicBezTo>
                              <a:close/>
                            </a:path>
                          </a:pathLst>
                        </a:custGeom>
                        <a:gradFill flip="none" rotWithShape="1">
                          <a:gsLst>
                            <a:gs pos="0">
                              <a:srgbClr val="4472C4">
                                <a:lumMod val="67000"/>
                              </a:srgbClr>
                            </a:gs>
                            <a:gs pos="48000">
                              <a:srgbClr val="4472C4">
                                <a:lumMod val="97000"/>
                                <a:lumOff val="3000"/>
                              </a:srgbClr>
                            </a:gs>
                            <a:gs pos="100000">
                              <a:srgbClr val="4472C4">
                                <a:lumMod val="60000"/>
                                <a:lumOff val="40000"/>
                              </a:srgbClr>
                            </a:gs>
                          </a:gsLst>
                          <a:lin ang="16200000" scaled="1"/>
                          <a:tileRect/>
                        </a:gradFill>
                        <a:ln>
                          <a:noFill/>
                        </a:ln>
                        <a:effectLst/>
                      </wps:spPr>
                      <wps:txbx>
                        <w:txbxContent>
                          <w:p w:rsidRPr="00A809B0" w:rsidR="00A809B0" w:rsidP="00A809B0" w:rsidRDefault="00A809B0" w14:paraId="672A6659" w14:textId="77777777">
                            <w:pPr>
                              <w:jc w:val="center"/>
                            </w:pPr>
                          </w:p>
                          <w:p w:rsidR="00A809B0" w:rsidP="00A809B0" w:rsidRDefault="00A809B0" w14:paraId="0A37501D"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2" style="position:absolute;margin-left:-70.85pt;margin-top:-70.85pt;width:597pt;height:9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44353,1276709" o:spid="_x0000_s1026" fillcolor="#2a4b86" stroked="f" o:spt="100" adj="-11796480,,5400" path="m5298,l7544353,r,1172992c7277044,1380026,6505420,920040,5621322,991968,5006081,971923,4550208,1199406,3947797,1208038v-602411,8632,-1355786,-158463,-1828801,-121131c1796943,1193299,1371374,1239328,1014816,1276709l14151,1129840c-8851,753227,2422,376613,529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" w14:anchorId="5BE7CDF2">
                <v:fill type="gradient" color2="#8faadc" colors="0 #2a4b86;31457f #4a76c6;1 #8faadc" angle="180" focus="100%" rotate="t"/>
                <v:stroke joinstyle="miter"/>
                <v:formulas/>
                <v:path textboxrect="0,0,7544353,1276709" arrowok="t" o:connecttype="custom" o:connectlocs="5324,0;7581900,0;7581900,1155160;5649298,976888;3967445,1189673;2129542,1070383;1019867,1257300;14221,1112664;5324,0" o:connectangles="0,0,0,0,0,0,0,0,0"/>
                <v:textbox>
                  <w:txbxContent>
                    <w:p w:rsidRPr="00A809B0" w:rsidR="00A809B0" w:rsidP="00A809B0" w:rsidRDefault="00A809B0" w14:paraId="672A6659" w14:textId="77777777">
                      <w:pPr>
                        <w:jc w:val="center"/>
                      </w:pPr>
                    </w:p>
                    <w:p w:rsidR="00A809B0" w:rsidP="00A809B0" w:rsidRDefault="00A809B0" w14:paraId="0A37501D" w14:textId="77777777">
                      <w:pPr>
                        <w:jc w:val="center"/>
                      </w:pPr>
                    </w:p>
                  </w:txbxContent>
                </v:textbox>
              </v:shape>
            </w:pict>
          </mc:Fallback>
        </mc:AlternateContent>
      </w:r>
      <w:r>
        <w:rPr>
          <w:noProof/>
          <w:lang w:eastAsia="fr-FR"/>
        </w:rPr>
        <mc:AlternateContent>
          <mc:Choice Requires="wps">
            <w:drawing>
              <wp:anchor distT="0" distB="0" distL="114300" distR="114300" simplePos="0" relativeHeight="251657216" behindDoc="0" locked="0" layoutInCell="1" allowOverlap="1" wp14:anchorId="2428F294" wp14:editId="07777777">
                <wp:simplePos x="0" y="0"/>
                <wp:positionH relativeFrom="column">
                  <wp:posOffset>-537210</wp:posOffset>
                </wp:positionH>
                <wp:positionV relativeFrom="paragraph">
                  <wp:posOffset>-718820</wp:posOffset>
                </wp:positionV>
                <wp:extent cx="1130300" cy="1423670"/>
                <wp:effectExtent l="0" t="0" r="0" b="0"/>
                <wp:wrapNone/>
                <wp:docPr id="195" name="Zone de texte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0300" cy="1423670"/>
                        </a:xfrm>
                        <a:prstGeom prst="rect">
                          <a:avLst/>
                        </a:prstGeom>
                        <a:noFill/>
                        <a:ln w="6350">
                          <a:noFill/>
                        </a:ln>
                      </wps:spPr>
                      <wps:txbx>
                        <w:txbxContent>
                          <w:p w:rsidR="00A809B0" w:rsidRDefault="00FF2488" w14:paraId="6A05A809" w14:textId="77777777">
                            <w:r w:rsidRPr="00497467">
                              <w:rPr>
                                <w:noProof/>
                                <w:lang w:eastAsia="fr-FR"/>
                              </w:rPr>
                              <w:drawing>
                                <wp:inline distT="0" distB="0" distL="0" distR="0" wp14:anchorId="6DC2F080" wp14:editId="07777777">
                                  <wp:extent cx="876300" cy="1304925"/>
                                  <wp:effectExtent l="0" t="0" r="0" b="0"/>
                                  <wp:docPr id="19"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6300" cy="13049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2428F294">
                <v:stroke joinstyle="miter"/>
                <v:path gradientshapeok="t" o:connecttype="rect"/>
              </v:shapetype>
              <v:shape id="Zone de texte 195" style="position:absolute;margin-left:-42.3pt;margin-top:-56.6pt;width:89pt;height:112.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">
                <v:textbox>
                  <w:txbxContent>
                    <w:p w:rsidR="00A809B0" w:rsidRDefault="00FF2488" w14:paraId="6A05A809" w14:textId="77777777">
                      <w:r w:rsidRPr="00497467">
                        <w:rPr>
                          <w:noProof/>
                          <w:lang w:eastAsia="fr-FR"/>
                        </w:rPr>
                        <w:drawing>
                          <wp:inline distT="0" distB="0" distL="0" distR="0" wp14:anchorId="6DC2F080" wp14:editId="07777777">
                            <wp:extent cx="876300" cy="1304925"/>
                            <wp:effectExtent l="0" t="0" r="0" b="0"/>
                            <wp:docPr id="19"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6300" cy="1304925"/>
                                    </a:xfrm>
                                    <a:prstGeom prst="rect">
                                      <a:avLst/>
                                    </a:prstGeom>
                                    <a:noFill/>
                                    <a:ln>
                                      <a:noFill/>
                                    </a:ln>
                                  </pic:spPr>
                                </pic:pic>
                              </a:graphicData>
                            </a:graphic>
                          </wp:inline>
                        </w:drawing>
                      </w:r>
                    </w:p>
                  </w:txbxContent>
                </v:textbox>
              </v:shape>
            </w:pict>
          </mc:Fallback>
        </mc:AlternateContent>
      </w:r>
      <w:r>
        <w:rPr>
          <w:noProof/>
          <w:lang w:eastAsia="fr-FR"/>
        </w:rPr>
        <mc:AlternateContent>
          <mc:Choice Requires="wps">
            <w:drawing>
              <wp:anchor distT="0" distB="0" distL="114300" distR="114300" simplePos="0" relativeHeight="251656192" behindDoc="0" locked="0" layoutInCell="1" allowOverlap="1" wp14:anchorId="7CAF5360" wp14:editId="07777777">
                <wp:simplePos x="0" y="0"/>
                <wp:positionH relativeFrom="margin">
                  <wp:align>center</wp:align>
                </wp:positionH>
                <wp:positionV relativeFrom="paragraph">
                  <wp:posOffset>-752475</wp:posOffset>
                </wp:positionV>
                <wp:extent cx="4218305" cy="776605"/>
                <wp:effectExtent l="0" t="0" r="0" b="0"/>
                <wp:wrapNone/>
                <wp:docPr id="18"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8305" cy="776605"/>
                        </a:xfrm>
                        <a:prstGeom prst="rect">
                          <a:avLst/>
                        </a:prstGeom>
                        <a:noFill/>
                        <a:ln w="6350">
                          <a:noFill/>
                        </a:ln>
                      </wps:spPr>
                      <wps:txbx>
                        <w:txbxContent>
                          <w:p w:rsidRPr="004521DA" w:rsidR="00CA2CCC" w:rsidP="00CA2CCC" w:rsidRDefault="00CA2CCC" w14:paraId="7386526A" w14:textId="77777777">
                            <w:pPr>
                              <w:spacing w:line="240" w:lineRule="auto"/>
                              <w:jc w:val="center"/>
                              <w:rPr>
                                <w:b/>
                                <w:bCs/>
                                <w:color w:val="FFFFFF"/>
                                <w:sz w:val="44"/>
                                <w:szCs w:val="44"/>
                              </w:rPr>
                            </w:pPr>
                            <w:r w:rsidRPr="004521DA">
                              <w:rPr>
                                <w:b/>
                                <w:bCs/>
                                <w:color w:val="FFFFFF"/>
                                <w:sz w:val="44"/>
                                <w:szCs w:val="44"/>
                              </w:rPr>
                              <w:t>Information Caf de la Nièvre</w:t>
                            </w:r>
                          </w:p>
                          <w:p w:rsidRPr="004521DA" w:rsidR="00CA2CCC" w:rsidP="00CA2CCC" w:rsidRDefault="00CA2CCC" w14:paraId="7D62E083" w14:textId="27704AC1">
                            <w:pPr>
                              <w:spacing w:line="240" w:lineRule="auto"/>
                              <w:jc w:val="center"/>
                              <w:rPr>
                                <w:b/>
                                <w:bCs/>
                                <w:color w:val="FFFFFF"/>
                                <w:sz w:val="24"/>
                                <w:szCs w:val="24"/>
                              </w:rPr>
                            </w:pPr>
                            <w:r w:rsidRPr="004521DA">
                              <w:rPr>
                                <w:b/>
                                <w:bCs/>
                                <w:color w:val="FFFFFF"/>
                                <w:sz w:val="24"/>
                                <w:szCs w:val="24"/>
                              </w:rPr>
                              <w:t>Bulletin</w:t>
                            </w:r>
                            <w:r w:rsidR="007226C2">
                              <w:rPr>
                                <w:b/>
                                <w:bCs/>
                                <w:color w:val="FFFFFF"/>
                                <w:sz w:val="24"/>
                                <w:szCs w:val="24"/>
                              </w:rPr>
                              <w:t xml:space="preserve"> n°1</w:t>
                            </w:r>
                            <w:r w:rsidR="0044494F">
                              <w:rPr>
                                <w:b/>
                                <w:bCs/>
                                <w:color w:val="FFFFFF"/>
                                <w:sz w:val="24"/>
                                <w:szCs w:val="24"/>
                              </w:rPr>
                              <w:t>6</w:t>
                            </w:r>
                            <w:r w:rsidRPr="004521DA">
                              <w:rPr>
                                <w:b/>
                                <w:bCs/>
                                <w:color w:val="FFFFFF"/>
                                <w:sz w:val="24"/>
                                <w:szCs w:val="24"/>
                              </w:rPr>
                              <w:t xml:space="preserve"> </w:t>
                            </w:r>
                            <w:r w:rsidR="00DA544A">
                              <w:rPr>
                                <w:b/>
                                <w:bCs/>
                                <w:color w:val="FFFFFF"/>
                                <w:sz w:val="24"/>
                                <w:szCs w:val="24"/>
                              </w:rPr>
                              <w:t xml:space="preserve">du </w:t>
                            </w:r>
                            <w:r w:rsidR="00AB43D0">
                              <w:rPr>
                                <w:b/>
                                <w:bCs/>
                                <w:color w:val="FFFFFF"/>
                                <w:sz w:val="24"/>
                                <w:szCs w:val="24"/>
                              </w:rPr>
                              <w:t>1</w:t>
                            </w:r>
                            <w:r w:rsidR="00F76FE4">
                              <w:rPr>
                                <w:b/>
                                <w:bCs/>
                                <w:color w:val="FFFFFF"/>
                                <w:sz w:val="24"/>
                                <w:szCs w:val="24"/>
                              </w:rPr>
                              <w:t>5</w:t>
                            </w:r>
                            <w:bookmarkStart w:name="_GoBack" w:id="1"/>
                            <w:bookmarkEnd w:id="1"/>
                            <w:r w:rsidR="00DA544A">
                              <w:rPr>
                                <w:b/>
                                <w:bCs/>
                                <w:color w:val="FFFFFF"/>
                                <w:sz w:val="24"/>
                                <w:szCs w:val="24"/>
                              </w:rPr>
                              <w:t xml:space="preserve"> </w:t>
                            </w:r>
                            <w:r w:rsidR="00595B2F">
                              <w:rPr>
                                <w:b/>
                                <w:bCs/>
                                <w:color w:val="FFFFFF"/>
                                <w:sz w:val="24"/>
                                <w:szCs w:val="24"/>
                              </w:rPr>
                              <w:t>décembre</w:t>
                            </w:r>
                            <w:r w:rsidRPr="004521DA" w:rsidR="004A28E9">
                              <w:rPr>
                                <w:b/>
                                <w:bCs/>
                                <w:color w:val="FFFFFF"/>
                                <w:sz w:val="24"/>
                                <w:szCs w:val="24"/>
                              </w:rPr>
                              <w:t xml:space="preserv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5" style="position:absolute;margin-left:0;margin-top:-59.25pt;width:332.15pt;height:61.15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" w14:anchorId="7CAF5360">
                <v:textbox>
                  <w:txbxContent>
                    <w:p w:rsidRPr="004521DA" w:rsidR="00CA2CCC" w:rsidP="00CA2CCC" w:rsidRDefault="00CA2CCC" w14:paraId="7386526A" w14:textId="77777777">
                      <w:pPr>
                        <w:spacing w:line="240" w:lineRule="auto"/>
                        <w:jc w:val="center"/>
                        <w:rPr>
                          <w:b/>
                          <w:bCs/>
                          <w:color w:val="FFFFFF"/>
                          <w:sz w:val="44"/>
                          <w:szCs w:val="44"/>
                        </w:rPr>
                      </w:pPr>
                      <w:r w:rsidRPr="004521DA">
                        <w:rPr>
                          <w:b/>
                          <w:bCs/>
                          <w:color w:val="FFFFFF"/>
                          <w:sz w:val="44"/>
                          <w:szCs w:val="44"/>
                        </w:rPr>
                        <w:t>Information Caf de la Nièvre</w:t>
                      </w:r>
                    </w:p>
                    <w:p w:rsidRPr="004521DA" w:rsidR="00CA2CCC" w:rsidP="00CA2CCC" w:rsidRDefault="00CA2CCC" w14:paraId="7D62E083" w14:textId="27704AC1">
                      <w:pPr>
                        <w:spacing w:line="240" w:lineRule="auto"/>
                        <w:jc w:val="center"/>
                        <w:rPr>
                          <w:b/>
                          <w:bCs/>
                          <w:color w:val="FFFFFF"/>
                          <w:sz w:val="24"/>
                          <w:szCs w:val="24"/>
                        </w:rPr>
                      </w:pPr>
                      <w:r w:rsidRPr="004521DA">
                        <w:rPr>
                          <w:b/>
                          <w:bCs/>
                          <w:color w:val="FFFFFF"/>
                          <w:sz w:val="24"/>
                          <w:szCs w:val="24"/>
                        </w:rPr>
                        <w:t>Bulletin</w:t>
                      </w:r>
                      <w:r w:rsidR="007226C2">
                        <w:rPr>
                          <w:b/>
                          <w:bCs/>
                          <w:color w:val="FFFFFF"/>
                          <w:sz w:val="24"/>
                          <w:szCs w:val="24"/>
                        </w:rPr>
                        <w:t xml:space="preserve"> n°1</w:t>
                      </w:r>
                      <w:r w:rsidR="0044494F">
                        <w:rPr>
                          <w:b/>
                          <w:bCs/>
                          <w:color w:val="FFFFFF"/>
                          <w:sz w:val="24"/>
                          <w:szCs w:val="24"/>
                        </w:rPr>
                        <w:t>6</w:t>
                      </w:r>
                      <w:r w:rsidRPr="004521DA">
                        <w:rPr>
                          <w:b/>
                          <w:bCs/>
                          <w:color w:val="FFFFFF"/>
                          <w:sz w:val="24"/>
                          <w:szCs w:val="24"/>
                        </w:rPr>
                        <w:t xml:space="preserve"> </w:t>
                      </w:r>
                      <w:r w:rsidR="00DA544A">
                        <w:rPr>
                          <w:b/>
                          <w:bCs/>
                          <w:color w:val="FFFFFF"/>
                          <w:sz w:val="24"/>
                          <w:szCs w:val="24"/>
                        </w:rPr>
                        <w:t xml:space="preserve">du </w:t>
                      </w:r>
                      <w:r w:rsidR="00AB43D0">
                        <w:rPr>
                          <w:b/>
                          <w:bCs/>
                          <w:color w:val="FFFFFF"/>
                          <w:sz w:val="24"/>
                          <w:szCs w:val="24"/>
                        </w:rPr>
                        <w:t>1</w:t>
                      </w:r>
                      <w:r w:rsidR="00F76FE4">
                        <w:rPr>
                          <w:b/>
                          <w:bCs/>
                          <w:color w:val="FFFFFF"/>
                          <w:sz w:val="24"/>
                          <w:szCs w:val="24"/>
                        </w:rPr>
                        <w:t>5</w:t>
                      </w:r>
                      <w:r w:rsidR="00DA544A">
                        <w:rPr>
                          <w:b/>
                          <w:bCs/>
                          <w:color w:val="FFFFFF"/>
                          <w:sz w:val="24"/>
                          <w:szCs w:val="24"/>
                        </w:rPr>
                        <w:t xml:space="preserve"> </w:t>
                      </w:r>
                      <w:r w:rsidR="00595B2F">
                        <w:rPr>
                          <w:b/>
                          <w:bCs/>
                          <w:color w:val="FFFFFF"/>
                          <w:sz w:val="24"/>
                          <w:szCs w:val="24"/>
                        </w:rPr>
                        <w:t>décembre</w:t>
                      </w:r>
                      <w:r w:rsidRPr="004521DA" w:rsidR="004A28E9">
                        <w:rPr>
                          <w:b/>
                          <w:bCs/>
                          <w:color w:val="FFFFFF"/>
                          <w:sz w:val="24"/>
                          <w:szCs w:val="24"/>
                        </w:rPr>
                        <w:t xml:space="preserve"> 2020</w:t>
                      </w:r>
                    </w:p>
                  </w:txbxContent>
                </v:textbox>
                <w10:wrap anchorx="margin"/>
              </v:shape>
            </w:pict>
          </mc:Fallback>
        </mc:AlternateContent>
      </w:r>
    </w:p>
    <w:p w:rsidRPr="004521DA" w:rsidR="2955A7CC" w:rsidP="2955A7CC" w:rsidRDefault="2955A7CC" w14:paraId="41C8F396" w14:textId="77777777">
      <w:pPr>
        <w:spacing w:after="0" w:line="240" w:lineRule="auto"/>
        <w:rPr>
          <w:rFonts w:eastAsia="Times New Roman" w:cs="Calibri"/>
          <w:b/>
          <w:bCs/>
          <w:sz w:val="40"/>
          <w:szCs w:val="40"/>
          <w:u w:val="single"/>
          <w:lang w:eastAsia="fr-FR"/>
        </w:rPr>
      </w:pPr>
    </w:p>
    <w:p w:rsidR="005E0C1D" w:rsidP="008E7736" w:rsidRDefault="005E0C1D" w14:paraId="72A3D3EC" w14:textId="77777777">
      <w:pPr>
        <w:spacing w:after="0" w:line="240" w:lineRule="auto"/>
        <w:ind w:left="360"/>
        <w:jc w:val="center"/>
        <w:rPr>
          <w:rFonts w:eastAsia="Times New Roman" w:cs="Calibri"/>
          <w:b/>
          <w:i/>
          <w:iCs/>
          <w:color w:val="4472C4"/>
          <w:sz w:val="40"/>
          <w:szCs w:val="40"/>
          <w:lang w:eastAsia="fr-FR"/>
        </w:rPr>
      </w:pPr>
    </w:p>
    <w:p w:rsidRPr="00196CFE" w:rsidR="00196CFE" w:rsidP="00196CFE" w:rsidRDefault="00196CFE" w14:paraId="3389DF1F" w14:textId="77777777">
      <w:pPr>
        <w:spacing w:after="0" w:line="240" w:lineRule="auto"/>
        <w:jc w:val="center"/>
        <w:rPr>
          <w:rFonts w:eastAsia="Times New Roman" w:cs="Calibri"/>
          <w:b/>
          <w:bCs/>
          <w:i/>
          <w:iCs/>
          <w:color w:val="FF0000"/>
          <w:sz w:val="40"/>
          <w:szCs w:val="40"/>
          <w:lang w:eastAsia="fr-FR"/>
        </w:rPr>
      </w:pPr>
      <w:r>
        <w:rPr>
          <w:rFonts w:eastAsia="Times New Roman" w:cs="Calibri"/>
          <w:b/>
          <w:bCs/>
          <w:i/>
          <w:iCs/>
          <w:color w:val="FF0000"/>
          <w:sz w:val="40"/>
          <w:szCs w:val="40"/>
          <w:lang w:eastAsia="fr-FR"/>
        </w:rPr>
        <w:t>CONTACTER VOTRE CAF</w:t>
      </w:r>
    </w:p>
    <w:p w:rsidR="00196CFE" w:rsidP="00196CFE" w:rsidRDefault="00FF2488" w14:paraId="01A2C60A" w14:textId="77777777">
      <w:pPr>
        <w:spacing w:after="0" w:line="240" w:lineRule="auto"/>
        <w:jc w:val="both"/>
        <w:rPr>
          <w:rFonts w:eastAsia="Times New Roman" w:cs="Calibri"/>
          <w:b w:val="1"/>
          <w:bCs w:val="1"/>
          <w:sz w:val="28"/>
          <w:szCs w:val="28"/>
          <w:lang w:eastAsia="fr-FR"/>
        </w:rPr>
      </w:pPr>
      <w:r w:rsidR="00FF2488">
        <w:drawing>
          <wp:inline wp14:editId="2F077EDE" wp14:anchorId="3A8B341C">
            <wp:extent cx="265183" cy="266700"/>
            <wp:effectExtent l="18098" t="20002" r="952" b="953"/>
            <wp:docPr id="1" name="Graphique 11" descr="Épingler" title=""/>
            <wp:cNvGraphicFramePr>
              <a:graphicFrameLocks/>
            </wp:cNvGraphicFramePr>
            <a:graphic>
              <a:graphicData uri="http://schemas.openxmlformats.org/drawingml/2006/picture">
                <pic:pic>
                  <pic:nvPicPr>
                    <pic:cNvPr id="0" name="Graphique 11"/>
                    <pic:cNvPicPr/>
                  </pic:nvPicPr>
                  <pic:blipFill>
                    <a:blip r:embed="Rbb63161f7e9a44ac">
                      <a:extLst xmlns:a="http://schemas.openxmlformats.org/drawingml/2006/main">
                        <a:ext uri="{28A0092B-C50C-407E-A947-70E740481C1C}">
                          <a14:useLocalDpi xmlns:a14="http://schemas.microsoft.com/office/drawing/2010/main" val="0"/>
                        </a:ext>
                      </a:extLst>
                    </a:blip>
                    <a:stretch>
                      <a:fillRect/>
                    </a:stretch>
                  </pic:blipFill>
                  <pic:spPr>
                    <a:xfrm rot="5040000" flipH="0" flipV="1">
                      <a:off x="0" y="0"/>
                      <a:ext cx="265183" cy="266700"/>
                    </a:xfrm>
                    <a:prstGeom prst="rect">
                      <a:avLst/>
                    </a:prstGeom>
                  </pic:spPr>
                </pic:pic>
              </a:graphicData>
            </a:graphic>
          </wp:inline>
        </w:drawing>
      </w:r>
      <w:r w:rsidRPr="43F90151" w:rsidR="00196CFE">
        <w:rPr>
          <w:rFonts w:eastAsia="Times New Roman" w:cs="Calibri"/>
          <w:b w:val="1"/>
          <w:bCs w:val="1"/>
          <w:noProof/>
          <w:sz w:val="28"/>
          <w:szCs w:val="28"/>
          <w:lang w:eastAsia="fr-FR"/>
        </w:rPr>
        <w:t xml:space="preserve"> </w:t>
      </w:r>
      <w:r w:rsidRPr="43F90151" w:rsidR="001638E2">
        <w:rPr>
          <w:rFonts w:eastAsia="Times New Roman" w:cs="Calibri"/>
          <w:b w:val="1"/>
          <w:bCs w:val="1"/>
          <w:sz w:val="28"/>
          <w:szCs w:val="28"/>
          <w:lang w:eastAsia="fr-FR"/>
        </w:rPr>
        <w:t>ENVOI DE DOCUMENTS</w:t>
      </w:r>
      <w:r w:rsidRPr="43F90151" w:rsidR="00A524F3">
        <w:rPr>
          <w:rFonts w:eastAsia="Times New Roman" w:cs="Calibri"/>
          <w:b w:val="1"/>
          <w:bCs w:val="1"/>
          <w:sz w:val="28"/>
          <w:szCs w:val="28"/>
          <w:lang w:eastAsia="fr-FR"/>
        </w:rPr>
        <w:t> </w:t>
      </w:r>
    </w:p>
    <w:p w:rsidR="00196CFE" w:rsidP="00196CFE" w:rsidRDefault="001638E2" w14:paraId="2CC1A140" w14:textId="77777777">
      <w:pPr>
        <w:spacing w:after="0" w:line="240" w:lineRule="auto"/>
        <w:jc w:val="both"/>
        <w:rPr>
          <w:rFonts w:cs="Calibri"/>
        </w:rPr>
      </w:pPr>
      <w:r>
        <w:rPr>
          <w:rFonts w:cs="Calibri"/>
        </w:rPr>
        <w:t xml:space="preserve">L’envoi de documents doit se faire exclusivement en version dématérialisée, par mail à l’adresse </w:t>
      </w:r>
      <w:hyperlink w:history="1" r:id="rId12">
        <w:r w:rsidRPr="00783D9F" w:rsidR="00EC5997">
          <w:rPr>
            <w:rStyle w:val="Lienhypertexte"/>
            <w:rFonts w:cs="Calibri"/>
          </w:rPr>
          <w:t>relation-action-sociale.cafnevers@caf.cnafmail.fr</w:t>
        </w:r>
      </w:hyperlink>
      <w:r>
        <w:rPr>
          <w:rFonts w:cs="Calibri"/>
        </w:rPr>
        <w:t xml:space="preserve"> en lieu et place d’envois en version papier par La Poste. Pour les documents volumineux, vous pouvez utiliser une plateforme de partage du type Framadrop (</w:t>
      </w:r>
      <w:hyperlink w:history="1" r:id="rId13">
        <w:r w:rsidRPr="007D48CD">
          <w:rPr>
            <w:rStyle w:val="Lienhypertexte"/>
            <w:rFonts w:cs="Calibri"/>
          </w:rPr>
          <w:t>https://framadrop.org/fr/</w:t>
        </w:r>
      </w:hyperlink>
      <w:r>
        <w:rPr>
          <w:rFonts w:cs="Calibri"/>
        </w:rPr>
        <w:t>).</w:t>
      </w:r>
    </w:p>
    <w:p w:rsidR="001638E2" w:rsidP="00196CFE" w:rsidRDefault="001638E2" w14:paraId="0D0B940D" w14:textId="77777777">
      <w:pPr>
        <w:spacing w:after="0" w:line="240" w:lineRule="auto"/>
        <w:jc w:val="both"/>
        <w:rPr>
          <w:rFonts w:cs="Calibri"/>
        </w:rPr>
      </w:pPr>
    </w:p>
    <w:p w:rsidR="001638E2" w:rsidP="001638E2" w:rsidRDefault="00FF2488" w14:paraId="6B7CA8A6" w14:textId="77777777">
      <w:pPr>
        <w:spacing w:after="0" w:line="240" w:lineRule="auto"/>
        <w:jc w:val="both"/>
        <w:rPr>
          <w:rFonts w:eastAsia="Times New Roman" w:cs="Calibri"/>
          <w:b w:val="1"/>
          <w:bCs w:val="1"/>
          <w:sz w:val="28"/>
          <w:szCs w:val="28"/>
          <w:lang w:eastAsia="fr-FR"/>
        </w:rPr>
      </w:pPr>
      <w:r w:rsidR="00FF2488">
        <w:drawing>
          <wp:inline wp14:editId="0DF0D100" wp14:anchorId="7FA4F30F">
            <wp:extent cx="265183" cy="266700"/>
            <wp:effectExtent l="18098" t="20002" r="952" b="953"/>
            <wp:docPr id="2" name="Graphique 11" descr="Épingler" title=""/>
            <wp:cNvGraphicFramePr>
              <a:graphicFrameLocks/>
            </wp:cNvGraphicFramePr>
            <a:graphic>
              <a:graphicData uri="http://schemas.openxmlformats.org/drawingml/2006/picture">
                <pic:pic>
                  <pic:nvPicPr>
                    <pic:cNvPr id="0" name="Graphique 11"/>
                    <pic:cNvPicPr/>
                  </pic:nvPicPr>
                  <pic:blipFill>
                    <a:blip r:embed="R8eff3a88974a4c61">
                      <a:extLst xmlns:a="http://schemas.openxmlformats.org/drawingml/2006/main">
                        <a:ext uri="{28A0092B-C50C-407E-A947-70E740481C1C}">
                          <a14:useLocalDpi xmlns:a14="http://schemas.microsoft.com/office/drawing/2010/main" val="0"/>
                        </a:ext>
                      </a:extLst>
                    </a:blip>
                    <a:stretch>
                      <a:fillRect/>
                    </a:stretch>
                  </pic:blipFill>
                  <pic:spPr>
                    <a:xfrm rot="5040000" flipH="0" flipV="1">
                      <a:off x="0" y="0"/>
                      <a:ext cx="265183" cy="266700"/>
                    </a:xfrm>
                    <a:prstGeom prst="rect">
                      <a:avLst/>
                    </a:prstGeom>
                  </pic:spPr>
                </pic:pic>
              </a:graphicData>
            </a:graphic>
          </wp:inline>
        </w:drawing>
      </w:r>
      <w:r w:rsidRPr="43F90151" w:rsidR="001638E2">
        <w:rPr>
          <w:rFonts w:eastAsia="Times New Roman" w:cs="Calibri"/>
          <w:b w:val="1"/>
          <w:bCs w:val="1"/>
          <w:noProof/>
          <w:sz w:val="28"/>
          <w:szCs w:val="28"/>
          <w:lang w:eastAsia="fr-FR"/>
        </w:rPr>
        <w:t xml:space="preserve"> </w:t>
      </w:r>
      <w:r w:rsidRPr="43F90151" w:rsidR="001638E2">
        <w:rPr>
          <w:rFonts w:eastAsia="Times New Roman" w:cs="Calibri"/>
          <w:b w:val="1"/>
          <w:bCs w:val="1"/>
          <w:sz w:val="28"/>
          <w:szCs w:val="28"/>
          <w:lang w:eastAsia="fr-FR"/>
        </w:rPr>
        <w:t>ENVOI DE MAILS </w:t>
      </w:r>
    </w:p>
    <w:p w:rsidR="001638E2" w:rsidP="001638E2" w:rsidRDefault="001638E2" w14:paraId="5C50BAC6" w14:textId="77777777">
      <w:pPr>
        <w:spacing w:after="0" w:line="240" w:lineRule="auto"/>
        <w:jc w:val="both"/>
        <w:rPr>
          <w:rFonts w:cs="Calibri"/>
        </w:rPr>
      </w:pPr>
      <w:r>
        <w:rPr>
          <w:rFonts w:cs="Calibri"/>
        </w:rPr>
        <w:t xml:space="preserve">Pour un traitement facilité et plus sûr de vos mails, il vous est demandé : </w:t>
      </w:r>
    </w:p>
    <w:p w:rsidR="001638E2" w:rsidP="001638E2" w:rsidRDefault="001638E2" w14:paraId="4242B908" w14:textId="77777777">
      <w:pPr>
        <w:numPr>
          <w:ilvl w:val="0"/>
          <w:numId w:val="6"/>
        </w:numPr>
        <w:spacing w:after="0" w:line="240" w:lineRule="auto"/>
        <w:jc w:val="both"/>
        <w:rPr>
          <w:rFonts w:cs="Calibri"/>
        </w:rPr>
      </w:pPr>
      <w:r>
        <w:rPr>
          <w:rFonts w:cs="Calibri"/>
        </w:rPr>
        <w:t xml:space="preserve">Sauf cas particulier, de bien privilégier l’adresse générique </w:t>
      </w:r>
      <w:hyperlink w:history="1" r:id="rId14">
        <w:r w:rsidRPr="00783D9F" w:rsidR="005F790C">
          <w:rPr>
            <w:rStyle w:val="Lienhypertexte"/>
            <w:rFonts w:cs="Calibri"/>
          </w:rPr>
          <w:t>relation-action-sociale.cafnevers@caf.cnafmail.fr</w:t>
        </w:r>
      </w:hyperlink>
      <w:r>
        <w:rPr>
          <w:rFonts w:cs="Calibri"/>
        </w:rPr>
        <w:t xml:space="preserve"> au lieu des adresses individuelles</w:t>
      </w:r>
      <w:r w:rsidR="00A524F3">
        <w:rPr>
          <w:rFonts w:cs="Calibri"/>
        </w:rPr>
        <w:t>.</w:t>
      </w:r>
    </w:p>
    <w:p w:rsidR="00A524F3" w:rsidP="001638E2" w:rsidRDefault="00A524F3" w14:paraId="782E7B61" w14:textId="77777777">
      <w:pPr>
        <w:numPr>
          <w:ilvl w:val="0"/>
          <w:numId w:val="6"/>
        </w:numPr>
        <w:spacing w:after="0" w:line="240" w:lineRule="auto"/>
        <w:jc w:val="both"/>
        <w:rPr>
          <w:rFonts w:cs="Calibri"/>
        </w:rPr>
      </w:pPr>
      <w:r>
        <w:rPr>
          <w:rFonts w:cs="Calibri"/>
        </w:rPr>
        <w:t>Lorsque vous répondez à un mail, de bien inclure l’historique de conversation.</w:t>
      </w:r>
    </w:p>
    <w:p w:rsidR="00A524F3" w:rsidP="001638E2" w:rsidRDefault="00A524F3" w14:paraId="6DD35AF7" w14:textId="77777777">
      <w:pPr>
        <w:numPr>
          <w:ilvl w:val="0"/>
          <w:numId w:val="6"/>
        </w:numPr>
        <w:spacing w:after="0" w:line="240" w:lineRule="auto"/>
        <w:jc w:val="both"/>
        <w:rPr>
          <w:rFonts w:cs="Calibri"/>
        </w:rPr>
      </w:pPr>
      <w:r>
        <w:rPr>
          <w:rFonts w:cs="Calibri"/>
        </w:rPr>
        <w:t>De prendre garde à libeller un objet de mail clair et précis (attention parfois aux libellés automatiques !)</w:t>
      </w:r>
    </w:p>
    <w:p w:rsidR="00A524F3" w:rsidP="00A524F3" w:rsidRDefault="00FF2488" w14:paraId="25264309" w14:textId="77777777">
      <w:pPr>
        <w:spacing w:after="0" w:line="240" w:lineRule="auto"/>
        <w:jc w:val="both"/>
        <w:rPr>
          <w:rFonts w:eastAsia="Times New Roman" w:cs="Calibri"/>
          <w:b w:val="1"/>
          <w:bCs w:val="1"/>
          <w:sz w:val="28"/>
          <w:szCs w:val="28"/>
          <w:lang w:eastAsia="fr-FR"/>
        </w:rPr>
      </w:pPr>
      <w:r w:rsidR="00FF2488">
        <w:drawing>
          <wp:inline wp14:editId="591F8AA1" wp14:anchorId="45F7CCE9">
            <wp:extent cx="265183" cy="266700"/>
            <wp:effectExtent l="18098" t="20002" r="952" b="953"/>
            <wp:docPr id="3" name="Graphique 11" descr="Épingler" title=""/>
            <wp:cNvGraphicFramePr>
              <a:graphicFrameLocks/>
            </wp:cNvGraphicFramePr>
            <a:graphic>
              <a:graphicData uri="http://schemas.openxmlformats.org/drawingml/2006/picture">
                <pic:pic>
                  <pic:nvPicPr>
                    <pic:cNvPr id="0" name="Graphique 11"/>
                    <pic:cNvPicPr/>
                  </pic:nvPicPr>
                  <pic:blipFill>
                    <a:blip r:embed="Ra04150ead3314db2">
                      <a:extLst xmlns:a="http://schemas.openxmlformats.org/drawingml/2006/main">
                        <a:ext uri="{28A0092B-C50C-407E-A947-70E740481C1C}">
                          <a14:useLocalDpi xmlns:a14="http://schemas.microsoft.com/office/drawing/2010/main" val="0"/>
                        </a:ext>
                      </a:extLst>
                    </a:blip>
                    <a:stretch>
                      <a:fillRect/>
                    </a:stretch>
                  </pic:blipFill>
                  <pic:spPr>
                    <a:xfrm rot="5040000" flipH="0" flipV="1">
                      <a:off x="0" y="0"/>
                      <a:ext cx="265183" cy="266700"/>
                    </a:xfrm>
                    <a:prstGeom prst="rect">
                      <a:avLst/>
                    </a:prstGeom>
                  </pic:spPr>
                </pic:pic>
              </a:graphicData>
            </a:graphic>
          </wp:inline>
        </w:drawing>
      </w:r>
      <w:r w:rsidRPr="43F90151" w:rsidR="00A524F3">
        <w:rPr>
          <w:rFonts w:eastAsia="Times New Roman" w:cs="Calibri"/>
          <w:b w:val="1"/>
          <w:bCs w:val="1"/>
          <w:noProof/>
          <w:sz w:val="28"/>
          <w:szCs w:val="28"/>
          <w:lang w:eastAsia="fr-FR"/>
        </w:rPr>
        <w:t xml:space="preserve"> </w:t>
      </w:r>
      <w:r w:rsidRPr="43F90151" w:rsidR="00A524F3">
        <w:rPr>
          <w:rFonts w:eastAsia="Times New Roman" w:cs="Calibri"/>
          <w:b w:val="1"/>
          <w:bCs w:val="1"/>
          <w:sz w:val="28"/>
          <w:szCs w:val="28"/>
          <w:lang w:eastAsia="fr-FR"/>
        </w:rPr>
        <w:t>CONTACTS TÉLÉPHONIQUES </w:t>
      </w:r>
    </w:p>
    <w:p w:rsidR="00A524F3" w:rsidP="00A524F3" w:rsidRDefault="00A524F3" w14:paraId="05895870" w14:textId="77777777">
      <w:pPr>
        <w:spacing w:after="0" w:line="240" w:lineRule="auto"/>
        <w:jc w:val="both"/>
        <w:rPr>
          <w:rFonts w:cs="Calibri"/>
        </w:rPr>
      </w:pPr>
      <w:r>
        <w:rPr>
          <w:rFonts w:cs="Calibri"/>
        </w:rPr>
        <w:t>La plupart des agents du service Action sociale sont encore en télétravail. Les lignes téléphoniques habituelles sont néanmoins fonctionnelles (voir contacts en fin de bulletin) et sont à privilégier.</w:t>
      </w:r>
    </w:p>
    <w:p w:rsidR="001638E2" w:rsidP="001638E2" w:rsidRDefault="001638E2" w14:paraId="0E27B00A" w14:textId="77777777">
      <w:pPr>
        <w:spacing w:after="0" w:line="240" w:lineRule="auto"/>
        <w:jc w:val="both"/>
        <w:rPr>
          <w:rFonts w:cs="Calibri"/>
        </w:rPr>
      </w:pPr>
    </w:p>
    <w:p w:rsidR="00A524F3" w:rsidP="00A524F3" w:rsidRDefault="00FF2488" w14:paraId="56122FF2" w14:textId="77777777">
      <w:pPr>
        <w:spacing w:after="0" w:line="240" w:lineRule="auto"/>
        <w:jc w:val="both"/>
        <w:rPr>
          <w:rFonts w:eastAsia="Times New Roman" w:cs="Calibri"/>
          <w:b w:val="1"/>
          <w:bCs w:val="1"/>
          <w:sz w:val="28"/>
          <w:szCs w:val="28"/>
          <w:lang w:eastAsia="fr-FR"/>
        </w:rPr>
      </w:pPr>
      <w:r w:rsidR="00FF2488">
        <w:drawing>
          <wp:inline wp14:editId="451EFDD5" wp14:anchorId="4584FB98">
            <wp:extent cx="265183" cy="266700"/>
            <wp:effectExtent l="18098" t="20002" r="952" b="953"/>
            <wp:docPr id="4" name="Graphique 11" descr="Épingler" title=""/>
            <wp:cNvGraphicFramePr>
              <a:graphicFrameLocks/>
            </wp:cNvGraphicFramePr>
            <a:graphic>
              <a:graphicData uri="http://schemas.openxmlformats.org/drawingml/2006/picture">
                <pic:pic>
                  <pic:nvPicPr>
                    <pic:cNvPr id="0" name="Graphique 11"/>
                    <pic:cNvPicPr/>
                  </pic:nvPicPr>
                  <pic:blipFill>
                    <a:blip r:embed="R2b208ff8eb5b4edf">
                      <a:extLst xmlns:a="http://schemas.openxmlformats.org/drawingml/2006/main">
                        <a:ext uri="{28A0092B-C50C-407E-A947-70E740481C1C}">
                          <a14:useLocalDpi xmlns:a14="http://schemas.microsoft.com/office/drawing/2010/main" val="0"/>
                        </a:ext>
                      </a:extLst>
                    </a:blip>
                    <a:stretch>
                      <a:fillRect/>
                    </a:stretch>
                  </pic:blipFill>
                  <pic:spPr>
                    <a:xfrm rot="5040000" flipH="0" flipV="1">
                      <a:off x="0" y="0"/>
                      <a:ext cx="265183" cy="266700"/>
                    </a:xfrm>
                    <a:prstGeom prst="rect">
                      <a:avLst/>
                    </a:prstGeom>
                  </pic:spPr>
                </pic:pic>
              </a:graphicData>
            </a:graphic>
          </wp:inline>
        </w:drawing>
      </w:r>
      <w:r w:rsidRPr="43F90151" w:rsidR="00A524F3">
        <w:rPr>
          <w:rFonts w:eastAsia="Times New Roman" w:cs="Calibri"/>
          <w:b w:val="1"/>
          <w:bCs w:val="1"/>
          <w:noProof/>
          <w:sz w:val="28"/>
          <w:szCs w:val="28"/>
          <w:lang w:eastAsia="fr-FR"/>
        </w:rPr>
        <w:t xml:space="preserve"> </w:t>
      </w:r>
      <w:r w:rsidRPr="43F90151" w:rsidR="00A524F3">
        <w:rPr>
          <w:rFonts w:eastAsia="Times New Roman" w:cs="Calibri"/>
          <w:b w:val="1"/>
          <w:bCs w:val="1"/>
          <w:sz w:val="28"/>
          <w:szCs w:val="28"/>
          <w:lang w:eastAsia="fr-FR"/>
        </w:rPr>
        <w:t>RÉUNIONS </w:t>
      </w:r>
    </w:p>
    <w:p w:rsidR="00196CFE" w:rsidP="00A524F3" w:rsidRDefault="00A524F3" w14:paraId="75775AD9" w14:textId="77777777">
      <w:pPr>
        <w:spacing w:after="0" w:line="240" w:lineRule="auto"/>
        <w:jc w:val="both"/>
        <w:rPr>
          <w:rFonts w:cs="Calibri"/>
        </w:rPr>
      </w:pPr>
      <w:r>
        <w:rPr>
          <w:rFonts w:cs="Calibri"/>
        </w:rPr>
        <w:t>Sauf cas exceptionnel, les réunions en distanciel sont à privilégier (via la plateforme Teams).</w:t>
      </w:r>
    </w:p>
    <w:p w:rsidR="000B1A35" w:rsidP="00A524F3" w:rsidRDefault="000B1A35" w14:paraId="60061E4C" w14:textId="77777777">
      <w:pPr>
        <w:spacing w:after="0" w:line="240" w:lineRule="auto"/>
        <w:jc w:val="both"/>
        <w:rPr>
          <w:rFonts w:cs="Calibri"/>
        </w:rPr>
      </w:pPr>
    </w:p>
    <w:p w:rsidR="000B1A35" w:rsidP="000B1A35" w:rsidRDefault="00FF2488" w14:paraId="2E5F8962" w14:textId="77777777">
      <w:pPr>
        <w:spacing w:after="0" w:line="240" w:lineRule="auto"/>
        <w:jc w:val="both"/>
        <w:rPr>
          <w:rFonts w:eastAsia="Times New Roman" w:cs="Calibri"/>
          <w:b w:val="1"/>
          <w:bCs w:val="1"/>
          <w:sz w:val="28"/>
          <w:szCs w:val="28"/>
          <w:lang w:eastAsia="fr-FR"/>
        </w:rPr>
      </w:pPr>
      <w:r w:rsidR="00FF2488">
        <w:drawing>
          <wp:inline wp14:editId="4F0171A3" wp14:anchorId="31E463D1">
            <wp:extent cx="265183" cy="266700"/>
            <wp:effectExtent l="18098" t="20002" r="952" b="953"/>
            <wp:docPr id="5" name="Graphique 11" descr="Épingler" title=""/>
            <wp:cNvGraphicFramePr>
              <a:graphicFrameLocks/>
            </wp:cNvGraphicFramePr>
            <a:graphic>
              <a:graphicData uri="http://schemas.openxmlformats.org/drawingml/2006/picture">
                <pic:pic>
                  <pic:nvPicPr>
                    <pic:cNvPr id="0" name="Graphique 11"/>
                    <pic:cNvPicPr/>
                  </pic:nvPicPr>
                  <pic:blipFill>
                    <a:blip r:embed="R1492ba211f624010">
                      <a:extLst xmlns:a="http://schemas.openxmlformats.org/drawingml/2006/main">
                        <a:ext uri="{28A0092B-C50C-407E-A947-70E740481C1C}">
                          <a14:useLocalDpi xmlns:a14="http://schemas.microsoft.com/office/drawing/2010/main" val="0"/>
                        </a:ext>
                      </a:extLst>
                    </a:blip>
                    <a:stretch>
                      <a:fillRect/>
                    </a:stretch>
                  </pic:blipFill>
                  <pic:spPr>
                    <a:xfrm rot="5040000" flipH="0" flipV="1">
                      <a:off x="0" y="0"/>
                      <a:ext cx="265183" cy="266700"/>
                    </a:xfrm>
                    <a:prstGeom prst="rect">
                      <a:avLst/>
                    </a:prstGeom>
                  </pic:spPr>
                </pic:pic>
              </a:graphicData>
            </a:graphic>
          </wp:inline>
        </w:drawing>
      </w:r>
      <w:r w:rsidRPr="43F90151" w:rsidR="000B1A35">
        <w:rPr>
          <w:rFonts w:eastAsia="Times New Roman" w:cs="Calibri"/>
          <w:b w:val="1"/>
          <w:bCs w:val="1"/>
          <w:noProof/>
          <w:sz w:val="28"/>
          <w:szCs w:val="28"/>
          <w:lang w:eastAsia="fr-FR"/>
        </w:rPr>
        <w:t xml:space="preserve"> </w:t>
      </w:r>
      <w:r w:rsidRPr="43F90151" w:rsidR="000B1A35">
        <w:rPr>
          <w:rFonts w:eastAsia="Times New Roman" w:cs="Calibri"/>
          <w:b w:val="1"/>
          <w:bCs w:val="1"/>
          <w:sz w:val="28"/>
          <w:szCs w:val="28"/>
          <w:lang w:eastAsia="fr-FR"/>
        </w:rPr>
        <w:t>32 30</w:t>
      </w:r>
    </w:p>
    <w:p w:rsidR="000B1A35" w:rsidP="00A524F3" w:rsidRDefault="000B1A35" w14:paraId="2C0D75E0" w14:textId="77777777">
      <w:pPr>
        <w:spacing w:after="0" w:line="240" w:lineRule="auto"/>
        <w:jc w:val="both"/>
        <w:rPr>
          <w:rFonts w:eastAsia="Times New Roman" w:cs="Calibri"/>
          <w:b/>
          <w:i/>
          <w:iCs/>
          <w:color w:val="4472C4"/>
          <w:sz w:val="40"/>
          <w:szCs w:val="40"/>
          <w:lang w:eastAsia="fr-FR"/>
        </w:rPr>
      </w:pPr>
      <w:r>
        <w:rPr>
          <w:rFonts w:cs="Calibri"/>
        </w:rPr>
        <w:t>C’est le nouveau numéro de téléphone à destination des allocataires pour contacter la Caf à compter du 16/12/2020 (numéro non surtaxé, tarif local).</w:t>
      </w:r>
    </w:p>
    <w:p w:rsidRPr="00AB43D0" w:rsidR="00AB43D0" w:rsidP="008E7736" w:rsidRDefault="00AB43D0" w14:paraId="44EAFD9C" w14:textId="77777777">
      <w:pPr>
        <w:spacing w:after="0" w:line="240" w:lineRule="auto"/>
        <w:ind w:left="360"/>
        <w:jc w:val="center"/>
        <w:rPr>
          <w:rFonts w:eastAsia="Times New Roman" w:cs="Calibri"/>
          <w:b/>
          <w:i/>
          <w:iCs/>
          <w:color w:val="4472C4"/>
          <w:sz w:val="28"/>
          <w:szCs w:val="28"/>
          <w:lang w:eastAsia="fr-FR"/>
        </w:rPr>
      </w:pPr>
    </w:p>
    <w:p w:rsidRPr="004521DA" w:rsidR="00AE25C0" w:rsidP="008E7736" w:rsidRDefault="00AE25C0" w14:paraId="325FFC01" w14:textId="77777777">
      <w:pPr>
        <w:spacing w:after="0" w:line="240" w:lineRule="auto"/>
        <w:ind w:left="360"/>
        <w:jc w:val="center"/>
        <w:rPr>
          <w:rFonts w:eastAsia="Times New Roman" w:cs="Calibri"/>
          <w:b/>
          <w:i/>
          <w:iCs/>
          <w:color w:val="4472C4"/>
          <w:sz w:val="28"/>
          <w:szCs w:val="28"/>
          <w:lang w:eastAsia="fr-FR"/>
        </w:rPr>
      </w:pPr>
      <w:r w:rsidRPr="004521DA">
        <w:rPr>
          <w:rFonts w:eastAsia="Times New Roman" w:cs="Calibri"/>
          <w:b/>
          <w:i/>
          <w:iCs/>
          <w:color w:val="4472C4"/>
          <w:sz w:val="40"/>
          <w:szCs w:val="40"/>
          <w:lang w:eastAsia="fr-FR"/>
        </w:rPr>
        <w:t>PETITE ENFANCE</w:t>
      </w:r>
    </w:p>
    <w:p w:rsidRPr="00642AD5" w:rsidR="00103762" w:rsidP="182EA866" w:rsidRDefault="00FF2488" w14:paraId="0F67EE5B" w14:textId="77777777">
      <w:pPr>
        <w:spacing w:after="0" w:line="240" w:lineRule="auto"/>
        <w:jc w:val="both"/>
        <w:rPr>
          <w:rFonts w:eastAsia="Times New Roman" w:cs="Calibri"/>
          <w:b w:val="1"/>
          <w:bCs w:val="1"/>
          <w:sz w:val="28"/>
          <w:szCs w:val="28"/>
          <w:lang w:eastAsia="fr-FR"/>
        </w:rPr>
      </w:pPr>
      <w:r w:rsidR="00FF2488">
        <w:drawing>
          <wp:inline wp14:editId="1014CFE1" wp14:anchorId="0257ACE2">
            <wp:extent cx="265183" cy="266700"/>
            <wp:effectExtent l="18098" t="20002" r="952" b="953"/>
            <wp:docPr id="6" name="Graphique 8" descr="Épingler" title=""/>
            <wp:cNvGraphicFramePr>
              <a:graphicFrameLocks/>
            </wp:cNvGraphicFramePr>
            <a:graphic>
              <a:graphicData uri="http://schemas.openxmlformats.org/drawingml/2006/picture">
                <pic:pic>
                  <pic:nvPicPr>
                    <pic:cNvPr id="0" name="Graphique 8"/>
                    <pic:cNvPicPr/>
                  </pic:nvPicPr>
                  <pic:blipFill>
                    <a:blip r:embed="R979e0d358cbb4892">
                      <a:extLst xmlns:a="http://schemas.openxmlformats.org/drawingml/2006/main">
                        <a:ext uri="{28A0092B-C50C-407E-A947-70E740481C1C}">
                          <a14:useLocalDpi xmlns:a14="http://schemas.microsoft.com/office/drawing/2010/main" val="0"/>
                        </a:ext>
                      </a:extLst>
                    </a:blip>
                    <a:stretch>
                      <a:fillRect/>
                    </a:stretch>
                  </pic:blipFill>
                  <pic:spPr>
                    <a:xfrm rot="5040000" flipH="0" flipV="1">
                      <a:off x="0" y="0"/>
                      <a:ext cx="265183" cy="266700"/>
                    </a:xfrm>
                    <a:prstGeom prst="rect">
                      <a:avLst/>
                    </a:prstGeom>
                  </pic:spPr>
                </pic:pic>
              </a:graphicData>
            </a:graphic>
          </wp:inline>
        </w:drawing>
      </w:r>
      <w:r w:rsidRPr="43F90151" w:rsidR="00103762">
        <w:rPr>
          <w:rFonts w:eastAsia="Times New Roman" w:cs="Calibri"/>
          <w:b w:val="1"/>
          <w:bCs w:val="1"/>
          <w:noProof/>
          <w:sz w:val="28"/>
          <w:szCs w:val="28"/>
          <w:lang w:eastAsia="fr-FR"/>
        </w:rPr>
        <w:t xml:space="preserve"> </w:t>
      </w:r>
      <w:r w:rsidRPr="43F90151" w:rsidR="009848B5">
        <w:rPr>
          <w:rFonts w:eastAsia="Times New Roman" w:cs="Calibri"/>
          <w:b w:val="1"/>
          <w:bCs w:val="1"/>
          <w:sz w:val="28"/>
          <w:szCs w:val="28"/>
          <w:lang w:eastAsia="fr-FR"/>
        </w:rPr>
        <w:t>DISTRIBUTION DE MASQUES TRANSPARENTS</w:t>
      </w:r>
      <w:r w:rsidRPr="43F90151" w:rsidR="00103762">
        <w:rPr>
          <w:rFonts w:eastAsia="Times New Roman" w:cs="Calibri"/>
          <w:b w:val="1"/>
          <w:bCs w:val="1"/>
          <w:sz w:val="28"/>
          <w:szCs w:val="28"/>
          <w:lang w:eastAsia="fr-FR"/>
        </w:rPr>
        <w:t> </w:t>
      </w:r>
    </w:p>
    <w:p w:rsidR="00CB61E7" w:rsidP="00103762" w:rsidRDefault="0044494F" w14:paraId="21878DEB" w14:textId="77777777">
      <w:pPr>
        <w:spacing w:after="0" w:line="240" w:lineRule="auto"/>
        <w:jc w:val="both"/>
        <w:rPr>
          <w:rFonts w:cs="Calibri"/>
        </w:rPr>
      </w:pPr>
      <w:r>
        <w:rPr>
          <w:rFonts w:cs="Calibri"/>
        </w:rPr>
        <w:t>La livraison des masques est toujours en cours.</w:t>
      </w:r>
    </w:p>
    <w:p w:rsidR="00D23714" w:rsidP="00103762" w:rsidRDefault="00D23714" w14:paraId="4B94D5A5" w14:textId="77777777">
      <w:pPr>
        <w:spacing w:after="0" w:line="240" w:lineRule="auto"/>
        <w:jc w:val="both"/>
        <w:rPr>
          <w:rFonts w:cs="Calibri"/>
        </w:rPr>
      </w:pPr>
    </w:p>
    <w:p w:rsidR="008969E0" w:rsidP="00103762" w:rsidRDefault="0044494F" w14:paraId="39147326" w14:textId="77777777">
      <w:pPr>
        <w:spacing w:after="0" w:line="240" w:lineRule="auto"/>
        <w:jc w:val="both"/>
        <w:rPr>
          <w:rFonts w:cs="Calibri"/>
        </w:rPr>
      </w:pPr>
      <w:r>
        <w:rPr>
          <w:rFonts w:cs="Calibri"/>
        </w:rPr>
        <w:t>Pour les structures non encore équipées, nous vous rappelons qu’u</w:t>
      </w:r>
      <w:r w:rsidRPr="7FF76C8D" w:rsidR="00196CFE">
        <w:rPr>
          <w:rFonts w:cs="Calibri"/>
        </w:rPr>
        <w:t xml:space="preserve">n mail </w:t>
      </w:r>
      <w:r>
        <w:rPr>
          <w:rFonts w:cs="Calibri"/>
        </w:rPr>
        <w:t xml:space="preserve">vous </w:t>
      </w:r>
      <w:r w:rsidRPr="7FF76C8D" w:rsidR="00196CFE">
        <w:rPr>
          <w:rFonts w:cs="Calibri"/>
        </w:rPr>
        <w:t>sera adressé par Chronopost la veille de la livraison (qui permettra au besoin de modifier l’heure de livraison ou demander la livraison en point relais).</w:t>
      </w:r>
    </w:p>
    <w:p w:rsidR="7FF76C8D" w:rsidP="7FF76C8D" w:rsidRDefault="7FF76C8D" w14:paraId="3DEEC669" w14:textId="77777777">
      <w:pPr>
        <w:spacing w:after="0" w:line="240" w:lineRule="auto"/>
        <w:jc w:val="both"/>
        <w:rPr>
          <w:rFonts w:cs="Calibri"/>
        </w:rPr>
      </w:pPr>
    </w:p>
    <w:p w:rsidR="00E19756" w:rsidP="7FF76C8D" w:rsidRDefault="00E19756" w14:paraId="46CB6463" w14:textId="77777777">
      <w:pPr>
        <w:spacing w:after="0" w:line="240" w:lineRule="auto"/>
        <w:jc w:val="both"/>
        <w:rPr>
          <w:rFonts w:cs="Calibri"/>
        </w:rPr>
      </w:pPr>
      <w:r w:rsidRPr="7FF76C8D">
        <w:rPr>
          <w:rFonts w:cs="Calibri"/>
        </w:rPr>
        <w:t xml:space="preserve">Dans l’hypothèse où </w:t>
      </w:r>
      <w:r w:rsidRPr="7FF76C8D" w:rsidR="422F8877">
        <w:rPr>
          <w:rFonts w:cs="Calibri"/>
        </w:rPr>
        <w:t>vous</w:t>
      </w:r>
      <w:r w:rsidRPr="7FF76C8D">
        <w:rPr>
          <w:rFonts w:cs="Calibri"/>
        </w:rPr>
        <w:t xml:space="preserve"> fait</w:t>
      </w:r>
      <w:r w:rsidRPr="7FF76C8D" w:rsidR="60F15250">
        <w:rPr>
          <w:rFonts w:cs="Calibri"/>
        </w:rPr>
        <w:t>es</w:t>
      </w:r>
      <w:r w:rsidRPr="7FF76C8D">
        <w:rPr>
          <w:rFonts w:cs="Calibri"/>
        </w:rPr>
        <w:t xml:space="preserve"> le choix d’une livraison en point relais, nous vous transmettons en document-joint l’attestation que vous devrez compléter et </w:t>
      </w:r>
      <w:r w:rsidRPr="7FF76C8D" w:rsidR="0D9A6A13">
        <w:rPr>
          <w:rFonts w:cs="Calibri"/>
        </w:rPr>
        <w:t>présenter pour pouvoir retirer le colis.</w:t>
      </w:r>
    </w:p>
    <w:bookmarkStart w:name="_MON_1669091958" w:id="3"/>
    <w:bookmarkEnd w:id="3"/>
    <w:p w:rsidR="00AB43D0" w:rsidP="7FF76C8D" w:rsidRDefault="00AB43D0" w14:paraId="5828AD16" w14:textId="77777777">
      <w:pPr>
        <w:spacing w:after="0" w:line="240" w:lineRule="auto"/>
        <w:jc w:val="both"/>
        <w:rPr>
          <w:rFonts w:cs="Calibri"/>
        </w:rPr>
      </w:pPr>
      <w:r>
        <w:rPr>
          <w:rFonts w:cs="Calibri"/>
        </w:rPr>
        <w:object w:dxaOrig="1532" w:dyaOrig="991" w14:anchorId="0420EB0D">
          <v:shape id="_x0000_i1027" style="width:76.5pt;height:49.5pt" o:ole="" type="#_x0000_t75">
            <v:imagedata o:title="" r:id="rId15"/>
          </v:shape>
          <o:OLEObject Type="Embed" ProgID="Word.Document.12" ShapeID="_x0000_i1027" DrawAspect="Icon" ObjectID="_1669549483" r:id="rId16">
            <o:FieldCodes>\s</o:FieldCodes>
          </o:OLEObject>
        </w:object>
      </w:r>
    </w:p>
    <w:p w:rsidR="7FF76C8D" w:rsidP="7FF76C8D" w:rsidRDefault="7FF76C8D" w14:paraId="3656B9AB" w14:textId="77777777">
      <w:pPr>
        <w:spacing w:after="0" w:line="240" w:lineRule="auto"/>
        <w:jc w:val="both"/>
        <w:rPr>
          <w:rFonts w:cs="Calibri"/>
        </w:rPr>
      </w:pPr>
    </w:p>
    <w:p w:rsidRPr="00196CFE" w:rsidR="00196CFE" w:rsidP="00103762" w:rsidRDefault="00196CFE" w14:paraId="3E4A7824" w14:textId="77777777">
      <w:pPr>
        <w:spacing w:after="0" w:line="240" w:lineRule="auto"/>
        <w:jc w:val="both"/>
        <w:rPr>
          <w:rFonts w:cs="Calibri"/>
          <w:b/>
          <w:color w:val="FF0000"/>
        </w:rPr>
      </w:pPr>
      <w:r w:rsidRPr="00196CFE">
        <w:rPr>
          <w:rFonts w:cs="Calibri"/>
          <w:b/>
          <w:color w:val="FF0000"/>
        </w:rPr>
        <w:lastRenderedPageBreak/>
        <w:t>/!\ Une question complémentaire sera ajoutée aux questionnaires Sphinx pour confirmer la bonne réception des masques ; merci de bien penser à renseigner le questionnaire dès que vous serez livrés.</w:t>
      </w:r>
    </w:p>
    <w:p w:rsidR="00196CFE" w:rsidP="00103762" w:rsidRDefault="00196CFE" w14:paraId="45FB0818" w14:textId="77777777">
      <w:pPr>
        <w:spacing w:after="0" w:line="240" w:lineRule="auto"/>
        <w:jc w:val="both"/>
        <w:rPr>
          <w:rFonts w:cs="Calibri"/>
        </w:rPr>
      </w:pPr>
    </w:p>
    <w:p w:rsidR="006D7FB7" w:rsidP="00103762" w:rsidRDefault="006D7FB7" w14:paraId="7C904FEA" w14:textId="77777777">
      <w:pPr>
        <w:spacing w:after="0" w:line="240" w:lineRule="auto"/>
        <w:jc w:val="both"/>
        <w:rPr>
          <w:rFonts w:cs="Calibri"/>
        </w:rPr>
      </w:pPr>
      <w:r>
        <w:rPr>
          <w:rFonts w:cs="Calibri"/>
        </w:rPr>
        <w:t xml:space="preserve">À titre indicatif, les dates d’envoi prévisionnelles </w:t>
      </w:r>
      <w:r w:rsidR="0044494F">
        <w:rPr>
          <w:rFonts w:cs="Calibri"/>
        </w:rPr>
        <w:t>les structures non encore équipées</w:t>
      </w:r>
      <w:r>
        <w:rPr>
          <w:rFonts w:cs="Calibri"/>
        </w:rPr>
        <w:t> :</w:t>
      </w:r>
    </w:p>
    <w:tbl>
      <w:tblPr>
        <w:tblW w:w="9796" w:type="dxa"/>
        <w:tblInd w:w="55"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left w:w="70" w:type="dxa"/>
          <w:right w:w="70" w:type="dxa"/>
        </w:tblCellMar>
        <w:tblLook w:val="04A0" w:firstRow="1" w:lastRow="0" w:firstColumn="1" w:lastColumn="0" w:noHBand="0" w:noVBand="1"/>
      </w:tblPr>
      <w:tblGrid>
        <w:gridCol w:w="1664"/>
        <w:gridCol w:w="2844"/>
        <w:gridCol w:w="2234"/>
        <w:gridCol w:w="1200"/>
        <w:gridCol w:w="1854"/>
      </w:tblGrid>
      <w:tr w:rsidRPr="006D7FB7" w:rsidR="006D7FB7" w:rsidTr="00CE1B86" w14:paraId="6ACBEF7C" w14:textId="77777777">
        <w:trPr>
          <w:trHeight w:val="600"/>
        </w:trPr>
        <w:tc>
          <w:tcPr>
            <w:tcW w:w="6742" w:type="dxa"/>
            <w:gridSpan w:val="3"/>
            <w:shd w:val="clear" w:color="auto" w:fill="808080"/>
            <w:noWrap/>
            <w:vAlign w:val="center"/>
            <w:hideMark/>
          </w:tcPr>
          <w:p w:rsidRPr="00CE1B86" w:rsidR="006D7FB7" w:rsidP="006D7FB7" w:rsidRDefault="006D7FB7" w14:paraId="6D3FB9CF" w14:textId="77777777">
            <w:pPr>
              <w:spacing w:after="0" w:line="240" w:lineRule="auto"/>
              <w:jc w:val="center"/>
              <w:rPr>
                <w:rFonts w:eastAsia="Times New Roman" w:cs="Calibri"/>
                <w:b/>
                <w:bCs/>
                <w:color w:val="FFFFFF"/>
                <w:sz w:val="20"/>
                <w:szCs w:val="20"/>
                <w:lang w:eastAsia="fr-FR"/>
              </w:rPr>
            </w:pPr>
            <w:r w:rsidRPr="00CE1B86">
              <w:rPr>
                <w:rFonts w:eastAsia="Times New Roman" w:cs="Calibri"/>
                <w:b/>
                <w:bCs/>
                <w:color w:val="FFFFFF"/>
                <w:sz w:val="20"/>
                <w:szCs w:val="20"/>
                <w:lang w:eastAsia="fr-FR"/>
              </w:rPr>
              <w:t>Structure</w:t>
            </w:r>
          </w:p>
        </w:tc>
        <w:tc>
          <w:tcPr>
            <w:tcW w:w="1200" w:type="dxa"/>
            <w:shd w:val="clear" w:color="auto" w:fill="808080"/>
            <w:vAlign w:val="center"/>
            <w:hideMark/>
          </w:tcPr>
          <w:p w:rsidRPr="00CE1B86" w:rsidR="006D7FB7" w:rsidP="006D7FB7" w:rsidRDefault="006D7FB7" w14:paraId="16EBD57B" w14:textId="77777777">
            <w:pPr>
              <w:spacing w:after="0" w:line="240" w:lineRule="auto"/>
              <w:jc w:val="center"/>
              <w:rPr>
                <w:rFonts w:eastAsia="Times New Roman" w:cs="Calibri"/>
                <w:b/>
                <w:bCs/>
                <w:color w:val="FFFFFF"/>
                <w:sz w:val="20"/>
                <w:szCs w:val="20"/>
                <w:lang w:eastAsia="fr-FR"/>
              </w:rPr>
            </w:pPr>
            <w:r w:rsidRPr="00CE1B86">
              <w:rPr>
                <w:rFonts w:eastAsia="Times New Roman" w:cs="Calibri"/>
                <w:b/>
                <w:bCs/>
                <w:color w:val="FFFFFF"/>
                <w:sz w:val="20"/>
                <w:szCs w:val="20"/>
                <w:lang w:eastAsia="fr-FR"/>
              </w:rPr>
              <w:t>Nombre de masques</w:t>
            </w:r>
          </w:p>
        </w:tc>
        <w:tc>
          <w:tcPr>
            <w:tcW w:w="1854" w:type="dxa"/>
            <w:shd w:val="clear" w:color="auto" w:fill="808080"/>
            <w:vAlign w:val="center"/>
            <w:hideMark/>
          </w:tcPr>
          <w:p w:rsidRPr="00CE1B86" w:rsidR="006D7FB7" w:rsidP="006D7FB7" w:rsidRDefault="006D7FB7" w14:paraId="41BC6BD3" w14:textId="77777777">
            <w:pPr>
              <w:spacing w:after="0" w:line="240" w:lineRule="auto"/>
              <w:jc w:val="center"/>
              <w:rPr>
                <w:rFonts w:eastAsia="Times New Roman" w:cs="Calibri"/>
                <w:b/>
                <w:bCs/>
                <w:color w:val="FFFFFF"/>
                <w:sz w:val="20"/>
                <w:szCs w:val="20"/>
                <w:lang w:eastAsia="fr-FR"/>
              </w:rPr>
            </w:pPr>
            <w:r w:rsidRPr="00CE1B86">
              <w:rPr>
                <w:rFonts w:eastAsia="Times New Roman" w:cs="Calibri"/>
                <w:b/>
                <w:bCs/>
                <w:color w:val="FFFFFF"/>
                <w:sz w:val="20"/>
                <w:szCs w:val="20"/>
                <w:lang w:eastAsia="fr-FR"/>
              </w:rPr>
              <w:t>Date prévisionnelle d'envoi</w:t>
            </w:r>
          </w:p>
        </w:tc>
      </w:tr>
      <w:tr w:rsidRPr="006D7FB7" w:rsidR="006D7FB7" w:rsidTr="00CE1B86" w14:paraId="195F3C10" w14:textId="77777777">
        <w:trPr>
          <w:trHeight w:val="300"/>
        </w:trPr>
        <w:tc>
          <w:tcPr>
            <w:tcW w:w="1664" w:type="dxa"/>
            <w:shd w:val="clear" w:color="auto" w:fill="D9D9D9"/>
            <w:noWrap/>
            <w:vAlign w:val="bottom"/>
            <w:hideMark/>
          </w:tcPr>
          <w:p w:rsidRPr="006D7FB7" w:rsidR="006D7FB7" w:rsidP="006D7FB7" w:rsidRDefault="006D7FB7" w14:paraId="1783F12A" w14:textId="77777777">
            <w:pPr>
              <w:spacing w:after="0" w:line="240" w:lineRule="auto"/>
              <w:rPr>
                <w:rFonts w:eastAsia="Times New Roman" w:cs="Calibri"/>
                <w:color w:val="000000"/>
                <w:sz w:val="20"/>
                <w:szCs w:val="20"/>
                <w:lang w:eastAsia="fr-FR"/>
              </w:rPr>
            </w:pPr>
            <w:r w:rsidRPr="006D7FB7">
              <w:rPr>
                <w:rFonts w:eastAsia="Times New Roman" w:cs="Calibri"/>
                <w:color w:val="000000"/>
                <w:sz w:val="20"/>
                <w:szCs w:val="20"/>
                <w:lang w:eastAsia="fr-FR"/>
              </w:rPr>
              <w:t>Multi-Accueil</w:t>
            </w:r>
          </w:p>
        </w:tc>
        <w:tc>
          <w:tcPr>
            <w:tcW w:w="2844" w:type="dxa"/>
            <w:shd w:val="clear" w:color="auto" w:fill="D9D9D9"/>
            <w:noWrap/>
            <w:vAlign w:val="bottom"/>
            <w:hideMark/>
          </w:tcPr>
          <w:p w:rsidRPr="006D7FB7" w:rsidR="006D7FB7" w:rsidP="006D7FB7" w:rsidRDefault="006D7FB7" w14:paraId="21076690" w14:textId="77777777">
            <w:pPr>
              <w:spacing w:after="0" w:line="240" w:lineRule="auto"/>
              <w:rPr>
                <w:rFonts w:eastAsia="Times New Roman" w:cs="Calibri"/>
                <w:color w:val="000000"/>
                <w:sz w:val="20"/>
                <w:szCs w:val="20"/>
                <w:lang w:eastAsia="fr-FR"/>
              </w:rPr>
            </w:pPr>
            <w:r w:rsidRPr="006D7FB7">
              <w:rPr>
                <w:rFonts w:eastAsia="Times New Roman" w:cs="Calibri"/>
                <w:color w:val="000000"/>
                <w:sz w:val="20"/>
                <w:szCs w:val="20"/>
                <w:lang w:eastAsia="fr-FR"/>
              </w:rPr>
              <w:t>L'ÎLE AUX TRÉSORS</w:t>
            </w:r>
          </w:p>
        </w:tc>
        <w:tc>
          <w:tcPr>
            <w:tcW w:w="2234" w:type="dxa"/>
            <w:shd w:val="clear" w:color="auto" w:fill="D9D9D9"/>
            <w:noWrap/>
            <w:vAlign w:val="bottom"/>
            <w:hideMark/>
          </w:tcPr>
          <w:p w:rsidRPr="006D7FB7" w:rsidR="006D7FB7" w:rsidP="006D7FB7" w:rsidRDefault="006D7FB7" w14:paraId="4B593FB3" w14:textId="77777777">
            <w:pPr>
              <w:spacing w:after="0" w:line="240" w:lineRule="auto"/>
              <w:rPr>
                <w:rFonts w:eastAsia="Times New Roman" w:cs="Calibri"/>
                <w:color w:val="000000"/>
                <w:sz w:val="20"/>
                <w:szCs w:val="20"/>
                <w:lang w:eastAsia="fr-FR"/>
              </w:rPr>
            </w:pPr>
            <w:r w:rsidRPr="006D7FB7">
              <w:rPr>
                <w:rFonts w:eastAsia="Times New Roman" w:cs="Calibri"/>
                <w:color w:val="000000"/>
                <w:sz w:val="20"/>
                <w:szCs w:val="20"/>
                <w:lang w:eastAsia="fr-FR"/>
              </w:rPr>
              <w:t>Marzy</w:t>
            </w:r>
          </w:p>
        </w:tc>
        <w:tc>
          <w:tcPr>
            <w:tcW w:w="1200" w:type="dxa"/>
            <w:shd w:val="clear" w:color="auto" w:fill="D9D9D9"/>
            <w:noWrap/>
            <w:vAlign w:val="bottom"/>
            <w:hideMark/>
          </w:tcPr>
          <w:p w:rsidRPr="006D7FB7" w:rsidR="006D7FB7" w:rsidP="006D7FB7" w:rsidRDefault="006D7FB7" w14:paraId="4B73E586" w14:textId="77777777">
            <w:pPr>
              <w:spacing w:after="0" w:line="240" w:lineRule="auto"/>
              <w:jc w:val="center"/>
              <w:rPr>
                <w:rFonts w:eastAsia="Times New Roman" w:cs="Calibri"/>
                <w:color w:val="000000"/>
                <w:sz w:val="20"/>
                <w:szCs w:val="20"/>
                <w:lang w:eastAsia="fr-FR"/>
              </w:rPr>
            </w:pPr>
            <w:r w:rsidRPr="006D7FB7">
              <w:rPr>
                <w:rFonts w:eastAsia="Times New Roman" w:cs="Calibri"/>
                <w:color w:val="000000"/>
                <w:sz w:val="20"/>
                <w:szCs w:val="20"/>
                <w:lang w:eastAsia="fr-FR"/>
              </w:rPr>
              <w:t>12</w:t>
            </w:r>
          </w:p>
        </w:tc>
        <w:tc>
          <w:tcPr>
            <w:tcW w:w="1854" w:type="dxa"/>
            <w:shd w:val="clear" w:color="auto" w:fill="D9D9D9"/>
            <w:noWrap/>
            <w:vAlign w:val="bottom"/>
            <w:hideMark/>
          </w:tcPr>
          <w:p w:rsidRPr="006D7FB7" w:rsidR="006D7FB7" w:rsidP="006D7FB7" w:rsidRDefault="006D7FB7" w14:paraId="0A27B94B" w14:textId="77777777">
            <w:pPr>
              <w:spacing w:after="0" w:line="240" w:lineRule="auto"/>
              <w:jc w:val="center"/>
              <w:rPr>
                <w:rFonts w:eastAsia="Times New Roman" w:cs="Calibri"/>
                <w:color w:val="000000"/>
                <w:sz w:val="20"/>
                <w:szCs w:val="20"/>
                <w:lang w:eastAsia="fr-FR"/>
              </w:rPr>
            </w:pPr>
            <w:r w:rsidRPr="006D7FB7">
              <w:rPr>
                <w:rFonts w:eastAsia="Times New Roman" w:cs="Calibri"/>
                <w:color w:val="000000"/>
                <w:sz w:val="20"/>
                <w:szCs w:val="20"/>
                <w:lang w:eastAsia="fr-FR"/>
              </w:rPr>
              <w:t>jeu 17/12/2020</w:t>
            </w:r>
          </w:p>
        </w:tc>
      </w:tr>
      <w:tr w:rsidRPr="006D7FB7" w:rsidR="006D7FB7" w:rsidTr="00CE1B86" w14:paraId="7480F8E8" w14:textId="77777777">
        <w:trPr>
          <w:trHeight w:val="300"/>
        </w:trPr>
        <w:tc>
          <w:tcPr>
            <w:tcW w:w="1664" w:type="dxa"/>
            <w:shd w:val="clear" w:color="auto" w:fill="D9D9D9"/>
            <w:noWrap/>
            <w:vAlign w:val="bottom"/>
            <w:hideMark/>
          </w:tcPr>
          <w:p w:rsidRPr="006D7FB7" w:rsidR="006D7FB7" w:rsidP="006D7FB7" w:rsidRDefault="006D7FB7" w14:paraId="18C55ADE" w14:textId="77777777">
            <w:pPr>
              <w:spacing w:after="0" w:line="240" w:lineRule="auto"/>
              <w:rPr>
                <w:rFonts w:eastAsia="Times New Roman" w:cs="Calibri"/>
                <w:color w:val="000000"/>
                <w:sz w:val="20"/>
                <w:szCs w:val="20"/>
                <w:lang w:eastAsia="fr-FR"/>
              </w:rPr>
            </w:pPr>
            <w:r w:rsidRPr="006D7FB7">
              <w:rPr>
                <w:rFonts w:eastAsia="Times New Roman" w:cs="Calibri"/>
                <w:color w:val="000000"/>
                <w:sz w:val="20"/>
                <w:szCs w:val="20"/>
                <w:lang w:eastAsia="fr-FR"/>
              </w:rPr>
              <w:t>Espace passerelle</w:t>
            </w:r>
          </w:p>
        </w:tc>
        <w:tc>
          <w:tcPr>
            <w:tcW w:w="2844" w:type="dxa"/>
            <w:shd w:val="clear" w:color="auto" w:fill="D9D9D9"/>
            <w:noWrap/>
            <w:vAlign w:val="bottom"/>
            <w:hideMark/>
          </w:tcPr>
          <w:p w:rsidRPr="006D7FB7" w:rsidR="006D7FB7" w:rsidP="006D7FB7" w:rsidRDefault="006D7FB7" w14:paraId="0E4062EC" w14:textId="77777777">
            <w:pPr>
              <w:spacing w:after="0" w:line="240" w:lineRule="auto"/>
              <w:rPr>
                <w:rFonts w:eastAsia="Times New Roman" w:cs="Calibri"/>
                <w:color w:val="000000"/>
                <w:sz w:val="20"/>
                <w:szCs w:val="20"/>
                <w:lang w:eastAsia="fr-FR"/>
              </w:rPr>
            </w:pPr>
            <w:r w:rsidRPr="006D7FB7">
              <w:rPr>
                <w:rFonts w:eastAsia="Times New Roman" w:cs="Calibri"/>
                <w:color w:val="000000"/>
                <w:sz w:val="20"/>
                <w:szCs w:val="20"/>
                <w:lang w:eastAsia="fr-FR"/>
              </w:rPr>
              <w:t>NOUGATINE</w:t>
            </w:r>
          </w:p>
        </w:tc>
        <w:tc>
          <w:tcPr>
            <w:tcW w:w="2234" w:type="dxa"/>
            <w:shd w:val="clear" w:color="auto" w:fill="D9D9D9"/>
            <w:noWrap/>
            <w:vAlign w:val="bottom"/>
            <w:hideMark/>
          </w:tcPr>
          <w:p w:rsidRPr="006D7FB7" w:rsidR="006D7FB7" w:rsidP="006D7FB7" w:rsidRDefault="006D7FB7" w14:paraId="41FD5B10" w14:textId="77777777">
            <w:pPr>
              <w:spacing w:after="0" w:line="240" w:lineRule="auto"/>
              <w:rPr>
                <w:rFonts w:eastAsia="Times New Roman" w:cs="Calibri"/>
                <w:color w:val="000000"/>
                <w:sz w:val="20"/>
                <w:szCs w:val="20"/>
                <w:lang w:eastAsia="fr-FR"/>
              </w:rPr>
            </w:pPr>
            <w:r w:rsidRPr="006D7FB7">
              <w:rPr>
                <w:rFonts w:eastAsia="Times New Roman" w:cs="Calibri"/>
                <w:color w:val="000000"/>
                <w:sz w:val="20"/>
                <w:szCs w:val="20"/>
                <w:lang w:eastAsia="fr-FR"/>
              </w:rPr>
              <w:t>Nevers</w:t>
            </w:r>
          </w:p>
        </w:tc>
        <w:tc>
          <w:tcPr>
            <w:tcW w:w="1200" w:type="dxa"/>
            <w:shd w:val="clear" w:color="auto" w:fill="D9D9D9"/>
            <w:noWrap/>
            <w:vAlign w:val="bottom"/>
            <w:hideMark/>
          </w:tcPr>
          <w:p w:rsidRPr="006D7FB7" w:rsidR="006D7FB7" w:rsidP="006D7FB7" w:rsidRDefault="006D7FB7" w14:paraId="48DF98D7" w14:textId="77777777">
            <w:pPr>
              <w:spacing w:after="0" w:line="240" w:lineRule="auto"/>
              <w:jc w:val="center"/>
              <w:rPr>
                <w:rFonts w:eastAsia="Times New Roman" w:cs="Calibri"/>
                <w:color w:val="000000"/>
                <w:sz w:val="20"/>
                <w:szCs w:val="20"/>
                <w:lang w:eastAsia="fr-FR"/>
              </w:rPr>
            </w:pPr>
            <w:r w:rsidRPr="006D7FB7">
              <w:rPr>
                <w:rFonts w:eastAsia="Times New Roman" w:cs="Calibri"/>
                <w:color w:val="000000"/>
                <w:sz w:val="20"/>
                <w:szCs w:val="20"/>
                <w:lang w:eastAsia="fr-FR"/>
              </w:rPr>
              <w:t>12</w:t>
            </w:r>
          </w:p>
        </w:tc>
        <w:tc>
          <w:tcPr>
            <w:tcW w:w="1854" w:type="dxa"/>
            <w:shd w:val="clear" w:color="auto" w:fill="D9D9D9"/>
            <w:noWrap/>
            <w:vAlign w:val="bottom"/>
            <w:hideMark/>
          </w:tcPr>
          <w:p w:rsidRPr="006D7FB7" w:rsidR="006D7FB7" w:rsidP="006D7FB7" w:rsidRDefault="006D7FB7" w14:paraId="37665D78" w14:textId="77777777">
            <w:pPr>
              <w:spacing w:after="0" w:line="240" w:lineRule="auto"/>
              <w:jc w:val="center"/>
              <w:rPr>
                <w:rFonts w:eastAsia="Times New Roman" w:cs="Calibri"/>
                <w:color w:val="000000"/>
                <w:sz w:val="20"/>
                <w:szCs w:val="20"/>
                <w:lang w:eastAsia="fr-FR"/>
              </w:rPr>
            </w:pPr>
            <w:r w:rsidRPr="006D7FB7">
              <w:rPr>
                <w:rFonts w:eastAsia="Times New Roman" w:cs="Calibri"/>
                <w:color w:val="000000"/>
                <w:sz w:val="20"/>
                <w:szCs w:val="20"/>
                <w:lang w:eastAsia="fr-FR"/>
              </w:rPr>
              <w:t>jeu 17/12/2020</w:t>
            </w:r>
          </w:p>
        </w:tc>
      </w:tr>
      <w:tr w:rsidRPr="006D7FB7" w:rsidR="006D7FB7" w:rsidTr="00CE1B86" w14:paraId="2931DFBE" w14:textId="77777777">
        <w:trPr>
          <w:trHeight w:val="300"/>
        </w:trPr>
        <w:tc>
          <w:tcPr>
            <w:tcW w:w="1664" w:type="dxa"/>
            <w:shd w:val="clear" w:color="auto" w:fill="D9D9D9"/>
            <w:noWrap/>
            <w:vAlign w:val="bottom"/>
            <w:hideMark/>
          </w:tcPr>
          <w:p w:rsidRPr="006D7FB7" w:rsidR="006D7FB7" w:rsidP="006D7FB7" w:rsidRDefault="006D7FB7" w14:paraId="544DA126" w14:textId="77777777">
            <w:pPr>
              <w:spacing w:after="0" w:line="240" w:lineRule="auto"/>
              <w:rPr>
                <w:rFonts w:eastAsia="Times New Roman" w:cs="Calibri"/>
                <w:color w:val="000000"/>
                <w:sz w:val="20"/>
                <w:szCs w:val="20"/>
                <w:lang w:eastAsia="fr-FR"/>
              </w:rPr>
            </w:pPr>
            <w:r w:rsidRPr="006D7FB7">
              <w:rPr>
                <w:rFonts w:eastAsia="Times New Roman" w:cs="Calibri"/>
                <w:color w:val="000000"/>
                <w:sz w:val="20"/>
                <w:szCs w:val="20"/>
                <w:lang w:eastAsia="fr-FR"/>
              </w:rPr>
              <w:t>Multi-Accueil</w:t>
            </w:r>
          </w:p>
        </w:tc>
        <w:tc>
          <w:tcPr>
            <w:tcW w:w="2844" w:type="dxa"/>
            <w:shd w:val="clear" w:color="auto" w:fill="D9D9D9"/>
            <w:noWrap/>
            <w:vAlign w:val="bottom"/>
            <w:hideMark/>
          </w:tcPr>
          <w:p w:rsidRPr="006D7FB7" w:rsidR="006D7FB7" w:rsidP="006D7FB7" w:rsidRDefault="006D7FB7" w14:paraId="682AA7DB" w14:textId="77777777">
            <w:pPr>
              <w:spacing w:after="0" w:line="240" w:lineRule="auto"/>
              <w:rPr>
                <w:rFonts w:eastAsia="Times New Roman" w:cs="Calibri"/>
                <w:color w:val="000000"/>
                <w:sz w:val="20"/>
                <w:szCs w:val="20"/>
                <w:lang w:eastAsia="fr-FR"/>
              </w:rPr>
            </w:pPr>
            <w:r w:rsidRPr="006D7FB7">
              <w:rPr>
                <w:rFonts w:eastAsia="Times New Roman" w:cs="Calibri"/>
                <w:color w:val="000000"/>
                <w:sz w:val="20"/>
                <w:szCs w:val="20"/>
                <w:lang w:eastAsia="fr-FR"/>
              </w:rPr>
              <w:t>MAISON DE LA PETITE ENFANCE</w:t>
            </w:r>
          </w:p>
        </w:tc>
        <w:tc>
          <w:tcPr>
            <w:tcW w:w="2234" w:type="dxa"/>
            <w:shd w:val="clear" w:color="auto" w:fill="D9D9D9"/>
            <w:noWrap/>
            <w:vAlign w:val="bottom"/>
            <w:hideMark/>
          </w:tcPr>
          <w:p w:rsidRPr="006D7FB7" w:rsidR="006D7FB7" w:rsidP="006D7FB7" w:rsidRDefault="006D7FB7" w14:paraId="01961DD6" w14:textId="77777777">
            <w:pPr>
              <w:spacing w:after="0" w:line="240" w:lineRule="auto"/>
              <w:rPr>
                <w:rFonts w:eastAsia="Times New Roman" w:cs="Calibri"/>
                <w:color w:val="000000"/>
                <w:sz w:val="20"/>
                <w:szCs w:val="20"/>
                <w:lang w:eastAsia="fr-FR"/>
              </w:rPr>
            </w:pPr>
            <w:r w:rsidRPr="006D7FB7">
              <w:rPr>
                <w:rFonts w:eastAsia="Times New Roman" w:cs="Calibri"/>
                <w:color w:val="000000"/>
                <w:sz w:val="20"/>
                <w:szCs w:val="20"/>
                <w:lang w:eastAsia="fr-FR"/>
              </w:rPr>
              <w:t>Alluy</w:t>
            </w:r>
          </w:p>
        </w:tc>
        <w:tc>
          <w:tcPr>
            <w:tcW w:w="1200" w:type="dxa"/>
            <w:shd w:val="clear" w:color="auto" w:fill="D9D9D9"/>
            <w:noWrap/>
            <w:vAlign w:val="bottom"/>
            <w:hideMark/>
          </w:tcPr>
          <w:p w:rsidRPr="006D7FB7" w:rsidR="006D7FB7" w:rsidP="006D7FB7" w:rsidRDefault="006D7FB7" w14:paraId="39F18D26" w14:textId="77777777">
            <w:pPr>
              <w:spacing w:after="0" w:line="240" w:lineRule="auto"/>
              <w:jc w:val="center"/>
              <w:rPr>
                <w:rFonts w:eastAsia="Times New Roman" w:cs="Calibri"/>
                <w:color w:val="000000"/>
                <w:sz w:val="20"/>
                <w:szCs w:val="20"/>
                <w:lang w:eastAsia="fr-FR"/>
              </w:rPr>
            </w:pPr>
            <w:r w:rsidRPr="006D7FB7">
              <w:rPr>
                <w:rFonts w:eastAsia="Times New Roman" w:cs="Calibri"/>
                <w:color w:val="000000"/>
                <w:sz w:val="20"/>
                <w:szCs w:val="20"/>
                <w:lang w:eastAsia="fr-FR"/>
              </w:rPr>
              <w:t>13</w:t>
            </w:r>
          </w:p>
        </w:tc>
        <w:tc>
          <w:tcPr>
            <w:tcW w:w="1854" w:type="dxa"/>
            <w:shd w:val="clear" w:color="auto" w:fill="D9D9D9"/>
            <w:noWrap/>
            <w:vAlign w:val="bottom"/>
            <w:hideMark/>
          </w:tcPr>
          <w:p w:rsidRPr="006D7FB7" w:rsidR="006D7FB7" w:rsidP="006D7FB7" w:rsidRDefault="006D7FB7" w14:paraId="18BA2E60" w14:textId="77777777">
            <w:pPr>
              <w:spacing w:after="0" w:line="240" w:lineRule="auto"/>
              <w:jc w:val="center"/>
              <w:rPr>
                <w:rFonts w:eastAsia="Times New Roman" w:cs="Calibri"/>
                <w:color w:val="000000"/>
                <w:sz w:val="20"/>
                <w:szCs w:val="20"/>
                <w:lang w:eastAsia="fr-FR"/>
              </w:rPr>
            </w:pPr>
            <w:r w:rsidRPr="006D7FB7">
              <w:rPr>
                <w:rFonts w:eastAsia="Times New Roman" w:cs="Calibri"/>
                <w:color w:val="000000"/>
                <w:sz w:val="20"/>
                <w:szCs w:val="20"/>
                <w:lang w:eastAsia="fr-FR"/>
              </w:rPr>
              <w:t>lun 21/12/2020</w:t>
            </w:r>
          </w:p>
        </w:tc>
      </w:tr>
      <w:tr w:rsidRPr="006D7FB7" w:rsidR="006D7FB7" w:rsidTr="00CE1B86" w14:paraId="2C24BAC5" w14:textId="77777777">
        <w:trPr>
          <w:trHeight w:val="300"/>
        </w:trPr>
        <w:tc>
          <w:tcPr>
            <w:tcW w:w="1664" w:type="dxa"/>
            <w:shd w:val="clear" w:color="auto" w:fill="D9D9D9"/>
            <w:noWrap/>
            <w:vAlign w:val="bottom"/>
            <w:hideMark/>
          </w:tcPr>
          <w:p w:rsidRPr="006D7FB7" w:rsidR="006D7FB7" w:rsidP="006D7FB7" w:rsidRDefault="006D7FB7" w14:paraId="2A1EE220" w14:textId="77777777">
            <w:pPr>
              <w:spacing w:after="0" w:line="240" w:lineRule="auto"/>
              <w:rPr>
                <w:rFonts w:eastAsia="Times New Roman" w:cs="Calibri"/>
                <w:color w:val="000000"/>
                <w:sz w:val="20"/>
                <w:szCs w:val="20"/>
                <w:lang w:eastAsia="fr-FR"/>
              </w:rPr>
            </w:pPr>
            <w:r w:rsidRPr="006D7FB7">
              <w:rPr>
                <w:rFonts w:eastAsia="Times New Roman" w:cs="Calibri"/>
                <w:color w:val="000000"/>
                <w:sz w:val="20"/>
                <w:szCs w:val="20"/>
                <w:lang w:eastAsia="fr-FR"/>
              </w:rPr>
              <w:t>Multi-Accueil</w:t>
            </w:r>
          </w:p>
        </w:tc>
        <w:tc>
          <w:tcPr>
            <w:tcW w:w="2844" w:type="dxa"/>
            <w:shd w:val="clear" w:color="auto" w:fill="D9D9D9"/>
            <w:noWrap/>
            <w:vAlign w:val="bottom"/>
            <w:hideMark/>
          </w:tcPr>
          <w:p w:rsidRPr="006D7FB7" w:rsidR="006D7FB7" w:rsidP="006D7FB7" w:rsidRDefault="006D7FB7" w14:paraId="267C0624" w14:textId="77777777">
            <w:pPr>
              <w:spacing w:after="0" w:line="240" w:lineRule="auto"/>
              <w:rPr>
                <w:rFonts w:eastAsia="Times New Roman" w:cs="Calibri"/>
                <w:color w:val="000000"/>
                <w:sz w:val="20"/>
                <w:szCs w:val="20"/>
                <w:lang w:eastAsia="fr-FR"/>
              </w:rPr>
            </w:pPr>
            <w:r w:rsidRPr="006D7FB7">
              <w:rPr>
                <w:rFonts w:eastAsia="Times New Roman" w:cs="Calibri"/>
                <w:color w:val="000000"/>
                <w:sz w:val="20"/>
                <w:szCs w:val="20"/>
                <w:lang w:eastAsia="fr-FR"/>
              </w:rPr>
              <w:t>CRECH N'DO</w:t>
            </w:r>
          </w:p>
        </w:tc>
        <w:tc>
          <w:tcPr>
            <w:tcW w:w="2234" w:type="dxa"/>
            <w:shd w:val="clear" w:color="auto" w:fill="D9D9D9"/>
            <w:noWrap/>
            <w:vAlign w:val="bottom"/>
            <w:hideMark/>
          </w:tcPr>
          <w:p w:rsidRPr="006D7FB7" w:rsidR="006D7FB7" w:rsidP="006D7FB7" w:rsidRDefault="006D7FB7" w14:paraId="5010CE72" w14:textId="77777777">
            <w:pPr>
              <w:spacing w:after="0" w:line="240" w:lineRule="auto"/>
              <w:rPr>
                <w:rFonts w:eastAsia="Times New Roman" w:cs="Calibri"/>
                <w:color w:val="000000"/>
                <w:sz w:val="20"/>
                <w:szCs w:val="20"/>
                <w:lang w:eastAsia="fr-FR"/>
              </w:rPr>
            </w:pPr>
            <w:r w:rsidRPr="006D7FB7">
              <w:rPr>
                <w:rFonts w:eastAsia="Times New Roman" w:cs="Calibri"/>
                <w:color w:val="000000"/>
                <w:sz w:val="20"/>
                <w:szCs w:val="20"/>
                <w:lang w:eastAsia="fr-FR"/>
              </w:rPr>
              <w:t>Donzy</w:t>
            </w:r>
          </w:p>
        </w:tc>
        <w:tc>
          <w:tcPr>
            <w:tcW w:w="1200" w:type="dxa"/>
            <w:shd w:val="clear" w:color="auto" w:fill="D9D9D9"/>
            <w:noWrap/>
            <w:vAlign w:val="bottom"/>
            <w:hideMark/>
          </w:tcPr>
          <w:p w:rsidRPr="006D7FB7" w:rsidR="006D7FB7" w:rsidP="006D7FB7" w:rsidRDefault="006D7FB7" w14:paraId="4E1E336A" w14:textId="77777777">
            <w:pPr>
              <w:spacing w:after="0" w:line="240" w:lineRule="auto"/>
              <w:jc w:val="center"/>
              <w:rPr>
                <w:rFonts w:eastAsia="Times New Roman" w:cs="Calibri"/>
                <w:color w:val="000000"/>
                <w:sz w:val="20"/>
                <w:szCs w:val="20"/>
                <w:lang w:eastAsia="fr-FR"/>
              </w:rPr>
            </w:pPr>
            <w:r w:rsidRPr="006D7FB7">
              <w:rPr>
                <w:rFonts w:eastAsia="Times New Roman" w:cs="Calibri"/>
                <w:color w:val="000000"/>
                <w:sz w:val="20"/>
                <w:szCs w:val="20"/>
                <w:lang w:eastAsia="fr-FR"/>
              </w:rPr>
              <w:t>14</w:t>
            </w:r>
          </w:p>
        </w:tc>
        <w:tc>
          <w:tcPr>
            <w:tcW w:w="1854" w:type="dxa"/>
            <w:shd w:val="clear" w:color="auto" w:fill="D9D9D9"/>
            <w:noWrap/>
            <w:vAlign w:val="bottom"/>
            <w:hideMark/>
          </w:tcPr>
          <w:p w:rsidRPr="006D7FB7" w:rsidR="006D7FB7" w:rsidP="006D7FB7" w:rsidRDefault="006D7FB7" w14:paraId="04F649E4" w14:textId="77777777">
            <w:pPr>
              <w:spacing w:after="0" w:line="240" w:lineRule="auto"/>
              <w:jc w:val="center"/>
              <w:rPr>
                <w:rFonts w:eastAsia="Times New Roman" w:cs="Calibri"/>
                <w:color w:val="000000"/>
                <w:sz w:val="20"/>
                <w:szCs w:val="20"/>
                <w:lang w:eastAsia="fr-FR"/>
              </w:rPr>
            </w:pPr>
            <w:r w:rsidRPr="006D7FB7">
              <w:rPr>
                <w:rFonts w:eastAsia="Times New Roman" w:cs="Calibri"/>
                <w:color w:val="000000"/>
                <w:sz w:val="20"/>
                <w:szCs w:val="20"/>
                <w:lang w:eastAsia="fr-FR"/>
              </w:rPr>
              <w:t>lun 21/12/2020</w:t>
            </w:r>
          </w:p>
        </w:tc>
      </w:tr>
      <w:tr w:rsidRPr="006D7FB7" w:rsidR="006D7FB7" w:rsidTr="00CE1B86" w14:paraId="532C0A8D" w14:textId="77777777">
        <w:trPr>
          <w:trHeight w:val="300"/>
        </w:trPr>
        <w:tc>
          <w:tcPr>
            <w:tcW w:w="1664" w:type="dxa"/>
            <w:shd w:val="clear" w:color="auto" w:fill="D9D9D9"/>
            <w:noWrap/>
            <w:vAlign w:val="bottom"/>
            <w:hideMark/>
          </w:tcPr>
          <w:p w:rsidRPr="006D7FB7" w:rsidR="006D7FB7" w:rsidP="006D7FB7" w:rsidRDefault="006D7FB7" w14:paraId="7C133ECC" w14:textId="77777777">
            <w:pPr>
              <w:spacing w:after="0" w:line="240" w:lineRule="auto"/>
              <w:rPr>
                <w:rFonts w:eastAsia="Times New Roman" w:cs="Calibri"/>
                <w:color w:val="000000"/>
                <w:sz w:val="20"/>
                <w:szCs w:val="20"/>
                <w:lang w:eastAsia="fr-FR"/>
              </w:rPr>
            </w:pPr>
            <w:r w:rsidRPr="006D7FB7">
              <w:rPr>
                <w:rFonts w:eastAsia="Times New Roman" w:cs="Calibri"/>
                <w:color w:val="000000"/>
                <w:sz w:val="20"/>
                <w:szCs w:val="20"/>
                <w:lang w:eastAsia="fr-FR"/>
              </w:rPr>
              <w:t>Multi-Accueil</w:t>
            </w:r>
          </w:p>
        </w:tc>
        <w:tc>
          <w:tcPr>
            <w:tcW w:w="2844" w:type="dxa"/>
            <w:shd w:val="clear" w:color="auto" w:fill="D9D9D9"/>
            <w:noWrap/>
            <w:vAlign w:val="bottom"/>
            <w:hideMark/>
          </w:tcPr>
          <w:p w:rsidRPr="006D7FB7" w:rsidR="006D7FB7" w:rsidP="006D7FB7" w:rsidRDefault="006D7FB7" w14:paraId="049F31CB" w14:textId="77777777">
            <w:pPr>
              <w:spacing w:after="0" w:line="240" w:lineRule="auto"/>
              <w:rPr>
                <w:rFonts w:eastAsia="Times New Roman" w:cs="Calibri"/>
                <w:color w:val="000000"/>
                <w:sz w:val="20"/>
                <w:szCs w:val="20"/>
                <w:lang w:eastAsia="fr-FR"/>
              </w:rPr>
            </w:pPr>
          </w:p>
        </w:tc>
        <w:tc>
          <w:tcPr>
            <w:tcW w:w="2234" w:type="dxa"/>
            <w:shd w:val="clear" w:color="auto" w:fill="D9D9D9"/>
            <w:noWrap/>
            <w:vAlign w:val="bottom"/>
            <w:hideMark/>
          </w:tcPr>
          <w:p w:rsidRPr="006D7FB7" w:rsidR="006D7FB7" w:rsidP="006D7FB7" w:rsidRDefault="006D7FB7" w14:paraId="33183A45" w14:textId="77777777">
            <w:pPr>
              <w:spacing w:after="0" w:line="240" w:lineRule="auto"/>
              <w:rPr>
                <w:rFonts w:eastAsia="Times New Roman" w:cs="Calibri"/>
                <w:color w:val="000000"/>
                <w:sz w:val="20"/>
                <w:szCs w:val="20"/>
                <w:lang w:eastAsia="fr-FR"/>
              </w:rPr>
            </w:pPr>
            <w:r w:rsidRPr="006D7FB7">
              <w:rPr>
                <w:rFonts w:eastAsia="Times New Roman" w:cs="Calibri"/>
                <w:color w:val="000000"/>
                <w:sz w:val="20"/>
                <w:szCs w:val="20"/>
                <w:lang w:eastAsia="fr-FR"/>
              </w:rPr>
              <w:t>Imphy</w:t>
            </w:r>
          </w:p>
        </w:tc>
        <w:tc>
          <w:tcPr>
            <w:tcW w:w="1200" w:type="dxa"/>
            <w:shd w:val="clear" w:color="auto" w:fill="D9D9D9"/>
            <w:noWrap/>
            <w:vAlign w:val="bottom"/>
            <w:hideMark/>
          </w:tcPr>
          <w:p w:rsidRPr="006D7FB7" w:rsidR="006D7FB7" w:rsidP="006D7FB7" w:rsidRDefault="006D7FB7" w14:paraId="33CFEC6B" w14:textId="77777777">
            <w:pPr>
              <w:spacing w:after="0" w:line="240" w:lineRule="auto"/>
              <w:jc w:val="center"/>
              <w:rPr>
                <w:rFonts w:eastAsia="Times New Roman" w:cs="Calibri"/>
                <w:color w:val="000000"/>
                <w:sz w:val="20"/>
                <w:szCs w:val="20"/>
                <w:lang w:eastAsia="fr-FR"/>
              </w:rPr>
            </w:pPr>
            <w:r w:rsidRPr="006D7FB7">
              <w:rPr>
                <w:rFonts w:eastAsia="Times New Roman" w:cs="Calibri"/>
                <w:color w:val="000000"/>
                <w:sz w:val="20"/>
                <w:szCs w:val="20"/>
                <w:lang w:eastAsia="fr-FR"/>
              </w:rPr>
              <w:t>15</w:t>
            </w:r>
          </w:p>
        </w:tc>
        <w:tc>
          <w:tcPr>
            <w:tcW w:w="1854" w:type="dxa"/>
            <w:shd w:val="clear" w:color="auto" w:fill="D9D9D9"/>
            <w:noWrap/>
            <w:vAlign w:val="bottom"/>
            <w:hideMark/>
          </w:tcPr>
          <w:p w:rsidRPr="006D7FB7" w:rsidR="006D7FB7" w:rsidP="006D7FB7" w:rsidRDefault="006D7FB7" w14:paraId="148838B4" w14:textId="77777777">
            <w:pPr>
              <w:spacing w:after="0" w:line="240" w:lineRule="auto"/>
              <w:jc w:val="center"/>
              <w:rPr>
                <w:rFonts w:eastAsia="Times New Roman" w:cs="Calibri"/>
                <w:color w:val="000000"/>
                <w:sz w:val="20"/>
                <w:szCs w:val="20"/>
                <w:lang w:eastAsia="fr-FR"/>
              </w:rPr>
            </w:pPr>
            <w:r w:rsidRPr="006D7FB7">
              <w:rPr>
                <w:rFonts w:eastAsia="Times New Roman" w:cs="Calibri"/>
                <w:color w:val="000000"/>
                <w:sz w:val="20"/>
                <w:szCs w:val="20"/>
                <w:lang w:eastAsia="fr-FR"/>
              </w:rPr>
              <w:t>mar 22/12/2020</w:t>
            </w:r>
          </w:p>
        </w:tc>
      </w:tr>
      <w:tr w:rsidRPr="006D7FB7" w:rsidR="006D7FB7" w:rsidTr="00CE1B86" w14:paraId="2A847409" w14:textId="77777777">
        <w:trPr>
          <w:trHeight w:val="300"/>
        </w:trPr>
        <w:tc>
          <w:tcPr>
            <w:tcW w:w="1664" w:type="dxa"/>
            <w:shd w:val="clear" w:color="auto" w:fill="D9D9D9"/>
            <w:noWrap/>
            <w:vAlign w:val="bottom"/>
            <w:hideMark/>
          </w:tcPr>
          <w:p w:rsidRPr="006D7FB7" w:rsidR="006D7FB7" w:rsidP="006D7FB7" w:rsidRDefault="006D7FB7" w14:paraId="6556546E" w14:textId="77777777">
            <w:pPr>
              <w:spacing w:after="0" w:line="240" w:lineRule="auto"/>
              <w:rPr>
                <w:rFonts w:eastAsia="Times New Roman" w:cs="Calibri"/>
                <w:color w:val="000000"/>
                <w:sz w:val="20"/>
                <w:szCs w:val="20"/>
                <w:lang w:eastAsia="fr-FR"/>
              </w:rPr>
            </w:pPr>
            <w:r w:rsidRPr="006D7FB7">
              <w:rPr>
                <w:rFonts w:eastAsia="Times New Roman" w:cs="Calibri"/>
                <w:color w:val="000000"/>
                <w:sz w:val="20"/>
                <w:szCs w:val="20"/>
                <w:lang w:eastAsia="fr-FR"/>
              </w:rPr>
              <w:t>Multi-Accueil</w:t>
            </w:r>
          </w:p>
        </w:tc>
        <w:tc>
          <w:tcPr>
            <w:tcW w:w="2844" w:type="dxa"/>
            <w:shd w:val="clear" w:color="auto" w:fill="D9D9D9"/>
            <w:noWrap/>
            <w:vAlign w:val="bottom"/>
            <w:hideMark/>
          </w:tcPr>
          <w:p w:rsidRPr="006D7FB7" w:rsidR="006D7FB7" w:rsidP="006D7FB7" w:rsidRDefault="006D7FB7" w14:paraId="4E368E38" w14:textId="77777777">
            <w:pPr>
              <w:spacing w:after="0" w:line="240" w:lineRule="auto"/>
              <w:rPr>
                <w:rFonts w:eastAsia="Times New Roman" w:cs="Calibri"/>
                <w:color w:val="000000"/>
                <w:sz w:val="20"/>
                <w:szCs w:val="20"/>
                <w:lang w:eastAsia="fr-FR"/>
              </w:rPr>
            </w:pPr>
            <w:r w:rsidRPr="006D7FB7">
              <w:rPr>
                <w:rFonts w:eastAsia="Times New Roman" w:cs="Calibri"/>
                <w:color w:val="000000"/>
                <w:sz w:val="20"/>
                <w:szCs w:val="20"/>
                <w:lang w:eastAsia="fr-FR"/>
              </w:rPr>
              <w:t>LA MARELLE</w:t>
            </w:r>
          </w:p>
        </w:tc>
        <w:tc>
          <w:tcPr>
            <w:tcW w:w="2234" w:type="dxa"/>
            <w:shd w:val="clear" w:color="auto" w:fill="D9D9D9"/>
            <w:noWrap/>
            <w:vAlign w:val="bottom"/>
            <w:hideMark/>
          </w:tcPr>
          <w:p w:rsidRPr="006D7FB7" w:rsidR="006D7FB7" w:rsidP="006D7FB7" w:rsidRDefault="006D7FB7" w14:paraId="4DA3A000" w14:textId="77777777">
            <w:pPr>
              <w:spacing w:after="0" w:line="240" w:lineRule="auto"/>
              <w:rPr>
                <w:rFonts w:eastAsia="Times New Roman" w:cs="Calibri"/>
                <w:color w:val="000000"/>
                <w:sz w:val="20"/>
                <w:szCs w:val="20"/>
                <w:lang w:eastAsia="fr-FR"/>
              </w:rPr>
            </w:pPr>
            <w:r w:rsidRPr="006D7FB7">
              <w:rPr>
                <w:rFonts w:eastAsia="Times New Roman" w:cs="Calibri"/>
                <w:color w:val="000000"/>
                <w:sz w:val="20"/>
                <w:szCs w:val="20"/>
                <w:lang w:eastAsia="fr-FR"/>
              </w:rPr>
              <w:t>Moulins-Engilbert</w:t>
            </w:r>
          </w:p>
        </w:tc>
        <w:tc>
          <w:tcPr>
            <w:tcW w:w="1200" w:type="dxa"/>
            <w:shd w:val="clear" w:color="auto" w:fill="D9D9D9"/>
            <w:noWrap/>
            <w:vAlign w:val="bottom"/>
            <w:hideMark/>
          </w:tcPr>
          <w:p w:rsidRPr="006D7FB7" w:rsidR="006D7FB7" w:rsidP="006D7FB7" w:rsidRDefault="006D7FB7" w14:paraId="423D4B9D" w14:textId="77777777">
            <w:pPr>
              <w:spacing w:after="0" w:line="240" w:lineRule="auto"/>
              <w:jc w:val="center"/>
              <w:rPr>
                <w:rFonts w:eastAsia="Times New Roman" w:cs="Calibri"/>
                <w:color w:val="000000"/>
                <w:sz w:val="20"/>
                <w:szCs w:val="20"/>
                <w:lang w:eastAsia="fr-FR"/>
              </w:rPr>
            </w:pPr>
            <w:r w:rsidRPr="006D7FB7">
              <w:rPr>
                <w:rFonts w:eastAsia="Times New Roman" w:cs="Calibri"/>
                <w:color w:val="000000"/>
                <w:sz w:val="20"/>
                <w:szCs w:val="20"/>
                <w:lang w:eastAsia="fr-FR"/>
              </w:rPr>
              <w:t>15</w:t>
            </w:r>
          </w:p>
        </w:tc>
        <w:tc>
          <w:tcPr>
            <w:tcW w:w="1854" w:type="dxa"/>
            <w:shd w:val="clear" w:color="auto" w:fill="D9D9D9"/>
            <w:noWrap/>
            <w:vAlign w:val="bottom"/>
            <w:hideMark/>
          </w:tcPr>
          <w:p w:rsidRPr="006D7FB7" w:rsidR="006D7FB7" w:rsidP="006D7FB7" w:rsidRDefault="006D7FB7" w14:paraId="09FD2415" w14:textId="77777777">
            <w:pPr>
              <w:spacing w:after="0" w:line="240" w:lineRule="auto"/>
              <w:jc w:val="center"/>
              <w:rPr>
                <w:rFonts w:eastAsia="Times New Roman" w:cs="Calibri"/>
                <w:color w:val="000000"/>
                <w:sz w:val="20"/>
                <w:szCs w:val="20"/>
                <w:lang w:eastAsia="fr-FR"/>
              </w:rPr>
            </w:pPr>
            <w:r w:rsidRPr="006D7FB7">
              <w:rPr>
                <w:rFonts w:eastAsia="Times New Roman" w:cs="Calibri"/>
                <w:color w:val="000000"/>
                <w:sz w:val="20"/>
                <w:szCs w:val="20"/>
                <w:lang w:eastAsia="fr-FR"/>
              </w:rPr>
              <w:t>mar 22/12/2020</w:t>
            </w:r>
          </w:p>
        </w:tc>
      </w:tr>
      <w:tr w:rsidRPr="006D7FB7" w:rsidR="006D7FB7" w:rsidTr="00CE1B86" w14:paraId="01D4446B" w14:textId="77777777">
        <w:trPr>
          <w:trHeight w:val="300"/>
        </w:trPr>
        <w:tc>
          <w:tcPr>
            <w:tcW w:w="1664" w:type="dxa"/>
            <w:shd w:val="clear" w:color="auto" w:fill="D9D9D9"/>
            <w:noWrap/>
            <w:vAlign w:val="bottom"/>
            <w:hideMark/>
          </w:tcPr>
          <w:p w:rsidRPr="006D7FB7" w:rsidR="006D7FB7" w:rsidP="006D7FB7" w:rsidRDefault="006D7FB7" w14:paraId="43573D2D" w14:textId="77777777">
            <w:pPr>
              <w:spacing w:after="0" w:line="240" w:lineRule="auto"/>
              <w:rPr>
                <w:rFonts w:eastAsia="Times New Roman" w:cs="Calibri"/>
                <w:color w:val="000000"/>
                <w:sz w:val="20"/>
                <w:szCs w:val="20"/>
                <w:lang w:eastAsia="fr-FR"/>
              </w:rPr>
            </w:pPr>
            <w:r w:rsidRPr="006D7FB7">
              <w:rPr>
                <w:rFonts w:eastAsia="Times New Roman" w:cs="Calibri"/>
                <w:color w:val="000000"/>
                <w:sz w:val="20"/>
                <w:szCs w:val="20"/>
                <w:lang w:eastAsia="fr-FR"/>
              </w:rPr>
              <w:t>Multi-Accueil</w:t>
            </w:r>
          </w:p>
        </w:tc>
        <w:tc>
          <w:tcPr>
            <w:tcW w:w="2844" w:type="dxa"/>
            <w:shd w:val="clear" w:color="auto" w:fill="D9D9D9"/>
            <w:noWrap/>
            <w:vAlign w:val="bottom"/>
            <w:hideMark/>
          </w:tcPr>
          <w:p w:rsidRPr="006D7FB7" w:rsidR="006D7FB7" w:rsidP="006D7FB7" w:rsidRDefault="006D7FB7" w14:paraId="1F3C492C" w14:textId="77777777">
            <w:pPr>
              <w:spacing w:after="0" w:line="240" w:lineRule="auto"/>
              <w:rPr>
                <w:rFonts w:eastAsia="Times New Roman" w:cs="Calibri"/>
                <w:color w:val="000000"/>
                <w:sz w:val="20"/>
                <w:szCs w:val="20"/>
                <w:lang w:eastAsia="fr-FR"/>
              </w:rPr>
            </w:pPr>
            <w:r w:rsidRPr="006D7FB7">
              <w:rPr>
                <w:rFonts w:eastAsia="Times New Roman" w:cs="Calibri"/>
                <w:color w:val="000000"/>
                <w:sz w:val="20"/>
                <w:szCs w:val="20"/>
                <w:lang w:eastAsia="fr-FR"/>
              </w:rPr>
              <w:t>LES LUTINS DES AMOGNES</w:t>
            </w:r>
          </w:p>
        </w:tc>
        <w:tc>
          <w:tcPr>
            <w:tcW w:w="2234" w:type="dxa"/>
            <w:shd w:val="clear" w:color="auto" w:fill="D9D9D9"/>
            <w:noWrap/>
            <w:vAlign w:val="bottom"/>
            <w:hideMark/>
          </w:tcPr>
          <w:p w:rsidRPr="006D7FB7" w:rsidR="006D7FB7" w:rsidP="006D7FB7" w:rsidRDefault="006D7FB7" w14:paraId="7694793A" w14:textId="77777777">
            <w:pPr>
              <w:spacing w:after="0" w:line="240" w:lineRule="auto"/>
              <w:rPr>
                <w:rFonts w:eastAsia="Times New Roman" w:cs="Calibri"/>
                <w:color w:val="000000"/>
                <w:sz w:val="20"/>
                <w:szCs w:val="20"/>
                <w:lang w:eastAsia="fr-FR"/>
              </w:rPr>
            </w:pPr>
            <w:r w:rsidRPr="006D7FB7">
              <w:rPr>
                <w:rFonts w:eastAsia="Times New Roman" w:cs="Calibri"/>
                <w:color w:val="000000"/>
                <w:sz w:val="20"/>
                <w:szCs w:val="20"/>
                <w:lang w:eastAsia="fr-FR"/>
              </w:rPr>
              <w:t>Saint-Benin-d'Azy</w:t>
            </w:r>
          </w:p>
        </w:tc>
        <w:tc>
          <w:tcPr>
            <w:tcW w:w="1200" w:type="dxa"/>
            <w:shd w:val="clear" w:color="auto" w:fill="D9D9D9"/>
            <w:noWrap/>
            <w:vAlign w:val="bottom"/>
            <w:hideMark/>
          </w:tcPr>
          <w:p w:rsidRPr="006D7FB7" w:rsidR="006D7FB7" w:rsidP="006D7FB7" w:rsidRDefault="006D7FB7" w14:paraId="4C2A823A" w14:textId="77777777">
            <w:pPr>
              <w:spacing w:after="0" w:line="240" w:lineRule="auto"/>
              <w:jc w:val="center"/>
              <w:rPr>
                <w:rFonts w:eastAsia="Times New Roman" w:cs="Calibri"/>
                <w:color w:val="000000"/>
                <w:sz w:val="20"/>
                <w:szCs w:val="20"/>
                <w:lang w:eastAsia="fr-FR"/>
              </w:rPr>
            </w:pPr>
            <w:r w:rsidRPr="006D7FB7">
              <w:rPr>
                <w:rFonts w:eastAsia="Times New Roman" w:cs="Calibri"/>
                <w:color w:val="000000"/>
                <w:sz w:val="20"/>
                <w:szCs w:val="20"/>
                <w:lang w:eastAsia="fr-FR"/>
              </w:rPr>
              <w:t>15</w:t>
            </w:r>
          </w:p>
        </w:tc>
        <w:tc>
          <w:tcPr>
            <w:tcW w:w="1854" w:type="dxa"/>
            <w:shd w:val="clear" w:color="auto" w:fill="D9D9D9"/>
            <w:noWrap/>
            <w:vAlign w:val="bottom"/>
            <w:hideMark/>
          </w:tcPr>
          <w:p w:rsidRPr="006D7FB7" w:rsidR="006D7FB7" w:rsidP="006D7FB7" w:rsidRDefault="006D7FB7" w14:paraId="28E4DD26" w14:textId="77777777">
            <w:pPr>
              <w:spacing w:after="0" w:line="240" w:lineRule="auto"/>
              <w:jc w:val="center"/>
              <w:rPr>
                <w:rFonts w:eastAsia="Times New Roman" w:cs="Calibri"/>
                <w:color w:val="000000"/>
                <w:sz w:val="20"/>
                <w:szCs w:val="20"/>
                <w:lang w:eastAsia="fr-FR"/>
              </w:rPr>
            </w:pPr>
            <w:r w:rsidRPr="006D7FB7">
              <w:rPr>
                <w:rFonts w:eastAsia="Times New Roman" w:cs="Calibri"/>
                <w:color w:val="000000"/>
                <w:sz w:val="20"/>
                <w:szCs w:val="20"/>
                <w:lang w:eastAsia="fr-FR"/>
              </w:rPr>
              <w:t>mar 22/12/2020</w:t>
            </w:r>
          </w:p>
        </w:tc>
      </w:tr>
      <w:tr w:rsidRPr="006D7FB7" w:rsidR="006D7FB7" w:rsidTr="00CE1B86" w14:paraId="5B5A2370" w14:textId="77777777">
        <w:trPr>
          <w:trHeight w:val="300"/>
        </w:trPr>
        <w:tc>
          <w:tcPr>
            <w:tcW w:w="1664" w:type="dxa"/>
            <w:shd w:val="clear" w:color="auto" w:fill="D9D9D9"/>
            <w:noWrap/>
            <w:vAlign w:val="bottom"/>
            <w:hideMark/>
          </w:tcPr>
          <w:p w:rsidRPr="006D7FB7" w:rsidR="006D7FB7" w:rsidP="006D7FB7" w:rsidRDefault="006D7FB7" w14:paraId="24D659BD" w14:textId="77777777">
            <w:pPr>
              <w:spacing w:after="0" w:line="240" w:lineRule="auto"/>
              <w:rPr>
                <w:rFonts w:eastAsia="Times New Roman" w:cs="Calibri"/>
                <w:color w:val="000000"/>
                <w:sz w:val="20"/>
                <w:szCs w:val="20"/>
                <w:lang w:eastAsia="fr-FR"/>
              </w:rPr>
            </w:pPr>
            <w:r w:rsidRPr="006D7FB7">
              <w:rPr>
                <w:rFonts w:eastAsia="Times New Roman" w:cs="Calibri"/>
                <w:color w:val="000000"/>
                <w:sz w:val="20"/>
                <w:szCs w:val="20"/>
                <w:lang w:eastAsia="fr-FR"/>
              </w:rPr>
              <w:t>Multi-Accueil</w:t>
            </w:r>
          </w:p>
        </w:tc>
        <w:tc>
          <w:tcPr>
            <w:tcW w:w="2844" w:type="dxa"/>
            <w:shd w:val="clear" w:color="auto" w:fill="D9D9D9"/>
            <w:noWrap/>
            <w:vAlign w:val="bottom"/>
            <w:hideMark/>
          </w:tcPr>
          <w:p w:rsidRPr="006D7FB7" w:rsidR="006D7FB7" w:rsidP="006D7FB7" w:rsidRDefault="006D7FB7" w14:paraId="6CDAAB8D" w14:textId="77777777">
            <w:pPr>
              <w:spacing w:after="0" w:line="240" w:lineRule="auto"/>
              <w:rPr>
                <w:rFonts w:eastAsia="Times New Roman" w:cs="Calibri"/>
                <w:color w:val="000000"/>
                <w:sz w:val="20"/>
                <w:szCs w:val="20"/>
                <w:lang w:eastAsia="fr-FR"/>
              </w:rPr>
            </w:pPr>
            <w:r w:rsidRPr="006D7FB7">
              <w:rPr>
                <w:rFonts w:eastAsia="Times New Roman" w:cs="Calibri"/>
                <w:color w:val="000000"/>
                <w:sz w:val="20"/>
                <w:szCs w:val="20"/>
                <w:lang w:eastAsia="fr-FR"/>
              </w:rPr>
              <w:t>LA P'TITE RUCHE</w:t>
            </w:r>
          </w:p>
        </w:tc>
        <w:tc>
          <w:tcPr>
            <w:tcW w:w="2234" w:type="dxa"/>
            <w:shd w:val="clear" w:color="auto" w:fill="D9D9D9"/>
            <w:noWrap/>
            <w:vAlign w:val="bottom"/>
            <w:hideMark/>
          </w:tcPr>
          <w:p w:rsidRPr="006D7FB7" w:rsidR="006D7FB7" w:rsidP="006D7FB7" w:rsidRDefault="006D7FB7" w14:paraId="29D619BA" w14:textId="77777777">
            <w:pPr>
              <w:spacing w:after="0" w:line="240" w:lineRule="auto"/>
              <w:rPr>
                <w:rFonts w:eastAsia="Times New Roman" w:cs="Calibri"/>
                <w:color w:val="000000"/>
                <w:sz w:val="20"/>
                <w:szCs w:val="20"/>
                <w:lang w:eastAsia="fr-FR"/>
              </w:rPr>
            </w:pPr>
            <w:r w:rsidRPr="006D7FB7">
              <w:rPr>
                <w:rFonts w:eastAsia="Times New Roman" w:cs="Calibri"/>
                <w:color w:val="000000"/>
                <w:sz w:val="20"/>
                <w:szCs w:val="20"/>
                <w:lang w:eastAsia="fr-FR"/>
              </w:rPr>
              <w:t>La Machine</w:t>
            </w:r>
          </w:p>
        </w:tc>
        <w:tc>
          <w:tcPr>
            <w:tcW w:w="1200" w:type="dxa"/>
            <w:shd w:val="clear" w:color="auto" w:fill="D9D9D9"/>
            <w:noWrap/>
            <w:vAlign w:val="bottom"/>
            <w:hideMark/>
          </w:tcPr>
          <w:p w:rsidRPr="006D7FB7" w:rsidR="006D7FB7" w:rsidP="006D7FB7" w:rsidRDefault="006D7FB7" w14:paraId="41150DF2" w14:textId="77777777">
            <w:pPr>
              <w:spacing w:after="0" w:line="240" w:lineRule="auto"/>
              <w:jc w:val="center"/>
              <w:rPr>
                <w:rFonts w:eastAsia="Times New Roman" w:cs="Calibri"/>
                <w:color w:val="000000"/>
                <w:sz w:val="20"/>
                <w:szCs w:val="20"/>
                <w:lang w:eastAsia="fr-FR"/>
              </w:rPr>
            </w:pPr>
            <w:r w:rsidRPr="006D7FB7">
              <w:rPr>
                <w:rFonts w:eastAsia="Times New Roman" w:cs="Calibri"/>
                <w:color w:val="000000"/>
                <w:sz w:val="20"/>
                <w:szCs w:val="20"/>
                <w:lang w:eastAsia="fr-FR"/>
              </w:rPr>
              <w:t>15</w:t>
            </w:r>
          </w:p>
        </w:tc>
        <w:tc>
          <w:tcPr>
            <w:tcW w:w="1854" w:type="dxa"/>
            <w:shd w:val="clear" w:color="auto" w:fill="D9D9D9"/>
            <w:noWrap/>
            <w:vAlign w:val="bottom"/>
            <w:hideMark/>
          </w:tcPr>
          <w:p w:rsidRPr="006D7FB7" w:rsidR="006D7FB7" w:rsidP="006D7FB7" w:rsidRDefault="006D7FB7" w14:paraId="2C9E55E3" w14:textId="77777777">
            <w:pPr>
              <w:spacing w:after="0" w:line="240" w:lineRule="auto"/>
              <w:jc w:val="center"/>
              <w:rPr>
                <w:rFonts w:eastAsia="Times New Roman" w:cs="Calibri"/>
                <w:color w:val="000000"/>
                <w:sz w:val="20"/>
                <w:szCs w:val="20"/>
                <w:lang w:eastAsia="fr-FR"/>
              </w:rPr>
            </w:pPr>
            <w:r w:rsidRPr="006D7FB7">
              <w:rPr>
                <w:rFonts w:eastAsia="Times New Roman" w:cs="Calibri"/>
                <w:color w:val="000000"/>
                <w:sz w:val="20"/>
                <w:szCs w:val="20"/>
                <w:lang w:eastAsia="fr-FR"/>
              </w:rPr>
              <w:t>mar 22/12/2020</w:t>
            </w:r>
          </w:p>
        </w:tc>
      </w:tr>
      <w:tr w:rsidRPr="006D7FB7" w:rsidR="006D7FB7" w:rsidTr="00CE1B86" w14:paraId="3974C806" w14:textId="77777777">
        <w:trPr>
          <w:trHeight w:val="300"/>
        </w:trPr>
        <w:tc>
          <w:tcPr>
            <w:tcW w:w="1664" w:type="dxa"/>
            <w:shd w:val="clear" w:color="auto" w:fill="D9D9D9"/>
            <w:noWrap/>
            <w:vAlign w:val="bottom"/>
            <w:hideMark/>
          </w:tcPr>
          <w:p w:rsidRPr="006D7FB7" w:rsidR="006D7FB7" w:rsidP="006D7FB7" w:rsidRDefault="006D7FB7" w14:paraId="67A4290D" w14:textId="77777777">
            <w:pPr>
              <w:spacing w:after="0" w:line="240" w:lineRule="auto"/>
              <w:rPr>
                <w:rFonts w:eastAsia="Times New Roman" w:cs="Calibri"/>
                <w:color w:val="000000"/>
                <w:sz w:val="20"/>
                <w:szCs w:val="20"/>
                <w:lang w:eastAsia="fr-FR"/>
              </w:rPr>
            </w:pPr>
            <w:r w:rsidRPr="006D7FB7">
              <w:rPr>
                <w:rFonts w:eastAsia="Times New Roman" w:cs="Calibri"/>
                <w:color w:val="000000"/>
                <w:sz w:val="20"/>
                <w:szCs w:val="20"/>
                <w:lang w:eastAsia="fr-FR"/>
              </w:rPr>
              <w:t>Multi-Accueil</w:t>
            </w:r>
          </w:p>
        </w:tc>
        <w:tc>
          <w:tcPr>
            <w:tcW w:w="2844" w:type="dxa"/>
            <w:shd w:val="clear" w:color="auto" w:fill="D9D9D9"/>
            <w:noWrap/>
            <w:vAlign w:val="bottom"/>
            <w:hideMark/>
          </w:tcPr>
          <w:p w:rsidRPr="006D7FB7" w:rsidR="006D7FB7" w:rsidP="006D7FB7" w:rsidRDefault="006D7FB7" w14:paraId="171FA47B" w14:textId="77777777">
            <w:pPr>
              <w:spacing w:after="0" w:line="240" w:lineRule="auto"/>
              <w:rPr>
                <w:rFonts w:eastAsia="Times New Roman" w:cs="Calibri"/>
                <w:color w:val="000000"/>
                <w:sz w:val="20"/>
                <w:szCs w:val="20"/>
                <w:lang w:eastAsia="fr-FR"/>
              </w:rPr>
            </w:pPr>
            <w:r w:rsidRPr="006D7FB7">
              <w:rPr>
                <w:rFonts w:eastAsia="Times New Roman" w:cs="Calibri"/>
                <w:color w:val="000000"/>
                <w:sz w:val="20"/>
                <w:szCs w:val="20"/>
                <w:lang w:eastAsia="fr-FR"/>
              </w:rPr>
              <w:t>LES LUTINS</w:t>
            </w:r>
          </w:p>
        </w:tc>
        <w:tc>
          <w:tcPr>
            <w:tcW w:w="2234" w:type="dxa"/>
            <w:shd w:val="clear" w:color="auto" w:fill="D9D9D9"/>
            <w:noWrap/>
            <w:vAlign w:val="bottom"/>
            <w:hideMark/>
          </w:tcPr>
          <w:p w:rsidRPr="006D7FB7" w:rsidR="006D7FB7" w:rsidP="006D7FB7" w:rsidRDefault="006D7FB7" w14:paraId="778D1EEB" w14:textId="77777777">
            <w:pPr>
              <w:spacing w:after="0" w:line="240" w:lineRule="auto"/>
              <w:rPr>
                <w:rFonts w:eastAsia="Times New Roman" w:cs="Calibri"/>
                <w:color w:val="000000"/>
                <w:sz w:val="20"/>
                <w:szCs w:val="20"/>
                <w:lang w:eastAsia="fr-FR"/>
              </w:rPr>
            </w:pPr>
            <w:r w:rsidRPr="006D7FB7">
              <w:rPr>
                <w:rFonts w:eastAsia="Times New Roman" w:cs="Calibri"/>
                <w:color w:val="000000"/>
                <w:sz w:val="20"/>
                <w:szCs w:val="20"/>
                <w:lang w:eastAsia="fr-FR"/>
              </w:rPr>
              <w:t>Cosne-Cours-sur-Loire</w:t>
            </w:r>
          </w:p>
        </w:tc>
        <w:tc>
          <w:tcPr>
            <w:tcW w:w="1200" w:type="dxa"/>
            <w:shd w:val="clear" w:color="auto" w:fill="D9D9D9"/>
            <w:noWrap/>
            <w:vAlign w:val="bottom"/>
            <w:hideMark/>
          </w:tcPr>
          <w:p w:rsidRPr="006D7FB7" w:rsidR="006D7FB7" w:rsidP="006D7FB7" w:rsidRDefault="006D7FB7" w14:paraId="526D80A2" w14:textId="77777777">
            <w:pPr>
              <w:spacing w:after="0" w:line="240" w:lineRule="auto"/>
              <w:jc w:val="center"/>
              <w:rPr>
                <w:rFonts w:eastAsia="Times New Roman" w:cs="Calibri"/>
                <w:color w:val="000000"/>
                <w:sz w:val="20"/>
                <w:szCs w:val="20"/>
                <w:lang w:eastAsia="fr-FR"/>
              </w:rPr>
            </w:pPr>
            <w:r w:rsidRPr="006D7FB7">
              <w:rPr>
                <w:rFonts w:eastAsia="Times New Roman" w:cs="Calibri"/>
                <w:color w:val="000000"/>
                <w:sz w:val="20"/>
                <w:szCs w:val="20"/>
                <w:lang w:eastAsia="fr-FR"/>
              </w:rPr>
              <w:t>18</w:t>
            </w:r>
          </w:p>
        </w:tc>
        <w:tc>
          <w:tcPr>
            <w:tcW w:w="1854" w:type="dxa"/>
            <w:shd w:val="clear" w:color="auto" w:fill="D9D9D9"/>
            <w:noWrap/>
            <w:vAlign w:val="bottom"/>
            <w:hideMark/>
          </w:tcPr>
          <w:p w:rsidRPr="006D7FB7" w:rsidR="006D7FB7" w:rsidP="006D7FB7" w:rsidRDefault="006D7FB7" w14:paraId="7C3DD062" w14:textId="77777777">
            <w:pPr>
              <w:spacing w:after="0" w:line="240" w:lineRule="auto"/>
              <w:jc w:val="center"/>
              <w:rPr>
                <w:rFonts w:eastAsia="Times New Roman" w:cs="Calibri"/>
                <w:color w:val="000000"/>
                <w:sz w:val="20"/>
                <w:szCs w:val="20"/>
                <w:lang w:eastAsia="fr-FR"/>
              </w:rPr>
            </w:pPr>
            <w:r w:rsidRPr="006D7FB7">
              <w:rPr>
                <w:rFonts w:eastAsia="Times New Roman" w:cs="Calibri"/>
                <w:color w:val="000000"/>
                <w:sz w:val="20"/>
                <w:szCs w:val="20"/>
                <w:lang w:eastAsia="fr-FR"/>
              </w:rPr>
              <w:t>mar 08/12/2020</w:t>
            </w:r>
          </w:p>
        </w:tc>
      </w:tr>
      <w:tr w:rsidRPr="006D7FB7" w:rsidR="006D7FB7" w:rsidTr="00CE1B86" w14:paraId="3BDACF9A" w14:textId="77777777">
        <w:trPr>
          <w:trHeight w:val="300"/>
        </w:trPr>
        <w:tc>
          <w:tcPr>
            <w:tcW w:w="1664" w:type="dxa"/>
            <w:shd w:val="clear" w:color="auto" w:fill="D9D9D9"/>
            <w:noWrap/>
            <w:vAlign w:val="bottom"/>
            <w:hideMark/>
          </w:tcPr>
          <w:p w:rsidRPr="006D7FB7" w:rsidR="006D7FB7" w:rsidP="006D7FB7" w:rsidRDefault="006D7FB7" w14:paraId="694C1EBF" w14:textId="77777777">
            <w:pPr>
              <w:spacing w:after="0" w:line="240" w:lineRule="auto"/>
              <w:rPr>
                <w:rFonts w:eastAsia="Times New Roman" w:cs="Calibri"/>
                <w:color w:val="000000"/>
                <w:sz w:val="20"/>
                <w:szCs w:val="20"/>
                <w:lang w:eastAsia="fr-FR"/>
              </w:rPr>
            </w:pPr>
            <w:r w:rsidRPr="006D7FB7">
              <w:rPr>
                <w:rFonts w:eastAsia="Times New Roman" w:cs="Calibri"/>
                <w:color w:val="000000"/>
                <w:sz w:val="20"/>
                <w:szCs w:val="20"/>
                <w:lang w:eastAsia="fr-FR"/>
              </w:rPr>
              <w:t>Multi-Accueil</w:t>
            </w:r>
          </w:p>
        </w:tc>
        <w:tc>
          <w:tcPr>
            <w:tcW w:w="2844" w:type="dxa"/>
            <w:shd w:val="clear" w:color="auto" w:fill="D9D9D9"/>
            <w:noWrap/>
            <w:vAlign w:val="bottom"/>
            <w:hideMark/>
          </w:tcPr>
          <w:p w:rsidRPr="006D7FB7" w:rsidR="006D7FB7" w:rsidP="006D7FB7" w:rsidRDefault="006D7FB7" w14:paraId="1E3245B7" w14:textId="77777777">
            <w:pPr>
              <w:spacing w:after="0" w:line="240" w:lineRule="auto"/>
              <w:rPr>
                <w:rFonts w:eastAsia="Times New Roman" w:cs="Calibri"/>
                <w:color w:val="000000"/>
                <w:sz w:val="20"/>
                <w:szCs w:val="20"/>
                <w:lang w:eastAsia="fr-FR"/>
              </w:rPr>
            </w:pPr>
            <w:r w:rsidRPr="006D7FB7">
              <w:rPr>
                <w:rFonts w:eastAsia="Times New Roman" w:cs="Calibri"/>
                <w:color w:val="000000"/>
                <w:sz w:val="20"/>
                <w:szCs w:val="20"/>
                <w:lang w:eastAsia="fr-FR"/>
              </w:rPr>
              <w:t>L'ÎLES AUX ENFANTS</w:t>
            </w:r>
          </w:p>
        </w:tc>
        <w:tc>
          <w:tcPr>
            <w:tcW w:w="2234" w:type="dxa"/>
            <w:shd w:val="clear" w:color="auto" w:fill="D9D9D9"/>
            <w:noWrap/>
            <w:vAlign w:val="bottom"/>
            <w:hideMark/>
          </w:tcPr>
          <w:p w:rsidRPr="006D7FB7" w:rsidR="006D7FB7" w:rsidP="006D7FB7" w:rsidRDefault="006D7FB7" w14:paraId="77399689" w14:textId="77777777">
            <w:pPr>
              <w:spacing w:after="0" w:line="240" w:lineRule="auto"/>
              <w:rPr>
                <w:rFonts w:eastAsia="Times New Roman" w:cs="Calibri"/>
                <w:color w:val="000000"/>
                <w:sz w:val="20"/>
                <w:szCs w:val="20"/>
                <w:lang w:eastAsia="fr-FR"/>
              </w:rPr>
            </w:pPr>
            <w:r w:rsidRPr="006D7FB7">
              <w:rPr>
                <w:rFonts w:eastAsia="Times New Roman" w:cs="Calibri"/>
                <w:color w:val="000000"/>
                <w:sz w:val="20"/>
                <w:szCs w:val="20"/>
                <w:lang w:eastAsia="fr-FR"/>
              </w:rPr>
              <w:t>Guérigny</w:t>
            </w:r>
          </w:p>
        </w:tc>
        <w:tc>
          <w:tcPr>
            <w:tcW w:w="1200" w:type="dxa"/>
            <w:shd w:val="clear" w:color="auto" w:fill="D9D9D9"/>
            <w:noWrap/>
            <w:vAlign w:val="bottom"/>
            <w:hideMark/>
          </w:tcPr>
          <w:p w:rsidRPr="006D7FB7" w:rsidR="006D7FB7" w:rsidP="006D7FB7" w:rsidRDefault="006D7FB7" w14:paraId="5D9857E1" w14:textId="77777777">
            <w:pPr>
              <w:spacing w:after="0" w:line="240" w:lineRule="auto"/>
              <w:jc w:val="center"/>
              <w:rPr>
                <w:rFonts w:eastAsia="Times New Roman" w:cs="Calibri"/>
                <w:color w:val="000000"/>
                <w:sz w:val="20"/>
                <w:szCs w:val="20"/>
                <w:lang w:eastAsia="fr-FR"/>
              </w:rPr>
            </w:pPr>
            <w:r w:rsidRPr="006D7FB7">
              <w:rPr>
                <w:rFonts w:eastAsia="Times New Roman" w:cs="Calibri"/>
                <w:color w:val="000000"/>
                <w:sz w:val="20"/>
                <w:szCs w:val="20"/>
                <w:lang w:eastAsia="fr-FR"/>
              </w:rPr>
              <w:t>18</w:t>
            </w:r>
          </w:p>
        </w:tc>
        <w:tc>
          <w:tcPr>
            <w:tcW w:w="1854" w:type="dxa"/>
            <w:shd w:val="clear" w:color="auto" w:fill="D9D9D9"/>
            <w:noWrap/>
            <w:vAlign w:val="bottom"/>
            <w:hideMark/>
          </w:tcPr>
          <w:p w:rsidRPr="006D7FB7" w:rsidR="006D7FB7" w:rsidP="006D7FB7" w:rsidRDefault="006D7FB7" w14:paraId="20B18FB6" w14:textId="77777777">
            <w:pPr>
              <w:spacing w:after="0" w:line="240" w:lineRule="auto"/>
              <w:jc w:val="center"/>
              <w:rPr>
                <w:rFonts w:eastAsia="Times New Roman" w:cs="Calibri"/>
                <w:color w:val="000000"/>
                <w:sz w:val="20"/>
                <w:szCs w:val="20"/>
                <w:lang w:eastAsia="fr-FR"/>
              </w:rPr>
            </w:pPr>
            <w:r w:rsidRPr="006D7FB7">
              <w:rPr>
                <w:rFonts w:eastAsia="Times New Roman" w:cs="Calibri"/>
                <w:color w:val="000000"/>
                <w:sz w:val="20"/>
                <w:szCs w:val="20"/>
                <w:lang w:eastAsia="fr-FR"/>
              </w:rPr>
              <w:t>mar 08/12/2020</w:t>
            </w:r>
          </w:p>
        </w:tc>
      </w:tr>
      <w:tr w:rsidRPr="006D7FB7" w:rsidR="006D7FB7" w:rsidTr="00CE1B86" w14:paraId="3A86C7B6" w14:textId="77777777">
        <w:trPr>
          <w:trHeight w:val="300"/>
        </w:trPr>
        <w:tc>
          <w:tcPr>
            <w:tcW w:w="1664" w:type="dxa"/>
            <w:shd w:val="clear" w:color="auto" w:fill="D9D9D9"/>
            <w:noWrap/>
            <w:vAlign w:val="bottom"/>
            <w:hideMark/>
          </w:tcPr>
          <w:p w:rsidRPr="006D7FB7" w:rsidR="006D7FB7" w:rsidP="006D7FB7" w:rsidRDefault="006D7FB7" w14:paraId="2233ED85" w14:textId="77777777">
            <w:pPr>
              <w:spacing w:after="0" w:line="240" w:lineRule="auto"/>
              <w:rPr>
                <w:rFonts w:eastAsia="Times New Roman" w:cs="Calibri"/>
                <w:color w:val="000000"/>
                <w:sz w:val="20"/>
                <w:szCs w:val="20"/>
                <w:lang w:eastAsia="fr-FR"/>
              </w:rPr>
            </w:pPr>
            <w:r w:rsidRPr="006D7FB7">
              <w:rPr>
                <w:rFonts w:eastAsia="Times New Roman" w:cs="Calibri"/>
                <w:color w:val="000000"/>
                <w:sz w:val="20"/>
                <w:szCs w:val="20"/>
                <w:lang w:eastAsia="fr-FR"/>
              </w:rPr>
              <w:t>Multi-Accueil</w:t>
            </w:r>
          </w:p>
        </w:tc>
        <w:tc>
          <w:tcPr>
            <w:tcW w:w="2844" w:type="dxa"/>
            <w:shd w:val="clear" w:color="auto" w:fill="D9D9D9"/>
            <w:noWrap/>
            <w:vAlign w:val="bottom"/>
            <w:hideMark/>
          </w:tcPr>
          <w:p w:rsidRPr="006D7FB7" w:rsidR="006D7FB7" w:rsidP="006D7FB7" w:rsidRDefault="006D7FB7" w14:paraId="4D5A7683" w14:textId="77777777">
            <w:pPr>
              <w:spacing w:after="0" w:line="240" w:lineRule="auto"/>
              <w:rPr>
                <w:rFonts w:eastAsia="Times New Roman" w:cs="Calibri"/>
                <w:color w:val="000000"/>
                <w:sz w:val="20"/>
                <w:szCs w:val="20"/>
                <w:lang w:eastAsia="fr-FR"/>
              </w:rPr>
            </w:pPr>
            <w:r w:rsidRPr="006D7FB7">
              <w:rPr>
                <w:rFonts w:eastAsia="Times New Roman" w:cs="Calibri"/>
                <w:color w:val="000000"/>
                <w:sz w:val="20"/>
                <w:szCs w:val="20"/>
                <w:lang w:eastAsia="fr-FR"/>
              </w:rPr>
              <w:t>LES P'TITES CANAILLES</w:t>
            </w:r>
          </w:p>
        </w:tc>
        <w:tc>
          <w:tcPr>
            <w:tcW w:w="2234" w:type="dxa"/>
            <w:shd w:val="clear" w:color="auto" w:fill="D9D9D9"/>
            <w:noWrap/>
            <w:vAlign w:val="bottom"/>
            <w:hideMark/>
          </w:tcPr>
          <w:p w:rsidRPr="006D7FB7" w:rsidR="006D7FB7" w:rsidP="006D7FB7" w:rsidRDefault="006D7FB7" w14:paraId="1C80284A" w14:textId="77777777">
            <w:pPr>
              <w:spacing w:after="0" w:line="240" w:lineRule="auto"/>
              <w:rPr>
                <w:rFonts w:eastAsia="Times New Roman" w:cs="Calibri"/>
                <w:color w:val="000000"/>
                <w:sz w:val="20"/>
                <w:szCs w:val="20"/>
                <w:lang w:eastAsia="fr-FR"/>
              </w:rPr>
            </w:pPr>
            <w:r w:rsidRPr="006D7FB7">
              <w:rPr>
                <w:rFonts w:eastAsia="Times New Roman" w:cs="Calibri"/>
                <w:color w:val="000000"/>
                <w:sz w:val="20"/>
                <w:szCs w:val="20"/>
                <w:lang w:eastAsia="fr-FR"/>
              </w:rPr>
              <w:t>Decize</w:t>
            </w:r>
          </w:p>
        </w:tc>
        <w:tc>
          <w:tcPr>
            <w:tcW w:w="1200" w:type="dxa"/>
            <w:shd w:val="clear" w:color="auto" w:fill="D9D9D9"/>
            <w:noWrap/>
            <w:vAlign w:val="bottom"/>
            <w:hideMark/>
          </w:tcPr>
          <w:p w:rsidRPr="006D7FB7" w:rsidR="006D7FB7" w:rsidP="006D7FB7" w:rsidRDefault="006D7FB7" w14:paraId="4818E51F" w14:textId="77777777">
            <w:pPr>
              <w:spacing w:after="0" w:line="240" w:lineRule="auto"/>
              <w:jc w:val="center"/>
              <w:rPr>
                <w:rFonts w:eastAsia="Times New Roman" w:cs="Calibri"/>
                <w:color w:val="000000"/>
                <w:sz w:val="20"/>
                <w:szCs w:val="20"/>
                <w:lang w:eastAsia="fr-FR"/>
              </w:rPr>
            </w:pPr>
            <w:r w:rsidRPr="006D7FB7">
              <w:rPr>
                <w:rFonts w:eastAsia="Times New Roman" w:cs="Calibri"/>
                <w:color w:val="000000"/>
                <w:sz w:val="20"/>
                <w:szCs w:val="20"/>
                <w:lang w:eastAsia="fr-FR"/>
              </w:rPr>
              <w:t>18</w:t>
            </w:r>
          </w:p>
        </w:tc>
        <w:tc>
          <w:tcPr>
            <w:tcW w:w="1854" w:type="dxa"/>
            <w:shd w:val="clear" w:color="auto" w:fill="D9D9D9"/>
            <w:noWrap/>
            <w:vAlign w:val="bottom"/>
            <w:hideMark/>
          </w:tcPr>
          <w:p w:rsidRPr="006D7FB7" w:rsidR="006D7FB7" w:rsidP="006D7FB7" w:rsidRDefault="006D7FB7" w14:paraId="4E0BEEFC" w14:textId="77777777">
            <w:pPr>
              <w:spacing w:after="0" w:line="240" w:lineRule="auto"/>
              <w:jc w:val="center"/>
              <w:rPr>
                <w:rFonts w:eastAsia="Times New Roman" w:cs="Calibri"/>
                <w:color w:val="000000"/>
                <w:sz w:val="20"/>
                <w:szCs w:val="20"/>
                <w:lang w:eastAsia="fr-FR"/>
              </w:rPr>
            </w:pPr>
            <w:r w:rsidRPr="006D7FB7">
              <w:rPr>
                <w:rFonts w:eastAsia="Times New Roman" w:cs="Calibri"/>
                <w:color w:val="000000"/>
                <w:sz w:val="20"/>
                <w:szCs w:val="20"/>
                <w:lang w:eastAsia="fr-FR"/>
              </w:rPr>
              <w:t>mar 08/12/2020</w:t>
            </w:r>
          </w:p>
        </w:tc>
      </w:tr>
      <w:tr w:rsidRPr="006D7FB7" w:rsidR="006D7FB7" w:rsidTr="00CE1B86" w14:paraId="4ACAFA82" w14:textId="77777777">
        <w:trPr>
          <w:trHeight w:val="300"/>
        </w:trPr>
        <w:tc>
          <w:tcPr>
            <w:tcW w:w="1664" w:type="dxa"/>
            <w:shd w:val="clear" w:color="auto" w:fill="D9D9D9"/>
            <w:noWrap/>
            <w:vAlign w:val="bottom"/>
            <w:hideMark/>
          </w:tcPr>
          <w:p w:rsidRPr="006D7FB7" w:rsidR="006D7FB7" w:rsidP="006D7FB7" w:rsidRDefault="006D7FB7" w14:paraId="0DC925FC" w14:textId="77777777">
            <w:pPr>
              <w:spacing w:after="0" w:line="240" w:lineRule="auto"/>
              <w:rPr>
                <w:rFonts w:eastAsia="Times New Roman" w:cs="Calibri"/>
                <w:color w:val="000000"/>
                <w:sz w:val="20"/>
                <w:szCs w:val="20"/>
                <w:lang w:eastAsia="fr-FR"/>
              </w:rPr>
            </w:pPr>
            <w:r w:rsidRPr="006D7FB7">
              <w:rPr>
                <w:rFonts w:eastAsia="Times New Roman" w:cs="Calibri"/>
                <w:color w:val="000000"/>
                <w:sz w:val="20"/>
                <w:szCs w:val="20"/>
                <w:lang w:eastAsia="fr-FR"/>
              </w:rPr>
              <w:t>Multi-Accueil</w:t>
            </w:r>
          </w:p>
        </w:tc>
        <w:tc>
          <w:tcPr>
            <w:tcW w:w="2844" w:type="dxa"/>
            <w:shd w:val="clear" w:color="auto" w:fill="D9D9D9"/>
            <w:noWrap/>
            <w:vAlign w:val="bottom"/>
            <w:hideMark/>
          </w:tcPr>
          <w:p w:rsidRPr="006D7FB7" w:rsidR="006D7FB7" w:rsidP="006D7FB7" w:rsidRDefault="006D7FB7" w14:paraId="16438C91" w14:textId="77777777">
            <w:pPr>
              <w:spacing w:after="0" w:line="240" w:lineRule="auto"/>
              <w:rPr>
                <w:rFonts w:eastAsia="Times New Roman" w:cs="Calibri"/>
                <w:color w:val="000000"/>
                <w:sz w:val="20"/>
                <w:szCs w:val="20"/>
                <w:lang w:eastAsia="fr-FR"/>
              </w:rPr>
            </w:pPr>
            <w:r w:rsidRPr="006D7FB7">
              <w:rPr>
                <w:rFonts w:eastAsia="Times New Roman" w:cs="Calibri"/>
                <w:color w:val="000000"/>
                <w:sz w:val="20"/>
                <w:szCs w:val="20"/>
                <w:lang w:eastAsia="fr-FR"/>
              </w:rPr>
              <w:t>AU CLAIR DE LA LUNE</w:t>
            </w:r>
          </w:p>
        </w:tc>
        <w:tc>
          <w:tcPr>
            <w:tcW w:w="2234" w:type="dxa"/>
            <w:shd w:val="clear" w:color="auto" w:fill="D9D9D9"/>
            <w:noWrap/>
            <w:vAlign w:val="bottom"/>
            <w:hideMark/>
          </w:tcPr>
          <w:p w:rsidRPr="006D7FB7" w:rsidR="006D7FB7" w:rsidP="006D7FB7" w:rsidRDefault="006D7FB7" w14:paraId="42B607EF" w14:textId="77777777">
            <w:pPr>
              <w:spacing w:after="0" w:line="240" w:lineRule="auto"/>
              <w:rPr>
                <w:rFonts w:eastAsia="Times New Roman" w:cs="Calibri"/>
                <w:color w:val="000000"/>
                <w:sz w:val="20"/>
                <w:szCs w:val="20"/>
                <w:lang w:eastAsia="fr-FR"/>
              </w:rPr>
            </w:pPr>
            <w:r w:rsidRPr="006D7FB7">
              <w:rPr>
                <w:rFonts w:eastAsia="Times New Roman" w:cs="Calibri"/>
                <w:color w:val="000000"/>
                <w:sz w:val="20"/>
                <w:szCs w:val="20"/>
                <w:lang w:eastAsia="fr-FR"/>
              </w:rPr>
              <w:t>La Charité-sur-Loire</w:t>
            </w:r>
          </w:p>
        </w:tc>
        <w:tc>
          <w:tcPr>
            <w:tcW w:w="1200" w:type="dxa"/>
            <w:shd w:val="clear" w:color="auto" w:fill="D9D9D9"/>
            <w:noWrap/>
            <w:vAlign w:val="bottom"/>
            <w:hideMark/>
          </w:tcPr>
          <w:p w:rsidRPr="006D7FB7" w:rsidR="006D7FB7" w:rsidP="006D7FB7" w:rsidRDefault="006D7FB7" w14:paraId="5007C906" w14:textId="77777777">
            <w:pPr>
              <w:spacing w:after="0" w:line="240" w:lineRule="auto"/>
              <w:jc w:val="center"/>
              <w:rPr>
                <w:rFonts w:eastAsia="Times New Roman" w:cs="Calibri"/>
                <w:color w:val="000000"/>
                <w:sz w:val="20"/>
                <w:szCs w:val="20"/>
                <w:lang w:eastAsia="fr-FR"/>
              </w:rPr>
            </w:pPr>
            <w:r w:rsidRPr="006D7FB7">
              <w:rPr>
                <w:rFonts w:eastAsia="Times New Roman" w:cs="Calibri"/>
                <w:color w:val="000000"/>
                <w:sz w:val="20"/>
                <w:szCs w:val="20"/>
                <w:lang w:eastAsia="fr-FR"/>
              </w:rPr>
              <w:t>20</w:t>
            </w:r>
          </w:p>
        </w:tc>
        <w:tc>
          <w:tcPr>
            <w:tcW w:w="1854" w:type="dxa"/>
            <w:shd w:val="clear" w:color="auto" w:fill="D9D9D9"/>
            <w:noWrap/>
            <w:vAlign w:val="bottom"/>
            <w:hideMark/>
          </w:tcPr>
          <w:p w:rsidRPr="006D7FB7" w:rsidR="006D7FB7" w:rsidP="006D7FB7" w:rsidRDefault="006D7FB7" w14:paraId="356ACA5A" w14:textId="77777777">
            <w:pPr>
              <w:spacing w:after="0" w:line="240" w:lineRule="auto"/>
              <w:jc w:val="center"/>
              <w:rPr>
                <w:rFonts w:eastAsia="Times New Roman" w:cs="Calibri"/>
                <w:color w:val="000000"/>
                <w:sz w:val="20"/>
                <w:szCs w:val="20"/>
                <w:lang w:eastAsia="fr-FR"/>
              </w:rPr>
            </w:pPr>
            <w:r w:rsidRPr="006D7FB7">
              <w:rPr>
                <w:rFonts w:eastAsia="Times New Roman" w:cs="Calibri"/>
                <w:color w:val="000000"/>
                <w:sz w:val="20"/>
                <w:szCs w:val="20"/>
                <w:lang w:eastAsia="fr-FR"/>
              </w:rPr>
              <w:t>mer 09/12/2020</w:t>
            </w:r>
          </w:p>
        </w:tc>
      </w:tr>
      <w:tr w:rsidRPr="006D7FB7" w:rsidR="006D7FB7" w:rsidTr="00CE1B86" w14:paraId="458EE0B3" w14:textId="77777777">
        <w:trPr>
          <w:trHeight w:val="300"/>
        </w:trPr>
        <w:tc>
          <w:tcPr>
            <w:tcW w:w="1664" w:type="dxa"/>
            <w:shd w:val="clear" w:color="auto" w:fill="D9D9D9"/>
            <w:noWrap/>
            <w:vAlign w:val="bottom"/>
            <w:hideMark/>
          </w:tcPr>
          <w:p w:rsidRPr="006D7FB7" w:rsidR="006D7FB7" w:rsidP="006D7FB7" w:rsidRDefault="006D7FB7" w14:paraId="63099ECE" w14:textId="77777777">
            <w:pPr>
              <w:spacing w:after="0" w:line="240" w:lineRule="auto"/>
              <w:rPr>
                <w:rFonts w:eastAsia="Times New Roman" w:cs="Calibri"/>
                <w:color w:val="000000"/>
                <w:sz w:val="20"/>
                <w:szCs w:val="20"/>
                <w:lang w:eastAsia="fr-FR"/>
              </w:rPr>
            </w:pPr>
            <w:r w:rsidRPr="006D7FB7">
              <w:rPr>
                <w:rFonts w:eastAsia="Times New Roman" w:cs="Calibri"/>
                <w:color w:val="000000"/>
                <w:sz w:val="20"/>
                <w:szCs w:val="20"/>
                <w:lang w:eastAsia="fr-FR"/>
              </w:rPr>
              <w:t>Multi-Accueil</w:t>
            </w:r>
          </w:p>
        </w:tc>
        <w:tc>
          <w:tcPr>
            <w:tcW w:w="2844" w:type="dxa"/>
            <w:shd w:val="clear" w:color="auto" w:fill="D9D9D9"/>
            <w:noWrap/>
            <w:vAlign w:val="bottom"/>
            <w:hideMark/>
          </w:tcPr>
          <w:p w:rsidRPr="006D7FB7" w:rsidR="006D7FB7" w:rsidP="006D7FB7" w:rsidRDefault="006D7FB7" w14:paraId="78B7F334" w14:textId="77777777">
            <w:pPr>
              <w:spacing w:after="0" w:line="240" w:lineRule="auto"/>
              <w:rPr>
                <w:rFonts w:eastAsia="Times New Roman" w:cs="Calibri"/>
                <w:color w:val="000000"/>
                <w:sz w:val="20"/>
                <w:szCs w:val="20"/>
                <w:lang w:eastAsia="fr-FR"/>
              </w:rPr>
            </w:pPr>
            <w:r w:rsidRPr="006D7FB7">
              <w:rPr>
                <w:rFonts w:eastAsia="Times New Roman" w:cs="Calibri"/>
                <w:color w:val="000000"/>
                <w:sz w:val="20"/>
                <w:szCs w:val="20"/>
                <w:lang w:eastAsia="fr-FR"/>
              </w:rPr>
              <w:t>GRIBOUILLE</w:t>
            </w:r>
          </w:p>
        </w:tc>
        <w:tc>
          <w:tcPr>
            <w:tcW w:w="2234" w:type="dxa"/>
            <w:shd w:val="clear" w:color="auto" w:fill="D9D9D9"/>
            <w:noWrap/>
            <w:vAlign w:val="bottom"/>
            <w:hideMark/>
          </w:tcPr>
          <w:p w:rsidRPr="006D7FB7" w:rsidR="006D7FB7" w:rsidP="006D7FB7" w:rsidRDefault="006D7FB7" w14:paraId="162E8155" w14:textId="77777777">
            <w:pPr>
              <w:spacing w:after="0" w:line="240" w:lineRule="auto"/>
              <w:rPr>
                <w:rFonts w:eastAsia="Times New Roman" w:cs="Calibri"/>
                <w:color w:val="000000"/>
                <w:sz w:val="20"/>
                <w:szCs w:val="20"/>
                <w:lang w:eastAsia="fr-FR"/>
              </w:rPr>
            </w:pPr>
            <w:r w:rsidRPr="006D7FB7">
              <w:rPr>
                <w:rFonts w:eastAsia="Times New Roman" w:cs="Calibri"/>
                <w:color w:val="000000"/>
                <w:sz w:val="20"/>
                <w:szCs w:val="20"/>
                <w:lang w:eastAsia="fr-FR"/>
              </w:rPr>
              <w:t>Nevers</w:t>
            </w:r>
          </w:p>
        </w:tc>
        <w:tc>
          <w:tcPr>
            <w:tcW w:w="1200" w:type="dxa"/>
            <w:shd w:val="clear" w:color="auto" w:fill="D9D9D9"/>
            <w:noWrap/>
            <w:vAlign w:val="bottom"/>
            <w:hideMark/>
          </w:tcPr>
          <w:p w:rsidRPr="006D7FB7" w:rsidR="006D7FB7" w:rsidP="006D7FB7" w:rsidRDefault="006D7FB7" w14:paraId="72A4FFC0" w14:textId="77777777">
            <w:pPr>
              <w:spacing w:after="0" w:line="240" w:lineRule="auto"/>
              <w:jc w:val="center"/>
              <w:rPr>
                <w:rFonts w:eastAsia="Times New Roman" w:cs="Calibri"/>
                <w:color w:val="000000"/>
                <w:sz w:val="20"/>
                <w:szCs w:val="20"/>
                <w:lang w:eastAsia="fr-FR"/>
              </w:rPr>
            </w:pPr>
            <w:r w:rsidRPr="006D7FB7">
              <w:rPr>
                <w:rFonts w:eastAsia="Times New Roman" w:cs="Calibri"/>
                <w:color w:val="000000"/>
                <w:sz w:val="20"/>
                <w:szCs w:val="20"/>
                <w:lang w:eastAsia="fr-FR"/>
              </w:rPr>
              <w:t>20</w:t>
            </w:r>
          </w:p>
        </w:tc>
        <w:tc>
          <w:tcPr>
            <w:tcW w:w="1854" w:type="dxa"/>
            <w:shd w:val="clear" w:color="auto" w:fill="D9D9D9"/>
            <w:noWrap/>
            <w:vAlign w:val="bottom"/>
            <w:hideMark/>
          </w:tcPr>
          <w:p w:rsidRPr="006D7FB7" w:rsidR="006D7FB7" w:rsidP="006D7FB7" w:rsidRDefault="006D7FB7" w14:paraId="0CA83DB5" w14:textId="77777777">
            <w:pPr>
              <w:spacing w:after="0" w:line="240" w:lineRule="auto"/>
              <w:jc w:val="center"/>
              <w:rPr>
                <w:rFonts w:eastAsia="Times New Roman" w:cs="Calibri"/>
                <w:color w:val="000000"/>
                <w:sz w:val="20"/>
                <w:szCs w:val="20"/>
                <w:lang w:eastAsia="fr-FR"/>
              </w:rPr>
            </w:pPr>
            <w:r w:rsidRPr="006D7FB7">
              <w:rPr>
                <w:rFonts w:eastAsia="Times New Roman" w:cs="Calibri"/>
                <w:color w:val="000000"/>
                <w:sz w:val="20"/>
                <w:szCs w:val="20"/>
                <w:lang w:eastAsia="fr-FR"/>
              </w:rPr>
              <w:t>mer 09/12/2020</w:t>
            </w:r>
          </w:p>
        </w:tc>
      </w:tr>
      <w:tr w:rsidRPr="006D7FB7" w:rsidR="006D7FB7" w:rsidTr="00CE1B86" w14:paraId="7E53FE79" w14:textId="77777777">
        <w:trPr>
          <w:trHeight w:val="300"/>
        </w:trPr>
        <w:tc>
          <w:tcPr>
            <w:tcW w:w="1664" w:type="dxa"/>
            <w:shd w:val="clear" w:color="auto" w:fill="D9D9D9"/>
            <w:noWrap/>
            <w:vAlign w:val="bottom"/>
            <w:hideMark/>
          </w:tcPr>
          <w:p w:rsidRPr="006D7FB7" w:rsidR="006D7FB7" w:rsidP="006D7FB7" w:rsidRDefault="006D7FB7" w14:paraId="01E1746D" w14:textId="77777777">
            <w:pPr>
              <w:spacing w:after="0" w:line="240" w:lineRule="auto"/>
              <w:rPr>
                <w:rFonts w:eastAsia="Times New Roman" w:cs="Calibri"/>
                <w:color w:val="000000"/>
                <w:sz w:val="20"/>
                <w:szCs w:val="20"/>
                <w:lang w:eastAsia="fr-FR"/>
              </w:rPr>
            </w:pPr>
            <w:r w:rsidRPr="006D7FB7">
              <w:rPr>
                <w:rFonts w:eastAsia="Times New Roman" w:cs="Calibri"/>
                <w:color w:val="000000"/>
                <w:sz w:val="20"/>
                <w:szCs w:val="20"/>
                <w:lang w:eastAsia="fr-FR"/>
              </w:rPr>
              <w:t>Multi-Accueil</w:t>
            </w:r>
          </w:p>
        </w:tc>
        <w:tc>
          <w:tcPr>
            <w:tcW w:w="2844" w:type="dxa"/>
            <w:shd w:val="clear" w:color="auto" w:fill="D9D9D9"/>
            <w:noWrap/>
            <w:vAlign w:val="bottom"/>
            <w:hideMark/>
          </w:tcPr>
          <w:p w:rsidRPr="006D7FB7" w:rsidR="006D7FB7" w:rsidP="006D7FB7" w:rsidRDefault="006D7FB7" w14:paraId="23C8AF58" w14:textId="77777777">
            <w:pPr>
              <w:spacing w:after="0" w:line="240" w:lineRule="auto"/>
              <w:rPr>
                <w:rFonts w:eastAsia="Times New Roman" w:cs="Calibri"/>
                <w:color w:val="000000"/>
                <w:sz w:val="20"/>
                <w:szCs w:val="20"/>
                <w:lang w:eastAsia="fr-FR"/>
              </w:rPr>
            </w:pPr>
            <w:r w:rsidRPr="006D7FB7">
              <w:rPr>
                <w:rFonts w:eastAsia="Times New Roman" w:cs="Calibri"/>
                <w:color w:val="000000"/>
                <w:sz w:val="20"/>
                <w:szCs w:val="20"/>
                <w:lang w:eastAsia="fr-FR"/>
              </w:rPr>
              <w:t>FRIMOUSSE</w:t>
            </w:r>
          </w:p>
        </w:tc>
        <w:tc>
          <w:tcPr>
            <w:tcW w:w="2234" w:type="dxa"/>
            <w:shd w:val="clear" w:color="auto" w:fill="D9D9D9"/>
            <w:noWrap/>
            <w:vAlign w:val="bottom"/>
            <w:hideMark/>
          </w:tcPr>
          <w:p w:rsidRPr="006D7FB7" w:rsidR="006D7FB7" w:rsidP="006D7FB7" w:rsidRDefault="006D7FB7" w14:paraId="2202FAB2" w14:textId="77777777">
            <w:pPr>
              <w:spacing w:after="0" w:line="240" w:lineRule="auto"/>
              <w:rPr>
                <w:rFonts w:eastAsia="Times New Roman" w:cs="Calibri"/>
                <w:color w:val="000000"/>
                <w:sz w:val="20"/>
                <w:szCs w:val="20"/>
                <w:lang w:eastAsia="fr-FR"/>
              </w:rPr>
            </w:pPr>
            <w:r w:rsidRPr="006D7FB7">
              <w:rPr>
                <w:rFonts w:eastAsia="Times New Roman" w:cs="Calibri"/>
                <w:color w:val="000000"/>
                <w:sz w:val="20"/>
                <w:szCs w:val="20"/>
                <w:lang w:eastAsia="fr-FR"/>
              </w:rPr>
              <w:t>Nevers</w:t>
            </w:r>
          </w:p>
        </w:tc>
        <w:tc>
          <w:tcPr>
            <w:tcW w:w="1200" w:type="dxa"/>
            <w:shd w:val="clear" w:color="auto" w:fill="D9D9D9"/>
            <w:noWrap/>
            <w:vAlign w:val="bottom"/>
            <w:hideMark/>
          </w:tcPr>
          <w:p w:rsidRPr="006D7FB7" w:rsidR="006D7FB7" w:rsidP="006D7FB7" w:rsidRDefault="006D7FB7" w14:paraId="6A6A9027" w14:textId="77777777">
            <w:pPr>
              <w:spacing w:after="0" w:line="240" w:lineRule="auto"/>
              <w:jc w:val="center"/>
              <w:rPr>
                <w:rFonts w:eastAsia="Times New Roman" w:cs="Calibri"/>
                <w:color w:val="000000"/>
                <w:sz w:val="20"/>
                <w:szCs w:val="20"/>
                <w:lang w:eastAsia="fr-FR"/>
              </w:rPr>
            </w:pPr>
            <w:r w:rsidRPr="006D7FB7">
              <w:rPr>
                <w:rFonts w:eastAsia="Times New Roman" w:cs="Calibri"/>
                <w:color w:val="000000"/>
                <w:sz w:val="20"/>
                <w:szCs w:val="20"/>
                <w:lang w:eastAsia="fr-FR"/>
              </w:rPr>
              <w:t>20</w:t>
            </w:r>
          </w:p>
        </w:tc>
        <w:tc>
          <w:tcPr>
            <w:tcW w:w="1854" w:type="dxa"/>
            <w:shd w:val="clear" w:color="auto" w:fill="D9D9D9"/>
            <w:noWrap/>
            <w:vAlign w:val="bottom"/>
            <w:hideMark/>
          </w:tcPr>
          <w:p w:rsidRPr="006D7FB7" w:rsidR="006D7FB7" w:rsidP="006D7FB7" w:rsidRDefault="006D7FB7" w14:paraId="6D877EB1" w14:textId="77777777">
            <w:pPr>
              <w:spacing w:after="0" w:line="240" w:lineRule="auto"/>
              <w:jc w:val="center"/>
              <w:rPr>
                <w:rFonts w:eastAsia="Times New Roman" w:cs="Calibri"/>
                <w:color w:val="000000"/>
                <w:sz w:val="20"/>
                <w:szCs w:val="20"/>
                <w:lang w:eastAsia="fr-FR"/>
              </w:rPr>
            </w:pPr>
            <w:r w:rsidRPr="006D7FB7">
              <w:rPr>
                <w:rFonts w:eastAsia="Times New Roman" w:cs="Calibri"/>
                <w:color w:val="000000"/>
                <w:sz w:val="20"/>
                <w:szCs w:val="20"/>
                <w:lang w:eastAsia="fr-FR"/>
              </w:rPr>
              <w:t>mer 09/12/2020</w:t>
            </w:r>
          </w:p>
        </w:tc>
      </w:tr>
      <w:tr w:rsidRPr="006D7FB7" w:rsidR="006D7FB7" w:rsidTr="00CE1B86" w14:paraId="7D0DAF15" w14:textId="77777777">
        <w:trPr>
          <w:trHeight w:val="300"/>
        </w:trPr>
        <w:tc>
          <w:tcPr>
            <w:tcW w:w="1664" w:type="dxa"/>
            <w:shd w:val="clear" w:color="auto" w:fill="D9D9D9"/>
            <w:noWrap/>
            <w:vAlign w:val="bottom"/>
            <w:hideMark/>
          </w:tcPr>
          <w:p w:rsidRPr="006D7FB7" w:rsidR="006D7FB7" w:rsidP="006D7FB7" w:rsidRDefault="006D7FB7" w14:paraId="62906E6B" w14:textId="77777777">
            <w:pPr>
              <w:spacing w:after="0" w:line="240" w:lineRule="auto"/>
              <w:rPr>
                <w:rFonts w:eastAsia="Times New Roman" w:cs="Calibri"/>
                <w:color w:val="000000"/>
                <w:sz w:val="20"/>
                <w:szCs w:val="20"/>
                <w:lang w:eastAsia="fr-FR"/>
              </w:rPr>
            </w:pPr>
            <w:r w:rsidRPr="006D7FB7">
              <w:rPr>
                <w:rFonts w:eastAsia="Times New Roman" w:cs="Calibri"/>
                <w:color w:val="000000"/>
                <w:sz w:val="20"/>
                <w:szCs w:val="20"/>
                <w:lang w:eastAsia="fr-FR"/>
              </w:rPr>
              <w:t>Multi-Accueil</w:t>
            </w:r>
          </w:p>
        </w:tc>
        <w:tc>
          <w:tcPr>
            <w:tcW w:w="2844" w:type="dxa"/>
            <w:shd w:val="clear" w:color="auto" w:fill="D9D9D9"/>
            <w:noWrap/>
            <w:vAlign w:val="bottom"/>
            <w:hideMark/>
          </w:tcPr>
          <w:p w:rsidRPr="006D7FB7" w:rsidR="006D7FB7" w:rsidP="006D7FB7" w:rsidRDefault="006D7FB7" w14:paraId="70891835" w14:textId="77777777">
            <w:pPr>
              <w:spacing w:after="0" w:line="240" w:lineRule="auto"/>
              <w:rPr>
                <w:rFonts w:eastAsia="Times New Roman" w:cs="Calibri"/>
                <w:color w:val="000000"/>
                <w:sz w:val="20"/>
                <w:szCs w:val="20"/>
                <w:lang w:eastAsia="fr-FR"/>
              </w:rPr>
            </w:pPr>
            <w:r w:rsidRPr="006D7FB7">
              <w:rPr>
                <w:rFonts w:eastAsia="Times New Roman" w:cs="Calibri"/>
                <w:color w:val="000000"/>
                <w:sz w:val="20"/>
                <w:szCs w:val="20"/>
                <w:lang w:eastAsia="fr-FR"/>
              </w:rPr>
              <w:t>PIROUETTE</w:t>
            </w:r>
          </w:p>
        </w:tc>
        <w:tc>
          <w:tcPr>
            <w:tcW w:w="2234" w:type="dxa"/>
            <w:shd w:val="clear" w:color="auto" w:fill="D9D9D9"/>
            <w:noWrap/>
            <w:vAlign w:val="bottom"/>
            <w:hideMark/>
          </w:tcPr>
          <w:p w:rsidRPr="006D7FB7" w:rsidR="006D7FB7" w:rsidP="006D7FB7" w:rsidRDefault="006D7FB7" w14:paraId="4F633DF6" w14:textId="77777777">
            <w:pPr>
              <w:spacing w:after="0" w:line="240" w:lineRule="auto"/>
              <w:rPr>
                <w:rFonts w:eastAsia="Times New Roman" w:cs="Calibri"/>
                <w:color w:val="000000"/>
                <w:sz w:val="20"/>
                <w:szCs w:val="20"/>
                <w:lang w:eastAsia="fr-FR"/>
              </w:rPr>
            </w:pPr>
            <w:r w:rsidRPr="006D7FB7">
              <w:rPr>
                <w:rFonts w:eastAsia="Times New Roman" w:cs="Calibri"/>
                <w:color w:val="000000"/>
                <w:sz w:val="20"/>
                <w:szCs w:val="20"/>
                <w:lang w:eastAsia="fr-FR"/>
              </w:rPr>
              <w:t>Nevers</w:t>
            </w:r>
          </w:p>
        </w:tc>
        <w:tc>
          <w:tcPr>
            <w:tcW w:w="1200" w:type="dxa"/>
            <w:shd w:val="clear" w:color="auto" w:fill="D9D9D9"/>
            <w:noWrap/>
            <w:vAlign w:val="bottom"/>
            <w:hideMark/>
          </w:tcPr>
          <w:p w:rsidRPr="006D7FB7" w:rsidR="006D7FB7" w:rsidP="006D7FB7" w:rsidRDefault="006D7FB7" w14:paraId="7B5474F0" w14:textId="77777777">
            <w:pPr>
              <w:spacing w:after="0" w:line="240" w:lineRule="auto"/>
              <w:jc w:val="center"/>
              <w:rPr>
                <w:rFonts w:eastAsia="Times New Roman" w:cs="Calibri"/>
                <w:color w:val="000000"/>
                <w:sz w:val="20"/>
                <w:szCs w:val="20"/>
                <w:lang w:eastAsia="fr-FR"/>
              </w:rPr>
            </w:pPr>
            <w:r w:rsidRPr="006D7FB7">
              <w:rPr>
                <w:rFonts w:eastAsia="Times New Roman" w:cs="Calibri"/>
                <w:color w:val="000000"/>
                <w:sz w:val="20"/>
                <w:szCs w:val="20"/>
                <w:lang w:eastAsia="fr-FR"/>
              </w:rPr>
              <w:t>20</w:t>
            </w:r>
          </w:p>
        </w:tc>
        <w:tc>
          <w:tcPr>
            <w:tcW w:w="1854" w:type="dxa"/>
            <w:shd w:val="clear" w:color="auto" w:fill="D9D9D9"/>
            <w:noWrap/>
            <w:vAlign w:val="bottom"/>
            <w:hideMark/>
          </w:tcPr>
          <w:p w:rsidRPr="006D7FB7" w:rsidR="006D7FB7" w:rsidP="006D7FB7" w:rsidRDefault="006D7FB7" w14:paraId="49DCFC85" w14:textId="77777777">
            <w:pPr>
              <w:spacing w:after="0" w:line="240" w:lineRule="auto"/>
              <w:jc w:val="center"/>
              <w:rPr>
                <w:rFonts w:eastAsia="Times New Roman" w:cs="Calibri"/>
                <w:color w:val="000000"/>
                <w:sz w:val="20"/>
                <w:szCs w:val="20"/>
                <w:lang w:eastAsia="fr-FR"/>
              </w:rPr>
            </w:pPr>
            <w:r w:rsidRPr="006D7FB7">
              <w:rPr>
                <w:rFonts w:eastAsia="Times New Roman" w:cs="Calibri"/>
                <w:color w:val="000000"/>
                <w:sz w:val="20"/>
                <w:szCs w:val="20"/>
                <w:lang w:eastAsia="fr-FR"/>
              </w:rPr>
              <w:t>mer 09/12/2020</w:t>
            </w:r>
          </w:p>
        </w:tc>
      </w:tr>
      <w:tr w:rsidRPr="006D7FB7" w:rsidR="006D7FB7" w:rsidTr="00CE1B86" w14:paraId="7DFF9C25" w14:textId="77777777">
        <w:trPr>
          <w:trHeight w:val="300"/>
        </w:trPr>
        <w:tc>
          <w:tcPr>
            <w:tcW w:w="1664" w:type="dxa"/>
            <w:shd w:val="clear" w:color="auto" w:fill="D9D9D9"/>
            <w:noWrap/>
            <w:vAlign w:val="bottom"/>
            <w:hideMark/>
          </w:tcPr>
          <w:p w:rsidRPr="006D7FB7" w:rsidR="006D7FB7" w:rsidP="006D7FB7" w:rsidRDefault="006D7FB7" w14:paraId="75E39133" w14:textId="77777777">
            <w:pPr>
              <w:spacing w:after="0" w:line="240" w:lineRule="auto"/>
              <w:rPr>
                <w:rFonts w:eastAsia="Times New Roman" w:cs="Calibri"/>
                <w:color w:val="000000"/>
                <w:sz w:val="20"/>
                <w:szCs w:val="20"/>
                <w:lang w:eastAsia="fr-FR"/>
              </w:rPr>
            </w:pPr>
            <w:r w:rsidRPr="006D7FB7">
              <w:rPr>
                <w:rFonts w:eastAsia="Times New Roman" w:cs="Calibri"/>
                <w:color w:val="000000"/>
                <w:sz w:val="20"/>
                <w:szCs w:val="20"/>
                <w:lang w:eastAsia="fr-FR"/>
              </w:rPr>
              <w:t>Multi-Accueil</w:t>
            </w:r>
          </w:p>
        </w:tc>
        <w:tc>
          <w:tcPr>
            <w:tcW w:w="2844" w:type="dxa"/>
            <w:shd w:val="clear" w:color="auto" w:fill="D9D9D9"/>
            <w:noWrap/>
            <w:vAlign w:val="bottom"/>
            <w:hideMark/>
          </w:tcPr>
          <w:p w:rsidRPr="006D7FB7" w:rsidR="006D7FB7" w:rsidP="006D7FB7" w:rsidRDefault="006D7FB7" w14:paraId="1752BA92" w14:textId="77777777">
            <w:pPr>
              <w:spacing w:after="0" w:line="240" w:lineRule="auto"/>
              <w:rPr>
                <w:rFonts w:eastAsia="Times New Roman" w:cs="Calibri"/>
                <w:color w:val="000000"/>
                <w:sz w:val="20"/>
                <w:szCs w:val="20"/>
                <w:lang w:eastAsia="fr-FR"/>
              </w:rPr>
            </w:pPr>
            <w:r w:rsidRPr="006D7FB7">
              <w:rPr>
                <w:rFonts w:eastAsia="Times New Roman" w:cs="Calibri"/>
                <w:color w:val="000000"/>
                <w:sz w:val="20"/>
                <w:szCs w:val="20"/>
                <w:lang w:eastAsia="fr-FR"/>
              </w:rPr>
              <w:t>DOUC'HEURES</w:t>
            </w:r>
          </w:p>
        </w:tc>
        <w:tc>
          <w:tcPr>
            <w:tcW w:w="2234" w:type="dxa"/>
            <w:shd w:val="clear" w:color="auto" w:fill="D9D9D9"/>
            <w:noWrap/>
            <w:vAlign w:val="bottom"/>
            <w:hideMark/>
          </w:tcPr>
          <w:p w:rsidRPr="006D7FB7" w:rsidR="006D7FB7" w:rsidP="006D7FB7" w:rsidRDefault="006D7FB7" w14:paraId="28C1E34F" w14:textId="77777777">
            <w:pPr>
              <w:spacing w:after="0" w:line="240" w:lineRule="auto"/>
              <w:rPr>
                <w:rFonts w:eastAsia="Times New Roman" w:cs="Calibri"/>
                <w:color w:val="000000"/>
                <w:sz w:val="20"/>
                <w:szCs w:val="20"/>
                <w:lang w:eastAsia="fr-FR"/>
              </w:rPr>
            </w:pPr>
            <w:r w:rsidRPr="006D7FB7">
              <w:rPr>
                <w:rFonts w:eastAsia="Times New Roman" w:cs="Calibri"/>
                <w:color w:val="000000"/>
                <w:sz w:val="20"/>
                <w:szCs w:val="20"/>
                <w:lang w:eastAsia="fr-FR"/>
              </w:rPr>
              <w:t>Pougues-les-Eaux</w:t>
            </w:r>
          </w:p>
        </w:tc>
        <w:tc>
          <w:tcPr>
            <w:tcW w:w="1200" w:type="dxa"/>
            <w:shd w:val="clear" w:color="auto" w:fill="D9D9D9"/>
            <w:noWrap/>
            <w:vAlign w:val="bottom"/>
            <w:hideMark/>
          </w:tcPr>
          <w:p w:rsidRPr="006D7FB7" w:rsidR="006D7FB7" w:rsidP="006D7FB7" w:rsidRDefault="006D7FB7" w14:paraId="77BB07BD" w14:textId="77777777">
            <w:pPr>
              <w:spacing w:after="0" w:line="240" w:lineRule="auto"/>
              <w:jc w:val="center"/>
              <w:rPr>
                <w:rFonts w:eastAsia="Times New Roman" w:cs="Calibri"/>
                <w:color w:val="000000"/>
                <w:sz w:val="20"/>
                <w:szCs w:val="20"/>
                <w:lang w:eastAsia="fr-FR"/>
              </w:rPr>
            </w:pPr>
            <w:r w:rsidRPr="006D7FB7">
              <w:rPr>
                <w:rFonts w:eastAsia="Times New Roman" w:cs="Calibri"/>
                <w:color w:val="000000"/>
                <w:sz w:val="20"/>
                <w:szCs w:val="20"/>
                <w:lang w:eastAsia="fr-FR"/>
              </w:rPr>
              <w:t>20</w:t>
            </w:r>
          </w:p>
        </w:tc>
        <w:tc>
          <w:tcPr>
            <w:tcW w:w="1854" w:type="dxa"/>
            <w:shd w:val="clear" w:color="auto" w:fill="D9D9D9"/>
            <w:noWrap/>
            <w:vAlign w:val="bottom"/>
            <w:hideMark/>
          </w:tcPr>
          <w:p w:rsidRPr="006D7FB7" w:rsidR="006D7FB7" w:rsidP="006D7FB7" w:rsidRDefault="006D7FB7" w14:paraId="4F270E8E" w14:textId="77777777">
            <w:pPr>
              <w:spacing w:after="0" w:line="240" w:lineRule="auto"/>
              <w:jc w:val="center"/>
              <w:rPr>
                <w:rFonts w:eastAsia="Times New Roman" w:cs="Calibri"/>
                <w:color w:val="000000"/>
                <w:sz w:val="20"/>
                <w:szCs w:val="20"/>
                <w:lang w:eastAsia="fr-FR"/>
              </w:rPr>
            </w:pPr>
            <w:r w:rsidRPr="006D7FB7">
              <w:rPr>
                <w:rFonts w:eastAsia="Times New Roman" w:cs="Calibri"/>
                <w:color w:val="000000"/>
                <w:sz w:val="20"/>
                <w:szCs w:val="20"/>
                <w:lang w:eastAsia="fr-FR"/>
              </w:rPr>
              <w:t>jeu 10/12/2020</w:t>
            </w:r>
          </w:p>
        </w:tc>
      </w:tr>
      <w:tr w:rsidRPr="006D7FB7" w:rsidR="006D7FB7" w:rsidTr="00CE1B86" w14:paraId="78279017" w14:textId="77777777">
        <w:trPr>
          <w:trHeight w:val="300"/>
        </w:trPr>
        <w:tc>
          <w:tcPr>
            <w:tcW w:w="1664" w:type="dxa"/>
            <w:shd w:val="clear" w:color="auto" w:fill="D9D9D9"/>
            <w:noWrap/>
            <w:vAlign w:val="bottom"/>
            <w:hideMark/>
          </w:tcPr>
          <w:p w:rsidRPr="006D7FB7" w:rsidR="006D7FB7" w:rsidP="006D7FB7" w:rsidRDefault="006D7FB7" w14:paraId="7E749EA5" w14:textId="77777777">
            <w:pPr>
              <w:spacing w:after="0" w:line="240" w:lineRule="auto"/>
              <w:rPr>
                <w:rFonts w:eastAsia="Times New Roman" w:cs="Calibri"/>
                <w:color w:val="000000"/>
                <w:sz w:val="20"/>
                <w:szCs w:val="20"/>
                <w:lang w:eastAsia="fr-FR"/>
              </w:rPr>
            </w:pPr>
            <w:r w:rsidRPr="006D7FB7">
              <w:rPr>
                <w:rFonts w:eastAsia="Times New Roman" w:cs="Calibri"/>
                <w:color w:val="000000"/>
                <w:sz w:val="20"/>
                <w:szCs w:val="20"/>
                <w:lang w:eastAsia="fr-FR"/>
              </w:rPr>
              <w:t>Multi-Accueil</w:t>
            </w:r>
          </w:p>
        </w:tc>
        <w:tc>
          <w:tcPr>
            <w:tcW w:w="2844" w:type="dxa"/>
            <w:shd w:val="clear" w:color="auto" w:fill="D9D9D9"/>
            <w:noWrap/>
            <w:vAlign w:val="bottom"/>
            <w:hideMark/>
          </w:tcPr>
          <w:p w:rsidRPr="006D7FB7" w:rsidR="006D7FB7" w:rsidP="006D7FB7" w:rsidRDefault="006D7FB7" w14:paraId="3D2EBC43" w14:textId="77777777">
            <w:pPr>
              <w:spacing w:after="0" w:line="240" w:lineRule="auto"/>
              <w:rPr>
                <w:rFonts w:eastAsia="Times New Roman" w:cs="Calibri"/>
                <w:color w:val="000000"/>
                <w:sz w:val="20"/>
                <w:szCs w:val="20"/>
                <w:lang w:eastAsia="fr-FR"/>
              </w:rPr>
            </w:pPr>
            <w:r w:rsidRPr="006D7FB7">
              <w:rPr>
                <w:rFonts w:eastAsia="Times New Roman" w:cs="Calibri"/>
                <w:color w:val="000000"/>
                <w:sz w:val="20"/>
                <w:szCs w:val="20"/>
                <w:lang w:eastAsia="fr-FR"/>
              </w:rPr>
              <w:t>PRÉ EN BULLES</w:t>
            </w:r>
          </w:p>
        </w:tc>
        <w:tc>
          <w:tcPr>
            <w:tcW w:w="2234" w:type="dxa"/>
            <w:shd w:val="clear" w:color="auto" w:fill="D9D9D9"/>
            <w:noWrap/>
            <w:vAlign w:val="bottom"/>
            <w:hideMark/>
          </w:tcPr>
          <w:p w:rsidRPr="006D7FB7" w:rsidR="006D7FB7" w:rsidP="006D7FB7" w:rsidRDefault="006D7FB7" w14:paraId="5D42935D" w14:textId="77777777">
            <w:pPr>
              <w:spacing w:after="0" w:line="240" w:lineRule="auto"/>
              <w:rPr>
                <w:rFonts w:eastAsia="Times New Roman" w:cs="Calibri"/>
                <w:color w:val="000000"/>
                <w:sz w:val="20"/>
                <w:szCs w:val="20"/>
                <w:lang w:eastAsia="fr-FR"/>
              </w:rPr>
            </w:pPr>
            <w:r w:rsidRPr="006D7FB7">
              <w:rPr>
                <w:rFonts w:eastAsia="Times New Roman" w:cs="Calibri"/>
                <w:color w:val="000000"/>
                <w:sz w:val="20"/>
                <w:szCs w:val="20"/>
                <w:lang w:eastAsia="fr-FR"/>
              </w:rPr>
              <w:t>Varennes-Vauzelles</w:t>
            </w:r>
          </w:p>
        </w:tc>
        <w:tc>
          <w:tcPr>
            <w:tcW w:w="1200" w:type="dxa"/>
            <w:shd w:val="clear" w:color="auto" w:fill="D9D9D9"/>
            <w:noWrap/>
            <w:vAlign w:val="bottom"/>
            <w:hideMark/>
          </w:tcPr>
          <w:p w:rsidRPr="006D7FB7" w:rsidR="006D7FB7" w:rsidP="006D7FB7" w:rsidRDefault="006D7FB7" w14:paraId="74BC2F5A" w14:textId="77777777">
            <w:pPr>
              <w:spacing w:after="0" w:line="240" w:lineRule="auto"/>
              <w:jc w:val="center"/>
              <w:rPr>
                <w:rFonts w:eastAsia="Times New Roman" w:cs="Calibri"/>
                <w:color w:val="000000"/>
                <w:sz w:val="20"/>
                <w:szCs w:val="20"/>
                <w:lang w:eastAsia="fr-FR"/>
              </w:rPr>
            </w:pPr>
            <w:r w:rsidRPr="006D7FB7">
              <w:rPr>
                <w:rFonts w:eastAsia="Times New Roman" w:cs="Calibri"/>
                <w:color w:val="000000"/>
                <w:sz w:val="20"/>
                <w:szCs w:val="20"/>
                <w:lang w:eastAsia="fr-FR"/>
              </w:rPr>
              <w:t>20</w:t>
            </w:r>
          </w:p>
        </w:tc>
        <w:tc>
          <w:tcPr>
            <w:tcW w:w="1854" w:type="dxa"/>
            <w:shd w:val="clear" w:color="auto" w:fill="D9D9D9"/>
            <w:noWrap/>
            <w:vAlign w:val="bottom"/>
            <w:hideMark/>
          </w:tcPr>
          <w:p w:rsidRPr="006D7FB7" w:rsidR="006D7FB7" w:rsidP="006D7FB7" w:rsidRDefault="006D7FB7" w14:paraId="40517399" w14:textId="77777777">
            <w:pPr>
              <w:spacing w:after="0" w:line="240" w:lineRule="auto"/>
              <w:jc w:val="center"/>
              <w:rPr>
                <w:rFonts w:eastAsia="Times New Roman" w:cs="Calibri"/>
                <w:color w:val="000000"/>
                <w:sz w:val="20"/>
                <w:szCs w:val="20"/>
                <w:lang w:eastAsia="fr-FR"/>
              </w:rPr>
            </w:pPr>
            <w:r w:rsidRPr="006D7FB7">
              <w:rPr>
                <w:rFonts w:eastAsia="Times New Roman" w:cs="Calibri"/>
                <w:color w:val="000000"/>
                <w:sz w:val="20"/>
                <w:szCs w:val="20"/>
                <w:lang w:eastAsia="fr-FR"/>
              </w:rPr>
              <w:t>jeu 10/12/2020</w:t>
            </w:r>
          </w:p>
        </w:tc>
      </w:tr>
      <w:tr w:rsidRPr="006D7FB7" w:rsidR="006D7FB7" w:rsidTr="00CE1B86" w14:paraId="2DF76508" w14:textId="77777777">
        <w:trPr>
          <w:trHeight w:val="300"/>
        </w:trPr>
        <w:tc>
          <w:tcPr>
            <w:tcW w:w="1664" w:type="dxa"/>
            <w:shd w:val="clear" w:color="auto" w:fill="D9D9D9"/>
            <w:noWrap/>
            <w:vAlign w:val="bottom"/>
            <w:hideMark/>
          </w:tcPr>
          <w:p w:rsidRPr="006D7FB7" w:rsidR="006D7FB7" w:rsidP="006D7FB7" w:rsidRDefault="006D7FB7" w14:paraId="0FEF4868" w14:textId="77777777">
            <w:pPr>
              <w:spacing w:after="0" w:line="240" w:lineRule="auto"/>
              <w:rPr>
                <w:rFonts w:eastAsia="Times New Roman" w:cs="Calibri"/>
                <w:color w:val="000000"/>
                <w:sz w:val="20"/>
                <w:szCs w:val="20"/>
                <w:lang w:eastAsia="fr-FR"/>
              </w:rPr>
            </w:pPr>
            <w:r w:rsidRPr="006D7FB7">
              <w:rPr>
                <w:rFonts w:eastAsia="Times New Roman" w:cs="Calibri"/>
                <w:color w:val="000000"/>
                <w:sz w:val="20"/>
                <w:szCs w:val="20"/>
                <w:lang w:eastAsia="fr-FR"/>
              </w:rPr>
              <w:t>Multi-Accueil</w:t>
            </w:r>
          </w:p>
        </w:tc>
        <w:tc>
          <w:tcPr>
            <w:tcW w:w="2844" w:type="dxa"/>
            <w:shd w:val="clear" w:color="auto" w:fill="D9D9D9"/>
            <w:noWrap/>
            <w:vAlign w:val="bottom"/>
            <w:hideMark/>
          </w:tcPr>
          <w:p w:rsidRPr="006D7FB7" w:rsidR="006D7FB7" w:rsidP="006D7FB7" w:rsidRDefault="006D7FB7" w14:paraId="49B765AB" w14:textId="77777777">
            <w:pPr>
              <w:spacing w:after="0" w:line="240" w:lineRule="auto"/>
              <w:rPr>
                <w:rFonts w:eastAsia="Times New Roman" w:cs="Calibri"/>
                <w:color w:val="000000"/>
                <w:sz w:val="20"/>
                <w:szCs w:val="20"/>
                <w:lang w:eastAsia="fr-FR"/>
              </w:rPr>
            </w:pPr>
            <w:r w:rsidRPr="006D7FB7">
              <w:rPr>
                <w:rFonts w:eastAsia="Times New Roman" w:cs="Calibri"/>
                <w:color w:val="000000"/>
                <w:sz w:val="20"/>
                <w:szCs w:val="20"/>
                <w:lang w:eastAsia="fr-FR"/>
              </w:rPr>
              <w:t>PAS À PAS</w:t>
            </w:r>
          </w:p>
        </w:tc>
        <w:tc>
          <w:tcPr>
            <w:tcW w:w="2234" w:type="dxa"/>
            <w:shd w:val="clear" w:color="auto" w:fill="D9D9D9"/>
            <w:noWrap/>
            <w:vAlign w:val="bottom"/>
            <w:hideMark/>
          </w:tcPr>
          <w:p w:rsidRPr="006D7FB7" w:rsidR="006D7FB7" w:rsidP="006D7FB7" w:rsidRDefault="006D7FB7" w14:paraId="7BBE8CE9" w14:textId="77777777">
            <w:pPr>
              <w:spacing w:after="0" w:line="240" w:lineRule="auto"/>
              <w:rPr>
                <w:rFonts w:eastAsia="Times New Roman" w:cs="Calibri"/>
                <w:color w:val="000000"/>
                <w:sz w:val="20"/>
                <w:szCs w:val="20"/>
                <w:lang w:eastAsia="fr-FR"/>
              </w:rPr>
            </w:pPr>
            <w:r w:rsidRPr="006D7FB7">
              <w:rPr>
                <w:rFonts w:eastAsia="Times New Roman" w:cs="Calibri"/>
                <w:color w:val="000000"/>
                <w:sz w:val="20"/>
                <w:szCs w:val="20"/>
                <w:lang w:eastAsia="fr-FR"/>
              </w:rPr>
              <w:t>Coulanges-lès-Nevers</w:t>
            </w:r>
          </w:p>
        </w:tc>
        <w:tc>
          <w:tcPr>
            <w:tcW w:w="1200" w:type="dxa"/>
            <w:shd w:val="clear" w:color="auto" w:fill="D9D9D9"/>
            <w:noWrap/>
            <w:vAlign w:val="bottom"/>
            <w:hideMark/>
          </w:tcPr>
          <w:p w:rsidRPr="006D7FB7" w:rsidR="006D7FB7" w:rsidP="006D7FB7" w:rsidRDefault="006D7FB7" w14:paraId="6B441830" w14:textId="77777777">
            <w:pPr>
              <w:spacing w:after="0" w:line="240" w:lineRule="auto"/>
              <w:jc w:val="center"/>
              <w:rPr>
                <w:rFonts w:eastAsia="Times New Roman" w:cs="Calibri"/>
                <w:color w:val="000000"/>
                <w:sz w:val="20"/>
                <w:szCs w:val="20"/>
                <w:lang w:eastAsia="fr-FR"/>
              </w:rPr>
            </w:pPr>
            <w:r w:rsidRPr="006D7FB7">
              <w:rPr>
                <w:rFonts w:eastAsia="Times New Roman" w:cs="Calibri"/>
                <w:color w:val="000000"/>
                <w:sz w:val="20"/>
                <w:szCs w:val="20"/>
                <w:lang w:eastAsia="fr-FR"/>
              </w:rPr>
              <w:t>20</w:t>
            </w:r>
          </w:p>
        </w:tc>
        <w:tc>
          <w:tcPr>
            <w:tcW w:w="1854" w:type="dxa"/>
            <w:shd w:val="clear" w:color="auto" w:fill="D9D9D9"/>
            <w:noWrap/>
            <w:vAlign w:val="bottom"/>
            <w:hideMark/>
          </w:tcPr>
          <w:p w:rsidRPr="006D7FB7" w:rsidR="006D7FB7" w:rsidP="006D7FB7" w:rsidRDefault="006D7FB7" w14:paraId="19091D0C" w14:textId="77777777">
            <w:pPr>
              <w:spacing w:after="0" w:line="240" w:lineRule="auto"/>
              <w:jc w:val="center"/>
              <w:rPr>
                <w:rFonts w:eastAsia="Times New Roman" w:cs="Calibri"/>
                <w:color w:val="000000"/>
                <w:sz w:val="20"/>
                <w:szCs w:val="20"/>
                <w:lang w:eastAsia="fr-FR"/>
              </w:rPr>
            </w:pPr>
            <w:r w:rsidRPr="006D7FB7">
              <w:rPr>
                <w:rFonts w:eastAsia="Times New Roman" w:cs="Calibri"/>
                <w:color w:val="000000"/>
                <w:sz w:val="20"/>
                <w:szCs w:val="20"/>
                <w:lang w:eastAsia="fr-FR"/>
              </w:rPr>
              <w:t>ven 11/12/2020</w:t>
            </w:r>
          </w:p>
        </w:tc>
      </w:tr>
      <w:tr w:rsidRPr="006D7FB7" w:rsidR="006D7FB7" w:rsidTr="00CE1B86" w14:paraId="7315168C" w14:textId="77777777">
        <w:trPr>
          <w:trHeight w:val="300"/>
        </w:trPr>
        <w:tc>
          <w:tcPr>
            <w:tcW w:w="1664" w:type="dxa"/>
            <w:shd w:val="clear" w:color="auto" w:fill="D9D9D9"/>
            <w:noWrap/>
            <w:vAlign w:val="bottom"/>
            <w:hideMark/>
          </w:tcPr>
          <w:p w:rsidRPr="006D7FB7" w:rsidR="006D7FB7" w:rsidP="006D7FB7" w:rsidRDefault="006D7FB7" w14:paraId="2CA847C8" w14:textId="77777777">
            <w:pPr>
              <w:spacing w:after="0" w:line="240" w:lineRule="auto"/>
              <w:rPr>
                <w:rFonts w:eastAsia="Times New Roman" w:cs="Calibri"/>
                <w:color w:val="000000"/>
                <w:sz w:val="20"/>
                <w:szCs w:val="20"/>
                <w:lang w:eastAsia="fr-FR"/>
              </w:rPr>
            </w:pPr>
            <w:r w:rsidRPr="006D7FB7">
              <w:rPr>
                <w:rFonts w:eastAsia="Times New Roman" w:cs="Calibri"/>
                <w:color w:val="000000"/>
                <w:sz w:val="20"/>
                <w:szCs w:val="20"/>
                <w:lang w:eastAsia="fr-FR"/>
              </w:rPr>
              <w:t>Multi-Accueil</w:t>
            </w:r>
          </w:p>
        </w:tc>
        <w:tc>
          <w:tcPr>
            <w:tcW w:w="2844" w:type="dxa"/>
            <w:shd w:val="clear" w:color="auto" w:fill="D9D9D9"/>
            <w:noWrap/>
            <w:vAlign w:val="bottom"/>
            <w:hideMark/>
          </w:tcPr>
          <w:p w:rsidRPr="006D7FB7" w:rsidR="006D7FB7" w:rsidP="006D7FB7" w:rsidRDefault="006D7FB7" w14:paraId="01A47FD1" w14:textId="77777777">
            <w:pPr>
              <w:spacing w:after="0" w:line="240" w:lineRule="auto"/>
              <w:rPr>
                <w:rFonts w:eastAsia="Times New Roman" w:cs="Calibri"/>
                <w:color w:val="000000"/>
                <w:sz w:val="20"/>
                <w:szCs w:val="20"/>
                <w:lang w:eastAsia="fr-FR"/>
              </w:rPr>
            </w:pPr>
            <w:r w:rsidRPr="006D7FB7">
              <w:rPr>
                <w:rFonts w:eastAsia="Times New Roman" w:cs="Calibri"/>
                <w:color w:val="000000"/>
                <w:sz w:val="20"/>
                <w:szCs w:val="20"/>
                <w:lang w:eastAsia="fr-FR"/>
              </w:rPr>
              <w:t>ESPACE PETITE ENFANCE</w:t>
            </w:r>
          </w:p>
        </w:tc>
        <w:tc>
          <w:tcPr>
            <w:tcW w:w="2234" w:type="dxa"/>
            <w:shd w:val="clear" w:color="auto" w:fill="D9D9D9"/>
            <w:noWrap/>
            <w:vAlign w:val="bottom"/>
            <w:hideMark/>
          </w:tcPr>
          <w:p w:rsidRPr="006D7FB7" w:rsidR="006D7FB7" w:rsidP="006D7FB7" w:rsidRDefault="006D7FB7" w14:paraId="1090D65C" w14:textId="77777777">
            <w:pPr>
              <w:spacing w:after="0" w:line="240" w:lineRule="auto"/>
              <w:rPr>
                <w:rFonts w:eastAsia="Times New Roman" w:cs="Calibri"/>
                <w:color w:val="000000"/>
                <w:sz w:val="20"/>
                <w:szCs w:val="20"/>
                <w:lang w:eastAsia="fr-FR"/>
              </w:rPr>
            </w:pPr>
            <w:r w:rsidRPr="006D7FB7">
              <w:rPr>
                <w:rFonts w:eastAsia="Times New Roman" w:cs="Calibri"/>
                <w:color w:val="000000"/>
                <w:sz w:val="20"/>
                <w:szCs w:val="20"/>
                <w:lang w:eastAsia="fr-FR"/>
              </w:rPr>
              <w:t>Saint-Pierre-le-Moûtier</w:t>
            </w:r>
          </w:p>
        </w:tc>
        <w:tc>
          <w:tcPr>
            <w:tcW w:w="1200" w:type="dxa"/>
            <w:shd w:val="clear" w:color="auto" w:fill="D9D9D9"/>
            <w:noWrap/>
            <w:vAlign w:val="bottom"/>
            <w:hideMark/>
          </w:tcPr>
          <w:p w:rsidRPr="006D7FB7" w:rsidR="006D7FB7" w:rsidP="006D7FB7" w:rsidRDefault="006D7FB7" w14:paraId="44C26413" w14:textId="77777777">
            <w:pPr>
              <w:spacing w:after="0" w:line="240" w:lineRule="auto"/>
              <w:jc w:val="center"/>
              <w:rPr>
                <w:rFonts w:eastAsia="Times New Roman" w:cs="Calibri"/>
                <w:color w:val="000000"/>
                <w:sz w:val="20"/>
                <w:szCs w:val="20"/>
                <w:lang w:eastAsia="fr-FR"/>
              </w:rPr>
            </w:pPr>
            <w:r w:rsidRPr="006D7FB7">
              <w:rPr>
                <w:rFonts w:eastAsia="Times New Roman" w:cs="Calibri"/>
                <w:color w:val="000000"/>
                <w:sz w:val="20"/>
                <w:szCs w:val="20"/>
                <w:lang w:eastAsia="fr-FR"/>
              </w:rPr>
              <w:t>22</w:t>
            </w:r>
          </w:p>
        </w:tc>
        <w:tc>
          <w:tcPr>
            <w:tcW w:w="1854" w:type="dxa"/>
            <w:shd w:val="clear" w:color="auto" w:fill="D9D9D9"/>
            <w:noWrap/>
            <w:vAlign w:val="bottom"/>
            <w:hideMark/>
          </w:tcPr>
          <w:p w:rsidRPr="006D7FB7" w:rsidR="006D7FB7" w:rsidP="006D7FB7" w:rsidRDefault="006D7FB7" w14:paraId="654B6760" w14:textId="77777777">
            <w:pPr>
              <w:spacing w:after="0" w:line="240" w:lineRule="auto"/>
              <w:jc w:val="center"/>
              <w:rPr>
                <w:rFonts w:eastAsia="Times New Roman" w:cs="Calibri"/>
                <w:color w:val="000000"/>
                <w:sz w:val="20"/>
                <w:szCs w:val="20"/>
                <w:lang w:eastAsia="fr-FR"/>
              </w:rPr>
            </w:pPr>
            <w:r w:rsidRPr="006D7FB7">
              <w:rPr>
                <w:rFonts w:eastAsia="Times New Roman" w:cs="Calibri"/>
                <w:color w:val="000000"/>
                <w:sz w:val="20"/>
                <w:szCs w:val="20"/>
                <w:lang w:eastAsia="fr-FR"/>
              </w:rPr>
              <w:t>lun 14/12/2020</w:t>
            </w:r>
          </w:p>
        </w:tc>
      </w:tr>
      <w:tr w:rsidRPr="006D7FB7" w:rsidR="006D7FB7" w:rsidTr="00CE1B86" w14:paraId="3263B36B" w14:textId="77777777">
        <w:trPr>
          <w:trHeight w:val="300"/>
        </w:trPr>
        <w:tc>
          <w:tcPr>
            <w:tcW w:w="1664" w:type="dxa"/>
            <w:shd w:val="clear" w:color="auto" w:fill="D9D9D9"/>
            <w:noWrap/>
            <w:vAlign w:val="bottom"/>
            <w:hideMark/>
          </w:tcPr>
          <w:p w:rsidRPr="006D7FB7" w:rsidR="006D7FB7" w:rsidP="006D7FB7" w:rsidRDefault="006D7FB7" w14:paraId="040F6426" w14:textId="77777777">
            <w:pPr>
              <w:spacing w:after="0" w:line="240" w:lineRule="auto"/>
              <w:rPr>
                <w:rFonts w:eastAsia="Times New Roman" w:cs="Calibri"/>
                <w:color w:val="000000"/>
                <w:sz w:val="20"/>
                <w:szCs w:val="20"/>
                <w:lang w:eastAsia="fr-FR"/>
              </w:rPr>
            </w:pPr>
            <w:r w:rsidRPr="006D7FB7">
              <w:rPr>
                <w:rFonts w:eastAsia="Times New Roman" w:cs="Calibri"/>
                <w:color w:val="000000"/>
                <w:sz w:val="20"/>
                <w:szCs w:val="20"/>
                <w:lang w:eastAsia="fr-FR"/>
              </w:rPr>
              <w:t>Multi-Accueil</w:t>
            </w:r>
          </w:p>
        </w:tc>
        <w:tc>
          <w:tcPr>
            <w:tcW w:w="2844" w:type="dxa"/>
            <w:shd w:val="clear" w:color="auto" w:fill="D9D9D9"/>
            <w:noWrap/>
            <w:vAlign w:val="bottom"/>
            <w:hideMark/>
          </w:tcPr>
          <w:p w:rsidRPr="006D7FB7" w:rsidR="006D7FB7" w:rsidP="006D7FB7" w:rsidRDefault="006D7FB7" w14:paraId="5FBD44D9" w14:textId="77777777">
            <w:pPr>
              <w:spacing w:after="0" w:line="240" w:lineRule="auto"/>
              <w:rPr>
                <w:rFonts w:eastAsia="Times New Roman" w:cs="Calibri"/>
                <w:color w:val="000000"/>
                <w:sz w:val="20"/>
                <w:szCs w:val="20"/>
                <w:lang w:eastAsia="fr-FR"/>
              </w:rPr>
            </w:pPr>
            <w:r w:rsidRPr="006D7FB7">
              <w:rPr>
                <w:rFonts w:eastAsia="Times New Roman" w:cs="Calibri"/>
                <w:color w:val="000000"/>
                <w:sz w:val="20"/>
                <w:szCs w:val="20"/>
                <w:lang w:eastAsia="fr-FR"/>
              </w:rPr>
              <w:t>BARBOTINE</w:t>
            </w:r>
          </w:p>
        </w:tc>
        <w:tc>
          <w:tcPr>
            <w:tcW w:w="2234" w:type="dxa"/>
            <w:shd w:val="clear" w:color="auto" w:fill="D9D9D9"/>
            <w:noWrap/>
            <w:vAlign w:val="bottom"/>
            <w:hideMark/>
          </w:tcPr>
          <w:p w:rsidRPr="006D7FB7" w:rsidR="006D7FB7" w:rsidP="006D7FB7" w:rsidRDefault="006D7FB7" w14:paraId="21C76F97" w14:textId="77777777">
            <w:pPr>
              <w:spacing w:after="0" w:line="240" w:lineRule="auto"/>
              <w:rPr>
                <w:rFonts w:eastAsia="Times New Roman" w:cs="Calibri"/>
                <w:color w:val="000000"/>
                <w:sz w:val="20"/>
                <w:szCs w:val="20"/>
                <w:lang w:eastAsia="fr-FR"/>
              </w:rPr>
            </w:pPr>
            <w:r w:rsidRPr="006D7FB7">
              <w:rPr>
                <w:rFonts w:eastAsia="Times New Roman" w:cs="Calibri"/>
                <w:color w:val="000000"/>
                <w:sz w:val="20"/>
                <w:szCs w:val="20"/>
                <w:lang w:eastAsia="fr-FR"/>
              </w:rPr>
              <w:t>Fourchambault</w:t>
            </w:r>
          </w:p>
        </w:tc>
        <w:tc>
          <w:tcPr>
            <w:tcW w:w="1200" w:type="dxa"/>
            <w:shd w:val="clear" w:color="auto" w:fill="D9D9D9"/>
            <w:noWrap/>
            <w:vAlign w:val="bottom"/>
            <w:hideMark/>
          </w:tcPr>
          <w:p w:rsidRPr="006D7FB7" w:rsidR="006D7FB7" w:rsidP="006D7FB7" w:rsidRDefault="006D7FB7" w14:paraId="4BFDD700" w14:textId="77777777">
            <w:pPr>
              <w:spacing w:after="0" w:line="240" w:lineRule="auto"/>
              <w:jc w:val="center"/>
              <w:rPr>
                <w:rFonts w:eastAsia="Times New Roman" w:cs="Calibri"/>
                <w:color w:val="000000"/>
                <w:sz w:val="20"/>
                <w:szCs w:val="20"/>
                <w:lang w:eastAsia="fr-FR"/>
              </w:rPr>
            </w:pPr>
            <w:r w:rsidRPr="006D7FB7">
              <w:rPr>
                <w:rFonts w:eastAsia="Times New Roman" w:cs="Calibri"/>
                <w:color w:val="000000"/>
                <w:sz w:val="20"/>
                <w:szCs w:val="20"/>
                <w:lang w:eastAsia="fr-FR"/>
              </w:rPr>
              <w:t>25</w:t>
            </w:r>
          </w:p>
        </w:tc>
        <w:tc>
          <w:tcPr>
            <w:tcW w:w="1854" w:type="dxa"/>
            <w:shd w:val="clear" w:color="auto" w:fill="D9D9D9"/>
            <w:noWrap/>
            <w:vAlign w:val="bottom"/>
            <w:hideMark/>
          </w:tcPr>
          <w:p w:rsidRPr="006D7FB7" w:rsidR="006D7FB7" w:rsidP="006D7FB7" w:rsidRDefault="006D7FB7" w14:paraId="1A96A34D" w14:textId="77777777">
            <w:pPr>
              <w:spacing w:after="0" w:line="240" w:lineRule="auto"/>
              <w:jc w:val="center"/>
              <w:rPr>
                <w:rFonts w:eastAsia="Times New Roman" w:cs="Calibri"/>
                <w:color w:val="000000"/>
                <w:sz w:val="20"/>
                <w:szCs w:val="20"/>
                <w:lang w:eastAsia="fr-FR"/>
              </w:rPr>
            </w:pPr>
            <w:r w:rsidRPr="006D7FB7">
              <w:rPr>
                <w:rFonts w:eastAsia="Times New Roman" w:cs="Calibri"/>
                <w:color w:val="000000"/>
                <w:sz w:val="20"/>
                <w:szCs w:val="20"/>
                <w:lang w:eastAsia="fr-FR"/>
              </w:rPr>
              <w:t>mer 16/12/2020</w:t>
            </w:r>
          </w:p>
        </w:tc>
      </w:tr>
      <w:tr w:rsidRPr="006D7FB7" w:rsidR="006D7FB7" w:rsidTr="00CE1B86" w14:paraId="7EAF3FFD" w14:textId="77777777">
        <w:trPr>
          <w:trHeight w:val="300"/>
        </w:trPr>
        <w:tc>
          <w:tcPr>
            <w:tcW w:w="1664" w:type="dxa"/>
            <w:shd w:val="clear" w:color="auto" w:fill="D9D9D9"/>
            <w:noWrap/>
            <w:vAlign w:val="bottom"/>
            <w:hideMark/>
          </w:tcPr>
          <w:p w:rsidRPr="006D7FB7" w:rsidR="006D7FB7" w:rsidP="006D7FB7" w:rsidRDefault="006D7FB7" w14:paraId="11491A85" w14:textId="77777777">
            <w:pPr>
              <w:spacing w:after="0" w:line="240" w:lineRule="auto"/>
              <w:rPr>
                <w:rFonts w:eastAsia="Times New Roman" w:cs="Calibri"/>
                <w:color w:val="000000"/>
                <w:sz w:val="20"/>
                <w:szCs w:val="20"/>
                <w:lang w:eastAsia="fr-FR"/>
              </w:rPr>
            </w:pPr>
            <w:r w:rsidRPr="006D7FB7">
              <w:rPr>
                <w:rFonts w:eastAsia="Times New Roman" w:cs="Calibri"/>
                <w:color w:val="000000"/>
                <w:sz w:val="20"/>
                <w:szCs w:val="20"/>
                <w:lang w:eastAsia="fr-FR"/>
              </w:rPr>
              <w:t>Multi-Accueil</w:t>
            </w:r>
          </w:p>
        </w:tc>
        <w:tc>
          <w:tcPr>
            <w:tcW w:w="2844" w:type="dxa"/>
            <w:shd w:val="clear" w:color="auto" w:fill="D9D9D9"/>
            <w:noWrap/>
            <w:vAlign w:val="bottom"/>
            <w:hideMark/>
          </w:tcPr>
          <w:p w:rsidRPr="006D7FB7" w:rsidR="006D7FB7" w:rsidP="006D7FB7" w:rsidRDefault="006D7FB7" w14:paraId="468CBFD5" w14:textId="77777777">
            <w:pPr>
              <w:spacing w:after="0" w:line="240" w:lineRule="auto"/>
              <w:rPr>
                <w:rFonts w:eastAsia="Times New Roman" w:cs="Calibri"/>
                <w:color w:val="000000"/>
                <w:sz w:val="20"/>
                <w:szCs w:val="20"/>
                <w:lang w:eastAsia="fr-FR"/>
              </w:rPr>
            </w:pPr>
            <w:r w:rsidRPr="006D7FB7">
              <w:rPr>
                <w:rFonts w:eastAsia="Times New Roman" w:cs="Calibri"/>
                <w:color w:val="000000"/>
                <w:sz w:val="20"/>
                <w:szCs w:val="20"/>
                <w:lang w:eastAsia="fr-FR"/>
              </w:rPr>
              <w:t>LES ÉCUREUILS</w:t>
            </w:r>
          </w:p>
        </w:tc>
        <w:tc>
          <w:tcPr>
            <w:tcW w:w="2234" w:type="dxa"/>
            <w:shd w:val="clear" w:color="auto" w:fill="D9D9D9"/>
            <w:noWrap/>
            <w:vAlign w:val="bottom"/>
            <w:hideMark/>
          </w:tcPr>
          <w:p w:rsidRPr="006D7FB7" w:rsidR="006D7FB7" w:rsidP="006D7FB7" w:rsidRDefault="006D7FB7" w14:paraId="75F4F1F9" w14:textId="77777777">
            <w:pPr>
              <w:spacing w:after="0" w:line="240" w:lineRule="auto"/>
              <w:rPr>
                <w:rFonts w:eastAsia="Times New Roman" w:cs="Calibri"/>
                <w:color w:val="000000"/>
                <w:sz w:val="20"/>
                <w:szCs w:val="20"/>
                <w:lang w:eastAsia="fr-FR"/>
              </w:rPr>
            </w:pPr>
            <w:r w:rsidRPr="006D7FB7">
              <w:rPr>
                <w:rFonts w:eastAsia="Times New Roman" w:cs="Calibri"/>
                <w:color w:val="000000"/>
                <w:sz w:val="20"/>
                <w:szCs w:val="20"/>
                <w:lang w:eastAsia="fr-FR"/>
              </w:rPr>
              <w:t>Clamecy</w:t>
            </w:r>
          </w:p>
        </w:tc>
        <w:tc>
          <w:tcPr>
            <w:tcW w:w="1200" w:type="dxa"/>
            <w:shd w:val="clear" w:color="auto" w:fill="D9D9D9"/>
            <w:noWrap/>
            <w:vAlign w:val="bottom"/>
            <w:hideMark/>
          </w:tcPr>
          <w:p w:rsidRPr="006D7FB7" w:rsidR="006D7FB7" w:rsidP="006D7FB7" w:rsidRDefault="006D7FB7" w14:paraId="41C0AA51" w14:textId="77777777">
            <w:pPr>
              <w:spacing w:after="0" w:line="240" w:lineRule="auto"/>
              <w:jc w:val="center"/>
              <w:rPr>
                <w:rFonts w:eastAsia="Times New Roman" w:cs="Calibri"/>
                <w:color w:val="000000"/>
                <w:sz w:val="20"/>
                <w:szCs w:val="20"/>
                <w:lang w:eastAsia="fr-FR"/>
              </w:rPr>
            </w:pPr>
            <w:r w:rsidRPr="006D7FB7">
              <w:rPr>
                <w:rFonts w:eastAsia="Times New Roman" w:cs="Calibri"/>
                <w:color w:val="000000"/>
                <w:sz w:val="20"/>
                <w:szCs w:val="20"/>
                <w:lang w:eastAsia="fr-FR"/>
              </w:rPr>
              <w:t>27</w:t>
            </w:r>
          </w:p>
        </w:tc>
        <w:tc>
          <w:tcPr>
            <w:tcW w:w="1854" w:type="dxa"/>
            <w:shd w:val="clear" w:color="auto" w:fill="D9D9D9"/>
            <w:noWrap/>
            <w:vAlign w:val="bottom"/>
            <w:hideMark/>
          </w:tcPr>
          <w:p w:rsidRPr="006D7FB7" w:rsidR="006D7FB7" w:rsidP="006D7FB7" w:rsidRDefault="006D7FB7" w14:paraId="13AC51FC" w14:textId="77777777">
            <w:pPr>
              <w:spacing w:after="0" w:line="240" w:lineRule="auto"/>
              <w:jc w:val="center"/>
              <w:rPr>
                <w:rFonts w:eastAsia="Times New Roman" w:cs="Calibri"/>
                <w:color w:val="000000"/>
                <w:sz w:val="20"/>
                <w:szCs w:val="20"/>
                <w:lang w:eastAsia="fr-FR"/>
              </w:rPr>
            </w:pPr>
            <w:r w:rsidRPr="006D7FB7">
              <w:rPr>
                <w:rFonts w:eastAsia="Times New Roman" w:cs="Calibri"/>
                <w:color w:val="000000"/>
                <w:sz w:val="20"/>
                <w:szCs w:val="20"/>
                <w:lang w:eastAsia="fr-FR"/>
              </w:rPr>
              <w:t>mer 16/12/2020</w:t>
            </w:r>
          </w:p>
        </w:tc>
      </w:tr>
      <w:tr w:rsidRPr="006D7FB7" w:rsidR="006D7FB7" w:rsidTr="00CE1B86" w14:paraId="589655B9" w14:textId="77777777">
        <w:trPr>
          <w:trHeight w:val="300"/>
        </w:trPr>
        <w:tc>
          <w:tcPr>
            <w:tcW w:w="1664" w:type="dxa"/>
            <w:shd w:val="clear" w:color="auto" w:fill="D9D9D9"/>
            <w:noWrap/>
            <w:vAlign w:val="bottom"/>
            <w:hideMark/>
          </w:tcPr>
          <w:p w:rsidRPr="006D7FB7" w:rsidR="006D7FB7" w:rsidP="006D7FB7" w:rsidRDefault="006D7FB7" w14:paraId="052EA6C8" w14:textId="77777777">
            <w:pPr>
              <w:spacing w:after="0" w:line="240" w:lineRule="auto"/>
              <w:rPr>
                <w:rFonts w:eastAsia="Times New Roman" w:cs="Calibri"/>
                <w:color w:val="000000"/>
                <w:sz w:val="20"/>
                <w:szCs w:val="20"/>
                <w:lang w:eastAsia="fr-FR"/>
              </w:rPr>
            </w:pPr>
            <w:r w:rsidRPr="006D7FB7">
              <w:rPr>
                <w:rFonts w:eastAsia="Times New Roman" w:cs="Calibri"/>
                <w:color w:val="000000"/>
                <w:sz w:val="20"/>
                <w:szCs w:val="20"/>
                <w:lang w:eastAsia="fr-FR"/>
              </w:rPr>
              <w:t>Multi-Accueil</w:t>
            </w:r>
          </w:p>
        </w:tc>
        <w:tc>
          <w:tcPr>
            <w:tcW w:w="2844" w:type="dxa"/>
            <w:shd w:val="clear" w:color="auto" w:fill="D9D9D9"/>
            <w:noWrap/>
            <w:vAlign w:val="bottom"/>
            <w:hideMark/>
          </w:tcPr>
          <w:p w:rsidRPr="006D7FB7" w:rsidR="006D7FB7" w:rsidP="006D7FB7" w:rsidRDefault="006D7FB7" w14:paraId="53128261" w14:textId="77777777">
            <w:pPr>
              <w:spacing w:after="0" w:line="240" w:lineRule="auto"/>
              <w:rPr>
                <w:rFonts w:eastAsia="Times New Roman" w:cs="Calibri"/>
                <w:color w:val="000000"/>
                <w:sz w:val="20"/>
                <w:szCs w:val="20"/>
                <w:lang w:eastAsia="fr-FR"/>
              </w:rPr>
            </w:pPr>
          </w:p>
        </w:tc>
        <w:tc>
          <w:tcPr>
            <w:tcW w:w="2234" w:type="dxa"/>
            <w:shd w:val="clear" w:color="auto" w:fill="D9D9D9"/>
            <w:noWrap/>
            <w:vAlign w:val="bottom"/>
            <w:hideMark/>
          </w:tcPr>
          <w:p w:rsidRPr="006D7FB7" w:rsidR="006D7FB7" w:rsidP="006D7FB7" w:rsidRDefault="006D7FB7" w14:paraId="5C3AD204" w14:textId="77777777">
            <w:pPr>
              <w:spacing w:after="0" w:line="240" w:lineRule="auto"/>
              <w:rPr>
                <w:rFonts w:eastAsia="Times New Roman" w:cs="Calibri"/>
                <w:color w:val="000000"/>
                <w:sz w:val="20"/>
                <w:szCs w:val="20"/>
                <w:lang w:eastAsia="fr-FR"/>
              </w:rPr>
            </w:pPr>
            <w:r w:rsidRPr="006D7FB7">
              <w:rPr>
                <w:rFonts w:eastAsia="Times New Roman" w:cs="Calibri"/>
                <w:color w:val="000000"/>
                <w:sz w:val="20"/>
                <w:szCs w:val="20"/>
                <w:lang w:eastAsia="fr-FR"/>
              </w:rPr>
              <w:t>Château-Chinon</w:t>
            </w:r>
          </w:p>
        </w:tc>
        <w:tc>
          <w:tcPr>
            <w:tcW w:w="1200" w:type="dxa"/>
            <w:shd w:val="clear" w:color="auto" w:fill="D9D9D9"/>
            <w:noWrap/>
            <w:vAlign w:val="bottom"/>
            <w:hideMark/>
          </w:tcPr>
          <w:p w:rsidRPr="006D7FB7" w:rsidR="006D7FB7" w:rsidP="006D7FB7" w:rsidRDefault="006D7FB7" w14:paraId="57393B24" w14:textId="77777777">
            <w:pPr>
              <w:spacing w:after="0" w:line="240" w:lineRule="auto"/>
              <w:jc w:val="center"/>
              <w:rPr>
                <w:rFonts w:eastAsia="Times New Roman" w:cs="Calibri"/>
                <w:color w:val="000000"/>
                <w:sz w:val="20"/>
                <w:szCs w:val="20"/>
                <w:lang w:eastAsia="fr-FR"/>
              </w:rPr>
            </w:pPr>
            <w:r w:rsidRPr="006D7FB7">
              <w:rPr>
                <w:rFonts w:eastAsia="Times New Roman" w:cs="Calibri"/>
                <w:color w:val="000000"/>
                <w:sz w:val="20"/>
                <w:szCs w:val="20"/>
                <w:lang w:eastAsia="fr-FR"/>
              </w:rPr>
              <w:t>28</w:t>
            </w:r>
          </w:p>
        </w:tc>
        <w:tc>
          <w:tcPr>
            <w:tcW w:w="1854" w:type="dxa"/>
            <w:shd w:val="clear" w:color="auto" w:fill="D9D9D9"/>
            <w:noWrap/>
            <w:vAlign w:val="bottom"/>
            <w:hideMark/>
          </w:tcPr>
          <w:p w:rsidRPr="006D7FB7" w:rsidR="006D7FB7" w:rsidP="006D7FB7" w:rsidRDefault="006D7FB7" w14:paraId="5AF1AB5A" w14:textId="77777777">
            <w:pPr>
              <w:spacing w:after="0" w:line="240" w:lineRule="auto"/>
              <w:jc w:val="center"/>
              <w:rPr>
                <w:rFonts w:eastAsia="Times New Roman" w:cs="Calibri"/>
                <w:color w:val="000000"/>
                <w:sz w:val="20"/>
                <w:szCs w:val="20"/>
                <w:lang w:eastAsia="fr-FR"/>
              </w:rPr>
            </w:pPr>
            <w:r w:rsidRPr="006D7FB7">
              <w:rPr>
                <w:rFonts w:eastAsia="Times New Roman" w:cs="Calibri"/>
                <w:color w:val="000000"/>
                <w:sz w:val="20"/>
                <w:szCs w:val="20"/>
                <w:lang w:eastAsia="fr-FR"/>
              </w:rPr>
              <w:t>jeu 17/12/2020</w:t>
            </w:r>
          </w:p>
        </w:tc>
      </w:tr>
      <w:tr w:rsidRPr="006D7FB7" w:rsidR="006D7FB7" w:rsidTr="00CE1B86" w14:paraId="7D84DBA5" w14:textId="77777777">
        <w:trPr>
          <w:trHeight w:val="300"/>
        </w:trPr>
        <w:tc>
          <w:tcPr>
            <w:tcW w:w="1664" w:type="dxa"/>
            <w:shd w:val="clear" w:color="auto" w:fill="D9D9D9"/>
            <w:noWrap/>
            <w:vAlign w:val="bottom"/>
            <w:hideMark/>
          </w:tcPr>
          <w:p w:rsidRPr="006D7FB7" w:rsidR="006D7FB7" w:rsidP="006D7FB7" w:rsidRDefault="006D7FB7" w14:paraId="54AF0942" w14:textId="77777777">
            <w:pPr>
              <w:spacing w:after="0" w:line="240" w:lineRule="auto"/>
              <w:rPr>
                <w:rFonts w:eastAsia="Times New Roman" w:cs="Calibri"/>
                <w:color w:val="000000"/>
                <w:sz w:val="20"/>
                <w:szCs w:val="20"/>
                <w:lang w:eastAsia="fr-FR"/>
              </w:rPr>
            </w:pPr>
            <w:r w:rsidRPr="006D7FB7">
              <w:rPr>
                <w:rFonts w:eastAsia="Times New Roman" w:cs="Calibri"/>
                <w:color w:val="000000"/>
                <w:sz w:val="20"/>
                <w:szCs w:val="20"/>
                <w:lang w:eastAsia="fr-FR"/>
              </w:rPr>
              <w:t>Multi-Accueil</w:t>
            </w:r>
          </w:p>
        </w:tc>
        <w:tc>
          <w:tcPr>
            <w:tcW w:w="2844" w:type="dxa"/>
            <w:shd w:val="clear" w:color="auto" w:fill="D9D9D9"/>
            <w:noWrap/>
            <w:vAlign w:val="bottom"/>
            <w:hideMark/>
          </w:tcPr>
          <w:p w:rsidRPr="006D7FB7" w:rsidR="006D7FB7" w:rsidP="006D7FB7" w:rsidRDefault="006D7FB7" w14:paraId="272ADCFF" w14:textId="77777777">
            <w:pPr>
              <w:spacing w:after="0" w:line="240" w:lineRule="auto"/>
              <w:rPr>
                <w:rFonts w:eastAsia="Times New Roman" w:cs="Calibri"/>
                <w:color w:val="000000"/>
                <w:sz w:val="20"/>
                <w:szCs w:val="20"/>
                <w:lang w:eastAsia="fr-FR"/>
              </w:rPr>
            </w:pPr>
            <w:r w:rsidRPr="006D7FB7">
              <w:rPr>
                <w:rFonts w:eastAsia="Times New Roman" w:cs="Calibri"/>
                <w:color w:val="000000"/>
                <w:sz w:val="20"/>
                <w:szCs w:val="20"/>
                <w:lang w:eastAsia="fr-FR"/>
              </w:rPr>
              <w:t>CALINOURS</w:t>
            </w:r>
          </w:p>
        </w:tc>
        <w:tc>
          <w:tcPr>
            <w:tcW w:w="2234" w:type="dxa"/>
            <w:shd w:val="clear" w:color="auto" w:fill="D9D9D9"/>
            <w:noWrap/>
            <w:vAlign w:val="bottom"/>
            <w:hideMark/>
          </w:tcPr>
          <w:p w:rsidRPr="006D7FB7" w:rsidR="006D7FB7" w:rsidP="006D7FB7" w:rsidRDefault="006D7FB7" w14:paraId="308629AA" w14:textId="77777777">
            <w:pPr>
              <w:spacing w:after="0" w:line="240" w:lineRule="auto"/>
              <w:rPr>
                <w:rFonts w:eastAsia="Times New Roman" w:cs="Calibri"/>
                <w:color w:val="000000"/>
                <w:sz w:val="20"/>
                <w:szCs w:val="20"/>
                <w:lang w:eastAsia="fr-FR"/>
              </w:rPr>
            </w:pPr>
            <w:r w:rsidRPr="006D7FB7">
              <w:rPr>
                <w:rFonts w:eastAsia="Times New Roman" w:cs="Calibri"/>
                <w:color w:val="000000"/>
                <w:sz w:val="20"/>
                <w:szCs w:val="20"/>
                <w:lang w:eastAsia="fr-FR"/>
              </w:rPr>
              <w:t>Nevers</w:t>
            </w:r>
          </w:p>
        </w:tc>
        <w:tc>
          <w:tcPr>
            <w:tcW w:w="1200" w:type="dxa"/>
            <w:shd w:val="clear" w:color="auto" w:fill="D9D9D9"/>
            <w:noWrap/>
            <w:vAlign w:val="bottom"/>
            <w:hideMark/>
          </w:tcPr>
          <w:p w:rsidRPr="006D7FB7" w:rsidR="006D7FB7" w:rsidP="006D7FB7" w:rsidRDefault="006D7FB7" w14:paraId="219897CE" w14:textId="77777777">
            <w:pPr>
              <w:spacing w:after="0" w:line="240" w:lineRule="auto"/>
              <w:jc w:val="center"/>
              <w:rPr>
                <w:rFonts w:eastAsia="Times New Roman" w:cs="Calibri"/>
                <w:color w:val="000000"/>
                <w:sz w:val="20"/>
                <w:szCs w:val="20"/>
                <w:lang w:eastAsia="fr-FR"/>
              </w:rPr>
            </w:pPr>
            <w:r w:rsidRPr="006D7FB7">
              <w:rPr>
                <w:rFonts w:eastAsia="Times New Roman" w:cs="Calibri"/>
                <w:color w:val="000000"/>
                <w:sz w:val="20"/>
                <w:szCs w:val="20"/>
                <w:lang w:eastAsia="fr-FR"/>
              </w:rPr>
              <w:t>30</w:t>
            </w:r>
          </w:p>
        </w:tc>
        <w:tc>
          <w:tcPr>
            <w:tcW w:w="1854" w:type="dxa"/>
            <w:shd w:val="clear" w:color="auto" w:fill="D9D9D9"/>
            <w:noWrap/>
            <w:vAlign w:val="bottom"/>
            <w:hideMark/>
          </w:tcPr>
          <w:p w:rsidRPr="006D7FB7" w:rsidR="006D7FB7" w:rsidP="006D7FB7" w:rsidRDefault="006D7FB7" w14:paraId="0E49D3BB" w14:textId="77777777">
            <w:pPr>
              <w:spacing w:after="0" w:line="240" w:lineRule="auto"/>
              <w:jc w:val="center"/>
              <w:rPr>
                <w:rFonts w:eastAsia="Times New Roman" w:cs="Calibri"/>
                <w:color w:val="000000"/>
                <w:sz w:val="20"/>
                <w:szCs w:val="20"/>
                <w:lang w:eastAsia="fr-FR"/>
              </w:rPr>
            </w:pPr>
            <w:r w:rsidRPr="006D7FB7">
              <w:rPr>
                <w:rFonts w:eastAsia="Times New Roman" w:cs="Calibri"/>
                <w:color w:val="000000"/>
                <w:sz w:val="20"/>
                <w:szCs w:val="20"/>
                <w:lang w:eastAsia="fr-FR"/>
              </w:rPr>
              <w:t>jeu 17/12/2020</w:t>
            </w:r>
          </w:p>
        </w:tc>
      </w:tr>
      <w:tr w:rsidRPr="006D7FB7" w:rsidR="006D7FB7" w:rsidTr="00CE1B86" w14:paraId="20DA2814" w14:textId="77777777">
        <w:trPr>
          <w:trHeight w:val="300"/>
        </w:trPr>
        <w:tc>
          <w:tcPr>
            <w:tcW w:w="1664" w:type="dxa"/>
            <w:shd w:val="clear" w:color="auto" w:fill="D9D9D9"/>
            <w:noWrap/>
            <w:vAlign w:val="bottom"/>
            <w:hideMark/>
          </w:tcPr>
          <w:p w:rsidRPr="006D7FB7" w:rsidR="006D7FB7" w:rsidP="006D7FB7" w:rsidRDefault="006D7FB7" w14:paraId="62778E10" w14:textId="77777777">
            <w:pPr>
              <w:spacing w:after="0" w:line="240" w:lineRule="auto"/>
              <w:rPr>
                <w:rFonts w:eastAsia="Times New Roman" w:cs="Calibri"/>
                <w:color w:val="000000"/>
                <w:sz w:val="20"/>
                <w:szCs w:val="20"/>
                <w:lang w:eastAsia="fr-FR"/>
              </w:rPr>
            </w:pPr>
            <w:r w:rsidRPr="006D7FB7">
              <w:rPr>
                <w:rFonts w:eastAsia="Times New Roman" w:cs="Calibri"/>
                <w:color w:val="000000"/>
                <w:sz w:val="20"/>
                <w:szCs w:val="20"/>
                <w:lang w:eastAsia="fr-FR"/>
              </w:rPr>
              <w:t>Crèche familiale</w:t>
            </w:r>
          </w:p>
        </w:tc>
        <w:tc>
          <w:tcPr>
            <w:tcW w:w="2844" w:type="dxa"/>
            <w:shd w:val="clear" w:color="auto" w:fill="D9D9D9"/>
            <w:noWrap/>
            <w:vAlign w:val="bottom"/>
            <w:hideMark/>
          </w:tcPr>
          <w:p w:rsidRPr="006D7FB7" w:rsidR="006D7FB7" w:rsidP="006D7FB7" w:rsidRDefault="006D7FB7" w14:paraId="2EBF9B1F" w14:textId="77777777">
            <w:pPr>
              <w:spacing w:after="0" w:line="240" w:lineRule="auto"/>
              <w:rPr>
                <w:rFonts w:eastAsia="Times New Roman" w:cs="Calibri"/>
                <w:color w:val="000000"/>
                <w:sz w:val="20"/>
                <w:szCs w:val="20"/>
                <w:lang w:eastAsia="fr-FR"/>
              </w:rPr>
            </w:pPr>
            <w:r w:rsidRPr="006D7FB7">
              <w:rPr>
                <w:rFonts w:eastAsia="Times New Roman" w:cs="Calibri"/>
                <w:color w:val="000000"/>
                <w:sz w:val="20"/>
                <w:szCs w:val="20"/>
                <w:lang w:eastAsia="fr-FR"/>
              </w:rPr>
              <w:t>LES LUCIOLES</w:t>
            </w:r>
          </w:p>
        </w:tc>
        <w:tc>
          <w:tcPr>
            <w:tcW w:w="2234" w:type="dxa"/>
            <w:shd w:val="clear" w:color="auto" w:fill="D9D9D9"/>
            <w:noWrap/>
            <w:vAlign w:val="bottom"/>
            <w:hideMark/>
          </w:tcPr>
          <w:p w:rsidRPr="006D7FB7" w:rsidR="006D7FB7" w:rsidP="006D7FB7" w:rsidRDefault="006D7FB7" w14:paraId="351A47E1" w14:textId="77777777">
            <w:pPr>
              <w:spacing w:after="0" w:line="240" w:lineRule="auto"/>
              <w:rPr>
                <w:rFonts w:eastAsia="Times New Roman" w:cs="Calibri"/>
                <w:color w:val="000000"/>
                <w:sz w:val="20"/>
                <w:szCs w:val="20"/>
                <w:lang w:eastAsia="fr-FR"/>
              </w:rPr>
            </w:pPr>
            <w:r w:rsidRPr="006D7FB7">
              <w:rPr>
                <w:rFonts w:eastAsia="Times New Roman" w:cs="Calibri"/>
                <w:color w:val="000000"/>
                <w:sz w:val="20"/>
                <w:szCs w:val="20"/>
                <w:lang w:eastAsia="fr-FR"/>
              </w:rPr>
              <w:t>Nevers</w:t>
            </w:r>
          </w:p>
        </w:tc>
        <w:tc>
          <w:tcPr>
            <w:tcW w:w="1200" w:type="dxa"/>
            <w:shd w:val="clear" w:color="auto" w:fill="D9D9D9"/>
            <w:noWrap/>
            <w:vAlign w:val="bottom"/>
            <w:hideMark/>
          </w:tcPr>
          <w:p w:rsidRPr="006D7FB7" w:rsidR="006D7FB7" w:rsidP="006D7FB7" w:rsidRDefault="006D7FB7" w14:paraId="5AFB958C" w14:textId="77777777">
            <w:pPr>
              <w:spacing w:after="0" w:line="240" w:lineRule="auto"/>
              <w:jc w:val="center"/>
              <w:rPr>
                <w:rFonts w:eastAsia="Times New Roman" w:cs="Calibri"/>
                <w:color w:val="000000"/>
                <w:sz w:val="20"/>
                <w:szCs w:val="20"/>
                <w:lang w:eastAsia="fr-FR"/>
              </w:rPr>
            </w:pPr>
            <w:r w:rsidRPr="006D7FB7">
              <w:rPr>
                <w:rFonts w:eastAsia="Times New Roman" w:cs="Calibri"/>
                <w:color w:val="000000"/>
                <w:sz w:val="20"/>
                <w:szCs w:val="20"/>
                <w:lang w:eastAsia="fr-FR"/>
              </w:rPr>
              <w:t>36</w:t>
            </w:r>
          </w:p>
        </w:tc>
        <w:tc>
          <w:tcPr>
            <w:tcW w:w="1854" w:type="dxa"/>
            <w:shd w:val="clear" w:color="auto" w:fill="D9D9D9"/>
            <w:noWrap/>
            <w:vAlign w:val="bottom"/>
            <w:hideMark/>
          </w:tcPr>
          <w:p w:rsidRPr="006D7FB7" w:rsidR="006D7FB7" w:rsidP="006D7FB7" w:rsidRDefault="006D7FB7" w14:paraId="65D3B4FB" w14:textId="77777777">
            <w:pPr>
              <w:spacing w:after="0" w:line="240" w:lineRule="auto"/>
              <w:jc w:val="center"/>
              <w:rPr>
                <w:rFonts w:eastAsia="Times New Roman" w:cs="Calibri"/>
                <w:color w:val="000000"/>
                <w:sz w:val="20"/>
                <w:szCs w:val="20"/>
                <w:lang w:eastAsia="fr-FR"/>
              </w:rPr>
            </w:pPr>
            <w:r w:rsidRPr="006D7FB7">
              <w:rPr>
                <w:rFonts w:eastAsia="Times New Roman" w:cs="Calibri"/>
                <w:color w:val="000000"/>
                <w:sz w:val="20"/>
                <w:szCs w:val="20"/>
                <w:lang w:eastAsia="fr-FR"/>
              </w:rPr>
              <w:t>mar 22/12/2020</w:t>
            </w:r>
          </w:p>
        </w:tc>
      </w:tr>
      <w:tr w:rsidRPr="006D7FB7" w:rsidR="006D7FB7" w:rsidTr="00CE1B86" w14:paraId="01AD53EA" w14:textId="77777777">
        <w:trPr>
          <w:trHeight w:val="300"/>
        </w:trPr>
        <w:tc>
          <w:tcPr>
            <w:tcW w:w="1664" w:type="dxa"/>
            <w:shd w:val="clear" w:color="auto" w:fill="D9D9D9"/>
            <w:noWrap/>
            <w:vAlign w:val="bottom"/>
            <w:hideMark/>
          </w:tcPr>
          <w:p w:rsidRPr="006D7FB7" w:rsidR="006D7FB7" w:rsidP="006D7FB7" w:rsidRDefault="006D7FB7" w14:paraId="007A6F53" w14:textId="77777777">
            <w:pPr>
              <w:spacing w:after="0" w:line="240" w:lineRule="auto"/>
              <w:rPr>
                <w:rFonts w:eastAsia="Times New Roman" w:cs="Calibri"/>
                <w:color w:val="000000"/>
                <w:sz w:val="20"/>
                <w:szCs w:val="20"/>
                <w:lang w:eastAsia="fr-FR"/>
              </w:rPr>
            </w:pPr>
            <w:r w:rsidRPr="006D7FB7">
              <w:rPr>
                <w:rFonts w:eastAsia="Times New Roman" w:cs="Calibri"/>
                <w:color w:val="000000"/>
                <w:sz w:val="20"/>
                <w:szCs w:val="20"/>
                <w:lang w:eastAsia="fr-FR"/>
              </w:rPr>
              <w:t>Multi-Accueil</w:t>
            </w:r>
          </w:p>
        </w:tc>
        <w:tc>
          <w:tcPr>
            <w:tcW w:w="2844" w:type="dxa"/>
            <w:shd w:val="clear" w:color="auto" w:fill="D9D9D9"/>
            <w:noWrap/>
            <w:vAlign w:val="bottom"/>
            <w:hideMark/>
          </w:tcPr>
          <w:p w:rsidRPr="006D7FB7" w:rsidR="006D7FB7" w:rsidP="006D7FB7" w:rsidRDefault="006D7FB7" w14:paraId="11009B53" w14:textId="77777777">
            <w:pPr>
              <w:spacing w:after="0" w:line="240" w:lineRule="auto"/>
              <w:rPr>
                <w:rFonts w:eastAsia="Times New Roman" w:cs="Calibri"/>
                <w:color w:val="000000"/>
                <w:sz w:val="20"/>
                <w:szCs w:val="20"/>
                <w:lang w:eastAsia="fr-FR"/>
              </w:rPr>
            </w:pPr>
            <w:r w:rsidRPr="006D7FB7">
              <w:rPr>
                <w:rFonts w:eastAsia="Times New Roman" w:cs="Calibri"/>
                <w:color w:val="000000"/>
                <w:sz w:val="20"/>
                <w:szCs w:val="20"/>
                <w:lang w:eastAsia="fr-FR"/>
              </w:rPr>
              <w:t>CLAPOTIS</w:t>
            </w:r>
          </w:p>
        </w:tc>
        <w:tc>
          <w:tcPr>
            <w:tcW w:w="2234" w:type="dxa"/>
            <w:shd w:val="clear" w:color="auto" w:fill="D9D9D9"/>
            <w:noWrap/>
            <w:vAlign w:val="bottom"/>
            <w:hideMark/>
          </w:tcPr>
          <w:p w:rsidRPr="006D7FB7" w:rsidR="006D7FB7" w:rsidP="006D7FB7" w:rsidRDefault="006D7FB7" w14:paraId="335585DC" w14:textId="77777777">
            <w:pPr>
              <w:spacing w:after="0" w:line="240" w:lineRule="auto"/>
              <w:rPr>
                <w:rFonts w:eastAsia="Times New Roman" w:cs="Calibri"/>
                <w:color w:val="000000"/>
                <w:sz w:val="20"/>
                <w:szCs w:val="20"/>
                <w:lang w:eastAsia="fr-FR"/>
              </w:rPr>
            </w:pPr>
            <w:r w:rsidRPr="006D7FB7">
              <w:rPr>
                <w:rFonts w:eastAsia="Times New Roman" w:cs="Calibri"/>
                <w:color w:val="000000"/>
                <w:sz w:val="20"/>
                <w:szCs w:val="20"/>
                <w:lang w:eastAsia="fr-FR"/>
              </w:rPr>
              <w:t>Nevers</w:t>
            </w:r>
          </w:p>
        </w:tc>
        <w:tc>
          <w:tcPr>
            <w:tcW w:w="1200" w:type="dxa"/>
            <w:shd w:val="clear" w:color="auto" w:fill="D9D9D9"/>
            <w:noWrap/>
            <w:vAlign w:val="bottom"/>
            <w:hideMark/>
          </w:tcPr>
          <w:p w:rsidRPr="006D7FB7" w:rsidR="006D7FB7" w:rsidP="006D7FB7" w:rsidRDefault="006D7FB7" w14:paraId="174B1212" w14:textId="77777777">
            <w:pPr>
              <w:spacing w:after="0" w:line="240" w:lineRule="auto"/>
              <w:jc w:val="center"/>
              <w:rPr>
                <w:rFonts w:eastAsia="Times New Roman" w:cs="Calibri"/>
                <w:color w:val="000000"/>
                <w:sz w:val="20"/>
                <w:szCs w:val="20"/>
                <w:lang w:eastAsia="fr-FR"/>
              </w:rPr>
            </w:pPr>
            <w:r w:rsidRPr="006D7FB7">
              <w:rPr>
                <w:rFonts w:eastAsia="Times New Roman" w:cs="Calibri"/>
                <w:color w:val="000000"/>
                <w:sz w:val="20"/>
                <w:szCs w:val="20"/>
                <w:lang w:eastAsia="fr-FR"/>
              </w:rPr>
              <w:t>60</w:t>
            </w:r>
          </w:p>
        </w:tc>
        <w:tc>
          <w:tcPr>
            <w:tcW w:w="1854" w:type="dxa"/>
            <w:shd w:val="clear" w:color="auto" w:fill="D9D9D9"/>
            <w:noWrap/>
            <w:vAlign w:val="bottom"/>
            <w:hideMark/>
          </w:tcPr>
          <w:p w:rsidRPr="006D7FB7" w:rsidR="006D7FB7" w:rsidP="006D7FB7" w:rsidRDefault="006D7FB7" w14:paraId="0AD9CAA9" w14:textId="77777777">
            <w:pPr>
              <w:spacing w:after="0" w:line="240" w:lineRule="auto"/>
              <w:jc w:val="center"/>
              <w:rPr>
                <w:rFonts w:eastAsia="Times New Roman" w:cs="Calibri"/>
                <w:color w:val="000000"/>
                <w:sz w:val="20"/>
                <w:szCs w:val="20"/>
                <w:lang w:eastAsia="fr-FR"/>
              </w:rPr>
            </w:pPr>
            <w:r w:rsidRPr="006D7FB7">
              <w:rPr>
                <w:rFonts w:eastAsia="Times New Roman" w:cs="Calibri"/>
                <w:color w:val="000000"/>
                <w:sz w:val="20"/>
                <w:szCs w:val="20"/>
                <w:lang w:eastAsia="fr-FR"/>
              </w:rPr>
              <w:t>lun 14/12/2020</w:t>
            </w:r>
          </w:p>
        </w:tc>
      </w:tr>
      <w:tr w:rsidRPr="006D7FB7" w:rsidR="006D7FB7" w:rsidTr="00CE1B86" w14:paraId="5E4541F7" w14:textId="77777777">
        <w:trPr>
          <w:trHeight w:val="300"/>
        </w:trPr>
        <w:tc>
          <w:tcPr>
            <w:tcW w:w="1664" w:type="dxa"/>
            <w:shd w:val="clear" w:color="auto" w:fill="D9D9D9"/>
            <w:noWrap/>
            <w:vAlign w:val="bottom"/>
            <w:hideMark/>
          </w:tcPr>
          <w:p w:rsidRPr="006D7FB7" w:rsidR="006D7FB7" w:rsidP="006D7FB7" w:rsidRDefault="006D7FB7" w14:paraId="79F7EFE5" w14:textId="77777777">
            <w:pPr>
              <w:spacing w:after="0" w:line="240" w:lineRule="auto"/>
              <w:rPr>
                <w:rFonts w:eastAsia="Times New Roman" w:cs="Calibri"/>
                <w:color w:val="000000"/>
                <w:sz w:val="20"/>
                <w:szCs w:val="20"/>
                <w:lang w:eastAsia="fr-FR"/>
              </w:rPr>
            </w:pPr>
            <w:r w:rsidRPr="006D7FB7">
              <w:rPr>
                <w:rFonts w:eastAsia="Times New Roman" w:cs="Calibri"/>
                <w:color w:val="000000"/>
                <w:sz w:val="20"/>
                <w:szCs w:val="20"/>
                <w:lang w:eastAsia="fr-FR"/>
              </w:rPr>
              <w:t>Multi-Accueil</w:t>
            </w:r>
          </w:p>
        </w:tc>
        <w:tc>
          <w:tcPr>
            <w:tcW w:w="2844" w:type="dxa"/>
            <w:shd w:val="clear" w:color="auto" w:fill="D9D9D9"/>
            <w:noWrap/>
            <w:vAlign w:val="bottom"/>
            <w:hideMark/>
          </w:tcPr>
          <w:p w:rsidRPr="006D7FB7" w:rsidR="006D7FB7" w:rsidP="006D7FB7" w:rsidRDefault="006D7FB7" w14:paraId="06173D90" w14:textId="77777777">
            <w:pPr>
              <w:spacing w:after="0" w:line="240" w:lineRule="auto"/>
              <w:rPr>
                <w:rFonts w:eastAsia="Times New Roman" w:cs="Calibri"/>
                <w:color w:val="000000"/>
                <w:sz w:val="20"/>
                <w:szCs w:val="20"/>
                <w:lang w:eastAsia="fr-FR"/>
              </w:rPr>
            </w:pPr>
            <w:r w:rsidRPr="006D7FB7">
              <w:rPr>
                <w:rFonts w:eastAsia="Times New Roman" w:cs="Calibri"/>
                <w:color w:val="000000"/>
                <w:sz w:val="20"/>
                <w:szCs w:val="20"/>
                <w:lang w:eastAsia="fr-FR"/>
              </w:rPr>
              <w:t>SOURICETTE</w:t>
            </w:r>
          </w:p>
        </w:tc>
        <w:tc>
          <w:tcPr>
            <w:tcW w:w="2234" w:type="dxa"/>
            <w:shd w:val="clear" w:color="auto" w:fill="D9D9D9"/>
            <w:noWrap/>
            <w:vAlign w:val="bottom"/>
            <w:hideMark/>
          </w:tcPr>
          <w:p w:rsidRPr="006D7FB7" w:rsidR="006D7FB7" w:rsidP="006D7FB7" w:rsidRDefault="006D7FB7" w14:paraId="2159B7A4" w14:textId="77777777">
            <w:pPr>
              <w:spacing w:after="0" w:line="240" w:lineRule="auto"/>
              <w:rPr>
                <w:rFonts w:eastAsia="Times New Roman" w:cs="Calibri"/>
                <w:color w:val="000000"/>
                <w:sz w:val="20"/>
                <w:szCs w:val="20"/>
                <w:lang w:eastAsia="fr-FR"/>
              </w:rPr>
            </w:pPr>
            <w:r w:rsidRPr="006D7FB7">
              <w:rPr>
                <w:rFonts w:eastAsia="Times New Roman" w:cs="Calibri"/>
                <w:color w:val="000000"/>
                <w:sz w:val="20"/>
                <w:szCs w:val="20"/>
                <w:lang w:eastAsia="fr-FR"/>
              </w:rPr>
              <w:t>Nevers</w:t>
            </w:r>
          </w:p>
        </w:tc>
        <w:tc>
          <w:tcPr>
            <w:tcW w:w="1200" w:type="dxa"/>
            <w:shd w:val="clear" w:color="auto" w:fill="D9D9D9"/>
            <w:noWrap/>
            <w:vAlign w:val="bottom"/>
            <w:hideMark/>
          </w:tcPr>
          <w:p w:rsidRPr="006D7FB7" w:rsidR="006D7FB7" w:rsidP="006D7FB7" w:rsidRDefault="006D7FB7" w14:paraId="3F48C20F" w14:textId="77777777">
            <w:pPr>
              <w:spacing w:after="0" w:line="240" w:lineRule="auto"/>
              <w:jc w:val="center"/>
              <w:rPr>
                <w:rFonts w:eastAsia="Times New Roman" w:cs="Calibri"/>
                <w:color w:val="000000"/>
                <w:sz w:val="20"/>
                <w:szCs w:val="20"/>
                <w:lang w:eastAsia="fr-FR"/>
              </w:rPr>
            </w:pPr>
            <w:r w:rsidRPr="006D7FB7">
              <w:rPr>
                <w:rFonts w:eastAsia="Times New Roman" w:cs="Calibri"/>
                <w:color w:val="000000"/>
                <w:sz w:val="20"/>
                <w:szCs w:val="20"/>
                <w:lang w:eastAsia="fr-FR"/>
              </w:rPr>
              <w:t>60</w:t>
            </w:r>
          </w:p>
        </w:tc>
        <w:tc>
          <w:tcPr>
            <w:tcW w:w="1854" w:type="dxa"/>
            <w:shd w:val="clear" w:color="auto" w:fill="D9D9D9"/>
            <w:noWrap/>
            <w:vAlign w:val="bottom"/>
            <w:hideMark/>
          </w:tcPr>
          <w:p w:rsidRPr="006D7FB7" w:rsidR="006D7FB7" w:rsidP="006D7FB7" w:rsidRDefault="006D7FB7" w14:paraId="2C83059B" w14:textId="77777777">
            <w:pPr>
              <w:spacing w:after="0" w:line="240" w:lineRule="auto"/>
              <w:jc w:val="center"/>
              <w:rPr>
                <w:rFonts w:eastAsia="Times New Roman" w:cs="Calibri"/>
                <w:color w:val="000000"/>
                <w:sz w:val="20"/>
                <w:szCs w:val="20"/>
                <w:lang w:eastAsia="fr-FR"/>
              </w:rPr>
            </w:pPr>
            <w:r w:rsidRPr="006D7FB7">
              <w:rPr>
                <w:rFonts w:eastAsia="Times New Roman" w:cs="Calibri"/>
                <w:color w:val="000000"/>
                <w:sz w:val="20"/>
                <w:szCs w:val="20"/>
                <w:lang w:eastAsia="fr-FR"/>
              </w:rPr>
              <w:t>mer 16/12/2020</w:t>
            </w:r>
          </w:p>
        </w:tc>
      </w:tr>
      <w:tr w:rsidRPr="006D7FB7" w:rsidR="006D7FB7" w:rsidTr="00CE1B86" w14:paraId="54727806" w14:textId="77777777">
        <w:trPr>
          <w:trHeight w:val="300"/>
        </w:trPr>
        <w:tc>
          <w:tcPr>
            <w:tcW w:w="1664" w:type="dxa"/>
            <w:shd w:val="clear" w:color="auto" w:fill="D9D9D9"/>
            <w:noWrap/>
            <w:vAlign w:val="bottom"/>
            <w:hideMark/>
          </w:tcPr>
          <w:p w:rsidRPr="006D7FB7" w:rsidR="006D7FB7" w:rsidP="006D7FB7" w:rsidRDefault="006D7FB7" w14:paraId="45C63E7F" w14:textId="77777777">
            <w:pPr>
              <w:spacing w:after="0" w:line="240" w:lineRule="auto"/>
              <w:rPr>
                <w:rFonts w:eastAsia="Times New Roman" w:cs="Calibri"/>
                <w:color w:val="000000"/>
                <w:sz w:val="20"/>
                <w:szCs w:val="20"/>
                <w:lang w:eastAsia="fr-FR"/>
              </w:rPr>
            </w:pPr>
            <w:r w:rsidRPr="006D7FB7">
              <w:rPr>
                <w:rFonts w:eastAsia="Times New Roman" w:cs="Calibri"/>
                <w:color w:val="000000"/>
                <w:sz w:val="20"/>
                <w:szCs w:val="20"/>
                <w:lang w:eastAsia="fr-FR"/>
              </w:rPr>
              <w:t>Multi-Accueil</w:t>
            </w:r>
          </w:p>
        </w:tc>
        <w:tc>
          <w:tcPr>
            <w:tcW w:w="2844" w:type="dxa"/>
            <w:shd w:val="clear" w:color="auto" w:fill="D9D9D9"/>
            <w:noWrap/>
            <w:vAlign w:val="bottom"/>
            <w:hideMark/>
          </w:tcPr>
          <w:p w:rsidRPr="006D7FB7" w:rsidR="006D7FB7" w:rsidP="006D7FB7" w:rsidRDefault="006D7FB7" w14:paraId="29DD3B89" w14:textId="77777777">
            <w:pPr>
              <w:spacing w:after="0" w:line="240" w:lineRule="auto"/>
              <w:rPr>
                <w:rFonts w:eastAsia="Times New Roman" w:cs="Calibri"/>
                <w:color w:val="000000"/>
                <w:sz w:val="20"/>
                <w:szCs w:val="20"/>
                <w:lang w:eastAsia="fr-FR"/>
              </w:rPr>
            </w:pPr>
            <w:r w:rsidRPr="006D7FB7">
              <w:rPr>
                <w:rFonts w:eastAsia="Times New Roman" w:cs="Calibri"/>
                <w:color w:val="000000"/>
                <w:sz w:val="20"/>
                <w:szCs w:val="20"/>
                <w:lang w:eastAsia="fr-FR"/>
              </w:rPr>
              <w:t>L'OURSON</w:t>
            </w:r>
          </w:p>
        </w:tc>
        <w:tc>
          <w:tcPr>
            <w:tcW w:w="2234" w:type="dxa"/>
            <w:shd w:val="clear" w:color="auto" w:fill="D9D9D9"/>
            <w:noWrap/>
            <w:vAlign w:val="bottom"/>
            <w:hideMark/>
          </w:tcPr>
          <w:p w:rsidRPr="006D7FB7" w:rsidR="006D7FB7" w:rsidP="006D7FB7" w:rsidRDefault="006D7FB7" w14:paraId="4D955760" w14:textId="77777777">
            <w:pPr>
              <w:spacing w:after="0" w:line="240" w:lineRule="auto"/>
              <w:rPr>
                <w:rFonts w:eastAsia="Times New Roman" w:cs="Calibri"/>
                <w:color w:val="000000"/>
                <w:sz w:val="20"/>
                <w:szCs w:val="20"/>
                <w:lang w:eastAsia="fr-FR"/>
              </w:rPr>
            </w:pPr>
            <w:r w:rsidRPr="006D7FB7">
              <w:rPr>
                <w:rFonts w:eastAsia="Times New Roman" w:cs="Calibri"/>
                <w:color w:val="000000"/>
                <w:sz w:val="20"/>
                <w:szCs w:val="20"/>
                <w:lang w:eastAsia="fr-FR"/>
              </w:rPr>
              <w:t>Cosne-Cours-sur-Loire</w:t>
            </w:r>
          </w:p>
        </w:tc>
        <w:tc>
          <w:tcPr>
            <w:tcW w:w="1200" w:type="dxa"/>
            <w:shd w:val="clear" w:color="auto" w:fill="D9D9D9"/>
            <w:noWrap/>
            <w:vAlign w:val="bottom"/>
            <w:hideMark/>
          </w:tcPr>
          <w:p w:rsidRPr="006D7FB7" w:rsidR="006D7FB7" w:rsidP="006D7FB7" w:rsidRDefault="006D7FB7" w14:paraId="67F82D0C" w14:textId="77777777">
            <w:pPr>
              <w:spacing w:after="0" w:line="240" w:lineRule="auto"/>
              <w:jc w:val="center"/>
              <w:rPr>
                <w:rFonts w:eastAsia="Times New Roman" w:cs="Calibri"/>
                <w:color w:val="000000"/>
                <w:sz w:val="20"/>
                <w:szCs w:val="20"/>
                <w:lang w:eastAsia="fr-FR"/>
              </w:rPr>
            </w:pPr>
            <w:r w:rsidRPr="006D7FB7">
              <w:rPr>
                <w:rFonts w:eastAsia="Times New Roman" w:cs="Calibri"/>
                <w:color w:val="000000"/>
                <w:sz w:val="20"/>
                <w:szCs w:val="20"/>
                <w:lang w:eastAsia="fr-FR"/>
              </w:rPr>
              <w:t>70</w:t>
            </w:r>
          </w:p>
        </w:tc>
        <w:tc>
          <w:tcPr>
            <w:tcW w:w="1854" w:type="dxa"/>
            <w:shd w:val="clear" w:color="auto" w:fill="D9D9D9"/>
            <w:noWrap/>
            <w:vAlign w:val="bottom"/>
            <w:hideMark/>
          </w:tcPr>
          <w:p w:rsidRPr="006D7FB7" w:rsidR="006D7FB7" w:rsidP="006D7FB7" w:rsidRDefault="006D7FB7" w14:paraId="211D160D" w14:textId="77777777">
            <w:pPr>
              <w:spacing w:after="0" w:line="240" w:lineRule="auto"/>
              <w:jc w:val="center"/>
              <w:rPr>
                <w:rFonts w:eastAsia="Times New Roman" w:cs="Calibri"/>
                <w:color w:val="000000"/>
                <w:sz w:val="20"/>
                <w:szCs w:val="20"/>
                <w:lang w:eastAsia="fr-FR"/>
              </w:rPr>
            </w:pPr>
            <w:r w:rsidRPr="006D7FB7">
              <w:rPr>
                <w:rFonts w:eastAsia="Times New Roman" w:cs="Calibri"/>
                <w:color w:val="000000"/>
                <w:sz w:val="20"/>
                <w:szCs w:val="20"/>
                <w:lang w:eastAsia="fr-FR"/>
              </w:rPr>
              <w:t>ven 18/12/2020</w:t>
            </w:r>
          </w:p>
        </w:tc>
      </w:tr>
    </w:tbl>
    <w:p w:rsidR="009848B5" w:rsidP="00103762" w:rsidRDefault="009848B5" w14:paraId="62486C05" w14:textId="77777777">
      <w:pPr>
        <w:spacing w:after="0" w:line="240" w:lineRule="auto"/>
        <w:jc w:val="both"/>
        <w:rPr>
          <w:rFonts w:cs="Calibri"/>
        </w:rPr>
      </w:pPr>
    </w:p>
    <w:p w:rsidR="006D7FB7" w:rsidP="006D7FB7" w:rsidRDefault="006D7FB7" w14:paraId="1819BD53" w14:textId="77777777">
      <w:pPr>
        <w:spacing w:after="0" w:line="240" w:lineRule="auto"/>
        <w:jc w:val="both"/>
        <w:rPr>
          <w:rFonts w:cs="Calibri"/>
        </w:rPr>
      </w:pPr>
      <w:r>
        <w:rPr>
          <w:rFonts w:cs="Calibri"/>
        </w:rPr>
        <w:t xml:space="preserve">En cas de problème particulier, vous pouvez contacter Laurent FEBVRE – 03 86 71 42 62 – </w:t>
      </w:r>
      <w:hyperlink w:history="1" r:id="rId17">
        <w:r w:rsidRPr="007D48CD">
          <w:rPr>
            <w:rStyle w:val="Lienhypertexte"/>
            <w:rFonts w:cs="Calibri"/>
          </w:rPr>
          <w:t>laurent.febvre@cafnevers.cnafmail.fr</w:t>
        </w:r>
      </w:hyperlink>
    </w:p>
    <w:p w:rsidR="0009347E" w:rsidP="006D7FB7" w:rsidRDefault="0009347E" w14:paraId="4101652C" w14:textId="77777777">
      <w:pPr>
        <w:spacing w:after="0" w:line="240" w:lineRule="auto"/>
        <w:jc w:val="both"/>
        <w:rPr>
          <w:rFonts w:cs="Calibri"/>
        </w:rPr>
      </w:pPr>
    </w:p>
    <w:p w:rsidR="0009347E" w:rsidP="006D7FB7" w:rsidRDefault="0009347E" w14:paraId="46DB6318" w14:textId="77777777">
      <w:pPr>
        <w:spacing w:after="0" w:line="240" w:lineRule="auto"/>
        <w:jc w:val="both"/>
        <w:rPr>
          <w:rFonts w:cs="Calibri"/>
        </w:rPr>
      </w:pPr>
      <w:r>
        <w:rPr>
          <w:rFonts w:cs="Calibri"/>
        </w:rPr>
        <w:t>En savoir plus sur les masques transparents d’APF France Handicap</w:t>
      </w:r>
      <w:r w:rsidR="00FE76AB">
        <w:rPr>
          <w:rFonts w:cs="Calibri"/>
        </w:rPr>
        <w:t xml:space="preserve"> : </w:t>
      </w:r>
      <w:hyperlink w:history="1" r:id="rId18">
        <w:r w:rsidRPr="00180B88" w:rsidR="00FE76AB">
          <w:rPr>
            <w:rStyle w:val="Lienhypertexte"/>
            <w:rFonts w:cs="Calibri"/>
          </w:rPr>
          <w:t>https://apf-entreprises.fr/</w:t>
        </w:r>
      </w:hyperlink>
      <w:r w:rsidR="00FE76AB">
        <w:rPr>
          <w:rFonts w:cs="Calibri"/>
        </w:rPr>
        <w:t xml:space="preserve"> </w:t>
      </w:r>
    </w:p>
    <w:p w:rsidR="0009347E" w:rsidP="006D7FB7" w:rsidRDefault="0009347E" w14:paraId="4B99056E" w14:textId="77777777">
      <w:pPr>
        <w:spacing w:after="0" w:line="240" w:lineRule="auto"/>
        <w:jc w:val="both"/>
        <w:rPr>
          <w:rFonts w:cs="Calibri"/>
        </w:rPr>
      </w:pPr>
    </w:p>
    <w:p w:rsidRPr="00642AD5" w:rsidR="0044494F" w:rsidP="182EA866" w:rsidRDefault="0044494F" w14:paraId="6DEAB92E" w14:textId="77777777">
      <w:pPr>
        <w:spacing w:after="0" w:line="240" w:lineRule="auto"/>
        <w:jc w:val="both"/>
        <w:rPr>
          <w:rFonts w:eastAsia="Times New Roman" w:cs="Calibri"/>
          <w:b w:val="1"/>
          <w:bCs w:val="1"/>
          <w:sz w:val="28"/>
          <w:szCs w:val="28"/>
          <w:lang w:eastAsia="fr-FR"/>
        </w:rPr>
      </w:pPr>
      <w:r w:rsidR="0044494F">
        <w:drawing>
          <wp:inline wp14:editId="64FA43F8" wp14:anchorId="02633E8C">
            <wp:extent cx="265183" cy="266700"/>
            <wp:effectExtent l="18098" t="20002" r="952" b="953"/>
            <wp:docPr id="8" name="Graphique 8" descr="Épingler" title=""/>
            <wp:cNvGraphicFramePr>
              <a:graphicFrameLocks/>
            </wp:cNvGraphicFramePr>
            <a:graphic>
              <a:graphicData uri="http://schemas.openxmlformats.org/drawingml/2006/picture">
                <pic:pic>
                  <pic:nvPicPr>
                    <pic:cNvPr id="0" name="Graphique 8"/>
                    <pic:cNvPicPr/>
                  </pic:nvPicPr>
                  <pic:blipFill>
                    <a:blip r:embed="R46499c8029754e0c">
                      <a:extLst xmlns:a="http://schemas.openxmlformats.org/drawingml/2006/main">
                        <a:ext uri="{28A0092B-C50C-407E-A947-70E740481C1C}">
                          <a14:useLocalDpi xmlns:a14="http://schemas.microsoft.com/office/drawing/2010/main" val="0"/>
                        </a:ext>
                      </a:extLst>
                    </a:blip>
                    <a:stretch>
                      <a:fillRect/>
                    </a:stretch>
                  </pic:blipFill>
                  <pic:spPr>
                    <a:xfrm rot="5040000" flipH="0" flipV="1">
                      <a:off x="0" y="0"/>
                      <a:ext cx="265183" cy="266700"/>
                    </a:xfrm>
                    <a:prstGeom prst="rect">
                      <a:avLst/>
                    </a:prstGeom>
                  </pic:spPr>
                </pic:pic>
              </a:graphicData>
            </a:graphic>
          </wp:inline>
        </w:drawing>
      </w:r>
      <w:r w:rsidRPr="43F90151" w:rsidR="0044494F">
        <w:rPr>
          <w:rFonts w:eastAsia="Times New Roman" w:cs="Calibri"/>
          <w:b w:val="1"/>
          <w:bCs w:val="1"/>
          <w:noProof/>
          <w:sz w:val="28"/>
          <w:szCs w:val="28"/>
          <w:lang w:eastAsia="fr-FR"/>
        </w:rPr>
        <w:t xml:space="preserve"> </w:t>
      </w:r>
      <w:r w:rsidRPr="43F90151" w:rsidR="0044494F">
        <w:rPr>
          <w:rFonts w:eastAsia="Times New Roman" w:cs="Calibri"/>
          <w:b w:val="1"/>
          <w:bCs w:val="1"/>
          <w:sz w:val="28"/>
          <w:szCs w:val="28"/>
          <w:lang w:eastAsia="fr-FR"/>
        </w:rPr>
        <w:t>AIDE EXCEPTIONNELLE COVID </w:t>
      </w:r>
    </w:p>
    <w:p w:rsidR="009815DF" w:rsidP="006D7FB7" w:rsidRDefault="009815DF" w14:paraId="1299C43A" w14:textId="77777777">
      <w:pPr>
        <w:spacing w:after="0" w:line="240" w:lineRule="auto"/>
        <w:jc w:val="both"/>
        <w:rPr>
          <w:rFonts w:cs="Calibri"/>
        </w:rPr>
      </w:pPr>
    </w:p>
    <w:p w:rsidRPr="00196CFE" w:rsidR="009815DF" w:rsidP="009815DF" w:rsidRDefault="009815DF" w14:paraId="3E52B49B" w14:textId="77777777">
      <w:pPr>
        <w:spacing w:after="0" w:line="240" w:lineRule="auto"/>
        <w:jc w:val="both"/>
        <w:rPr>
          <w:rFonts w:cs="Calibri"/>
          <w:b/>
          <w:color w:val="FF0000"/>
        </w:rPr>
      </w:pPr>
      <w:r w:rsidRPr="00196CFE">
        <w:rPr>
          <w:rFonts w:cs="Calibri"/>
          <w:b/>
          <w:color w:val="FF0000"/>
        </w:rPr>
        <w:t xml:space="preserve">/!\ </w:t>
      </w:r>
      <w:r>
        <w:rPr>
          <w:rFonts w:cs="Calibri"/>
          <w:b/>
          <w:color w:val="FF0000"/>
        </w:rPr>
        <w:t>Nous attirons votre attention sur les points suivants :</w:t>
      </w:r>
    </w:p>
    <w:p w:rsidR="009815DF" w:rsidP="009815DF" w:rsidRDefault="009815DF" w14:paraId="517F3801" w14:textId="77777777">
      <w:pPr>
        <w:pStyle w:val="Paragraphedeliste"/>
        <w:numPr>
          <w:ilvl w:val="0"/>
          <w:numId w:val="6"/>
        </w:numPr>
        <w:spacing w:after="0" w:line="240" w:lineRule="auto"/>
        <w:jc w:val="both"/>
        <w:rPr>
          <w:rFonts w:cs="Calibri"/>
        </w:rPr>
      </w:pPr>
      <w:r>
        <w:rPr>
          <w:rFonts w:cs="Calibri"/>
        </w:rPr>
        <w:t xml:space="preserve">Les critères ouvrant droit à l’aide exceptionnelle Covid pendant cette deuxième période de confinement ont été élargis. Certains cas qui nous avaient été signalés en début de confinement étaient non éligibles au moment du signalement et le sont devenus. Nous vous invitons donc à consulter le bulletin d’information n°14 du 30/11/2020 pour revérifier </w:t>
      </w:r>
      <w:r>
        <w:rPr>
          <w:rFonts w:cs="Calibri"/>
        </w:rPr>
        <w:lastRenderedPageBreak/>
        <w:t xml:space="preserve">l’éligibilité de votre structure à cette aide. Pour tout renseignement, vous pouvez contacter Cécile NGUYEN-QUANG – 03 86 71 42 63 – </w:t>
      </w:r>
      <w:hyperlink w:history="1" r:id="rId19">
        <w:r w:rsidRPr="004667FC">
          <w:rPr>
            <w:rStyle w:val="Lienhypertexte"/>
            <w:rFonts w:cs="Calibri"/>
          </w:rPr>
          <w:t>cecile.nguyen-quang@cafnevers.cnafmail.fr</w:t>
        </w:r>
      </w:hyperlink>
      <w:r>
        <w:rPr>
          <w:rFonts w:cs="Calibri"/>
        </w:rPr>
        <w:t xml:space="preserve"> </w:t>
      </w:r>
    </w:p>
    <w:p w:rsidRPr="009815DF" w:rsidR="009815DF" w:rsidP="009815DF" w:rsidRDefault="009815DF" w14:paraId="2AFB8C0B" w14:textId="77777777">
      <w:pPr>
        <w:pStyle w:val="Paragraphedeliste"/>
        <w:numPr>
          <w:ilvl w:val="0"/>
          <w:numId w:val="6"/>
        </w:numPr>
        <w:spacing w:after="0" w:line="240" w:lineRule="auto"/>
        <w:jc w:val="both"/>
        <w:rPr>
          <w:rStyle w:val="Lienhypertexte"/>
          <w:rFonts w:cs="Calibri"/>
          <w:color w:val="auto"/>
          <w:u w:val="none"/>
        </w:rPr>
      </w:pPr>
      <w:r>
        <w:rPr>
          <w:rFonts w:cs="Calibri"/>
        </w:rPr>
        <w:t xml:space="preserve">Si vous êtes éligibles à l’aide exceptionnelle, nous vous invitons (pour ceux qui ne l’auraient pas encore fait) à vous signaler auprès de la Caf (mail au conseiller technique en charge du suivi de votre territoire + copie à </w:t>
      </w:r>
      <w:hyperlink w:history="1" r:id="rId20">
        <w:r w:rsidRPr="004667FC">
          <w:rPr>
            <w:rStyle w:val="Lienhypertexte"/>
            <w:rFonts w:cs="Calibri"/>
          </w:rPr>
          <w:t>cecile.nguyen-quang@cafnevers.cnafmail.fr</w:t>
        </w:r>
      </w:hyperlink>
      <w:r>
        <w:rPr>
          <w:rFonts w:cs="Calibri"/>
        </w:rPr>
        <w:t xml:space="preserve"> et  </w:t>
      </w:r>
      <w:hyperlink w:history="1" r:id="rId21">
        <w:r w:rsidRPr="00783D9F">
          <w:rPr>
            <w:rStyle w:val="Lienhypertexte"/>
            <w:rFonts w:cs="Calibri"/>
          </w:rPr>
          <w:t>relation-action-sociale.cafnevers@caf.cnafmail.fr</w:t>
        </w:r>
      </w:hyperlink>
    </w:p>
    <w:p w:rsidRPr="009815DF" w:rsidR="009815DF" w:rsidP="009815DF" w:rsidRDefault="009815DF" w14:paraId="46859137" w14:textId="77777777">
      <w:pPr>
        <w:pStyle w:val="Paragraphedeliste"/>
        <w:numPr>
          <w:ilvl w:val="0"/>
          <w:numId w:val="6"/>
        </w:numPr>
        <w:spacing w:after="0" w:line="240" w:lineRule="auto"/>
        <w:jc w:val="both"/>
        <w:rPr>
          <w:rFonts w:cs="Calibri"/>
        </w:rPr>
      </w:pPr>
      <w:r w:rsidRPr="009815DF">
        <w:rPr>
          <w:rStyle w:val="Lienhypertexte"/>
          <w:rFonts w:cs="Calibri"/>
          <w:color w:val="auto"/>
          <w:u w:val="none"/>
        </w:rPr>
        <w:t xml:space="preserve">Si vous </w:t>
      </w:r>
      <w:r>
        <w:rPr>
          <w:rStyle w:val="Lienhypertexte"/>
          <w:rFonts w:cs="Calibri"/>
          <w:color w:val="auto"/>
          <w:u w:val="none"/>
        </w:rPr>
        <w:t xml:space="preserve">êtes éligibles à l’aide exceptionnelle, merci de renseigner le questionnaire Sphinx </w:t>
      </w:r>
      <w:r w:rsidRPr="009815DF">
        <w:rPr>
          <w:rStyle w:val="Lienhypertexte"/>
          <w:rFonts w:cs="Calibri"/>
          <w:b/>
          <w:color w:val="auto"/>
        </w:rPr>
        <w:t>chaque semaine</w:t>
      </w:r>
      <w:r>
        <w:rPr>
          <w:rStyle w:val="Lienhypertexte"/>
          <w:rFonts w:cs="Calibri"/>
          <w:color w:val="auto"/>
          <w:u w:val="none"/>
        </w:rPr>
        <w:t xml:space="preserve"> comme lors du premier confinement.</w:t>
      </w:r>
    </w:p>
    <w:p w:rsidR="009815DF" w:rsidP="006D7FB7" w:rsidRDefault="009815DF" w14:paraId="4DDBEF00" w14:textId="77777777">
      <w:pPr>
        <w:spacing w:after="0" w:line="240" w:lineRule="auto"/>
        <w:jc w:val="both"/>
        <w:rPr>
          <w:rFonts w:cs="Calibri"/>
        </w:rPr>
      </w:pPr>
    </w:p>
    <w:p w:rsidR="009815DF" w:rsidP="006D7FB7" w:rsidRDefault="009815DF" w14:paraId="6937F5A1" w14:textId="77777777">
      <w:pPr>
        <w:spacing w:after="0" w:line="240" w:lineRule="auto"/>
        <w:jc w:val="both"/>
        <w:rPr>
          <w:rFonts w:cs="Calibri"/>
        </w:rPr>
      </w:pPr>
      <w:r>
        <w:rPr>
          <w:rFonts w:cs="Calibri"/>
        </w:rPr>
        <w:t xml:space="preserve">Concernant le questionnaire Sphinx : </w:t>
      </w:r>
    </w:p>
    <w:p w:rsidR="009815DF" w:rsidP="009815DF" w:rsidRDefault="009815DF" w14:paraId="497C6DED" w14:textId="77777777">
      <w:pPr>
        <w:pStyle w:val="Paragraphedeliste"/>
        <w:numPr>
          <w:ilvl w:val="0"/>
          <w:numId w:val="6"/>
        </w:numPr>
        <w:spacing w:after="0" w:line="240" w:lineRule="auto"/>
        <w:jc w:val="both"/>
        <w:rPr>
          <w:rFonts w:cs="Calibri"/>
        </w:rPr>
      </w:pPr>
      <w:r>
        <w:rPr>
          <w:rFonts w:cs="Calibri"/>
        </w:rPr>
        <w:t>Vous n’avez à renseigner les deux premières colonnes (</w:t>
      </w:r>
      <w:r w:rsidR="00AA3AD1">
        <w:rPr>
          <w:rFonts w:cs="Calibri"/>
        </w:rPr>
        <w:t>« Nombre de jours ouvrés concernés par des places fermées » et « Nombre de places d’accueil fermées ») uniquement si votre structure a subi une fermeture totale ou partielle de ses places (fermeture administrative de la structure, diminution temporaire de l’agrément en raison d’un manque de personnel). Dans le cas contraire, vous devez laisser ces colonnes vides (les données se mettent automatiquement à zéro).</w:t>
      </w:r>
    </w:p>
    <w:p w:rsidR="00AA3AD1" w:rsidP="009815DF" w:rsidRDefault="00AA3AD1" w14:paraId="250C052F" w14:textId="77777777">
      <w:pPr>
        <w:pStyle w:val="Paragraphedeliste"/>
        <w:numPr>
          <w:ilvl w:val="0"/>
          <w:numId w:val="6"/>
        </w:numPr>
        <w:spacing w:after="0" w:line="240" w:lineRule="auto"/>
        <w:jc w:val="both"/>
        <w:rPr>
          <w:rFonts w:cs="Calibri"/>
        </w:rPr>
      </w:pPr>
      <w:r>
        <w:rPr>
          <w:rFonts w:cs="Calibri"/>
        </w:rPr>
        <w:t>Dans le cas d’enfants absents (enfants cas contacts ou enfants de parents mis à l’isolement ou enfant de travailleur indépendant ou enfant de salarié en activité partielle), seule la troisième colonne (« Nombre de journées enfants cas contact ») est à renseigner.</w:t>
      </w:r>
    </w:p>
    <w:p w:rsidR="00F139AC" w:rsidP="00F139AC" w:rsidRDefault="00F139AC" w14:paraId="3461D779" w14:textId="77777777">
      <w:pPr>
        <w:spacing w:after="0" w:line="240" w:lineRule="auto"/>
        <w:jc w:val="both"/>
        <w:rPr>
          <w:rFonts w:cs="Calibri"/>
        </w:rPr>
      </w:pPr>
    </w:p>
    <w:p w:rsidR="00F139AC" w:rsidP="00F139AC" w:rsidRDefault="00F139AC" w14:paraId="0A45A1A0" w14:textId="77777777">
      <w:pPr>
        <w:spacing w:after="0" w:line="240" w:lineRule="auto"/>
        <w:jc w:val="both"/>
        <w:rPr>
          <w:rFonts w:cs="Calibri"/>
        </w:rPr>
      </w:pPr>
      <w:r>
        <w:rPr>
          <w:rFonts w:cs="Calibri"/>
        </w:rPr>
        <w:t xml:space="preserve">La FAQ relative à cette aide a été mise à jour (version du 11/12/2020) : </w:t>
      </w:r>
    </w:p>
    <w:p w:rsidRPr="00F139AC" w:rsidR="00F139AC" w:rsidP="00F139AC" w:rsidRDefault="00F139AC" w14:paraId="3CF2D8B6" w14:textId="77777777">
      <w:pPr>
        <w:spacing w:after="0" w:line="240" w:lineRule="auto"/>
        <w:jc w:val="both"/>
        <w:rPr>
          <w:rFonts w:cs="Calibri"/>
        </w:rPr>
      </w:pPr>
      <w:r>
        <w:rPr>
          <w:rFonts w:cs="Calibri"/>
        </w:rPr>
        <w:object w:dxaOrig="1543" w:dyaOrig="1000" w14:anchorId="07D233A5">
          <v:shape id="_x0000_i1028" style="width:76.5pt;height:49.5pt" o:ole="" type="#_x0000_t75">
            <v:imagedata o:title="" r:id="rId22"/>
          </v:shape>
          <o:OLEObject Type="Embed" ProgID="AcroExch.Document.11" ShapeID="_x0000_i1028" DrawAspect="Icon" ObjectID="_1669549484" r:id="rId23"/>
        </w:object>
      </w:r>
    </w:p>
    <w:p w:rsidR="0044494F" w:rsidP="006D7FB7" w:rsidRDefault="0044494F" w14:paraId="0FB78278" w14:textId="77777777">
      <w:pPr>
        <w:spacing w:after="0" w:line="240" w:lineRule="auto"/>
        <w:jc w:val="both"/>
        <w:rPr>
          <w:rFonts w:cs="Calibri"/>
        </w:rPr>
      </w:pPr>
    </w:p>
    <w:p w:rsidRPr="00642AD5" w:rsidR="0044494F" w:rsidP="182EA866" w:rsidRDefault="0044494F" w14:paraId="7EB5265D" w14:textId="77777777">
      <w:pPr>
        <w:spacing w:after="0" w:line="240" w:lineRule="auto"/>
        <w:jc w:val="both"/>
        <w:rPr>
          <w:rFonts w:eastAsia="Times New Roman" w:cs="Calibri"/>
          <w:b w:val="1"/>
          <w:bCs w:val="1"/>
          <w:sz w:val="28"/>
          <w:szCs w:val="28"/>
          <w:lang w:eastAsia="fr-FR"/>
        </w:rPr>
      </w:pPr>
      <w:r w:rsidR="0044494F">
        <w:drawing>
          <wp:inline wp14:editId="40EA556E" wp14:anchorId="4A69410A">
            <wp:extent cx="265183" cy="266700"/>
            <wp:effectExtent l="18098" t="20002" r="952" b="953"/>
            <wp:docPr id="11" name="Graphique 8" descr="Épingler" title=""/>
            <wp:cNvGraphicFramePr>
              <a:graphicFrameLocks/>
            </wp:cNvGraphicFramePr>
            <a:graphic>
              <a:graphicData uri="http://schemas.openxmlformats.org/drawingml/2006/picture">
                <pic:pic>
                  <pic:nvPicPr>
                    <pic:cNvPr id="0" name="Graphique 8"/>
                    <pic:cNvPicPr/>
                  </pic:nvPicPr>
                  <pic:blipFill>
                    <a:blip r:embed="Rf3dc8a6d3e534835">
                      <a:extLst xmlns:a="http://schemas.openxmlformats.org/drawingml/2006/main">
                        <a:ext uri="{28A0092B-C50C-407E-A947-70E740481C1C}">
                          <a14:useLocalDpi xmlns:a14="http://schemas.microsoft.com/office/drawing/2010/main" val="0"/>
                        </a:ext>
                      </a:extLst>
                    </a:blip>
                    <a:stretch>
                      <a:fillRect/>
                    </a:stretch>
                  </pic:blipFill>
                  <pic:spPr>
                    <a:xfrm rot="5040000" flipH="0" flipV="1">
                      <a:off x="0" y="0"/>
                      <a:ext cx="265183" cy="266700"/>
                    </a:xfrm>
                    <a:prstGeom prst="rect">
                      <a:avLst/>
                    </a:prstGeom>
                  </pic:spPr>
                </pic:pic>
              </a:graphicData>
            </a:graphic>
          </wp:inline>
        </w:drawing>
      </w:r>
      <w:r w:rsidRPr="43F90151" w:rsidR="0044494F">
        <w:rPr>
          <w:rFonts w:eastAsia="Times New Roman" w:cs="Calibri"/>
          <w:b w:val="1"/>
          <w:bCs w:val="1"/>
          <w:noProof/>
          <w:sz w:val="28"/>
          <w:szCs w:val="28"/>
          <w:lang w:eastAsia="fr-FR"/>
        </w:rPr>
        <w:t xml:space="preserve"> </w:t>
      </w:r>
      <w:r w:rsidRPr="43F90151" w:rsidR="0044494F">
        <w:rPr>
          <w:rFonts w:eastAsia="Times New Roman" w:cs="Calibri"/>
          <w:b w:val="1"/>
          <w:bCs w:val="1"/>
          <w:sz w:val="28"/>
          <w:szCs w:val="28"/>
          <w:lang w:eastAsia="fr-FR"/>
        </w:rPr>
        <w:t>GUIDES </w:t>
      </w:r>
    </w:p>
    <w:p w:rsidR="0044494F" w:rsidP="0044494F" w:rsidRDefault="0044494F" w14:paraId="1FC39945" w14:textId="77777777">
      <w:pPr>
        <w:spacing w:after="0" w:line="240" w:lineRule="auto"/>
        <w:jc w:val="both"/>
        <w:rPr>
          <w:rFonts w:cs="Calibri"/>
        </w:rPr>
      </w:pPr>
    </w:p>
    <w:p w:rsidR="0044494F" w:rsidP="0044494F" w:rsidRDefault="0044494F" w14:paraId="491AA6D3" w14:textId="77777777">
      <w:pPr>
        <w:spacing w:after="0" w:line="240" w:lineRule="auto"/>
        <w:jc w:val="both"/>
        <w:rPr>
          <w:rFonts w:cs="Calibri"/>
        </w:rPr>
      </w:pPr>
      <w:r w:rsidRPr="004223EE">
        <w:rPr>
          <w:rFonts w:cs="Calibri"/>
        </w:rPr>
        <w:t>Le</w:t>
      </w:r>
      <w:r w:rsidRPr="004223EE">
        <w:rPr>
          <w:rFonts w:cs="Calibri"/>
          <w:b/>
        </w:rPr>
        <w:t xml:space="preserve"> guide ministériel petite enfance</w:t>
      </w:r>
      <w:r>
        <w:rPr>
          <w:rFonts w:cs="Calibri"/>
        </w:rPr>
        <w:t xml:space="preserve"> a été mis à jour par la DGCS</w:t>
      </w:r>
      <w:r w:rsidR="004223EE">
        <w:rPr>
          <w:rFonts w:cs="Calibri"/>
        </w:rPr>
        <w:t xml:space="preserve"> (version du 08/12/2020)</w:t>
      </w:r>
      <w:r>
        <w:rPr>
          <w:rFonts w:cs="Calibri"/>
        </w:rPr>
        <w:t> :</w:t>
      </w:r>
    </w:p>
    <w:p w:rsidR="004223EE" w:rsidP="0044494F" w:rsidRDefault="004223EE" w14:paraId="0562CB0E" w14:textId="77777777">
      <w:pPr>
        <w:spacing w:after="0" w:line="240" w:lineRule="auto"/>
        <w:jc w:val="both"/>
        <w:rPr>
          <w:rFonts w:cs="Calibri"/>
        </w:rPr>
      </w:pPr>
      <w:r>
        <w:rPr>
          <w:rFonts w:cs="Calibri"/>
        </w:rPr>
        <w:object w:dxaOrig="1543" w:dyaOrig="1000" w14:anchorId="24D98194">
          <v:shape id="_x0000_i1029" style="width:76.5pt;height:49.5pt" o:ole="" type="#_x0000_t75">
            <v:imagedata o:title="" r:id="rId24"/>
          </v:shape>
          <o:OLEObject Type="Embed" ProgID="AcroExch.Document.11" ShapeID="_x0000_i1029" DrawAspect="Icon" ObjectID="_1669549485" r:id="rId25"/>
        </w:object>
      </w:r>
    </w:p>
    <w:p w:rsidR="0044494F" w:rsidP="0044494F" w:rsidRDefault="0044494F" w14:paraId="34CE0A41" w14:textId="77777777">
      <w:pPr>
        <w:spacing w:after="0" w:line="240" w:lineRule="auto"/>
        <w:jc w:val="both"/>
        <w:rPr>
          <w:rFonts w:cs="Calibri"/>
        </w:rPr>
      </w:pPr>
    </w:p>
    <w:p w:rsidR="0044494F" w:rsidP="0044494F" w:rsidRDefault="0044494F" w14:paraId="5A8B1E0D" w14:textId="77777777">
      <w:pPr>
        <w:spacing w:after="0" w:line="240" w:lineRule="auto"/>
        <w:jc w:val="both"/>
        <w:rPr>
          <w:rFonts w:cs="Calibri"/>
        </w:rPr>
      </w:pPr>
      <w:r>
        <w:rPr>
          <w:rFonts w:cs="Calibri"/>
        </w:rPr>
        <w:t xml:space="preserve">Un </w:t>
      </w:r>
      <w:r w:rsidRPr="004223EE">
        <w:rPr>
          <w:rFonts w:cs="Calibri"/>
          <w:b/>
        </w:rPr>
        <w:t>guide « Ram &amp; Covid-19 »</w:t>
      </w:r>
      <w:r>
        <w:rPr>
          <w:rFonts w:cs="Calibri"/>
        </w:rPr>
        <w:t xml:space="preserve"> a été réalisé par la DGCS, l’AMF et la Cnaf</w:t>
      </w:r>
      <w:r w:rsidR="004223EE">
        <w:rPr>
          <w:rFonts w:cs="Calibri"/>
        </w:rPr>
        <w:t xml:space="preserve"> (version du 09/12/2020)</w:t>
      </w:r>
      <w:r>
        <w:rPr>
          <w:rFonts w:cs="Calibri"/>
        </w:rPr>
        <w:t>. Il rappelle l’importance et le rôle joué par les Ram pendant la période de crise sanitaire :</w:t>
      </w:r>
    </w:p>
    <w:p w:rsidR="0044494F" w:rsidP="0044494F" w:rsidRDefault="004223EE" w14:paraId="62EBF3C5" w14:textId="77777777">
      <w:pPr>
        <w:spacing w:after="0" w:line="240" w:lineRule="auto"/>
        <w:jc w:val="both"/>
        <w:rPr>
          <w:rFonts w:cs="Calibri"/>
        </w:rPr>
      </w:pPr>
      <w:r>
        <w:rPr>
          <w:rFonts w:cs="Calibri"/>
        </w:rPr>
        <w:object w:dxaOrig="1543" w:dyaOrig="1000" w14:anchorId="4B92911D">
          <v:shape id="_x0000_i1030" style="width:76.5pt;height:49.5pt" o:ole="" type="#_x0000_t75">
            <v:imagedata o:title="" r:id="rId26"/>
          </v:shape>
          <o:OLEObject Type="Embed" ProgID="AcroExch.Document.11" ShapeID="_x0000_i1030" DrawAspect="Icon" ObjectID="_1669549486" r:id="rId27"/>
        </w:object>
      </w:r>
    </w:p>
    <w:p w:rsidR="0044494F" w:rsidP="0044494F" w:rsidRDefault="0044494F" w14:paraId="6D98A12B" w14:textId="77777777">
      <w:pPr>
        <w:spacing w:after="0" w:line="240" w:lineRule="auto"/>
        <w:jc w:val="both"/>
        <w:rPr>
          <w:rFonts w:cs="Calibri"/>
        </w:rPr>
      </w:pPr>
    </w:p>
    <w:p w:rsidR="00F139AC" w:rsidP="00F139AC" w:rsidRDefault="00F139AC" w14:paraId="3A6737CC" w14:textId="77777777">
      <w:pPr>
        <w:spacing w:after="0" w:line="240" w:lineRule="auto"/>
        <w:jc w:val="center"/>
        <w:rPr>
          <w:rFonts w:eastAsia="Times New Roman" w:cs="Calibri"/>
          <w:b/>
          <w:bCs/>
          <w:i/>
          <w:iCs/>
          <w:color w:val="FFC000"/>
          <w:sz w:val="40"/>
          <w:szCs w:val="40"/>
          <w:lang w:eastAsia="fr-FR"/>
        </w:rPr>
      </w:pPr>
      <w:r>
        <w:rPr>
          <w:rFonts w:eastAsia="Times New Roman" w:cs="Calibri"/>
          <w:b/>
          <w:bCs/>
          <w:i/>
          <w:iCs/>
          <w:color w:val="FFC000"/>
          <w:sz w:val="40"/>
          <w:szCs w:val="40"/>
          <w:lang w:eastAsia="fr-FR"/>
        </w:rPr>
        <w:t>ENFANCE-JEUNESSE</w:t>
      </w:r>
    </w:p>
    <w:p w:rsidR="00F139AC" w:rsidP="00F139AC" w:rsidRDefault="00F139AC" w14:paraId="2946DB82" w14:textId="77777777">
      <w:pPr>
        <w:spacing w:after="0" w:line="240" w:lineRule="auto"/>
        <w:jc w:val="both"/>
        <w:rPr>
          <w:rFonts w:cs="Calibri"/>
        </w:rPr>
      </w:pPr>
    </w:p>
    <w:p w:rsidR="00F139AC" w:rsidP="00F139AC" w:rsidRDefault="00F139AC" w14:paraId="049AE0ED" w14:textId="77777777">
      <w:pPr>
        <w:spacing w:after="0" w:line="240" w:lineRule="auto"/>
        <w:jc w:val="both"/>
        <w:rPr>
          <w:rFonts w:eastAsia="Times New Roman" w:cs="Calibri"/>
          <w:b w:val="1"/>
          <w:bCs w:val="1"/>
          <w:sz w:val="28"/>
          <w:szCs w:val="28"/>
          <w:lang w:eastAsia="fr-FR"/>
        </w:rPr>
      </w:pPr>
      <w:r w:rsidR="00F139AC">
        <w:drawing>
          <wp:inline wp14:editId="1C6A745F" wp14:anchorId="430C6632">
            <wp:extent cx="265183" cy="266700"/>
            <wp:effectExtent l="18098" t="952" r="20002" b="20003"/>
            <wp:docPr id="12" name="Image 12" descr="Épingler" title=""/>
            <wp:cNvGraphicFramePr>
              <a:graphicFrameLocks noChangeAspect="1"/>
            </wp:cNvGraphicFramePr>
            <a:graphic>
              <a:graphicData uri="http://schemas.openxmlformats.org/drawingml/2006/picture">
                <pic:pic>
                  <pic:nvPicPr>
                    <pic:cNvPr id="0" name="Image 12"/>
                    <pic:cNvPicPr/>
                  </pic:nvPicPr>
                  <pic:blipFill>
                    <a:blip r:embed="Rc3108a29e8c2464d">
                      <a:extLst xmlns:a="http://schemas.openxmlformats.org/drawingml/2006/main">
                        <a:ext uri="{28A0092B-C50C-407E-A947-70E740481C1C}">
                          <a14:useLocalDpi xmlns:a14="http://schemas.microsoft.com/office/drawing/2010/main" val="0"/>
                        </a:ext>
                      </a:extLst>
                    </a:blip>
                    <a:stretch>
                      <a:fillRect/>
                    </a:stretch>
                  </pic:blipFill>
                  <pic:spPr>
                    <a:xfrm rot="5040000" flipH="0" flipV="1">
                      <a:off x="0" y="0"/>
                      <a:ext cx="265183" cy="266700"/>
                    </a:xfrm>
                    <a:prstGeom prst="rect">
                      <a:avLst/>
                    </a:prstGeom>
                  </pic:spPr>
                </pic:pic>
              </a:graphicData>
            </a:graphic>
          </wp:inline>
        </w:drawing>
      </w:r>
      <w:r w:rsidRPr="43F90151" w:rsidR="00F139AC">
        <w:rPr>
          <w:rFonts w:eastAsia="Times New Roman" w:cs="Calibri"/>
          <w:b w:val="1"/>
          <w:bCs w:val="1"/>
          <w:noProof/>
          <w:sz w:val="28"/>
          <w:szCs w:val="28"/>
          <w:lang w:eastAsia="fr-FR"/>
        </w:rPr>
        <w:t xml:space="preserve"> </w:t>
      </w:r>
      <w:r w:rsidRPr="43F90151" w:rsidR="00F139AC">
        <w:rPr>
          <w:rFonts w:eastAsia="Times New Roman" w:cs="Calibri"/>
          <w:b w:val="1"/>
          <w:bCs w:val="1"/>
          <w:sz w:val="28"/>
          <w:szCs w:val="28"/>
          <w:lang w:eastAsia="fr-FR"/>
        </w:rPr>
        <w:t>FORMATIONS BAFA</w:t>
      </w:r>
    </w:p>
    <w:p w:rsidR="00F139AC" w:rsidP="00F139AC" w:rsidRDefault="00F139AC" w14:paraId="6E7BEAA2" w14:textId="77777777">
      <w:pPr>
        <w:spacing w:after="0" w:line="240" w:lineRule="auto"/>
        <w:jc w:val="both"/>
        <w:rPr>
          <w:rFonts w:eastAsia="Times New Roman" w:cs="Calibri"/>
          <w:b/>
          <w:bCs/>
          <w:sz w:val="28"/>
          <w:szCs w:val="28"/>
          <w:lang w:eastAsia="fr-FR"/>
        </w:rPr>
      </w:pPr>
      <w:r>
        <w:rPr>
          <w:rFonts w:eastAsia="Times New Roman" w:cs="Calibri"/>
          <w:b/>
          <w:bCs/>
          <w:sz w:val="28"/>
          <w:szCs w:val="28"/>
          <w:lang w:eastAsia="fr-FR"/>
        </w:rPr>
        <w:t> </w:t>
      </w:r>
    </w:p>
    <w:p w:rsidR="00F139AC" w:rsidP="00F139AC" w:rsidRDefault="00F139AC" w14:paraId="0DBC7084" w14:textId="77777777">
      <w:pPr>
        <w:spacing w:after="0" w:line="240" w:lineRule="auto"/>
        <w:jc w:val="both"/>
        <w:rPr>
          <w:rFonts w:cs="Calibri"/>
        </w:rPr>
      </w:pPr>
      <w:r>
        <w:rPr>
          <w:rFonts w:cs="Calibri"/>
        </w:rPr>
        <w:t xml:space="preserve">L’article 4 de l’arrêté du 03/07/2020 portant sur diverses mesures relatives aux titres et diplômes permettant d’exercer les fonctions d’animation et de direction dans les accueils collectifs de mineurs pendant la crise sanitaire prévoit que la durée totale de formation prévue au premier alinéa de l’article 19 (pour la formation Bafa) et au premier alinéa de l’article 36 (pour la formation Bafd) de </w:t>
      </w:r>
      <w:r>
        <w:rPr>
          <w:rFonts w:cs="Calibri"/>
        </w:rPr>
        <w:lastRenderedPageBreak/>
        <w:t>l’arrêté du 15/07/2015, arrivant à son terme entre le 23/03/2020 et le 31/12/2020, est prorogée d’un an.</w:t>
      </w:r>
    </w:p>
    <w:p w:rsidRPr="00E47475" w:rsidR="00F139AC" w:rsidP="00F139AC" w:rsidRDefault="00F139AC" w14:paraId="5997CC1D" w14:textId="77777777">
      <w:pPr>
        <w:spacing w:after="0" w:line="240" w:lineRule="auto"/>
        <w:jc w:val="both"/>
        <w:rPr>
          <w:rFonts w:cs="Calibri"/>
        </w:rPr>
      </w:pPr>
    </w:p>
    <w:p w:rsidR="0044494F" w:rsidP="006D7FB7" w:rsidRDefault="0044494F" w14:paraId="110FFD37" w14:textId="77777777">
      <w:pPr>
        <w:spacing w:after="0" w:line="240" w:lineRule="auto"/>
        <w:jc w:val="both"/>
        <w:rPr>
          <w:rFonts w:cs="Calibri"/>
        </w:rPr>
      </w:pPr>
    </w:p>
    <w:p w:rsidRPr="00604B6F" w:rsidR="00387A57" w:rsidP="00387A57" w:rsidRDefault="008C0FAF" w14:paraId="7E788D61" w14:textId="77777777">
      <w:pPr>
        <w:spacing w:after="0" w:line="240" w:lineRule="auto"/>
        <w:jc w:val="center"/>
        <w:rPr>
          <w:rFonts w:eastAsia="Times New Roman" w:cs="Calibri"/>
          <w:b/>
          <w:bCs/>
          <w:i/>
          <w:iCs/>
          <w:color w:val="5F497A"/>
          <w:sz w:val="40"/>
          <w:szCs w:val="40"/>
          <w:lang w:eastAsia="fr-FR"/>
        </w:rPr>
      </w:pPr>
      <w:r>
        <w:rPr>
          <w:rFonts w:eastAsia="Times New Roman" w:cs="Calibri"/>
          <w:b/>
          <w:bCs/>
          <w:i/>
          <w:iCs/>
          <w:color w:val="5F497A"/>
          <w:sz w:val="40"/>
          <w:szCs w:val="40"/>
          <w:lang w:eastAsia="fr-FR"/>
        </w:rPr>
        <w:t>FAMILLES-</w:t>
      </w:r>
      <w:r w:rsidRPr="00604B6F" w:rsidR="00387A57">
        <w:rPr>
          <w:rFonts w:eastAsia="Times New Roman" w:cs="Calibri"/>
          <w:b/>
          <w:bCs/>
          <w:i/>
          <w:iCs/>
          <w:color w:val="5F497A"/>
          <w:sz w:val="40"/>
          <w:szCs w:val="40"/>
          <w:lang w:eastAsia="fr-FR"/>
        </w:rPr>
        <w:t>PARENTALITÉ</w:t>
      </w:r>
    </w:p>
    <w:p w:rsidR="00387A57" w:rsidP="00387A57" w:rsidRDefault="00FF2488" w14:paraId="72EF880F" w14:textId="77777777">
      <w:pPr>
        <w:spacing w:after="0" w:line="240" w:lineRule="auto"/>
        <w:jc w:val="both"/>
        <w:rPr>
          <w:rFonts w:eastAsia="Times New Roman" w:cs="Calibri"/>
          <w:b w:val="1"/>
          <w:bCs w:val="1"/>
          <w:sz w:val="28"/>
          <w:szCs w:val="28"/>
          <w:lang w:eastAsia="fr-FR"/>
        </w:rPr>
      </w:pPr>
      <w:r w:rsidR="00FF2488">
        <w:drawing>
          <wp:inline wp14:editId="3B4ECED4" wp14:anchorId="7D4281FE">
            <wp:extent cx="265183" cy="266700"/>
            <wp:effectExtent l="18098" t="20002" r="952" b="953"/>
            <wp:docPr id="7" name="Graphique 11" descr="Épingler" title=""/>
            <wp:cNvGraphicFramePr>
              <a:graphicFrameLocks/>
            </wp:cNvGraphicFramePr>
            <a:graphic>
              <a:graphicData uri="http://schemas.openxmlformats.org/drawingml/2006/picture">
                <pic:pic>
                  <pic:nvPicPr>
                    <pic:cNvPr id="0" name="Graphique 11"/>
                    <pic:cNvPicPr/>
                  </pic:nvPicPr>
                  <pic:blipFill>
                    <a:blip r:embed="Ra4c1ebf5929843f9">
                      <a:extLst xmlns:a="http://schemas.openxmlformats.org/drawingml/2006/main">
                        <a:ext uri="{28A0092B-C50C-407E-A947-70E740481C1C}">
                          <a14:useLocalDpi xmlns:a14="http://schemas.microsoft.com/office/drawing/2010/main" val="0"/>
                        </a:ext>
                      </a:extLst>
                    </a:blip>
                    <a:stretch>
                      <a:fillRect/>
                    </a:stretch>
                  </pic:blipFill>
                  <pic:spPr>
                    <a:xfrm rot="5040000" flipH="0" flipV="1">
                      <a:off x="0" y="0"/>
                      <a:ext cx="265183" cy="266700"/>
                    </a:xfrm>
                    <a:prstGeom prst="rect">
                      <a:avLst/>
                    </a:prstGeom>
                  </pic:spPr>
                </pic:pic>
              </a:graphicData>
            </a:graphic>
          </wp:inline>
        </w:drawing>
      </w:r>
      <w:r w:rsidRPr="43F90151" w:rsidR="00387A57">
        <w:rPr>
          <w:rFonts w:eastAsia="Times New Roman" w:cs="Calibri"/>
          <w:b w:val="1"/>
          <w:bCs w:val="1"/>
          <w:noProof/>
          <w:sz w:val="28"/>
          <w:szCs w:val="28"/>
          <w:lang w:eastAsia="fr-FR"/>
        </w:rPr>
        <w:t xml:space="preserve"> </w:t>
      </w:r>
      <w:r w:rsidRPr="43F90151" w:rsidR="0044494F">
        <w:rPr>
          <w:rFonts w:eastAsia="Times New Roman" w:cs="Calibri"/>
          <w:b w:val="1"/>
          <w:bCs w:val="1"/>
          <w:sz w:val="28"/>
          <w:szCs w:val="28"/>
          <w:lang w:eastAsia="fr-FR"/>
        </w:rPr>
        <w:t>GUIDE</w:t>
      </w:r>
    </w:p>
    <w:p w:rsidR="00D47A45" w:rsidP="004F147B" w:rsidRDefault="0044494F" w14:paraId="2003E451" w14:textId="77777777">
      <w:pPr>
        <w:spacing w:after="0" w:line="240" w:lineRule="auto"/>
        <w:jc w:val="both"/>
        <w:rPr>
          <w:rFonts w:cs="Calibri"/>
        </w:rPr>
      </w:pPr>
      <w:r>
        <w:rPr>
          <w:rFonts w:cs="Calibri"/>
        </w:rPr>
        <w:t>Les consignes nationales pour les services de soutien à la parentalité ont été actualisées (version du 08/12/2020) :</w:t>
      </w:r>
    </w:p>
    <w:p w:rsidR="004223EE" w:rsidP="004F147B" w:rsidRDefault="004223EE" w14:paraId="6B699379" w14:textId="77777777">
      <w:pPr>
        <w:spacing w:after="0" w:line="240" w:lineRule="auto"/>
        <w:jc w:val="both"/>
        <w:rPr>
          <w:rFonts w:cs="Calibri"/>
        </w:rPr>
      </w:pPr>
      <w:r>
        <w:rPr>
          <w:rFonts w:cs="Calibri"/>
        </w:rPr>
        <w:object w:dxaOrig="1543" w:dyaOrig="1000" w14:anchorId="33FB97F0">
          <v:shape id="_x0000_i1031" style="width:76.5pt;height:49.5pt" o:ole="" type="#_x0000_t75">
            <v:imagedata o:title="" r:id="rId28"/>
          </v:shape>
          <o:OLEObject Type="Embed" ProgID="AcroExch.Document.11" ShapeID="_x0000_i1031" DrawAspect="Icon" ObjectID="_1669549487" r:id="rId29"/>
        </w:object>
      </w:r>
    </w:p>
    <w:p w:rsidR="0044494F" w:rsidP="004F147B" w:rsidRDefault="0044494F" w14:paraId="3FE9F23F" w14:textId="77777777">
      <w:pPr>
        <w:spacing w:after="0" w:line="240" w:lineRule="auto"/>
        <w:jc w:val="both"/>
        <w:rPr>
          <w:rFonts w:cs="Calibri"/>
        </w:rPr>
      </w:pPr>
    </w:p>
    <w:p w:rsidR="0044494F" w:rsidP="004F147B" w:rsidRDefault="0044494F" w14:paraId="00533A87" w14:textId="77777777">
      <w:pPr>
        <w:spacing w:after="0" w:line="240" w:lineRule="auto"/>
        <w:jc w:val="both"/>
        <w:rPr>
          <w:rFonts w:cs="Calibri"/>
        </w:rPr>
      </w:pPr>
      <w:r>
        <w:rPr>
          <w:rFonts w:cs="Calibri"/>
        </w:rPr>
        <w:t xml:space="preserve">Source : </w:t>
      </w:r>
    </w:p>
    <w:p w:rsidR="0044494F" w:rsidP="004F147B" w:rsidRDefault="003F7E67" w14:paraId="2EAF9EA0" w14:textId="77777777">
      <w:pPr>
        <w:spacing w:after="0" w:line="240" w:lineRule="auto"/>
        <w:jc w:val="both"/>
        <w:rPr>
          <w:rFonts w:cs="Calibri"/>
        </w:rPr>
      </w:pPr>
      <w:hyperlink w:history="1" r:id="rId30">
        <w:r w:rsidRPr="004667FC" w:rsidR="0044494F">
          <w:rPr>
            <w:rStyle w:val="Lienhypertexte"/>
            <w:rFonts w:cs="Calibri"/>
          </w:rPr>
          <w:t>https://solidarites-sante.gouv.fr/soins-et-maladies/maladies/maladies-infectieuses/coronavirus/professionnels-du-social-et-medico-social/article/enfance-et-famille-protection-de-l-enfance-majeurs-vulnerables-proteges</w:t>
        </w:r>
      </w:hyperlink>
    </w:p>
    <w:p w:rsidR="0044494F" w:rsidP="004F147B" w:rsidRDefault="0044494F" w14:paraId="1F72F646" w14:textId="77777777">
      <w:pPr>
        <w:spacing w:after="0" w:line="240" w:lineRule="auto"/>
        <w:jc w:val="both"/>
        <w:rPr>
          <w:rFonts w:cs="Calibri"/>
        </w:rPr>
      </w:pPr>
    </w:p>
    <w:p w:rsidR="00D92071" w:rsidP="00D92071" w:rsidRDefault="00D92071" w14:paraId="1C758F02" w14:textId="77777777">
      <w:pPr>
        <w:spacing w:after="0" w:line="240" w:lineRule="auto"/>
        <w:jc w:val="both"/>
        <w:rPr>
          <w:rFonts w:eastAsia="Times New Roman" w:cs="Calibri"/>
          <w:b w:val="1"/>
          <w:bCs w:val="1"/>
          <w:sz w:val="28"/>
          <w:szCs w:val="28"/>
          <w:lang w:eastAsia="fr-FR"/>
        </w:rPr>
      </w:pPr>
      <w:r w:rsidR="00D92071">
        <w:drawing>
          <wp:inline wp14:editId="050FD907" wp14:anchorId="4A6F45C1">
            <wp:extent cx="265183" cy="266700"/>
            <wp:effectExtent l="18098" t="952" r="20002" b="20003"/>
            <wp:docPr id="21" name="Image 21" descr="Épingler" title=""/>
            <wp:cNvGraphicFramePr>
              <a:graphicFrameLocks noChangeAspect="1"/>
            </wp:cNvGraphicFramePr>
            <a:graphic>
              <a:graphicData uri="http://schemas.openxmlformats.org/drawingml/2006/picture">
                <pic:pic>
                  <pic:nvPicPr>
                    <pic:cNvPr id="0" name="Image 21"/>
                    <pic:cNvPicPr/>
                  </pic:nvPicPr>
                  <pic:blipFill>
                    <a:blip r:embed="Rf645ee96e45e4d13">
                      <a:extLst xmlns:a="http://schemas.openxmlformats.org/drawingml/2006/main">
                        <a:ext uri="{28A0092B-C50C-407E-A947-70E740481C1C}">
                          <a14:useLocalDpi xmlns:a14="http://schemas.microsoft.com/office/drawing/2010/main" val="0"/>
                        </a:ext>
                      </a:extLst>
                    </a:blip>
                    <a:stretch>
                      <a:fillRect/>
                    </a:stretch>
                  </pic:blipFill>
                  <pic:spPr>
                    <a:xfrm rot="5040000" flipH="0" flipV="1">
                      <a:off x="0" y="0"/>
                      <a:ext cx="265183" cy="266700"/>
                    </a:xfrm>
                    <a:prstGeom prst="rect">
                      <a:avLst/>
                    </a:prstGeom>
                  </pic:spPr>
                </pic:pic>
              </a:graphicData>
            </a:graphic>
          </wp:inline>
        </w:drawing>
      </w:r>
      <w:r w:rsidRPr="43F90151" w:rsidR="00D92071">
        <w:rPr>
          <w:rFonts w:eastAsia="Times New Roman" w:cs="Calibri"/>
          <w:b w:val="1"/>
          <w:bCs w:val="1"/>
          <w:noProof/>
          <w:sz w:val="28"/>
          <w:szCs w:val="28"/>
          <w:lang w:eastAsia="fr-FR"/>
        </w:rPr>
        <w:t xml:space="preserve"> INFORMATIONS COMPLÉMENTAIRES </w:t>
      </w:r>
      <w:r w:rsidRPr="43F90151" w:rsidR="00D92071">
        <w:rPr>
          <w:rFonts w:eastAsia="Times New Roman" w:cs="Calibri"/>
          <w:b w:val="1"/>
          <w:bCs w:val="1"/>
          <w:sz w:val="28"/>
          <w:szCs w:val="28"/>
          <w:lang w:eastAsia="fr-FR"/>
        </w:rPr>
        <w:t>APPEL À PROJETS REAAP</w:t>
      </w:r>
    </w:p>
    <w:p w:rsidR="00D92071" w:rsidP="00D92071" w:rsidRDefault="00D92071" w14:paraId="08CE6F91" w14:textId="77777777">
      <w:pPr>
        <w:spacing w:after="0" w:line="240" w:lineRule="auto"/>
        <w:jc w:val="both"/>
        <w:rPr>
          <w:rFonts w:eastAsia="Times New Roman" w:cs="Calibri"/>
          <w:b/>
          <w:bCs/>
          <w:sz w:val="28"/>
          <w:szCs w:val="28"/>
          <w:lang w:eastAsia="fr-FR"/>
        </w:rPr>
      </w:pPr>
    </w:p>
    <w:p w:rsidR="00D92071" w:rsidP="00D92071" w:rsidRDefault="00D92071" w14:paraId="3686B9F9" w14:textId="77777777">
      <w:pPr>
        <w:spacing w:after="0" w:line="240" w:lineRule="auto"/>
        <w:jc w:val="both"/>
        <w:rPr>
          <w:rFonts w:cs="Calibri"/>
        </w:rPr>
      </w:pPr>
      <w:r>
        <w:rPr>
          <w:rFonts w:cs="Calibri"/>
        </w:rPr>
        <w:t xml:space="preserve">L’appel à projets Reaap de la Nièvre sera lancé </w:t>
      </w:r>
      <w:r w:rsidRPr="00D92071">
        <w:rPr>
          <w:rFonts w:cs="Calibri"/>
          <w:b/>
        </w:rPr>
        <w:t>début janvier 2021</w:t>
      </w:r>
      <w:r>
        <w:rPr>
          <w:rFonts w:cs="Calibri"/>
        </w:rPr>
        <w:t>. Cette année sera marquée par une évolution concernant le dépôt des demandes de subvention qui se fera en ligne via une plateforme numérique « ELAN Caf » (Espace en Ligne pour l’accès aux Aides en actioN sociale).</w:t>
      </w:r>
    </w:p>
    <w:p w:rsidR="00D92071" w:rsidP="00D92071" w:rsidRDefault="00D92071" w14:paraId="61CDCEAD" w14:textId="77777777">
      <w:pPr>
        <w:spacing w:after="0" w:line="240" w:lineRule="auto"/>
        <w:jc w:val="both"/>
        <w:rPr>
          <w:rFonts w:cs="Calibri"/>
        </w:rPr>
      </w:pPr>
    </w:p>
    <w:p w:rsidR="00D92071" w:rsidP="00D92071" w:rsidRDefault="00D92071" w14:paraId="51D4D398" w14:textId="77777777">
      <w:pPr>
        <w:spacing w:after="0" w:line="240" w:lineRule="auto"/>
        <w:jc w:val="both"/>
        <w:rPr>
          <w:rFonts w:cs="Calibri"/>
          <w:color w:val="000000"/>
          <w:bdr w:val="none" w:color="auto" w:sz="0" w:space="0" w:frame="1"/>
        </w:rPr>
      </w:pPr>
      <w:r>
        <w:rPr>
          <w:rFonts w:cs="Calibri"/>
        </w:rPr>
        <w:t xml:space="preserve">Cette nouvelle plateforme permettra de suivre votre dossier et d’échanger avec nos services. </w:t>
      </w:r>
      <w:r w:rsidR="00D07C55">
        <w:rPr>
          <w:rFonts w:cs="Calibri"/>
        </w:rPr>
        <w:t xml:space="preserve">Elle est déjà accessible </w:t>
      </w:r>
      <w:r>
        <w:rPr>
          <w:rFonts w:cs="Calibri"/>
        </w:rPr>
        <w:t xml:space="preserve">: </w:t>
      </w:r>
      <w:hyperlink w:history="1" r:id="rId31">
        <w:r w:rsidRPr="00234D7D">
          <w:rPr>
            <w:rStyle w:val="Lienhypertexte"/>
            <w:rFonts w:cs="Calibri"/>
            <w:bdr w:val="none" w:color="auto" w:sz="0" w:space="0" w:frame="1"/>
          </w:rPr>
          <w:t>https://elan.caf.fr/aides</w:t>
        </w:r>
      </w:hyperlink>
    </w:p>
    <w:p w:rsidR="00D92071" w:rsidP="00D92071" w:rsidRDefault="00D92071" w14:paraId="4A643235" w14:textId="77777777">
      <w:pPr>
        <w:spacing w:after="0" w:line="240" w:lineRule="auto"/>
        <w:jc w:val="both"/>
        <w:rPr>
          <w:rFonts w:cs="Calibri"/>
          <w:color w:val="000000"/>
          <w:bdr w:val="none" w:color="auto" w:sz="0" w:space="0" w:frame="1"/>
          <w:shd w:val="clear" w:color="auto" w:fill="FFFFFF"/>
        </w:rPr>
      </w:pPr>
      <w:r>
        <w:rPr>
          <w:rFonts w:cs="Calibri"/>
          <w:color w:val="000000"/>
          <w:bdr w:val="none" w:color="auto" w:sz="0" w:space="0" w:frame="1"/>
          <w:shd w:val="clear" w:color="auto" w:fill="FFFFFF"/>
        </w:rPr>
        <w:t xml:space="preserve">Vous pouvez </w:t>
      </w:r>
      <w:r w:rsidR="00D07C55">
        <w:rPr>
          <w:rFonts w:cs="Calibri"/>
          <w:color w:val="000000"/>
          <w:bdr w:val="none" w:color="auto" w:sz="0" w:space="0" w:frame="1"/>
          <w:shd w:val="clear" w:color="auto" w:fill="FFFFFF"/>
        </w:rPr>
        <w:t xml:space="preserve">donc dès à présent prendre connaissance du guide d’utilisation : </w:t>
      </w:r>
    </w:p>
    <w:p w:rsidR="00D92071" w:rsidP="00D92071" w:rsidRDefault="003F7E67" w14:paraId="71405AE1" w14:textId="77777777">
      <w:pPr>
        <w:spacing w:after="0" w:line="240" w:lineRule="auto"/>
        <w:jc w:val="both"/>
        <w:rPr>
          <w:rFonts w:cs="Calibri"/>
          <w:color w:val="000000"/>
          <w:bdr w:val="none" w:color="auto" w:sz="0" w:space="0" w:frame="1"/>
          <w:shd w:val="clear" w:color="auto" w:fill="FFFFFF"/>
        </w:rPr>
      </w:pPr>
      <w:hyperlink w:history="1" r:id="rId32">
        <w:r w:rsidRPr="00715CCD" w:rsidR="00D92071">
          <w:rPr>
            <w:rStyle w:val="Lienhypertexte"/>
            <w:rFonts w:cs="Calibri"/>
            <w:bdr w:val="none" w:color="auto" w:sz="0" w:space="0" w:frame="1"/>
            <w:shd w:val="clear" w:color="auto" w:fill="FFFFFF"/>
          </w:rPr>
          <w:t>http://www.caf.fr/sites/default/files/cnaf/Documents/DCom/Partenaires_Bailleurs/ELAN/GUIDE%20Usagers%20CNAF.pdf</w:t>
        </w:r>
      </w:hyperlink>
      <w:r w:rsidR="00D92071">
        <w:rPr>
          <w:rFonts w:cs="Calibri"/>
          <w:color w:val="000000"/>
          <w:bdr w:val="none" w:color="auto" w:sz="0" w:space="0" w:frame="1"/>
          <w:shd w:val="clear" w:color="auto" w:fill="FFFFFF"/>
        </w:rPr>
        <w:t xml:space="preserve"> (le lien est également accessible depuis la page d’accueil de la plateforme)</w:t>
      </w:r>
      <w:r w:rsidR="00D07C55">
        <w:rPr>
          <w:rFonts w:cs="Calibri"/>
          <w:color w:val="000000"/>
          <w:bdr w:val="none" w:color="auto" w:sz="0" w:space="0" w:frame="1"/>
          <w:shd w:val="clear" w:color="auto" w:fill="FFFFFF"/>
        </w:rPr>
        <w:t xml:space="preserve"> et créer votre compte.</w:t>
      </w:r>
    </w:p>
    <w:p w:rsidR="00D07C55" w:rsidP="00D92071" w:rsidRDefault="00D07C55" w14:paraId="6BB9E253" w14:textId="77777777">
      <w:pPr>
        <w:spacing w:after="0" w:line="240" w:lineRule="auto"/>
        <w:jc w:val="both"/>
        <w:rPr>
          <w:rFonts w:cs="Calibri"/>
          <w:color w:val="000000"/>
          <w:bdr w:val="none" w:color="auto" w:sz="0" w:space="0" w:frame="1"/>
          <w:shd w:val="clear" w:color="auto" w:fill="FFFFFF"/>
        </w:rPr>
      </w:pPr>
    </w:p>
    <w:p w:rsidRPr="00D07C55" w:rsidR="00D92071" w:rsidP="00D92071" w:rsidRDefault="00D07C55" w14:paraId="3FBA675A" w14:textId="77777777">
      <w:pPr>
        <w:spacing w:after="0" w:line="240" w:lineRule="auto"/>
        <w:jc w:val="both"/>
        <w:rPr>
          <w:rFonts w:cs="Calibri"/>
          <w:b/>
          <w:color w:val="000000"/>
          <w:bdr w:val="none" w:color="auto" w:sz="0" w:space="0" w:frame="1"/>
          <w:shd w:val="clear" w:color="auto" w:fill="FFFFFF"/>
        </w:rPr>
      </w:pPr>
      <w:r w:rsidRPr="00D07C55">
        <w:rPr>
          <w:rFonts w:cs="Calibri"/>
          <w:b/>
          <w:color w:val="000000"/>
          <w:bdr w:val="none" w:color="auto" w:sz="0" w:space="0" w:frame="1"/>
          <w:shd w:val="clear" w:color="auto" w:fill="FFFFFF"/>
        </w:rPr>
        <w:t>Toutefois, le dépôt de vos demandes de subvention</w:t>
      </w:r>
      <w:r>
        <w:rPr>
          <w:rFonts w:cs="Calibri"/>
          <w:b/>
          <w:color w:val="000000"/>
          <w:bdr w:val="none" w:color="auto" w:sz="0" w:space="0" w:frame="1"/>
          <w:shd w:val="clear" w:color="auto" w:fill="FFFFFF"/>
        </w:rPr>
        <w:t>s</w:t>
      </w:r>
      <w:r w:rsidRPr="00D07C55">
        <w:rPr>
          <w:rFonts w:cs="Calibri"/>
          <w:b/>
          <w:color w:val="000000"/>
          <w:bdr w:val="none" w:color="auto" w:sz="0" w:space="0" w:frame="1"/>
          <w:shd w:val="clear" w:color="auto" w:fill="FFFFFF"/>
        </w:rPr>
        <w:t xml:space="preserve"> Reaap 2021 ne sera possible qu’à compter de </w:t>
      </w:r>
      <w:r w:rsidRPr="00D07C55">
        <w:rPr>
          <w:rFonts w:cs="Calibri"/>
          <w:b/>
          <w:color w:val="000000"/>
          <w:u w:val="single"/>
          <w:bdr w:val="none" w:color="auto" w:sz="0" w:space="0" w:frame="1"/>
          <w:shd w:val="clear" w:color="auto" w:fill="FFFFFF"/>
        </w:rPr>
        <w:t>début janvier 2021</w:t>
      </w:r>
      <w:r w:rsidRPr="00D07C55">
        <w:rPr>
          <w:rFonts w:cs="Calibri"/>
          <w:b/>
          <w:color w:val="000000"/>
          <w:bdr w:val="none" w:color="auto" w:sz="0" w:space="0" w:frame="1"/>
          <w:shd w:val="clear" w:color="auto" w:fill="FFFFFF"/>
        </w:rPr>
        <w:t>, lors de la date de lancement de l’appel à projets Reaap 58, pour un</w:t>
      </w:r>
      <w:r>
        <w:rPr>
          <w:rFonts w:cs="Calibri"/>
          <w:b/>
          <w:color w:val="000000"/>
          <w:bdr w:val="none" w:color="auto" w:sz="0" w:space="0" w:frame="1"/>
          <w:shd w:val="clear" w:color="auto" w:fill="FFFFFF"/>
        </w:rPr>
        <w:t>e</w:t>
      </w:r>
      <w:r w:rsidRPr="00D07C55">
        <w:rPr>
          <w:rFonts w:cs="Calibri"/>
          <w:b/>
          <w:color w:val="000000"/>
          <w:bdr w:val="none" w:color="auto" w:sz="0" w:space="0" w:frame="1"/>
          <w:shd w:val="clear" w:color="auto" w:fill="FFFFFF"/>
        </w:rPr>
        <w:t xml:space="preserve"> transmission des projets </w:t>
      </w:r>
      <w:r w:rsidRPr="00D07C55">
        <w:rPr>
          <w:rFonts w:cs="Calibri"/>
          <w:b/>
          <w:color w:val="000000"/>
          <w:u w:val="single"/>
          <w:bdr w:val="none" w:color="auto" w:sz="0" w:space="0" w:frame="1"/>
          <w:shd w:val="clear" w:color="auto" w:fill="FFFFFF"/>
        </w:rPr>
        <w:t>au plus tard le 19 février 2021</w:t>
      </w:r>
      <w:r w:rsidRPr="00D07C55">
        <w:rPr>
          <w:rFonts w:cs="Calibri"/>
          <w:b/>
          <w:color w:val="000000"/>
          <w:bdr w:val="none" w:color="auto" w:sz="0" w:space="0" w:frame="1"/>
          <w:shd w:val="clear" w:color="auto" w:fill="FFFFFF"/>
        </w:rPr>
        <w:t>.</w:t>
      </w:r>
    </w:p>
    <w:p w:rsidR="00D07C55" w:rsidP="00D92071" w:rsidRDefault="00D07C55" w14:paraId="2216AB5A" w14:textId="77777777">
      <w:pPr>
        <w:spacing w:after="0" w:line="240" w:lineRule="auto"/>
        <w:jc w:val="both"/>
        <w:rPr>
          <w:rFonts w:cs="Calibri"/>
          <w:color w:val="000000"/>
          <w:bdr w:val="none" w:color="auto" w:sz="0" w:space="0" w:frame="1"/>
          <w:shd w:val="clear" w:color="auto" w:fill="FFFFFF"/>
        </w:rPr>
      </w:pPr>
      <w:r>
        <w:rPr>
          <w:rFonts w:cs="Calibri"/>
          <w:color w:val="000000"/>
          <w:bdr w:val="none" w:color="auto" w:sz="0" w:space="0" w:frame="1"/>
          <w:shd w:val="clear" w:color="auto" w:fill="FFFFFF"/>
        </w:rPr>
        <w:t>Afin de vous préparer, vous pouvez prendre connaissance de la trame de la demande de subvention Reaap que vous devrez compléter :</w:t>
      </w:r>
    </w:p>
    <w:p w:rsidR="00D07C55" w:rsidP="00D07C55" w:rsidRDefault="00D07C55" w14:paraId="0DFAE634" w14:textId="77777777">
      <w:pPr>
        <w:spacing w:after="0" w:line="240" w:lineRule="auto"/>
        <w:jc w:val="both"/>
        <w:rPr>
          <w:rFonts w:cs="Calibri"/>
          <w:color w:val="000000"/>
          <w:bdr w:val="none" w:color="auto" w:sz="0" w:space="0" w:frame="1"/>
          <w:shd w:val="clear" w:color="auto" w:fill="FFFFFF"/>
        </w:rPr>
      </w:pPr>
      <w:r>
        <w:rPr>
          <w:rFonts w:cs="Calibri"/>
          <w:color w:val="000000"/>
          <w:bdr w:val="none" w:color="auto" w:sz="0" w:space="0" w:frame="1"/>
          <w:shd w:val="clear" w:color="auto" w:fill="FFFFFF"/>
        </w:rPr>
        <w:t xml:space="preserve">  </w:t>
      </w:r>
      <w:r>
        <w:rPr>
          <w:rFonts w:cs="Calibri"/>
          <w:color w:val="000000"/>
          <w:bdr w:val="none" w:color="auto" w:sz="0" w:space="0" w:frame="1"/>
          <w:shd w:val="clear" w:color="auto" w:fill="FFFFFF"/>
        </w:rPr>
        <w:object w:dxaOrig="1543" w:dyaOrig="1000" w14:anchorId="395C2304">
          <v:shape id="_x0000_i1032" style="width:77.25pt;height:49.5pt" o:ole="" type="#_x0000_t75">
            <v:imagedata o:title="" r:id="rId33"/>
          </v:shape>
          <o:OLEObject Type="Embed" ProgID="AcroExch.Document.11" ShapeID="_x0000_i1032" DrawAspect="Icon" ObjectID="_1669549488" r:id="rId34"/>
        </w:object>
      </w:r>
    </w:p>
    <w:p w:rsidR="00D07C55" w:rsidP="00D07C55" w:rsidRDefault="00D07C55" w14:paraId="23DE523C" w14:textId="77777777">
      <w:pPr>
        <w:spacing w:after="0" w:line="240" w:lineRule="auto"/>
        <w:jc w:val="both"/>
        <w:rPr>
          <w:rFonts w:cs="Calibri"/>
          <w:color w:val="000000"/>
          <w:bdr w:val="none" w:color="auto" w:sz="0" w:space="0" w:frame="1"/>
          <w:shd w:val="clear" w:color="auto" w:fill="FFFFFF"/>
        </w:rPr>
      </w:pPr>
    </w:p>
    <w:p w:rsidR="00D07C55" w:rsidP="00D92071" w:rsidRDefault="00D07C55" w14:paraId="11698F85" w14:textId="77777777">
      <w:pPr>
        <w:spacing w:after="0" w:line="240" w:lineRule="auto"/>
        <w:jc w:val="both"/>
        <w:rPr>
          <w:rFonts w:cs="Calibri"/>
          <w:color w:val="000000"/>
          <w:bdr w:val="none" w:color="auto" w:sz="0" w:space="0" w:frame="1"/>
          <w:shd w:val="clear" w:color="auto" w:fill="FFFFFF"/>
        </w:rPr>
      </w:pPr>
      <w:r>
        <w:rPr>
          <w:rFonts w:cs="Calibri"/>
          <w:color w:val="000000"/>
          <w:bdr w:val="none" w:color="auto" w:sz="0" w:space="0" w:frame="1"/>
          <w:shd w:val="clear" w:color="auto" w:fill="FFFFFF"/>
        </w:rPr>
        <w:t>Les documents relatifs à l’appel à projets Reaap 2021 (y compris le cahier des charges) et les conditions d’accompagnement de la plateforme seront précisés lors du lancement de l’appel à projets Reaap début janvier 2021.</w:t>
      </w:r>
    </w:p>
    <w:p w:rsidR="00D92071" w:rsidP="004F147B" w:rsidRDefault="00D92071" w14:paraId="52E56223" w14:textId="77777777">
      <w:pPr>
        <w:spacing w:after="0" w:line="240" w:lineRule="auto"/>
        <w:jc w:val="both"/>
        <w:rPr>
          <w:rFonts w:cs="Calibri"/>
        </w:rPr>
      </w:pPr>
    </w:p>
    <w:p w:rsidR="00D92071" w:rsidP="004F147B" w:rsidRDefault="00D92071" w14:paraId="07547A01" w14:textId="77777777">
      <w:pPr>
        <w:spacing w:after="0" w:line="240" w:lineRule="auto"/>
        <w:jc w:val="both"/>
        <w:rPr>
          <w:rFonts w:cs="Calibri"/>
        </w:rPr>
      </w:pPr>
    </w:p>
    <w:p w:rsidR="00D07C55" w:rsidRDefault="00D07C55" w14:paraId="5043CB0F" w14:textId="77777777">
      <w:pPr>
        <w:spacing w:after="0" w:line="240" w:lineRule="auto"/>
        <w:rPr>
          <w:rFonts w:cs="Calibri"/>
          <w:b/>
          <w:i/>
          <w:iCs/>
          <w:color w:val="E36C0A"/>
          <w:sz w:val="40"/>
          <w:szCs w:val="40"/>
          <w:lang w:eastAsia="fr-FR"/>
        </w:rPr>
      </w:pPr>
      <w:r>
        <w:rPr>
          <w:rFonts w:cs="Calibri"/>
          <w:b/>
          <w:i/>
          <w:iCs/>
          <w:color w:val="E36C0A"/>
          <w:sz w:val="40"/>
          <w:szCs w:val="40"/>
          <w:lang w:eastAsia="fr-FR"/>
        </w:rPr>
        <w:br w:type="page"/>
      </w:r>
    </w:p>
    <w:p w:rsidRPr="00604B6F" w:rsidR="004A28E9" w:rsidP="000803F4" w:rsidRDefault="00E47475" w14:paraId="300ECB33" w14:textId="77777777">
      <w:pPr>
        <w:spacing w:after="0" w:line="240" w:lineRule="auto"/>
        <w:jc w:val="center"/>
        <w:rPr>
          <w:rFonts w:cs="Calibri"/>
          <w:b/>
          <w:i/>
          <w:iCs/>
          <w:color w:val="E36C0A"/>
          <w:sz w:val="40"/>
          <w:szCs w:val="40"/>
          <w:lang w:eastAsia="fr-FR"/>
        </w:rPr>
      </w:pPr>
      <w:r>
        <w:rPr>
          <w:rFonts w:cs="Calibri"/>
          <w:b/>
          <w:i/>
          <w:iCs/>
          <w:color w:val="E36C0A"/>
          <w:sz w:val="40"/>
          <w:szCs w:val="40"/>
          <w:lang w:eastAsia="fr-FR"/>
        </w:rPr>
        <w:lastRenderedPageBreak/>
        <w:t>SUBVENTIONS</w:t>
      </w:r>
    </w:p>
    <w:p w:rsidRPr="00870D6B" w:rsidR="00E47475" w:rsidP="182EA866" w:rsidRDefault="00FF2488" w14:paraId="24026F53" w14:textId="77777777">
      <w:pPr>
        <w:spacing w:after="0" w:line="240" w:lineRule="auto"/>
        <w:jc w:val="both"/>
        <w:rPr>
          <w:rFonts w:cs="Calibri"/>
          <w:b w:val="1"/>
          <w:bCs w:val="1"/>
          <w:sz w:val="28"/>
          <w:szCs w:val="28"/>
        </w:rPr>
      </w:pPr>
      <w:r w:rsidR="00FF2488">
        <w:drawing>
          <wp:inline wp14:editId="7DE38FDC" wp14:anchorId="679B8DEC">
            <wp:extent cx="265183" cy="266700"/>
            <wp:effectExtent l="18098" t="20002" r="952" b="953"/>
            <wp:docPr id="9" name="Graphique 14" descr="Épingler" title=""/>
            <wp:cNvGraphicFramePr>
              <a:graphicFrameLocks/>
            </wp:cNvGraphicFramePr>
            <a:graphic>
              <a:graphicData uri="http://schemas.openxmlformats.org/drawingml/2006/picture">
                <pic:pic>
                  <pic:nvPicPr>
                    <pic:cNvPr id="0" name="Graphique 14"/>
                    <pic:cNvPicPr/>
                  </pic:nvPicPr>
                  <pic:blipFill>
                    <a:blip r:embed="R1926c0c04ec84028">
                      <a:extLst xmlns:a="http://schemas.openxmlformats.org/drawingml/2006/main">
                        <a:ext uri="{28A0092B-C50C-407E-A947-70E740481C1C}">
                          <a14:useLocalDpi xmlns:a14="http://schemas.microsoft.com/office/drawing/2010/main" val="0"/>
                        </a:ext>
                      </a:extLst>
                    </a:blip>
                    <a:stretch>
                      <a:fillRect/>
                    </a:stretch>
                  </pic:blipFill>
                  <pic:spPr>
                    <a:xfrm rot="5040000" flipH="0" flipV="1">
                      <a:off x="0" y="0"/>
                      <a:ext cx="265183" cy="266700"/>
                    </a:xfrm>
                    <a:prstGeom prst="rect">
                      <a:avLst/>
                    </a:prstGeom>
                  </pic:spPr>
                </pic:pic>
              </a:graphicData>
            </a:graphic>
          </wp:inline>
        </w:drawing>
      </w:r>
      <w:r w:rsidRPr="43F90151" w:rsidR="00E47475">
        <w:rPr>
          <w:rFonts w:eastAsia="Times New Roman" w:cs="Calibri"/>
          <w:b w:val="1"/>
          <w:bCs w:val="1"/>
          <w:noProof/>
          <w:sz w:val="28"/>
          <w:szCs w:val="28"/>
          <w:lang w:eastAsia="fr-FR"/>
        </w:rPr>
        <w:t xml:space="preserve"> </w:t>
      </w:r>
      <w:r w:rsidRPr="43F90151" w:rsidR="00E47475">
        <w:rPr>
          <w:rFonts w:cs="Calibri"/>
          <w:b w:val="1"/>
          <w:bCs w:val="1"/>
          <w:sz w:val="28"/>
          <w:szCs w:val="28"/>
        </w:rPr>
        <w:t>SUBVENTIONS 2020</w:t>
      </w:r>
    </w:p>
    <w:p w:rsidR="004E2949" w:rsidP="004F147B" w:rsidRDefault="00E47475" w14:paraId="1DF0B7F4" w14:textId="77777777">
      <w:pPr>
        <w:spacing w:after="0" w:line="240" w:lineRule="auto"/>
        <w:jc w:val="both"/>
        <w:rPr>
          <w:rFonts w:cs="Calibri"/>
        </w:rPr>
      </w:pPr>
      <w:r>
        <w:rPr>
          <w:rFonts w:cs="Calibri"/>
        </w:rPr>
        <w:t>Pour rappel, une action subventionnée pour l’année 2020 doit se dérouler sur l’année 2020.</w:t>
      </w:r>
    </w:p>
    <w:p w:rsidR="004D3114" w:rsidP="004F147B" w:rsidRDefault="004D3114" w14:paraId="07459315" w14:textId="77777777">
      <w:pPr>
        <w:spacing w:after="0" w:line="240" w:lineRule="auto"/>
        <w:jc w:val="both"/>
        <w:rPr>
          <w:rFonts w:cs="Calibri"/>
        </w:rPr>
      </w:pPr>
    </w:p>
    <w:p w:rsidR="00E47475" w:rsidP="004F147B" w:rsidRDefault="004E2949" w14:paraId="25FDA4D2" w14:textId="77777777">
      <w:pPr>
        <w:spacing w:after="0" w:line="240" w:lineRule="auto"/>
        <w:jc w:val="both"/>
        <w:rPr>
          <w:rFonts w:cs="Calibri"/>
        </w:rPr>
      </w:pPr>
      <w:r>
        <w:rPr>
          <w:rFonts w:ascii="Wingdings 3" w:hAnsi="Wingdings 3" w:eastAsia="Wingdings 3" w:cs="Wingdings 3"/>
        </w:rPr>
        <w:t></w:t>
      </w:r>
      <w:r>
        <w:rPr>
          <w:rFonts w:cs="Calibri"/>
        </w:rPr>
        <w:t xml:space="preserve"> </w:t>
      </w:r>
      <w:r w:rsidR="00C779B7">
        <w:rPr>
          <w:rFonts w:cs="Calibri"/>
        </w:rPr>
        <w:t xml:space="preserve">Compte-tenu du contexte sanitaire cette année, </w:t>
      </w:r>
      <w:r w:rsidRPr="00C779B7" w:rsidR="00C779B7">
        <w:rPr>
          <w:rFonts w:cs="Calibri"/>
          <w:b/>
          <w:u w:val="single"/>
        </w:rPr>
        <w:t>si vous avez démarré votre action en 2020</w:t>
      </w:r>
      <w:r w:rsidR="00C779B7">
        <w:rPr>
          <w:rFonts w:cs="Calibri"/>
        </w:rPr>
        <w:t xml:space="preserve"> sans pouvoir la terminer, vous pouvez </w:t>
      </w:r>
      <w:r w:rsidRPr="00C779B7" w:rsidR="00C779B7">
        <w:rPr>
          <w:rFonts w:cs="Calibri"/>
          <w:b/>
          <w:u w:val="single"/>
        </w:rPr>
        <w:t>à titre exceptionnel</w:t>
      </w:r>
      <w:r w:rsidR="00C779B7">
        <w:rPr>
          <w:rFonts w:cs="Calibri"/>
        </w:rPr>
        <w:t xml:space="preserve"> poursuivre votre action sur le début de l’année 2021. </w:t>
      </w:r>
      <w:r>
        <w:rPr>
          <w:rFonts w:cs="Calibri"/>
        </w:rPr>
        <w:t>La date limite de transmission des pièces justificatives pour le paiement du solde de la subvention reste inchangée, à savoir le 30/06/2021.</w:t>
      </w:r>
    </w:p>
    <w:p w:rsidR="004D3114" w:rsidP="004F147B" w:rsidRDefault="004D3114" w14:paraId="6537F28F" w14:textId="77777777">
      <w:pPr>
        <w:spacing w:after="0" w:line="240" w:lineRule="auto"/>
        <w:jc w:val="both"/>
        <w:rPr>
          <w:rFonts w:cs="Calibri"/>
        </w:rPr>
      </w:pPr>
    </w:p>
    <w:p w:rsidR="004E2949" w:rsidP="004F147B" w:rsidRDefault="004E2949" w14:paraId="51B3D554" w14:textId="77777777">
      <w:pPr>
        <w:spacing w:after="0" w:line="240" w:lineRule="auto"/>
        <w:jc w:val="both"/>
        <w:rPr>
          <w:rFonts w:cs="Calibri"/>
        </w:rPr>
      </w:pPr>
      <w:r>
        <w:rPr>
          <w:rFonts w:ascii="Wingdings 3" w:hAnsi="Wingdings 3" w:eastAsia="Wingdings 3" w:cs="Wingdings 3"/>
        </w:rPr>
        <w:t></w:t>
      </w:r>
      <w:r>
        <w:rPr>
          <w:rFonts w:cs="Calibri"/>
        </w:rPr>
        <w:t xml:space="preserve"> Si votre action n’a pas pu se dérouler à hauteur de ce qui avait été initialement prévu, le montant de la subvention sera recalculé au regard de vos dépenses réelles et du pourcentage de financement qui vous avait été accordé. Le solde sera versé en fonction de ce nouveau calcul (voire un remboursement pourra vous être demandé si le montant de subvention recalculé est inférieur à l’acompte qui vous a été versé).</w:t>
      </w:r>
    </w:p>
    <w:p w:rsidR="004D3114" w:rsidP="004F147B" w:rsidRDefault="004D3114" w14:paraId="6DFB9E20" w14:textId="77777777">
      <w:pPr>
        <w:spacing w:after="0" w:line="240" w:lineRule="auto"/>
        <w:jc w:val="both"/>
        <w:rPr>
          <w:rFonts w:cs="Calibri"/>
        </w:rPr>
      </w:pPr>
    </w:p>
    <w:p w:rsidR="004E2949" w:rsidP="004F147B" w:rsidRDefault="004E2949" w14:paraId="0AF74414" w14:textId="77777777">
      <w:pPr>
        <w:spacing w:after="0" w:line="240" w:lineRule="auto"/>
        <w:jc w:val="both"/>
        <w:rPr>
          <w:rFonts w:cs="Calibri"/>
        </w:rPr>
      </w:pPr>
      <w:r>
        <w:rPr>
          <w:rFonts w:ascii="Wingdings 3" w:hAnsi="Wingdings 3" w:eastAsia="Wingdings 3" w:cs="Wingdings 3"/>
        </w:rPr>
        <w:t></w:t>
      </w:r>
      <w:r>
        <w:rPr>
          <w:rFonts w:cs="Calibri"/>
        </w:rPr>
        <w:t xml:space="preserve"> Si votre action est intégralement reportée </w:t>
      </w:r>
      <w:r w:rsidR="004D3114">
        <w:rPr>
          <w:rFonts w:cs="Calibri"/>
        </w:rPr>
        <w:t>sur</w:t>
      </w:r>
      <w:r>
        <w:rPr>
          <w:rFonts w:cs="Calibri"/>
        </w:rPr>
        <w:t xml:space="preserve"> l’année 2021, vous devrez rembourser l’acompte versé pour l’année 2020, et présenter un nouveau dossier de demande de financement pour l’année 2021.</w:t>
      </w:r>
      <w:r w:rsidR="004D3114">
        <w:rPr>
          <w:rFonts w:cs="Calibri"/>
        </w:rPr>
        <w:t xml:space="preserve"> </w:t>
      </w:r>
      <w:r w:rsidRPr="004D3114" w:rsidR="004D3114">
        <w:rPr>
          <w:rFonts w:cs="Calibri"/>
          <w:b/>
        </w:rPr>
        <w:t>Aucun report de subvention d’une année sur l’autre n’est possible.</w:t>
      </w:r>
    </w:p>
    <w:p w:rsidR="004D3114" w:rsidP="004F147B" w:rsidRDefault="004D3114" w14:paraId="70DF9E56" w14:textId="77777777">
      <w:pPr>
        <w:spacing w:after="0" w:line="240" w:lineRule="auto"/>
        <w:jc w:val="both"/>
        <w:rPr>
          <w:rFonts w:cs="Calibri"/>
        </w:rPr>
      </w:pPr>
    </w:p>
    <w:p w:rsidRPr="004D3114" w:rsidR="00E47475" w:rsidP="004F147B" w:rsidRDefault="004D3114" w14:paraId="17E50E04" w14:textId="77777777">
      <w:pPr>
        <w:spacing w:after="0" w:line="240" w:lineRule="auto"/>
        <w:jc w:val="both"/>
        <w:rPr>
          <w:rFonts w:cs="Calibri"/>
        </w:rPr>
      </w:pPr>
      <w:r w:rsidRPr="004D3114">
        <w:rPr>
          <w:rFonts w:cs="Calibri"/>
          <w:b/>
          <w:color w:val="FF0000"/>
        </w:rPr>
        <w:t>/!\ Dans le cas d’une annulation d’action ou de report intégral sur 2021, merci d’en informer nos services dans les meilleurs délais</w:t>
      </w:r>
      <w:r>
        <w:rPr>
          <w:rFonts w:cs="Calibri"/>
        </w:rPr>
        <w:t xml:space="preserve"> (mail à l’adresse </w:t>
      </w:r>
      <w:hyperlink w:history="1" r:id="rId35">
        <w:r w:rsidRPr="00870D6B">
          <w:rPr>
            <w:rStyle w:val="Lienhypertexte"/>
            <w:rFonts w:cs="Calibri"/>
          </w:rPr>
          <w:t>relation-action-sociale.cafnevers@caf.cnafmail.fr</w:t>
        </w:r>
      </w:hyperlink>
      <w:r>
        <w:rPr>
          <w:rFonts w:cs="Calibri"/>
        </w:rPr>
        <w:t xml:space="preserve"> a</w:t>
      </w:r>
      <w:r w:rsidRPr="004D3114">
        <w:rPr>
          <w:rFonts w:cs="Calibri"/>
        </w:rPr>
        <w:t>vec</w:t>
      </w:r>
      <w:r>
        <w:rPr>
          <w:rFonts w:cs="Calibri"/>
        </w:rPr>
        <w:t xml:space="preserve"> copie au conseiller technique en charge du suivi de votre territoire).</w:t>
      </w:r>
    </w:p>
    <w:p w:rsidR="004D3114" w:rsidP="004F147B" w:rsidRDefault="004D3114" w14:paraId="44E871BC" w14:textId="77777777">
      <w:pPr>
        <w:spacing w:after="0" w:line="240" w:lineRule="auto"/>
        <w:jc w:val="both"/>
        <w:rPr>
          <w:rFonts w:cs="Calibri"/>
          <w:b/>
        </w:rPr>
      </w:pPr>
    </w:p>
    <w:p w:rsidRPr="00870D6B" w:rsidR="00E47475" w:rsidP="7939CF33" w:rsidRDefault="00FF2488" w14:paraId="0A5B5E7F" w14:textId="77777777">
      <w:pPr>
        <w:spacing w:after="0" w:line="240" w:lineRule="auto"/>
        <w:jc w:val="both"/>
        <w:rPr>
          <w:rFonts w:cs="Calibri"/>
          <w:b w:val="1"/>
          <w:bCs w:val="1"/>
          <w:sz w:val="28"/>
          <w:szCs w:val="28"/>
        </w:rPr>
      </w:pPr>
      <w:r w:rsidR="00FF2488">
        <w:drawing>
          <wp:inline wp14:editId="637B5A2C" wp14:anchorId="6904752A">
            <wp:extent cx="265183" cy="266700"/>
            <wp:effectExtent l="18098" t="20002" r="952" b="953"/>
            <wp:docPr id="10" name="Graphique 14" descr="Épingler" title=""/>
            <wp:cNvGraphicFramePr>
              <a:graphicFrameLocks/>
            </wp:cNvGraphicFramePr>
            <a:graphic>
              <a:graphicData uri="http://schemas.openxmlformats.org/drawingml/2006/picture">
                <pic:pic>
                  <pic:nvPicPr>
                    <pic:cNvPr id="0" name="Graphique 14"/>
                    <pic:cNvPicPr/>
                  </pic:nvPicPr>
                  <pic:blipFill>
                    <a:blip r:embed="R06f46f93d3d44a74">
                      <a:extLst xmlns:a="http://schemas.openxmlformats.org/drawingml/2006/main">
                        <a:ext uri="{28A0092B-C50C-407E-A947-70E740481C1C}">
                          <a14:useLocalDpi xmlns:a14="http://schemas.microsoft.com/office/drawing/2010/main" val="0"/>
                        </a:ext>
                      </a:extLst>
                    </a:blip>
                    <a:stretch>
                      <a:fillRect/>
                    </a:stretch>
                  </pic:blipFill>
                  <pic:spPr>
                    <a:xfrm rot="5040000" flipH="0" flipV="1">
                      <a:off x="0" y="0"/>
                      <a:ext cx="265183" cy="266700"/>
                    </a:xfrm>
                    <a:prstGeom prst="rect">
                      <a:avLst/>
                    </a:prstGeom>
                  </pic:spPr>
                </pic:pic>
              </a:graphicData>
            </a:graphic>
          </wp:inline>
        </w:drawing>
      </w:r>
      <w:r w:rsidRPr="43F90151" w:rsidR="00E47475">
        <w:rPr>
          <w:rFonts w:eastAsia="Times New Roman" w:cs="Calibri"/>
          <w:b w:val="1"/>
          <w:bCs w:val="1"/>
          <w:noProof/>
          <w:sz w:val="28"/>
          <w:szCs w:val="28"/>
          <w:lang w:eastAsia="fr-FR"/>
        </w:rPr>
        <w:t xml:space="preserve"> </w:t>
      </w:r>
      <w:r w:rsidRPr="43F90151" w:rsidR="00E47475">
        <w:rPr>
          <w:rFonts w:cs="Calibri"/>
          <w:b w:val="1"/>
          <w:bCs w:val="1"/>
          <w:sz w:val="28"/>
          <w:szCs w:val="28"/>
        </w:rPr>
        <w:t>SUBVENTIONS 2021</w:t>
      </w:r>
    </w:p>
    <w:p w:rsidRPr="00870D6B" w:rsidR="004A28E9" w:rsidP="004F147B" w:rsidRDefault="001E0478" w14:paraId="0D92F28F" w14:textId="77777777">
      <w:pPr>
        <w:spacing w:after="0" w:line="240" w:lineRule="auto"/>
        <w:jc w:val="both"/>
        <w:rPr>
          <w:rFonts w:cs="Calibri"/>
        </w:rPr>
      </w:pPr>
      <w:r w:rsidRPr="00870D6B">
        <w:rPr>
          <w:rFonts w:cs="Calibri"/>
          <w:b/>
        </w:rPr>
        <w:t>RAPPEL :</w:t>
      </w:r>
      <w:r w:rsidRPr="00870D6B">
        <w:rPr>
          <w:rFonts w:cs="Calibri"/>
        </w:rPr>
        <w:t xml:space="preserve"> </w:t>
      </w:r>
      <w:r w:rsidRPr="00870D6B" w:rsidR="004A28E9">
        <w:rPr>
          <w:rFonts w:cs="Calibri"/>
        </w:rPr>
        <w:t>L’appel à demandes de subventions pour vos projets se déroulant sur l’année 2021 est ouvert. Vous trouverez ci-joint le formulaire pour les demandes portées par votre structure, ainsi que le formulaire pour les projets portés par les jeunes.</w:t>
      </w:r>
    </w:p>
    <w:p w:rsidRPr="00870D6B" w:rsidR="004A28E9" w:rsidP="004F147B" w:rsidRDefault="004A28E9" w14:paraId="2687ED33" w14:textId="77777777">
      <w:pPr>
        <w:spacing w:after="0" w:line="240" w:lineRule="auto"/>
        <w:jc w:val="both"/>
        <w:rPr>
          <w:rFonts w:cs="Calibri"/>
        </w:rPr>
      </w:pPr>
      <w:r w:rsidRPr="00870D6B">
        <w:rPr>
          <w:rFonts w:cs="Calibri"/>
        </w:rPr>
        <w:t xml:space="preserve">Les demandes sont à adresser à la Caf de la Nièvre avant le 31/01/2021 sous forme dématérialisée à l’adresse </w:t>
      </w:r>
      <w:hyperlink w:history="1" r:id="rId36">
        <w:r w:rsidRPr="00870D6B">
          <w:rPr>
            <w:rStyle w:val="Lienhypertexte"/>
            <w:rFonts w:cs="Calibri"/>
          </w:rPr>
          <w:t>relation-action-sociale.cafnevers@caf.cnafmail.fr</w:t>
        </w:r>
      </w:hyperlink>
      <w:r w:rsidRPr="00870D6B">
        <w:rPr>
          <w:rFonts w:cs="Calibri"/>
        </w:rPr>
        <w:t>, avec copie au conseiller technique en charge du suivi de votre territoire.</w:t>
      </w:r>
    </w:p>
    <w:p w:rsidRPr="004521DA" w:rsidR="004A28E9" w:rsidP="004F147B" w:rsidRDefault="004A28E9" w14:paraId="01F3A1FC" w14:textId="77777777">
      <w:pPr>
        <w:spacing w:after="0" w:line="240" w:lineRule="auto"/>
        <w:jc w:val="both"/>
        <w:rPr>
          <w:rFonts w:cs="Calibri"/>
        </w:rPr>
      </w:pPr>
      <w:r w:rsidRPr="00870D6B">
        <w:rPr>
          <w:rFonts w:cs="Calibri"/>
        </w:rPr>
        <w:t>Les dossiers seront étudiés lors de la première commission d’action sociale de l’année</w:t>
      </w:r>
      <w:r w:rsidRPr="00870D6B" w:rsidR="00A87395">
        <w:rPr>
          <w:rFonts w:cs="Calibri"/>
        </w:rPr>
        <w:t xml:space="preserve"> (au cours du 1</w:t>
      </w:r>
      <w:r w:rsidRPr="00870D6B" w:rsidR="00A87395">
        <w:rPr>
          <w:rFonts w:cs="Calibri"/>
          <w:vertAlign w:val="superscript"/>
        </w:rPr>
        <w:t>er</w:t>
      </w:r>
      <w:r w:rsidRPr="00870D6B" w:rsidR="00A87395">
        <w:rPr>
          <w:rFonts w:cs="Calibri"/>
        </w:rPr>
        <w:t xml:space="preserve"> trimestre)</w:t>
      </w:r>
      <w:r w:rsidRPr="00870D6B">
        <w:rPr>
          <w:rFonts w:cs="Calibri"/>
        </w:rPr>
        <w:t>.</w:t>
      </w:r>
    </w:p>
    <w:p w:rsidR="00841001" w:rsidP="004F147B" w:rsidRDefault="00FF2488" w14:paraId="0968F7C7" w14:textId="77777777">
      <w:pPr>
        <w:spacing w:after="0" w:line="240" w:lineRule="auto"/>
        <w:jc w:val="both"/>
        <w:rPr>
          <w:rFonts w:cs="Calibri"/>
          <w:noProof/>
        </w:rPr>
      </w:pPr>
      <w:r>
        <w:rPr>
          <w:rFonts w:cs="Calibri"/>
          <w:noProof/>
        </w:rPr>
        <w:object w:dxaOrig="1532" w:dyaOrig="991" w14:anchorId="30FB967A">
          <v:shape id="_x0000_i1033" style="width:76.5pt;height:49.5pt" o:ole="" type="#_x0000_t75">
            <v:imagedata o:title="" r:id="rId37"/>
          </v:shape>
          <o:OLEObject Type="Embed" ProgID="AcroExch.Document.11" ShapeID="_x0000_i1033" DrawAspect="Icon" ObjectID="_1669549489" r:id="rId38"/>
        </w:object>
      </w:r>
      <w:r w:rsidR="00FF18DD">
        <w:rPr>
          <w:rFonts w:cs="Calibri"/>
        </w:rPr>
        <w:t xml:space="preserve">  </w:t>
      </w:r>
      <w:bookmarkStart w:name="_MON_1665300188" w:id="4"/>
      <w:bookmarkEnd w:id="4"/>
      <w:r>
        <w:rPr>
          <w:rFonts w:cs="Calibri"/>
          <w:noProof/>
        </w:rPr>
        <w:object w:dxaOrig="1532" w:dyaOrig="991" w14:anchorId="707662DB">
          <v:shape id="_x0000_i1034" style="width:76.5pt;height:49.5pt" o:ole="" type="#_x0000_t75">
            <v:imagedata o:title="" r:id="rId39"/>
          </v:shape>
          <o:OLEObject Type="Embed" ProgID="Word.Document.8" ShapeID="_x0000_i1034" DrawAspect="Icon" ObjectID="_1669549490" r:id="rId40">
            <o:FieldCodes>\s</o:FieldCodes>
          </o:OLEObject>
        </w:object>
      </w:r>
    </w:p>
    <w:p w:rsidR="002C6466" w:rsidRDefault="002C6466" w14:paraId="144A5D23" w14:textId="77777777">
      <w:pPr>
        <w:spacing w:after="0" w:line="240" w:lineRule="auto"/>
        <w:rPr>
          <w:rFonts w:cs="Calibri"/>
          <w:noProof/>
        </w:rPr>
      </w:pPr>
    </w:p>
    <w:p w:rsidR="002C6466" w:rsidRDefault="002C6466" w14:paraId="738610EB" w14:textId="77777777">
      <w:pPr>
        <w:spacing w:after="0" w:line="240" w:lineRule="auto"/>
        <w:rPr>
          <w:rFonts w:cs="Calibri"/>
          <w:noProof/>
        </w:rPr>
      </w:pPr>
    </w:p>
    <w:p w:rsidR="00D07C55" w:rsidRDefault="00D07C55" w14:paraId="637805D2" w14:textId="77777777">
      <w:pPr>
        <w:spacing w:after="0" w:line="240" w:lineRule="auto"/>
        <w:rPr>
          <w:rFonts w:cs="Calibri"/>
          <w:noProof/>
        </w:rPr>
      </w:pPr>
      <w:r>
        <w:rPr>
          <w:rFonts w:cs="Calibri"/>
          <w:noProof/>
        </w:rPr>
        <w:br w:type="page"/>
      </w:r>
    </w:p>
    <w:p w:rsidRPr="004521DA" w:rsidR="00003B7D" w:rsidP="004521DA" w:rsidRDefault="00FF2488" w14:paraId="5AA920E5" w14:textId="77777777">
      <w:pPr>
        <w:shd w:val="clear" w:color="auto" w:fill="FFFFFF"/>
        <w:spacing w:after="0" w:line="240" w:lineRule="auto"/>
        <w:jc w:val="both"/>
        <w:rPr>
          <w:rFonts w:eastAsia="Times New Roman" w:cs="Calibri"/>
          <w:color w:val="252423"/>
          <w:lang w:eastAsia="fr-FR"/>
        </w:rPr>
      </w:pPr>
      <w:r>
        <w:rPr>
          <w:noProof/>
          <w:lang w:eastAsia="fr-FR"/>
        </w:rPr>
        <w:lastRenderedPageBreak/>
        <mc:AlternateContent>
          <mc:Choice Requires="wpg">
            <w:drawing>
              <wp:anchor distT="0" distB="0" distL="114300" distR="114300" simplePos="0" relativeHeight="251660288" behindDoc="0" locked="0" layoutInCell="1" allowOverlap="1" wp14:anchorId="03A817B0" wp14:editId="07777777">
                <wp:simplePos x="0" y="0"/>
                <wp:positionH relativeFrom="column">
                  <wp:posOffset>289560</wp:posOffset>
                </wp:positionH>
                <wp:positionV relativeFrom="paragraph">
                  <wp:posOffset>43815</wp:posOffset>
                </wp:positionV>
                <wp:extent cx="3175635" cy="425450"/>
                <wp:effectExtent l="0" t="0" r="0" b="0"/>
                <wp:wrapNone/>
                <wp:docPr id="15" name="Groupe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635" cy="425450"/>
                          <a:chOff x="110832" y="213888"/>
                          <a:chExt cx="3138274" cy="117450"/>
                        </a:xfrm>
                      </wpg:grpSpPr>
                      <wps:wsp>
                        <wps:cNvPr id="16" name="Rectangle : coins arrondis 9"/>
                        <wps:cNvSpPr>
                          <a:spLocks/>
                        </wps:cNvSpPr>
                        <wps:spPr bwMode="auto">
                          <a:xfrm>
                            <a:off x="110832" y="228116"/>
                            <a:ext cx="2914155" cy="94215"/>
                          </a:xfrm>
                          <a:prstGeom prst="roundRect">
                            <a:avLst>
                              <a:gd name="adj" fmla="val 16667"/>
                            </a:avLst>
                          </a:prstGeom>
                          <a:gradFill rotWithShape="1">
                            <a:gsLst>
                              <a:gs pos="0">
                                <a:srgbClr val="4B7430"/>
                              </a:gs>
                              <a:gs pos="48000">
                                <a:srgbClr val="74B349"/>
                              </a:gs>
                              <a:gs pos="100000">
                                <a:srgbClr val="A9D18E"/>
                              </a:gs>
                            </a:gsLst>
                            <a:lin ang="16200000" scaled="1"/>
                          </a:gradFill>
                          <a:ln>
                            <a:noFill/>
                          </a:ln>
                          <a:extLst>
                            <a:ext uri="{91240B29-F687-4F45-9708-019B960494DF}">
                              <a14:hiddenLine xmlns:a14="http://schemas.microsoft.com/office/drawing/2010/main" w="9525">
                                <a:solidFill>
                                  <a:srgbClr val="000000"/>
                                </a:solidFill>
                                <a:round/>
                                <a:headEnd/>
                                <a:tailEnd/>
                              </a14:hiddenLine>
                            </a:ext>
                          </a:extLst>
                        </wps:spPr>
                        <wps:txbx>
                          <w:txbxContent>
                            <w:p w:rsidR="001D0E1F" w:rsidP="001D0E1F" w:rsidRDefault="001D0E1F" w14:paraId="463F29E8" w14:textId="77777777"/>
                          </w:txbxContent>
                        </wps:txbx>
                        <wps:bodyPr rot="0" vert="horz" wrap="square" lIns="91440" tIns="45720" rIns="91440" bIns="45720" anchor="ctr" anchorCtr="0" upright="1">
                          <a:noAutofit/>
                        </wps:bodyPr>
                      </wps:wsp>
                      <wps:wsp>
                        <wps:cNvPr id="17" name="Zone de texte 12"/>
                        <wps:cNvSpPr txBox="1">
                          <a:spLocks/>
                        </wps:cNvSpPr>
                        <wps:spPr bwMode="auto">
                          <a:xfrm>
                            <a:off x="171413" y="213888"/>
                            <a:ext cx="3077693" cy="117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Pr="004521DA" w:rsidR="001D0E1F" w:rsidP="001D0E1F" w:rsidRDefault="000803F4" w14:paraId="732148A6" w14:textId="77777777">
                              <w:pPr>
                                <w:rPr>
                                  <w:b/>
                                  <w:color w:val="FFFFFF"/>
                                  <w:sz w:val="40"/>
                                  <w:szCs w:val="40"/>
                                </w:rPr>
                              </w:pPr>
                              <w:r w:rsidRPr="004521DA">
                                <w:rPr>
                                  <w:b/>
                                  <w:color w:val="FFFFFF"/>
                                  <w:sz w:val="40"/>
                                  <w:szCs w:val="40"/>
                                </w:rPr>
                                <w:t>LES INFOS DE VOTRE CAF</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e 15" style="position:absolute;left:0;text-align:left;margin-left:22.8pt;margin-top:3.45pt;width:250.05pt;height:33.5pt;z-index:251660288" coordsize="31382,1174" coordorigin="1108,2138" o:spid="_x0000_s1029" w14:anchorId="03A817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">
                <v:roundrect id="Rectangle : coins arrondis 9" style="position:absolute;left:1108;top:2281;width:29141;height:942;visibility:visible;mso-wrap-style:square;v-text-anchor:middle" o:spid="_x0000_s1030" fillcolor="#4b7430" stroked="f"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">
                  <v:fill type="gradient" color2="#a9d18e" colors="0 #4b7430;31457f #74b349;1 #a9d18e" angle="180" focus="100%" rotate="t"/>
                  <v:path arrowok="t"/>
                  <v:textbox>
                    <w:txbxContent>
                      <w:p w:rsidR="001D0E1F" w:rsidP="001D0E1F" w:rsidRDefault="001D0E1F" w14:paraId="463F29E8" w14:textId="77777777"/>
                    </w:txbxContent>
                  </v:textbox>
                </v:roundrect>
                <v:shape id="Zone de texte 12" style="position:absolute;left:1714;top:2138;width:30777;height:1175;visibility:visible;mso-wrap-style:square;v-text-anchor:middle" o:spid="_x0000_s1031"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">
                  <v:path arrowok="t"/>
                  <v:textbox>
                    <w:txbxContent>
                      <w:p w:rsidRPr="004521DA" w:rsidR="001D0E1F" w:rsidP="001D0E1F" w:rsidRDefault="000803F4" w14:paraId="732148A6" w14:textId="77777777">
                        <w:pPr>
                          <w:rPr>
                            <w:b/>
                            <w:color w:val="FFFFFF"/>
                            <w:sz w:val="40"/>
                            <w:szCs w:val="40"/>
                          </w:rPr>
                        </w:pPr>
                        <w:r w:rsidRPr="004521DA">
                          <w:rPr>
                            <w:b/>
                            <w:color w:val="FFFFFF"/>
                            <w:sz w:val="40"/>
                            <w:szCs w:val="40"/>
                          </w:rPr>
                          <w:t>LES INFOS DE VOTRE CAF</w:t>
                        </w:r>
                      </w:p>
                    </w:txbxContent>
                  </v:textbox>
                </v:shape>
              </v:group>
            </w:pict>
          </mc:Fallback>
        </mc:AlternateContent>
      </w:r>
    </w:p>
    <w:p w:rsidRPr="004521DA" w:rsidR="00003B7D" w:rsidP="004521DA" w:rsidRDefault="00FF2488" w14:paraId="4E0FA620" w14:textId="77777777">
      <w:pPr>
        <w:shd w:val="clear" w:color="auto" w:fill="FFFFFF"/>
        <w:spacing w:after="0" w:line="240" w:lineRule="auto"/>
        <w:jc w:val="both"/>
        <w:rPr>
          <w:rFonts w:eastAsia="Times New Roman" w:cs="Calibri"/>
          <w:color w:val="252423"/>
          <w:lang w:eastAsia="fr-FR"/>
        </w:rPr>
      </w:pPr>
      <w:r>
        <w:rPr>
          <w:rFonts w:eastAsia="Times New Roman" w:cs="Calibri"/>
          <w:noProof/>
          <w:color w:val="252423"/>
          <w:lang w:eastAsia="fr-FR"/>
        </w:rPr>
        <mc:AlternateContent>
          <mc:Choice Requires="wps">
            <w:drawing>
              <wp:anchor distT="0" distB="0" distL="114300" distR="114300" simplePos="0" relativeHeight="251658240" behindDoc="0" locked="0" layoutInCell="1" allowOverlap="1" wp14:anchorId="24CF416B" wp14:editId="07777777">
                <wp:simplePos x="0" y="0"/>
                <wp:positionH relativeFrom="column">
                  <wp:posOffset>5080</wp:posOffset>
                </wp:positionH>
                <wp:positionV relativeFrom="paragraph">
                  <wp:posOffset>142875</wp:posOffset>
                </wp:positionV>
                <wp:extent cx="6064250" cy="4771390"/>
                <wp:effectExtent l="0" t="0" r="0" b="0"/>
                <wp:wrapNone/>
                <wp:docPr id="14" name="Rectangle : coins arrondis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4250" cy="4771390"/>
                        </a:xfrm>
                        <a:prstGeom prst="roundRect">
                          <a:avLst>
                            <a:gd name="adj" fmla="val 8639"/>
                          </a:avLst>
                        </a:prstGeom>
                        <a:solidFill>
                          <a:srgbClr val="E2F0D9"/>
                        </a:solidFill>
                        <a:ln w="12700" algn="ctr">
                          <a:solidFill>
                            <a:srgbClr val="70AD47"/>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ectangle : coins arrondis 6" style="position:absolute;margin-left:.4pt;margin-top:11.25pt;width:477.5pt;height:375.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e2f0d9" strokecolor="#70ad47" strokeweight="1pt" arcsize="5661f" w14:anchorId="72BC5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">
                <v:stroke joinstyle="miter"/>
                <v:path arrowok="t"/>
              </v:roundrect>
            </w:pict>
          </mc:Fallback>
        </mc:AlternateContent>
      </w:r>
    </w:p>
    <w:p w:rsidRPr="004521DA" w:rsidR="00003B7D" w:rsidP="004521DA" w:rsidRDefault="00003B7D" w14:paraId="3A0FF5F2" w14:textId="77777777">
      <w:pPr>
        <w:shd w:val="clear" w:color="auto" w:fill="FFFFFF"/>
        <w:spacing w:after="0" w:line="240" w:lineRule="auto"/>
        <w:jc w:val="both"/>
        <w:rPr>
          <w:rFonts w:eastAsia="Times New Roman" w:cs="Calibri"/>
          <w:color w:val="252423"/>
          <w:lang w:eastAsia="fr-FR"/>
        </w:rPr>
      </w:pPr>
    </w:p>
    <w:p w:rsidRPr="004521DA" w:rsidR="00003B7D" w:rsidP="004521DA" w:rsidRDefault="00FF2488" w14:paraId="597B2F5B" w14:textId="77777777">
      <w:pPr>
        <w:shd w:val="clear" w:color="auto" w:fill="FFFFFF"/>
        <w:spacing w:after="0" w:line="240" w:lineRule="auto"/>
        <w:jc w:val="both"/>
        <w:rPr>
          <w:rFonts w:eastAsia="Times New Roman" w:cs="Calibri"/>
          <w:color w:val="252423"/>
          <w:lang w:eastAsia="fr-FR"/>
        </w:rPr>
      </w:pPr>
      <w:r>
        <w:rPr>
          <w:rFonts w:eastAsia="Times New Roman" w:cs="Calibri"/>
          <w:noProof/>
          <w:color w:val="252423"/>
          <w:lang w:eastAsia="fr-FR"/>
        </w:rPr>
        <mc:AlternateContent>
          <mc:Choice Requires="wps">
            <w:drawing>
              <wp:anchor distT="0" distB="0" distL="114300" distR="114300" simplePos="0" relativeHeight="251659264" behindDoc="0" locked="0" layoutInCell="1" allowOverlap="1" wp14:anchorId="34A3491E" wp14:editId="07777777">
                <wp:simplePos x="0" y="0"/>
                <wp:positionH relativeFrom="column">
                  <wp:posOffset>151765</wp:posOffset>
                </wp:positionH>
                <wp:positionV relativeFrom="paragraph">
                  <wp:posOffset>7620</wp:posOffset>
                </wp:positionV>
                <wp:extent cx="5822315" cy="4565650"/>
                <wp:effectExtent l="0" t="0" r="0" b="0"/>
                <wp:wrapNone/>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22315" cy="4565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DE7" w:rsidP="00E52DE7" w:rsidRDefault="00841001" w14:paraId="41E5327C" w14:textId="77777777">
                            <w:pPr>
                              <w:spacing w:after="0" w:line="240" w:lineRule="auto"/>
                              <w:jc w:val="center"/>
                              <w:rPr>
                                <w:rFonts w:cs="Calibri"/>
                                <w:b/>
                                <w:sz w:val="28"/>
                                <w:szCs w:val="28"/>
                              </w:rPr>
                            </w:pPr>
                            <w:r>
                              <w:rPr>
                                <w:rFonts w:cs="Calibri"/>
                                <w:b/>
                                <w:sz w:val="28"/>
                                <w:szCs w:val="28"/>
                              </w:rPr>
                              <w:t xml:space="preserve">VOS CONTACTS </w:t>
                            </w:r>
                            <w:r w:rsidR="008C0FAF">
                              <w:rPr>
                                <w:rFonts w:cs="Calibri"/>
                                <w:b/>
                                <w:sz w:val="28"/>
                                <w:szCs w:val="28"/>
                              </w:rPr>
                              <w:t>AU</w:t>
                            </w:r>
                            <w:r>
                              <w:rPr>
                                <w:rFonts w:cs="Calibri"/>
                                <w:b/>
                                <w:sz w:val="28"/>
                                <w:szCs w:val="28"/>
                              </w:rPr>
                              <w:t xml:space="preserve"> </w:t>
                            </w:r>
                            <w:r w:rsidR="00E52DE7">
                              <w:rPr>
                                <w:rFonts w:cs="Calibri"/>
                                <w:b/>
                                <w:sz w:val="28"/>
                                <w:szCs w:val="28"/>
                              </w:rPr>
                              <w:t xml:space="preserve">SERVICE D’ACTION SOCIALE DE </w:t>
                            </w:r>
                            <w:r w:rsidR="008C0FAF">
                              <w:rPr>
                                <w:rFonts w:cs="Calibri"/>
                                <w:b/>
                                <w:sz w:val="28"/>
                                <w:szCs w:val="28"/>
                              </w:rPr>
                              <w:t xml:space="preserve">LA </w:t>
                            </w:r>
                            <w:r>
                              <w:rPr>
                                <w:rFonts w:cs="Calibri"/>
                                <w:b/>
                                <w:sz w:val="28"/>
                                <w:szCs w:val="28"/>
                              </w:rPr>
                              <w:t xml:space="preserve">CAF DE </w:t>
                            </w:r>
                            <w:r w:rsidR="00E52DE7">
                              <w:rPr>
                                <w:rFonts w:cs="Calibri"/>
                                <w:b/>
                                <w:sz w:val="28"/>
                                <w:szCs w:val="28"/>
                              </w:rPr>
                              <w:t>LA NIÈVRE</w:t>
                            </w:r>
                          </w:p>
                          <w:p w:rsidR="000D2B03" w:rsidP="000D2B03" w:rsidRDefault="000D2B03" w14:paraId="5630AD66" w14:textId="77777777">
                            <w:pPr>
                              <w:spacing w:after="0" w:line="240" w:lineRule="auto"/>
                              <w:rPr>
                                <w:rFonts w:cs="Calibri"/>
                                <w:b/>
                                <w:color w:val="FF0000"/>
                              </w:rPr>
                            </w:pPr>
                          </w:p>
                          <w:p w:rsidRPr="00E52DE7" w:rsidR="00E52DE7" w:rsidP="00E52DE7" w:rsidRDefault="00E52DE7" w14:paraId="72BE7A69" w14:textId="77777777">
                            <w:pPr>
                              <w:spacing w:after="0" w:line="240" w:lineRule="auto"/>
                              <w:rPr>
                                <w:rFonts w:eastAsia="Times New Roman" w:cs="Calibri"/>
                                <w:lang w:eastAsia="fr-FR"/>
                              </w:rPr>
                            </w:pPr>
                            <w:r w:rsidRPr="00E52DE7">
                              <w:rPr>
                                <w:rFonts w:eastAsia="Times New Roman" w:cs="Calibri"/>
                                <w:b/>
                                <w:bCs/>
                                <w:color w:val="000000"/>
                                <w:lang w:eastAsia="fr-FR"/>
                              </w:rPr>
                              <w:t xml:space="preserve">Responsable du développement social :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 xml:space="preserve">sabrina.renier@cafnevers.cnafmail.fr </w:t>
                            </w:r>
                            <w:r w:rsidRPr="00E52DE7">
                              <w:rPr>
                                <w:rFonts w:eastAsia="Times New Roman" w:cs="Calibri"/>
                                <w:bdr w:val="none" w:color="auto" w:sz="0" w:space="0" w:frame="1"/>
                                <w:lang w:eastAsia="fr-FR"/>
                              </w:rPr>
                              <w:t>– 03 86 71 42 01</w:t>
                            </w:r>
                            <w:r w:rsidRPr="00E52DE7">
                              <w:rPr>
                                <w:rFonts w:eastAsia="Times New Roman" w:cs="Calibri"/>
                                <w:color w:val="000000"/>
                                <w:lang w:eastAsia="fr-FR"/>
                              </w:rPr>
                              <w:br/>
                            </w:r>
                            <w:r w:rsidRPr="00E52DE7">
                              <w:rPr>
                                <w:rFonts w:eastAsia="Times New Roman" w:cs="Calibri"/>
                                <w:b/>
                                <w:bCs/>
                                <w:lang w:eastAsia="fr-FR"/>
                              </w:rPr>
                              <w:t> </w:t>
                            </w:r>
                          </w:p>
                          <w:p w:rsidR="00B06836" w:rsidP="00E52DE7" w:rsidRDefault="00E52DE7" w14:paraId="3DE8DF4C" w14:textId="77777777">
                            <w:pPr>
                              <w:spacing w:after="0" w:line="240" w:lineRule="auto"/>
                              <w:rPr>
                                <w:rFonts w:eastAsia="Times New Roman" w:cs="Calibri"/>
                                <w:b/>
                                <w:bCs/>
                                <w:color w:val="0C64C0"/>
                                <w:bdr w:val="none" w:color="auto" w:sz="0" w:space="0" w:frame="1"/>
                                <w:lang w:eastAsia="fr-FR"/>
                              </w:rPr>
                            </w:pPr>
                            <w:r>
                              <w:rPr>
                                <w:rFonts w:eastAsia="Times New Roman" w:cs="Calibri"/>
                                <w:b/>
                                <w:bCs/>
                                <w:color w:val="000000"/>
                                <w:lang w:eastAsia="fr-FR"/>
                              </w:rPr>
                              <w:t>Expert métier et budgétaire</w:t>
                            </w:r>
                            <w:r w:rsidRPr="00E52DE7">
                              <w:rPr>
                                <w:rFonts w:eastAsia="Times New Roman" w:cs="Calibri"/>
                                <w:b/>
                                <w:bCs/>
                                <w:color w:val="000000"/>
                                <w:lang w:eastAsia="fr-FR"/>
                              </w:rPr>
                              <w:t xml:space="preserve"> : </w:t>
                            </w:r>
                            <w:r w:rsidRPr="00E52DE7">
                              <w:rPr>
                                <w:rFonts w:eastAsia="Times New Roman" w:cs="Calibri"/>
                                <w:bdr w:val="none" w:color="auto" w:sz="0" w:space="0" w:frame="1"/>
                                <w:lang w:eastAsia="fr-FR"/>
                              </w:rPr>
                              <w:t>03 86 71 42 05</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alexandra.jeandot@cafnevers.cnafmail.fr</w:t>
                            </w:r>
                            <w:r w:rsidRPr="00E52DE7">
                              <w:rPr>
                                <w:rFonts w:eastAsia="Times New Roman" w:cs="Calibri"/>
                                <w:b/>
                                <w:bCs/>
                                <w:color w:val="0C64C0"/>
                                <w:bdr w:val="none" w:color="auto" w:sz="0" w:space="0" w:frame="1"/>
                                <w:lang w:eastAsia="fr-FR"/>
                              </w:rPr>
                              <w:t xml:space="preserve"> </w:t>
                            </w:r>
                          </w:p>
                          <w:p w:rsidR="00B06836" w:rsidP="00E52DE7" w:rsidRDefault="00B06836" w14:paraId="61829076" w14:textId="77777777">
                            <w:pPr>
                              <w:spacing w:after="0" w:line="240" w:lineRule="auto"/>
                              <w:rPr>
                                <w:rFonts w:eastAsia="Times New Roman" w:cs="Calibri"/>
                                <w:b/>
                                <w:bCs/>
                                <w:color w:val="0C64C0"/>
                                <w:bdr w:val="none" w:color="auto" w:sz="0" w:space="0" w:frame="1"/>
                                <w:lang w:eastAsia="fr-FR"/>
                              </w:rPr>
                            </w:pPr>
                          </w:p>
                          <w:p w:rsidR="00B06836" w:rsidP="00E52DE7" w:rsidRDefault="00B06836" w14:paraId="4039DDC2" w14:textId="77777777">
                            <w:pPr>
                              <w:spacing w:after="0" w:line="240" w:lineRule="auto"/>
                              <w:rPr>
                                <w:rFonts w:eastAsia="Times New Roman" w:cs="Calibri"/>
                                <w:bdr w:val="none" w:color="auto" w:sz="0" w:space="0" w:frame="1"/>
                                <w:lang w:eastAsia="fr-FR"/>
                              </w:rPr>
                            </w:pPr>
                            <w:r>
                              <w:rPr>
                                <w:rFonts w:eastAsia="Times New Roman" w:cs="Calibri"/>
                                <w:b/>
                                <w:bCs/>
                                <w:color w:val="000000"/>
                                <w:lang w:eastAsia="fr-FR"/>
                              </w:rPr>
                              <w:t>Coordinatrice pôle technique et budgétaire</w:t>
                            </w:r>
                            <w:r w:rsidRPr="00E52DE7">
                              <w:rPr>
                                <w:rFonts w:eastAsia="Times New Roman" w:cs="Calibri"/>
                                <w:b/>
                                <w:bCs/>
                                <w:color w:val="000000"/>
                                <w:lang w:eastAsia="fr-FR"/>
                              </w:rPr>
                              <w:t xml:space="preserve"> : </w:t>
                            </w:r>
                            <w:r>
                              <w:rPr>
                                <w:rFonts w:eastAsia="Times New Roman" w:cs="Calibri"/>
                                <w:bdr w:val="none" w:color="auto" w:sz="0" w:space="0" w:frame="1"/>
                                <w:lang w:eastAsia="fr-FR"/>
                              </w:rPr>
                              <w:t>03 86 71 42 61</w:t>
                            </w:r>
                          </w:p>
                          <w:p w:rsidRPr="00E52DE7" w:rsidR="00E52DE7" w:rsidP="00E52DE7" w:rsidRDefault="00B06836" w14:paraId="1B250808" w14:textId="77777777">
                            <w:pPr>
                              <w:spacing w:after="0" w:line="240" w:lineRule="auto"/>
                              <w:rPr>
                                <w:rFonts w:eastAsia="Times New Roman" w:cs="Calibri"/>
                                <w:lang w:eastAsia="fr-FR"/>
                              </w:rPr>
                            </w:pPr>
                            <w:r>
                              <w:rPr>
                                <w:rFonts w:eastAsia="Times New Roman" w:cs="Calibri"/>
                                <w:color w:val="0C64C0"/>
                                <w:bdr w:val="none" w:color="auto" w:sz="0" w:space="0" w:frame="1"/>
                                <w:lang w:eastAsia="fr-FR"/>
                              </w:rPr>
                              <w:t>florence.talandier</w:t>
                            </w:r>
                            <w:r w:rsidRPr="00E52DE7">
                              <w:rPr>
                                <w:rFonts w:eastAsia="Times New Roman" w:cs="Calibri"/>
                                <w:color w:val="0C64C0"/>
                                <w:bdr w:val="none" w:color="auto" w:sz="0" w:space="0" w:frame="1"/>
                                <w:lang w:eastAsia="fr-FR"/>
                              </w:rPr>
                              <w:t>@cafnevers.cnafmail.fr</w:t>
                            </w:r>
                            <w:r w:rsidRPr="00E52DE7" w:rsidR="00E52DE7">
                              <w:rPr>
                                <w:rFonts w:eastAsia="Times New Roman" w:cs="Calibri"/>
                                <w:color w:val="000000"/>
                                <w:lang w:eastAsia="fr-FR"/>
                              </w:rPr>
                              <w:br/>
                            </w:r>
                            <w:r w:rsidRPr="00E52DE7" w:rsidR="00E52DE7">
                              <w:rPr>
                                <w:rFonts w:eastAsia="Times New Roman" w:cs="Calibri"/>
                                <w:b/>
                                <w:bCs/>
                                <w:lang w:eastAsia="fr-FR"/>
                              </w:rPr>
                              <w:t>  </w:t>
                            </w:r>
                          </w:p>
                          <w:p w:rsidRPr="00E52DE7" w:rsidR="00E52DE7" w:rsidP="00E52DE7" w:rsidRDefault="00E52DE7" w14:paraId="77BCC9DC" w14:textId="77777777">
                            <w:pPr>
                              <w:spacing w:after="0" w:line="240" w:lineRule="auto"/>
                              <w:rPr>
                                <w:rFonts w:eastAsia="Times New Roman" w:cs="Calibri"/>
                                <w:lang w:eastAsia="fr-FR"/>
                              </w:rPr>
                            </w:pPr>
                            <w:r w:rsidRPr="00E52DE7">
                              <w:rPr>
                                <w:rFonts w:eastAsia="Times New Roman" w:cs="Calibri"/>
                                <w:b/>
                                <w:bCs/>
                                <w:color w:val="000000"/>
                                <w:lang w:eastAsia="fr-FR"/>
                              </w:rPr>
                              <w:t xml:space="preserve">Contrôleur :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karim.zehhar@cafnevers.cnafmail.fr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04</w:t>
                            </w:r>
                            <w:r w:rsidRPr="00E52DE7">
                              <w:rPr>
                                <w:rFonts w:eastAsia="Times New Roman" w:cs="Calibri"/>
                                <w:color w:val="000000"/>
                                <w:lang w:eastAsia="fr-FR"/>
                              </w:rPr>
                              <w:br/>
                            </w:r>
                          </w:p>
                          <w:p w:rsidRPr="00E52DE7" w:rsidR="00E52DE7" w:rsidP="00E52DE7" w:rsidRDefault="00E52DE7" w14:paraId="6449054E" w14:textId="77777777">
                            <w:pPr>
                              <w:spacing w:after="0" w:line="240" w:lineRule="auto"/>
                              <w:rPr>
                                <w:rFonts w:eastAsia="Times New Roman" w:cs="Calibri"/>
                                <w:color w:val="0C64C0"/>
                                <w:bdr w:val="none" w:color="auto" w:sz="0" w:space="0" w:frame="1"/>
                                <w:lang w:eastAsia="fr-FR"/>
                              </w:rPr>
                            </w:pPr>
                            <w:r w:rsidRPr="00E52DE7">
                              <w:rPr>
                                <w:rFonts w:eastAsia="Times New Roman" w:cs="Calibri"/>
                                <w:b/>
                                <w:bCs/>
                                <w:color w:val="000000"/>
                                <w:lang w:eastAsia="fr-FR"/>
                              </w:rPr>
                              <w:t xml:space="preserve">Conseillers Techniques :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marie-line.perreau@cafnevers.cnafmail.fr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21</w:t>
                            </w:r>
                          </w:p>
                          <w:p w:rsidRPr="00E52DE7" w:rsidR="00E52DE7" w:rsidP="00E52DE7" w:rsidRDefault="00E52DE7" w14:paraId="49ED2828" w14:textId="77777777">
                            <w:pPr>
                              <w:spacing w:after="0" w:line="240" w:lineRule="auto"/>
                              <w:rPr>
                                <w:rFonts w:eastAsia="Times New Roman" w:cs="Calibri"/>
                                <w:lang w:eastAsia="fr-FR"/>
                              </w:rPr>
                            </w:pPr>
                            <w:r w:rsidRPr="00E52DE7">
                              <w:rPr>
                                <w:rFonts w:eastAsia="Times New Roman" w:cs="Calibri"/>
                                <w:color w:val="0C64C0"/>
                                <w:bdr w:val="none" w:color="auto" w:sz="0" w:space="0" w:frame="1"/>
                                <w:lang w:eastAsia="fr-FR"/>
                              </w:rPr>
                              <w:t>catherine.bellamy@cafnevers.cnafmail.fr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64</w:t>
                            </w:r>
                            <w:r w:rsidRPr="00E52DE7">
                              <w:rPr>
                                <w:rFonts w:eastAsia="Times New Roman" w:cs="Calibri"/>
                                <w:color w:val="0C64C0"/>
                                <w:bdr w:val="none" w:color="auto" w:sz="0" w:space="0" w:frame="1"/>
                                <w:lang w:eastAsia="fr-FR"/>
                              </w:rPr>
                              <w:t xml:space="preserve">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martin.boutet@cafnevers.cnafmail.fr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67</w:t>
                            </w:r>
                            <w:r w:rsidRPr="00E52DE7">
                              <w:rPr>
                                <w:rFonts w:eastAsia="Times New Roman" w:cs="Calibri"/>
                                <w:color w:val="0C64C0"/>
                                <w:bdr w:val="none" w:color="auto" w:sz="0" w:space="0" w:frame="1"/>
                                <w:lang w:eastAsia="fr-FR"/>
                              </w:rPr>
                              <w:t xml:space="preserve">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laurent.febvre@cafnevers.cnafmail.fr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62</w:t>
                            </w:r>
                          </w:p>
                          <w:p w:rsidRPr="00E52DE7" w:rsidR="00E52DE7" w:rsidP="00E52DE7" w:rsidRDefault="00E52DE7" w14:paraId="0451FCA8" w14:textId="77777777">
                            <w:pPr>
                              <w:spacing w:after="0" w:line="240" w:lineRule="auto"/>
                              <w:textAlignment w:val="baseline"/>
                              <w:rPr>
                                <w:rFonts w:eastAsia="Times New Roman" w:cs="Calibri"/>
                                <w:lang w:eastAsia="fr-FR"/>
                              </w:rPr>
                            </w:pPr>
                            <w:r w:rsidRPr="00E52DE7">
                              <w:rPr>
                                <w:rFonts w:eastAsia="Times New Roman" w:cs="Calibri"/>
                                <w:color w:val="0C64C0"/>
                                <w:bdr w:val="none" w:color="auto" w:sz="0" w:space="0" w:frame="1"/>
                                <w:lang w:eastAsia="fr-FR"/>
                              </w:rPr>
                              <w:t>cecile.nguyen-quang@cafnevers.cnafmail.fr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63</w:t>
                            </w:r>
                          </w:p>
                          <w:p w:rsidRPr="00E52DE7" w:rsidR="00E52DE7" w:rsidP="00E52DE7" w:rsidRDefault="00E52DE7" w14:paraId="63E4A9CD" w14:textId="77777777">
                            <w:pPr>
                              <w:spacing w:after="0" w:line="240" w:lineRule="auto"/>
                              <w:textAlignment w:val="baseline"/>
                              <w:rPr>
                                <w:rFonts w:eastAsia="Times New Roman" w:cs="Calibri"/>
                                <w:lang w:eastAsia="fr-FR"/>
                              </w:rPr>
                            </w:pPr>
                            <w:r w:rsidRPr="00E52DE7">
                              <w:rPr>
                                <w:rFonts w:eastAsia="Times New Roman" w:cs="Calibri"/>
                                <w:b/>
                                <w:bCs/>
                                <w:lang w:eastAsia="fr-FR"/>
                              </w:rPr>
                              <w:t> </w:t>
                            </w:r>
                          </w:p>
                          <w:p w:rsidRPr="00E52DE7" w:rsidR="00E52DE7" w:rsidP="00E52DE7" w:rsidRDefault="00E52DE7" w14:paraId="6FD246D4" w14:textId="77777777">
                            <w:pPr>
                              <w:spacing w:after="0" w:line="240" w:lineRule="auto"/>
                              <w:textAlignment w:val="baseline"/>
                              <w:rPr>
                                <w:rFonts w:eastAsia="Times New Roman" w:cs="Calibri"/>
                                <w:lang w:eastAsia="fr-FR"/>
                              </w:rPr>
                            </w:pPr>
                            <w:r w:rsidRPr="00E52DE7">
                              <w:rPr>
                                <w:rFonts w:eastAsia="Times New Roman" w:cs="Calibri"/>
                                <w:b/>
                                <w:bCs/>
                                <w:lang w:eastAsia="fr-FR"/>
                              </w:rPr>
                              <w:t xml:space="preserve">Techniciens Conseil : </w:t>
                            </w:r>
                            <w:r w:rsidRPr="00E52DE7">
                              <w:rPr>
                                <w:rFonts w:eastAsia="Times New Roman" w:cs="Calibri"/>
                                <w:bdr w:val="none" w:color="auto" w:sz="0" w:space="0" w:frame="1"/>
                                <w:lang w:eastAsia="fr-FR"/>
                              </w:rPr>
                              <w:t>03 86 71 42 05</w:t>
                            </w:r>
                          </w:p>
                          <w:p w:rsidRPr="00E52DE7" w:rsidR="00E52DE7" w:rsidP="00E52DE7" w:rsidRDefault="00E52DE7" w14:paraId="5ACA8124" w14:textId="77777777">
                            <w:pPr>
                              <w:spacing w:after="0" w:line="240" w:lineRule="auto"/>
                              <w:textAlignment w:val="baseline"/>
                              <w:rPr>
                                <w:rFonts w:eastAsia="Times New Roman" w:cs="Calibri"/>
                                <w:lang w:eastAsia="fr-FR"/>
                              </w:rPr>
                            </w:pPr>
                            <w:r w:rsidRPr="00E52DE7">
                              <w:rPr>
                                <w:rFonts w:eastAsia="Times New Roman" w:cs="Calibri"/>
                                <w:color w:val="0C64C0"/>
                                <w:bdr w:val="none" w:color="auto" w:sz="0" w:space="0" w:frame="1"/>
                                <w:lang w:eastAsia="fr-FR"/>
                              </w:rPr>
                              <w:t>nathalie.barroso@cafnevers.cnafmail.fr</w:t>
                            </w:r>
                          </w:p>
                          <w:p w:rsidRPr="00E52DE7" w:rsidR="00E52DE7" w:rsidP="00E52DE7" w:rsidRDefault="00E52DE7" w14:paraId="2992ACC2" w14:textId="77777777">
                            <w:pPr>
                              <w:spacing w:after="0" w:line="240" w:lineRule="auto"/>
                              <w:textAlignment w:val="baseline"/>
                              <w:rPr>
                                <w:rFonts w:eastAsia="Times New Roman" w:cs="Calibri"/>
                                <w:lang w:eastAsia="fr-FR"/>
                              </w:rPr>
                            </w:pPr>
                            <w:r w:rsidRPr="00E52DE7">
                              <w:rPr>
                                <w:rFonts w:eastAsia="Times New Roman" w:cs="Calibri"/>
                                <w:color w:val="0C64C0"/>
                                <w:bdr w:val="none" w:color="auto" w:sz="0" w:space="0" w:frame="1"/>
                                <w:lang w:eastAsia="fr-FR"/>
                              </w:rPr>
                              <w:t>aurelie.chambron@cafnevers.cnafmail.fr</w:t>
                            </w:r>
                          </w:p>
                          <w:p w:rsidRPr="00E52DE7" w:rsidR="00E52DE7" w:rsidP="00E52DE7" w:rsidRDefault="00E52DE7" w14:paraId="12CBF492" w14:textId="77777777">
                            <w:pPr>
                              <w:spacing w:after="0" w:line="240" w:lineRule="auto"/>
                              <w:textAlignment w:val="baseline"/>
                              <w:rPr>
                                <w:rFonts w:eastAsia="Times New Roman" w:cs="Calibri"/>
                                <w:lang w:eastAsia="fr-FR"/>
                              </w:rPr>
                            </w:pPr>
                            <w:r w:rsidRPr="00E52DE7">
                              <w:rPr>
                                <w:rFonts w:eastAsia="Times New Roman" w:cs="Calibri"/>
                                <w:color w:val="0C64C0"/>
                                <w:bdr w:val="none" w:color="auto" w:sz="0" w:space="0" w:frame="1"/>
                                <w:lang w:eastAsia="fr-FR"/>
                              </w:rPr>
                              <w:t>caroline.hautin@cafnevers.cnafmail.fr</w:t>
                            </w:r>
                          </w:p>
                          <w:p w:rsidRPr="004521DA" w:rsidR="000803F4" w:rsidP="001D0E1F" w:rsidRDefault="000803F4" w14:paraId="2BA226A1" w14:textId="77777777">
                            <w:pPr>
                              <w:spacing w:after="0" w:line="240" w:lineRule="auto"/>
                              <w:rPr>
                                <w:rFonts w:cs="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 style="position:absolute;left:0;text-align:left;margin-left:11.95pt;margin-top:.6pt;width:458.45pt;height:3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" w14:anchorId="34A3491E">
                <v:path arrowok="t"/>
                <v:textbox>
                  <w:txbxContent>
                    <w:p w:rsidR="00E52DE7" w:rsidP="00E52DE7" w:rsidRDefault="00841001" w14:paraId="41E5327C" w14:textId="77777777">
                      <w:pPr>
                        <w:spacing w:after="0" w:line="240" w:lineRule="auto"/>
                        <w:jc w:val="center"/>
                        <w:rPr>
                          <w:rFonts w:cs="Calibri"/>
                          <w:b/>
                          <w:sz w:val="28"/>
                          <w:szCs w:val="28"/>
                        </w:rPr>
                      </w:pPr>
                      <w:r>
                        <w:rPr>
                          <w:rFonts w:cs="Calibri"/>
                          <w:b/>
                          <w:sz w:val="28"/>
                          <w:szCs w:val="28"/>
                        </w:rPr>
                        <w:t xml:space="preserve">VOS CONTACTS </w:t>
                      </w:r>
                      <w:r w:rsidR="008C0FAF">
                        <w:rPr>
                          <w:rFonts w:cs="Calibri"/>
                          <w:b/>
                          <w:sz w:val="28"/>
                          <w:szCs w:val="28"/>
                        </w:rPr>
                        <w:t>AU</w:t>
                      </w:r>
                      <w:r>
                        <w:rPr>
                          <w:rFonts w:cs="Calibri"/>
                          <w:b/>
                          <w:sz w:val="28"/>
                          <w:szCs w:val="28"/>
                        </w:rPr>
                        <w:t xml:space="preserve"> </w:t>
                      </w:r>
                      <w:r w:rsidR="00E52DE7">
                        <w:rPr>
                          <w:rFonts w:cs="Calibri"/>
                          <w:b/>
                          <w:sz w:val="28"/>
                          <w:szCs w:val="28"/>
                        </w:rPr>
                        <w:t xml:space="preserve">SERVICE D’ACTION SOCIALE DE </w:t>
                      </w:r>
                      <w:r w:rsidR="008C0FAF">
                        <w:rPr>
                          <w:rFonts w:cs="Calibri"/>
                          <w:b/>
                          <w:sz w:val="28"/>
                          <w:szCs w:val="28"/>
                        </w:rPr>
                        <w:t xml:space="preserve">LA </w:t>
                      </w:r>
                      <w:r>
                        <w:rPr>
                          <w:rFonts w:cs="Calibri"/>
                          <w:b/>
                          <w:sz w:val="28"/>
                          <w:szCs w:val="28"/>
                        </w:rPr>
                        <w:t xml:space="preserve">CAF DE </w:t>
                      </w:r>
                      <w:r w:rsidR="00E52DE7">
                        <w:rPr>
                          <w:rFonts w:cs="Calibri"/>
                          <w:b/>
                          <w:sz w:val="28"/>
                          <w:szCs w:val="28"/>
                        </w:rPr>
                        <w:t>LA NIÈVRE</w:t>
                      </w:r>
                    </w:p>
                    <w:p w:rsidR="000D2B03" w:rsidP="000D2B03" w:rsidRDefault="000D2B03" w14:paraId="5630AD66" w14:textId="77777777">
                      <w:pPr>
                        <w:spacing w:after="0" w:line="240" w:lineRule="auto"/>
                        <w:rPr>
                          <w:rFonts w:cs="Calibri"/>
                          <w:b/>
                          <w:color w:val="FF0000"/>
                        </w:rPr>
                      </w:pPr>
                    </w:p>
                    <w:p w:rsidRPr="00E52DE7" w:rsidR="00E52DE7" w:rsidP="00E52DE7" w:rsidRDefault="00E52DE7" w14:paraId="72BE7A69" w14:textId="77777777">
                      <w:pPr>
                        <w:spacing w:after="0" w:line="240" w:lineRule="auto"/>
                        <w:rPr>
                          <w:rFonts w:eastAsia="Times New Roman" w:cs="Calibri"/>
                          <w:lang w:eastAsia="fr-FR"/>
                        </w:rPr>
                      </w:pPr>
                      <w:r w:rsidRPr="00E52DE7">
                        <w:rPr>
                          <w:rFonts w:eastAsia="Times New Roman" w:cs="Calibri"/>
                          <w:b/>
                          <w:bCs/>
                          <w:color w:val="000000"/>
                          <w:lang w:eastAsia="fr-FR"/>
                        </w:rPr>
                        <w:t xml:space="preserve">Responsable du développement social :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 xml:space="preserve">sabrina.renier@cafnevers.cnafmail.fr </w:t>
                      </w:r>
                      <w:r w:rsidRPr="00E52DE7">
                        <w:rPr>
                          <w:rFonts w:eastAsia="Times New Roman" w:cs="Calibri"/>
                          <w:bdr w:val="none" w:color="auto" w:sz="0" w:space="0" w:frame="1"/>
                          <w:lang w:eastAsia="fr-FR"/>
                        </w:rPr>
                        <w:t>– 03 86 71 42 01</w:t>
                      </w:r>
                      <w:r w:rsidRPr="00E52DE7">
                        <w:rPr>
                          <w:rFonts w:eastAsia="Times New Roman" w:cs="Calibri"/>
                          <w:color w:val="000000"/>
                          <w:lang w:eastAsia="fr-FR"/>
                        </w:rPr>
                        <w:br/>
                      </w:r>
                      <w:r w:rsidRPr="00E52DE7">
                        <w:rPr>
                          <w:rFonts w:eastAsia="Times New Roman" w:cs="Calibri"/>
                          <w:b/>
                          <w:bCs/>
                          <w:lang w:eastAsia="fr-FR"/>
                        </w:rPr>
                        <w:t> </w:t>
                      </w:r>
                    </w:p>
                    <w:p w:rsidR="00B06836" w:rsidP="00E52DE7" w:rsidRDefault="00E52DE7" w14:paraId="3DE8DF4C" w14:textId="77777777">
                      <w:pPr>
                        <w:spacing w:after="0" w:line="240" w:lineRule="auto"/>
                        <w:rPr>
                          <w:rFonts w:eastAsia="Times New Roman" w:cs="Calibri"/>
                          <w:b/>
                          <w:bCs/>
                          <w:color w:val="0C64C0"/>
                          <w:bdr w:val="none" w:color="auto" w:sz="0" w:space="0" w:frame="1"/>
                          <w:lang w:eastAsia="fr-FR"/>
                        </w:rPr>
                      </w:pPr>
                      <w:r>
                        <w:rPr>
                          <w:rFonts w:eastAsia="Times New Roman" w:cs="Calibri"/>
                          <w:b/>
                          <w:bCs/>
                          <w:color w:val="000000"/>
                          <w:lang w:eastAsia="fr-FR"/>
                        </w:rPr>
                        <w:t>Expert métier et budgétaire</w:t>
                      </w:r>
                      <w:r w:rsidRPr="00E52DE7">
                        <w:rPr>
                          <w:rFonts w:eastAsia="Times New Roman" w:cs="Calibri"/>
                          <w:b/>
                          <w:bCs/>
                          <w:color w:val="000000"/>
                          <w:lang w:eastAsia="fr-FR"/>
                        </w:rPr>
                        <w:t xml:space="preserve"> : </w:t>
                      </w:r>
                      <w:r w:rsidRPr="00E52DE7">
                        <w:rPr>
                          <w:rFonts w:eastAsia="Times New Roman" w:cs="Calibri"/>
                          <w:bdr w:val="none" w:color="auto" w:sz="0" w:space="0" w:frame="1"/>
                          <w:lang w:eastAsia="fr-FR"/>
                        </w:rPr>
                        <w:t>03 86 71 42 05</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alexandra.jeandot@cafnevers.cnafmail.fr</w:t>
                      </w:r>
                      <w:r w:rsidRPr="00E52DE7">
                        <w:rPr>
                          <w:rFonts w:eastAsia="Times New Roman" w:cs="Calibri"/>
                          <w:b/>
                          <w:bCs/>
                          <w:color w:val="0C64C0"/>
                          <w:bdr w:val="none" w:color="auto" w:sz="0" w:space="0" w:frame="1"/>
                          <w:lang w:eastAsia="fr-FR"/>
                        </w:rPr>
                        <w:t xml:space="preserve"> </w:t>
                      </w:r>
                    </w:p>
                    <w:p w:rsidR="00B06836" w:rsidP="00E52DE7" w:rsidRDefault="00B06836" w14:paraId="61829076" w14:textId="77777777">
                      <w:pPr>
                        <w:spacing w:after="0" w:line="240" w:lineRule="auto"/>
                        <w:rPr>
                          <w:rFonts w:eastAsia="Times New Roman" w:cs="Calibri"/>
                          <w:b/>
                          <w:bCs/>
                          <w:color w:val="0C64C0"/>
                          <w:bdr w:val="none" w:color="auto" w:sz="0" w:space="0" w:frame="1"/>
                          <w:lang w:eastAsia="fr-FR"/>
                        </w:rPr>
                      </w:pPr>
                    </w:p>
                    <w:p w:rsidR="00B06836" w:rsidP="00E52DE7" w:rsidRDefault="00B06836" w14:paraId="4039DDC2" w14:textId="77777777">
                      <w:pPr>
                        <w:spacing w:after="0" w:line="240" w:lineRule="auto"/>
                        <w:rPr>
                          <w:rFonts w:eastAsia="Times New Roman" w:cs="Calibri"/>
                          <w:bdr w:val="none" w:color="auto" w:sz="0" w:space="0" w:frame="1"/>
                          <w:lang w:eastAsia="fr-FR"/>
                        </w:rPr>
                      </w:pPr>
                      <w:r>
                        <w:rPr>
                          <w:rFonts w:eastAsia="Times New Roman" w:cs="Calibri"/>
                          <w:b/>
                          <w:bCs/>
                          <w:color w:val="000000"/>
                          <w:lang w:eastAsia="fr-FR"/>
                        </w:rPr>
                        <w:t>Coordinatrice pôle technique et budgétaire</w:t>
                      </w:r>
                      <w:r w:rsidRPr="00E52DE7">
                        <w:rPr>
                          <w:rFonts w:eastAsia="Times New Roman" w:cs="Calibri"/>
                          <w:b/>
                          <w:bCs/>
                          <w:color w:val="000000"/>
                          <w:lang w:eastAsia="fr-FR"/>
                        </w:rPr>
                        <w:t xml:space="preserve"> : </w:t>
                      </w:r>
                      <w:r>
                        <w:rPr>
                          <w:rFonts w:eastAsia="Times New Roman" w:cs="Calibri"/>
                          <w:bdr w:val="none" w:color="auto" w:sz="0" w:space="0" w:frame="1"/>
                          <w:lang w:eastAsia="fr-FR"/>
                        </w:rPr>
                        <w:t>03 86 71 42 61</w:t>
                      </w:r>
                    </w:p>
                    <w:p w:rsidRPr="00E52DE7" w:rsidR="00E52DE7" w:rsidP="00E52DE7" w:rsidRDefault="00B06836" w14:paraId="1B250808" w14:textId="77777777">
                      <w:pPr>
                        <w:spacing w:after="0" w:line="240" w:lineRule="auto"/>
                        <w:rPr>
                          <w:rFonts w:eastAsia="Times New Roman" w:cs="Calibri"/>
                          <w:lang w:eastAsia="fr-FR"/>
                        </w:rPr>
                      </w:pPr>
                      <w:r>
                        <w:rPr>
                          <w:rFonts w:eastAsia="Times New Roman" w:cs="Calibri"/>
                          <w:color w:val="0C64C0"/>
                          <w:bdr w:val="none" w:color="auto" w:sz="0" w:space="0" w:frame="1"/>
                          <w:lang w:eastAsia="fr-FR"/>
                        </w:rPr>
                        <w:t>florence.talandier</w:t>
                      </w:r>
                      <w:r w:rsidRPr="00E52DE7">
                        <w:rPr>
                          <w:rFonts w:eastAsia="Times New Roman" w:cs="Calibri"/>
                          <w:color w:val="0C64C0"/>
                          <w:bdr w:val="none" w:color="auto" w:sz="0" w:space="0" w:frame="1"/>
                          <w:lang w:eastAsia="fr-FR"/>
                        </w:rPr>
                        <w:t>@cafnevers.cnafmail.fr</w:t>
                      </w:r>
                      <w:r w:rsidRPr="00E52DE7" w:rsidR="00E52DE7">
                        <w:rPr>
                          <w:rFonts w:eastAsia="Times New Roman" w:cs="Calibri"/>
                          <w:color w:val="000000"/>
                          <w:lang w:eastAsia="fr-FR"/>
                        </w:rPr>
                        <w:br/>
                      </w:r>
                      <w:r w:rsidRPr="00E52DE7" w:rsidR="00E52DE7">
                        <w:rPr>
                          <w:rFonts w:eastAsia="Times New Roman" w:cs="Calibri"/>
                          <w:b/>
                          <w:bCs/>
                          <w:lang w:eastAsia="fr-FR"/>
                        </w:rPr>
                        <w:t>  </w:t>
                      </w:r>
                    </w:p>
                    <w:p w:rsidRPr="00E52DE7" w:rsidR="00E52DE7" w:rsidP="00E52DE7" w:rsidRDefault="00E52DE7" w14:paraId="77BCC9DC" w14:textId="77777777">
                      <w:pPr>
                        <w:spacing w:after="0" w:line="240" w:lineRule="auto"/>
                        <w:rPr>
                          <w:rFonts w:eastAsia="Times New Roman" w:cs="Calibri"/>
                          <w:lang w:eastAsia="fr-FR"/>
                        </w:rPr>
                      </w:pPr>
                      <w:r w:rsidRPr="00E52DE7">
                        <w:rPr>
                          <w:rFonts w:eastAsia="Times New Roman" w:cs="Calibri"/>
                          <w:b/>
                          <w:bCs/>
                          <w:color w:val="000000"/>
                          <w:lang w:eastAsia="fr-FR"/>
                        </w:rPr>
                        <w:t xml:space="preserve">Contrôleur :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karim.zehhar@cafnevers.cnafmail.fr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04</w:t>
                      </w:r>
                      <w:r w:rsidRPr="00E52DE7">
                        <w:rPr>
                          <w:rFonts w:eastAsia="Times New Roman" w:cs="Calibri"/>
                          <w:color w:val="000000"/>
                          <w:lang w:eastAsia="fr-FR"/>
                        </w:rPr>
                        <w:br/>
                      </w:r>
                    </w:p>
                    <w:p w:rsidRPr="00E52DE7" w:rsidR="00E52DE7" w:rsidP="00E52DE7" w:rsidRDefault="00E52DE7" w14:paraId="6449054E" w14:textId="77777777">
                      <w:pPr>
                        <w:spacing w:after="0" w:line="240" w:lineRule="auto"/>
                        <w:rPr>
                          <w:rFonts w:eastAsia="Times New Roman" w:cs="Calibri"/>
                          <w:color w:val="0C64C0"/>
                          <w:bdr w:val="none" w:color="auto" w:sz="0" w:space="0" w:frame="1"/>
                          <w:lang w:eastAsia="fr-FR"/>
                        </w:rPr>
                      </w:pPr>
                      <w:r w:rsidRPr="00E52DE7">
                        <w:rPr>
                          <w:rFonts w:eastAsia="Times New Roman" w:cs="Calibri"/>
                          <w:b/>
                          <w:bCs/>
                          <w:color w:val="000000"/>
                          <w:lang w:eastAsia="fr-FR"/>
                        </w:rPr>
                        <w:t xml:space="preserve">Conseillers Techniques :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marie-line.perreau@cafnevers.cnafmail.fr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21</w:t>
                      </w:r>
                    </w:p>
                    <w:p w:rsidRPr="00E52DE7" w:rsidR="00E52DE7" w:rsidP="00E52DE7" w:rsidRDefault="00E52DE7" w14:paraId="49ED2828" w14:textId="77777777">
                      <w:pPr>
                        <w:spacing w:after="0" w:line="240" w:lineRule="auto"/>
                        <w:rPr>
                          <w:rFonts w:eastAsia="Times New Roman" w:cs="Calibri"/>
                          <w:lang w:eastAsia="fr-FR"/>
                        </w:rPr>
                      </w:pPr>
                      <w:r w:rsidRPr="00E52DE7">
                        <w:rPr>
                          <w:rFonts w:eastAsia="Times New Roman" w:cs="Calibri"/>
                          <w:color w:val="0C64C0"/>
                          <w:bdr w:val="none" w:color="auto" w:sz="0" w:space="0" w:frame="1"/>
                          <w:lang w:eastAsia="fr-FR"/>
                        </w:rPr>
                        <w:t>catherine.bellamy@cafnevers.cnafmail.fr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64</w:t>
                      </w:r>
                      <w:r w:rsidRPr="00E52DE7">
                        <w:rPr>
                          <w:rFonts w:eastAsia="Times New Roman" w:cs="Calibri"/>
                          <w:color w:val="0C64C0"/>
                          <w:bdr w:val="none" w:color="auto" w:sz="0" w:space="0" w:frame="1"/>
                          <w:lang w:eastAsia="fr-FR"/>
                        </w:rPr>
                        <w:t xml:space="preserve">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martin.boutet@cafnevers.cnafmail.fr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67</w:t>
                      </w:r>
                      <w:r w:rsidRPr="00E52DE7">
                        <w:rPr>
                          <w:rFonts w:eastAsia="Times New Roman" w:cs="Calibri"/>
                          <w:color w:val="0C64C0"/>
                          <w:bdr w:val="none" w:color="auto" w:sz="0" w:space="0" w:frame="1"/>
                          <w:lang w:eastAsia="fr-FR"/>
                        </w:rPr>
                        <w:t xml:space="preserve">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laurent.febvre@cafnevers.cnafmail.fr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62</w:t>
                      </w:r>
                    </w:p>
                    <w:p w:rsidRPr="00E52DE7" w:rsidR="00E52DE7" w:rsidP="00E52DE7" w:rsidRDefault="00E52DE7" w14:paraId="0451FCA8" w14:textId="77777777">
                      <w:pPr>
                        <w:spacing w:after="0" w:line="240" w:lineRule="auto"/>
                        <w:textAlignment w:val="baseline"/>
                        <w:rPr>
                          <w:rFonts w:eastAsia="Times New Roman" w:cs="Calibri"/>
                          <w:lang w:eastAsia="fr-FR"/>
                        </w:rPr>
                      </w:pPr>
                      <w:r w:rsidRPr="00E52DE7">
                        <w:rPr>
                          <w:rFonts w:eastAsia="Times New Roman" w:cs="Calibri"/>
                          <w:color w:val="0C64C0"/>
                          <w:bdr w:val="none" w:color="auto" w:sz="0" w:space="0" w:frame="1"/>
                          <w:lang w:eastAsia="fr-FR"/>
                        </w:rPr>
                        <w:t>cecile.nguyen-quang@cafnevers.cnafmail.fr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63</w:t>
                      </w:r>
                    </w:p>
                    <w:p w:rsidRPr="00E52DE7" w:rsidR="00E52DE7" w:rsidP="00E52DE7" w:rsidRDefault="00E52DE7" w14:paraId="63E4A9CD" w14:textId="77777777">
                      <w:pPr>
                        <w:spacing w:after="0" w:line="240" w:lineRule="auto"/>
                        <w:textAlignment w:val="baseline"/>
                        <w:rPr>
                          <w:rFonts w:eastAsia="Times New Roman" w:cs="Calibri"/>
                          <w:lang w:eastAsia="fr-FR"/>
                        </w:rPr>
                      </w:pPr>
                      <w:r w:rsidRPr="00E52DE7">
                        <w:rPr>
                          <w:rFonts w:eastAsia="Times New Roman" w:cs="Calibri"/>
                          <w:b/>
                          <w:bCs/>
                          <w:lang w:eastAsia="fr-FR"/>
                        </w:rPr>
                        <w:t> </w:t>
                      </w:r>
                    </w:p>
                    <w:p w:rsidRPr="00E52DE7" w:rsidR="00E52DE7" w:rsidP="00E52DE7" w:rsidRDefault="00E52DE7" w14:paraId="6FD246D4" w14:textId="77777777">
                      <w:pPr>
                        <w:spacing w:after="0" w:line="240" w:lineRule="auto"/>
                        <w:textAlignment w:val="baseline"/>
                        <w:rPr>
                          <w:rFonts w:eastAsia="Times New Roman" w:cs="Calibri"/>
                          <w:lang w:eastAsia="fr-FR"/>
                        </w:rPr>
                      </w:pPr>
                      <w:r w:rsidRPr="00E52DE7">
                        <w:rPr>
                          <w:rFonts w:eastAsia="Times New Roman" w:cs="Calibri"/>
                          <w:b/>
                          <w:bCs/>
                          <w:lang w:eastAsia="fr-FR"/>
                        </w:rPr>
                        <w:t xml:space="preserve">Techniciens Conseil : </w:t>
                      </w:r>
                      <w:r w:rsidRPr="00E52DE7">
                        <w:rPr>
                          <w:rFonts w:eastAsia="Times New Roman" w:cs="Calibri"/>
                          <w:bdr w:val="none" w:color="auto" w:sz="0" w:space="0" w:frame="1"/>
                          <w:lang w:eastAsia="fr-FR"/>
                        </w:rPr>
                        <w:t>03 86 71 42 05</w:t>
                      </w:r>
                    </w:p>
                    <w:p w:rsidRPr="00E52DE7" w:rsidR="00E52DE7" w:rsidP="00E52DE7" w:rsidRDefault="00E52DE7" w14:paraId="5ACA8124" w14:textId="77777777">
                      <w:pPr>
                        <w:spacing w:after="0" w:line="240" w:lineRule="auto"/>
                        <w:textAlignment w:val="baseline"/>
                        <w:rPr>
                          <w:rFonts w:eastAsia="Times New Roman" w:cs="Calibri"/>
                          <w:lang w:eastAsia="fr-FR"/>
                        </w:rPr>
                      </w:pPr>
                      <w:r w:rsidRPr="00E52DE7">
                        <w:rPr>
                          <w:rFonts w:eastAsia="Times New Roman" w:cs="Calibri"/>
                          <w:color w:val="0C64C0"/>
                          <w:bdr w:val="none" w:color="auto" w:sz="0" w:space="0" w:frame="1"/>
                          <w:lang w:eastAsia="fr-FR"/>
                        </w:rPr>
                        <w:t>nathalie.barroso@cafnevers.cnafmail.fr</w:t>
                      </w:r>
                    </w:p>
                    <w:p w:rsidRPr="00E52DE7" w:rsidR="00E52DE7" w:rsidP="00E52DE7" w:rsidRDefault="00E52DE7" w14:paraId="2992ACC2" w14:textId="77777777">
                      <w:pPr>
                        <w:spacing w:after="0" w:line="240" w:lineRule="auto"/>
                        <w:textAlignment w:val="baseline"/>
                        <w:rPr>
                          <w:rFonts w:eastAsia="Times New Roman" w:cs="Calibri"/>
                          <w:lang w:eastAsia="fr-FR"/>
                        </w:rPr>
                      </w:pPr>
                      <w:r w:rsidRPr="00E52DE7">
                        <w:rPr>
                          <w:rFonts w:eastAsia="Times New Roman" w:cs="Calibri"/>
                          <w:color w:val="0C64C0"/>
                          <w:bdr w:val="none" w:color="auto" w:sz="0" w:space="0" w:frame="1"/>
                          <w:lang w:eastAsia="fr-FR"/>
                        </w:rPr>
                        <w:t>aurelie.chambron@cafnevers.cnafmail.fr</w:t>
                      </w:r>
                    </w:p>
                    <w:p w:rsidRPr="00E52DE7" w:rsidR="00E52DE7" w:rsidP="00E52DE7" w:rsidRDefault="00E52DE7" w14:paraId="12CBF492" w14:textId="77777777">
                      <w:pPr>
                        <w:spacing w:after="0" w:line="240" w:lineRule="auto"/>
                        <w:textAlignment w:val="baseline"/>
                        <w:rPr>
                          <w:rFonts w:eastAsia="Times New Roman" w:cs="Calibri"/>
                          <w:lang w:eastAsia="fr-FR"/>
                        </w:rPr>
                      </w:pPr>
                      <w:r w:rsidRPr="00E52DE7">
                        <w:rPr>
                          <w:rFonts w:eastAsia="Times New Roman" w:cs="Calibri"/>
                          <w:color w:val="0C64C0"/>
                          <w:bdr w:val="none" w:color="auto" w:sz="0" w:space="0" w:frame="1"/>
                          <w:lang w:eastAsia="fr-FR"/>
                        </w:rPr>
                        <w:t>caroline.hautin@cafnevers.cnafmail.fr</w:t>
                      </w:r>
                    </w:p>
                    <w:p w:rsidRPr="004521DA" w:rsidR="000803F4" w:rsidP="001D0E1F" w:rsidRDefault="000803F4" w14:paraId="2BA226A1" w14:textId="77777777">
                      <w:pPr>
                        <w:spacing w:after="0" w:line="240" w:lineRule="auto"/>
                        <w:rPr>
                          <w:rFonts w:cs="Calibri"/>
                        </w:rPr>
                      </w:pPr>
                    </w:p>
                  </w:txbxContent>
                </v:textbox>
              </v:shape>
            </w:pict>
          </mc:Fallback>
        </mc:AlternateContent>
      </w:r>
    </w:p>
    <w:p w:rsidRPr="004521DA" w:rsidR="00003B7D" w:rsidP="004521DA" w:rsidRDefault="00003B7D" w14:paraId="2DBF0D7D" w14:textId="77777777">
      <w:pPr>
        <w:shd w:val="clear" w:color="auto" w:fill="FFFFFF"/>
        <w:spacing w:after="0" w:line="240" w:lineRule="auto"/>
        <w:jc w:val="both"/>
        <w:rPr>
          <w:rFonts w:eastAsia="Times New Roman" w:cs="Calibri"/>
          <w:color w:val="252423"/>
          <w:lang w:eastAsia="fr-FR"/>
        </w:rPr>
      </w:pPr>
    </w:p>
    <w:p w:rsidRPr="004521DA" w:rsidR="000D2A98" w:rsidP="004521DA" w:rsidRDefault="000D2A98" w14:paraId="6B62F1B3" w14:textId="77777777">
      <w:pPr>
        <w:shd w:val="clear" w:color="auto" w:fill="FFFFFF"/>
        <w:spacing w:after="0" w:line="240" w:lineRule="auto"/>
        <w:jc w:val="both"/>
        <w:rPr>
          <w:rFonts w:eastAsia="Times New Roman" w:cs="Calibri"/>
          <w:color w:val="252423"/>
          <w:lang w:eastAsia="fr-FR"/>
        </w:rPr>
      </w:pPr>
    </w:p>
    <w:sectPr w:rsidRPr="004521DA" w:rsidR="000D2A98" w:rsidSect="00387A57">
      <w:headerReference w:type="default" r:id="rId41"/>
      <w:footerReference w:type="default" r:id="rId42"/>
      <w:pgSz w:w="11906" w:h="16838" w:orient="portrait"/>
      <w:pgMar w:top="1417" w:right="1417" w:bottom="127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7E67" w:rsidRDefault="003F7E67" w14:paraId="6E3727EB" w14:textId="77777777">
      <w:pPr>
        <w:spacing w:after="0" w:line="240" w:lineRule="auto"/>
      </w:pPr>
      <w:r>
        <w:separator/>
      </w:r>
    </w:p>
  </w:endnote>
  <w:endnote w:type="continuationSeparator" w:id="0">
    <w:p w:rsidR="003F7E67" w:rsidRDefault="003F7E67" w14:paraId="7AC7772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4"/>
      <w:gridCol w:w="3024"/>
      <w:gridCol w:w="3024"/>
    </w:tblGrid>
    <w:tr w:rsidRPr="004521DA" w:rsidR="6B753AAE" w:rsidTr="6B753AAE" w14:paraId="19219836" w14:textId="77777777">
      <w:tc>
        <w:tcPr>
          <w:tcW w:w="3024" w:type="dxa"/>
        </w:tcPr>
        <w:p w:rsidRPr="004521DA" w:rsidR="6B753AAE" w:rsidP="6B753AAE" w:rsidRDefault="6B753AAE" w14:paraId="296FEF7D" w14:textId="77777777">
          <w:pPr>
            <w:pStyle w:val="En-tte"/>
            <w:ind w:left="-115"/>
          </w:pPr>
        </w:p>
      </w:tc>
      <w:tc>
        <w:tcPr>
          <w:tcW w:w="3024" w:type="dxa"/>
        </w:tcPr>
        <w:p w:rsidRPr="004521DA" w:rsidR="6B753AAE" w:rsidP="6B753AAE" w:rsidRDefault="6B753AAE" w14:paraId="7194DBDC" w14:textId="77777777">
          <w:pPr>
            <w:pStyle w:val="En-tte"/>
            <w:jc w:val="center"/>
          </w:pPr>
        </w:p>
      </w:tc>
      <w:tc>
        <w:tcPr>
          <w:tcW w:w="3024" w:type="dxa"/>
        </w:tcPr>
        <w:p w:rsidRPr="004521DA" w:rsidR="6B753AAE" w:rsidP="6B753AAE" w:rsidRDefault="6B753AAE" w14:paraId="769D0D3C" w14:textId="77777777">
          <w:pPr>
            <w:pStyle w:val="En-tte"/>
            <w:ind w:right="-115"/>
            <w:jc w:val="right"/>
          </w:pPr>
        </w:p>
      </w:tc>
    </w:tr>
  </w:tbl>
  <w:p w:rsidR="6B753AAE" w:rsidP="6B753AAE" w:rsidRDefault="6B753AAE" w14:paraId="54CD245A" w14:textId="7777777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7E67" w:rsidRDefault="003F7E67" w14:paraId="79781011" w14:textId="77777777">
      <w:pPr>
        <w:spacing w:after="0" w:line="240" w:lineRule="auto"/>
      </w:pPr>
      <w:r>
        <w:separator/>
      </w:r>
    </w:p>
  </w:footnote>
  <w:footnote w:type="continuationSeparator" w:id="0">
    <w:p w:rsidR="003F7E67" w:rsidRDefault="003F7E67" w14:paraId="3089D367"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4"/>
      <w:gridCol w:w="3024"/>
      <w:gridCol w:w="3024"/>
    </w:tblGrid>
    <w:tr w:rsidRPr="004521DA" w:rsidR="6B753AAE" w:rsidTr="6B753AAE" w14:paraId="30D7AA69" w14:textId="77777777">
      <w:tc>
        <w:tcPr>
          <w:tcW w:w="3024" w:type="dxa"/>
        </w:tcPr>
        <w:p w:rsidRPr="004521DA" w:rsidR="6B753AAE" w:rsidP="6B753AAE" w:rsidRDefault="6B753AAE" w14:paraId="7196D064" w14:textId="77777777">
          <w:pPr>
            <w:pStyle w:val="En-tte"/>
            <w:ind w:left="-115"/>
          </w:pPr>
        </w:p>
      </w:tc>
      <w:tc>
        <w:tcPr>
          <w:tcW w:w="3024" w:type="dxa"/>
        </w:tcPr>
        <w:p w:rsidRPr="004521DA" w:rsidR="6B753AAE" w:rsidP="6B753AAE" w:rsidRDefault="6B753AAE" w14:paraId="34FF1C98" w14:textId="77777777">
          <w:pPr>
            <w:pStyle w:val="En-tte"/>
            <w:jc w:val="center"/>
          </w:pPr>
        </w:p>
      </w:tc>
      <w:tc>
        <w:tcPr>
          <w:tcW w:w="3024" w:type="dxa"/>
        </w:tcPr>
        <w:p w:rsidRPr="004521DA" w:rsidR="6B753AAE" w:rsidP="6B753AAE" w:rsidRDefault="6B753AAE" w14:paraId="6D072C0D" w14:textId="77777777">
          <w:pPr>
            <w:pStyle w:val="En-tte"/>
            <w:ind w:right="-115"/>
            <w:jc w:val="right"/>
          </w:pPr>
        </w:p>
      </w:tc>
    </w:tr>
  </w:tbl>
  <w:p w:rsidR="6B753AAE" w:rsidP="6B753AAE" w:rsidRDefault="6B753AAE" w14:paraId="48A21919" w14:textId="7777777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8" style="width:22.5pt;height:14.25pt;visibility:visible" alt="Épingler" o:bullet="t" type="#_x0000_t75">
        <v:imagedata cropleft="-8799f" croptop="-4463f" cropright="-6827f" cropbottom="-3993f" o:title="" r:id="rId1"/>
      </v:shape>
    </w:pict>
  </w:numPicBullet>
  <w:numPicBullet w:numPicBulletId="1">
    <w:pict>
      <v:shape id="_x0000_i1029" style="width:19.5pt;height:18pt;visibility:visible" alt="Épingler" o:bullet="t" type="#_x0000_t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">
        <v:imagedata cropleft="-3090f" croptop="-5207f" cropbottom="-4668f" o:title="" r:id="rId2"/>
      </v:shape>
    </w:pict>
  </w:numPicBullet>
  <w:abstractNum w:abstractNumId="0" w15:restartNumberingAfterBreak="0">
    <w:nsid w:val="2A12214C"/>
    <w:multiLevelType w:val="hybridMultilevel"/>
    <w:tmpl w:val="BC5A5B0C"/>
    <w:lvl w:ilvl="0" w:tplc="1F0422BA">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 w15:restartNumberingAfterBreak="0">
    <w:nsid w:val="3248303B"/>
    <w:multiLevelType w:val="hybridMultilevel"/>
    <w:tmpl w:val="0A3ACB8E"/>
    <w:lvl w:ilvl="0" w:tplc="040C0001">
      <w:start w:val="1"/>
      <w:numFmt w:val="bullet"/>
      <w:lvlText w:val=""/>
      <w:lvlJc w:val="left"/>
      <w:pPr>
        <w:ind w:left="1440" w:hanging="360"/>
      </w:pPr>
      <w:rPr>
        <w:rFonts w:hint="default" w:ascii="Symbol" w:hAnsi="Symbol"/>
      </w:rPr>
    </w:lvl>
    <w:lvl w:ilvl="1" w:tplc="040C0003" w:tentative="1">
      <w:start w:val="1"/>
      <w:numFmt w:val="bullet"/>
      <w:lvlText w:val="o"/>
      <w:lvlJc w:val="left"/>
      <w:pPr>
        <w:ind w:left="2160" w:hanging="360"/>
      </w:pPr>
      <w:rPr>
        <w:rFonts w:hint="default" w:ascii="Courier New" w:hAnsi="Courier New" w:cs="Courier New"/>
      </w:rPr>
    </w:lvl>
    <w:lvl w:ilvl="2" w:tplc="040C0005" w:tentative="1">
      <w:start w:val="1"/>
      <w:numFmt w:val="bullet"/>
      <w:lvlText w:val=""/>
      <w:lvlJc w:val="left"/>
      <w:pPr>
        <w:ind w:left="2880" w:hanging="360"/>
      </w:pPr>
      <w:rPr>
        <w:rFonts w:hint="default" w:ascii="Wingdings" w:hAnsi="Wingdings"/>
      </w:rPr>
    </w:lvl>
    <w:lvl w:ilvl="3" w:tplc="040C0001" w:tentative="1">
      <w:start w:val="1"/>
      <w:numFmt w:val="bullet"/>
      <w:lvlText w:val=""/>
      <w:lvlJc w:val="left"/>
      <w:pPr>
        <w:ind w:left="3600" w:hanging="360"/>
      </w:pPr>
      <w:rPr>
        <w:rFonts w:hint="default" w:ascii="Symbol" w:hAnsi="Symbol"/>
      </w:rPr>
    </w:lvl>
    <w:lvl w:ilvl="4" w:tplc="040C0003" w:tentative="1">
      <w:start w:val="1"/>
      <w:numFmt w:val="bullet"/>
      <w:lvlText w:val="o"/>
      <w:lvlJc w:val="left"/>
      <w:pPr>
        <w:ind w:left="4320" w:hanging="360"/>
      </w:pPr>
      <w:rPr>
        <w:rFonts w:hint="default" w:ascii="Courier New" w:hAnsi="Courier New" w:cs="Courier New"/>
      </w:rPr>
    </w:lvl>
    <w:lvl w:ilvl="5" w:tplc="040C0005" w:tentative="1">
      <w:start w:val="1"/>
      <w:numFmt w:val="bullet"/>
      <w:lvlText w:val=""/>
      <w:lvlJc w:val="left"/>
      <w:pPr>
        <w:ind w:left="5040" w:hanging="360"/>
      </w:pPr>
      <w:rPr>
        <w:rFonts w:hint="default" w:ascii="Wingdings" w:hAnsi="Wingdings"/>
      </w:rPr>
    </w:lvl>
    <w:lvl w:ilvl="6" w:tplc="040C0001" w:tentative="1">
      <w:start w:val="1"/>
      <w:numFmt w:val="bullet"/>
      <w:lvlText w:val=""/>
      <w:lvlJc w:val="left"/>
      <w:pPr>
        <w:ind w:left="5760" w:hanging="360"/>
      </w:pPr>
      <w:rPr>
        <w:rFonts w:hint="default" w:ascii="Symbol" w:hAnsi="Symbol"/>
      </w:rPr>
    </w:lvl>
    <w:lvl w:ilvl="7" w:tplc="040C0003" w:tentative="1">
      <w:start w:val="1"/>
      <w:numFmt w:val="bullet"/>
      <w:lvlText w:val="o"/>
      <w:lvlJc w:val="left"/>
      <w:pPr>
        <w:ind w:left="6480" w:hanging="360"/>
      </w:pPr>
      <w:rPr>
        <w:rFonts w:hint="default" w:ascii="Courier New" w:hAnsi="Courier New" w:cs="Courier New"/>
      </w:rPr>
    </w:lvl>
    <w:lvl w:ilvl="8" w:tplc="040C0005" w:tentative="1">
      <w:start w:val="1"/>
      <w:numFmt w:val="bullet"/>
      <w:lvlText w:val=""/>
      <w:lvlJc w:val="left"/>
      <w:pPr>
        <w:ind w:left="7200" w:hanging="360"/>
      </w:pPr>
      <w:rPr>
        <w:rFonts w:hint="default" w:ascii="Wingdings" w:hAnsi="Wingdings"/>
      </w:rPr>
    </w:lvl>
  </w:abstractNum>
  <w:abstractNum w:abstractNumId="2" w15:restartNumberingAfterBreak="0">
    <w:nsid w:val="69C036D4"/>
    <w:multiLevelType w:val="hybridMultilevel"/>
    <w:tmpl w:val="E9782A1E"/>
    <w:lvl w:ilvl="0" w:tplc="94225C72">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3" w15:restartNumberingAfterBreak="0">
    <w:nsid w:val="732E78F1"/>
    <w:multiLevelType w:val="hybridMultilevel"/>
    <w:tmpl w:val="97CC007C"/>
    <w:lvl w:ilvl="0" w:tplc="1E24D596">
      <w:numFmt w:val="bullet"/>
      <w:lvlText w:val="-"/>
      <w:lvlJc w:val="left"/>
      <w:pPr>
        <w:ind w:left="720" w:hanging="360"/>
      </w:pPr>
      <w:rPr>
        <w:rFonts w:hint="default" w:ascii="Calibri" w:hAnsi="Calibri" w:eastAsia="Calibri" w:cs="Calibri"/>
      </w:rPr>
    </w:lvl>
    <w:lvl w:ilvl="1" w:tplc="040C0001">
      <w:start w:val="1"/>
      <w:numFmt w:val="bullet"/>
      <w:lvlText w:val=""/>
      <w:lvlJc w:val="left"/>
      <w:pPr>
        <w:ind w:left="1440" w:hanging="360"/>
      </w:pPr>
      <w:rPr>
        <w:rFonts w:hint="default" w:ascii="Symbol" w:hAnsi="Symbol"/>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4" w15:restartNumberingAfterBreak="0">
    <w:nsid w:val="733C1E84"/>
    <w:multiLevelType w:val="hybridMultilevel"/>
    <w:tmpl w:val="0CCC6E0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78D25884"/>
    <w:multiLevelType w:val="hybridMultilevel"/>
    <w:tmpl w:val="3EF46AFA"/>
    <w:lvl w:ilvl="0" w:tplc="ADCA9262">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num w:numId="1">
    <w:abstractNumId w:val="0"/>
  </w:num>
  <w:num w:numId="2">
    <w:abstractNumId w:val="2"/>
  </w:num>
  <w:num w:numId="3">
    <w:abstractNumId w:val="3"/>
  </w:num>
  <w:num w:numId="4">
    <w:abstractNumId w:val="4"/>
  </w:num>
  <w:num w:numId="5">
    <w:abstractNumId w:val="1"/>
  </w:num>
  <w:num w:numId="6">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47A61"/>
    <w:rsid w:val="00003B7D"/>
    <w:rsid w:val="000174ED"/>
    <w:rsid w:val="00035F48"/>
    <w:rsid w:val="000532D7"/>
    <w:rsid w:val="000573DA"/>
    <w:rsid w:val="00071285"/>
    <w:rsid w:val="000803F4"/>
    <w:rsid w:val="0009347E"/>
    <w:rsid w:val="00096C4F"/>
    <w:rsid w:val="000A738A"/>
    <w:rsid w:val="000A7B78"/>
    <w:rsid w:val="000B1A35"/>
    <w:rsid w:val="000C318D"/>
    <w:rsid w:val="000D2A98"/>
    <w:rsid w:val="000D2B03"/>
    <w:rsid w:val="000E00FF"/>
    <w:rsid w:val="000E1932"/>
    <w:rsid w:val="00103762"/>
    <w:rsid w:val="00110760"/>
    <w:rsid w:val="00114E09"/>
    <w:rsid w:val="0012100C"/>
    <w:rsid w:val="00143DE5"/>
    <w:rsid w:val="001462C4"/>
    <w:rsid w:val="001638E2"/>
    <w:rsid w:val="001710A6"/>
    <w:rsid w:val="00174C82"/>
    <w:rsid w:val="00183A33"/>
    <w:rsid w:val="00196CFE"/>
    <w:rsid w:val="001A248C"/>
    <w:rsid w:val="001B6B2C"/>
    <w:rsid w:val="001C530C"/>
    <w:rsid w:val="001D0C84"/>
    <w:rsid w:val="001D0E1F"/>
    <w:rsid w:val="001D2C57"/>
    <w:rsid w:val="001E0478"/>
    <w:rsid w:val="001F01F0"/>
    <w:rsid w:val="001F1455"/>
    <w:rsid w:val="001F20FB"/>
    <w:rsid w:val="001F2C96"/>
    <w:rsid w:val="001F62E9"/>
    <w:rsid w:val="001F6A0D"/>
    <w:rsid w:val="00216713"/>
    <w:rsid w:val="00221E07"/>
    <w:rsid w:val="00222ED9"/>
    <w:rsid w:val="00230C13"/>
    <w:rsid w:val="00233056"/>
    <w:rsid w:val="0023845C"/>
    <w:rsid w:val="00247F7A"/>
    <w:rsid w:val="00255932"/>
    <w:rsid w:val="002720BE"/>
    <w:rsid w:val="002757E2"/>
    <w:rsid w:val="002825C8"/>
    <w:rsid w:val="00294EA2"/>
    <w:rsid w:val="002B2794"/>
    <w:rsid w:val="002B60A5"/>
    <w:rsid w:val="002C6466"/>
    <w:rsid w:val="002D5973"/>
    <w:rsid w:val="002F0E19"/>
    <w:rsid w:val="00317599"/>
    <w:rsid w:val="003200BE"/>
    <w:rsid w:val="00325BA6"/>
    <w:rsid w:val="0034444A"/>
    <w:rsid w:val="00367A95"/>
    <w:rsid w:val="00377B31"/>
    <w:rsid w:val="00386722"/>
    <w:rsid w:val="00387A57"/>
    <w:rsid w:val="003C62F5"/>
    <w:rsid w:val="003D01EF"/>
    <w:rsid w:val="003D78A0"/>
    <w:rsid w:val="003F7E67"/>
    <w:rsid w:val="004223EE"/>
    <w:rsid w:val="00422CF1"/>
    <w:rsid w:val="00424C76"/>
    <w:rsid w:val="00443B11"/>
    <w:rsid w:val="0044494F"/>
    <w:rsid w:val="004521DA"/>
    <w:rsid w:val="00463580"/>
    <w:rsid w:val="00486F89"/>
    <w:rsid w:val="004A28E9"/>
    <w:rsid w:val="004A7F98"/>
    <w:rsid w:val="004B4571"/>
    <w:rsid w:val="004D3114"/>
    <w:rsid w:val="004E2949"/>
    <w:rsid w:val="004E5027"/>
    <w:rsid w:val="004F147B"/>
    <w:rsid w:val="00504CFE"/>
    <w:rsid w:val="00505060"/>
    <w:rsid w:val="0058AC7B"/>
    <w:rsid w:val="00592C4F"/>
    <w:rsid w:val="00595B2F"/>
    <w:rsid w:val="005A7F96"/>
    <w:rsid w:val="005E0C1D"/>
    <w:rsid w:val="005E308A"/>
    <w:rsid w:val="005F2AF1"/>
    <w:rsid w:val="005F4B7B"/>
    <w:rsid w:val="005F790C"/>
    <w:rsid w:val="00604B6F"/>
    <w:rsid w:val="006066A4"/>
    <w:rsid w:val="006234E4"/>
    <w:rsid w:val="0062700C"/>
    <w:rsid w:val="00642AD5"/>
    <w:rsid w:val="00647A61"/>
    <w:rsid w:val="00650146"/>
    <w:rsid w:val="00664429"/>
    <w:rsid w:val="0067155C"/>
    <w:rsid w:val="006831C7"/>
    <w:rsid w:val="006B7941"/>
    <w:rsid w:val="006D30B6"/>
    <w:rsid w:val="006D7FB7"/>
    <w:rsid w:val="007027B2"/>
    <w:rsid w:val="00703875"/>
    <w:rsid w:val="00717172"/>
    <w:rsid w:val="007226C2"/>
    <w:rsid w:val="0076379F"/>
    <w:rsid w:val="00784E3D"/>
    <w:rsid w:val="007D2273"/>
    <w:rsid w:val="007D7D85"/>
    <w:rsid w:val="007E2F36"/>
    <w:rsid w:val="007E6C1C"/>
    <w:rsid w:val="00800954"/>
    <w:rsid w:val="008102F8"/>
    <w:rsid w:val="0082739D"/>
    <w:rsid w:val="00827A9D"/>
    <w:rsid w:val="00841001"/>
    <w:rsid w:val="008450AC"/>
    <w:rsid w:val="00861818"/>
    <w:rsid w:val="00866C08"/>
    <w:rsid w:val="00870C07"/>
    <w:rsid w:val="00870D6B"/>
    <w:rsid w:val="00877AB1"/>
    <w:rsid w:val="00890867"/>
    <w:rsid w:val="00893EE5"/>
    <w:rsid w:val="00895E02"/>
    <w:rsid w:val="008969E0"/>
    <w:rsid w:val="00897B6A"/>
    <w:rsid w:val="008B35E7"/>
    <w:rsid w:val="008C0A1B"/>
    <w:rsid w:val="008C0F99"/>
    <w:rsid w:val="008C0FAF"/>
    <w:rsid w:val="008C506C"/>
    <w:rsid w:val="008D29A0"/>
    <w:rsid w:val="008D31BA"/>
    <w:rsid w:val="008E7736"/>
    <w:rsid w:val="008F790B"/>
    <w:rsid w:val="009032A5"/>
    <w:rsid w:val="00912676"/>
    <w:rsid w:val="00932F29"/>
    <w:rsid w:val="00942F4F"/>
    <w:rsid w:val="0096091C"/>
    <w:rsid w:val="0097339E"/>
    <w:rsid w:val="00980E9F"/>
    <w:rsid w:val="009815DF"/>
    <w:rsid w:val="009848B5"/>
    <w:rsid w:val="009B45AF"/>
    <w:rsid w:val="009C6357"/>
    <w:rsid w:val="009E4CA6"/>
    <w:rsid w:val="009F1680"/>
    <w:rsid w:val="009F5D8F"/>
    <w:rsid w:val="00A02A5D"/>
    <w:rsid w:val="00A04CC2"/>
    <w:rsid w:val="00A054F7"/>
    <w:rsid w:val="00A11272"/>
    <w:rsid w:val="00A12750"/>
    <w:rsid w:val="00A30CF3"/>
    <w:rsid w:val="00A43C86"/>
    <w:rsid w:val="00A45350"/>
    <w:rsid w:val="00A524F3"/>
    <w:rsid w:val="00A57B95"/>
    <w:rsid w:val="00A7408A"/>
    <w:rsid w:val="00A809B0"/>
    <w:rsid w:val="00A80C60"/>
    <w:rsid w:val="00A87395"/>
    <w:rsid w:val="00A950D9"/>
    <w:rsid w:val="00AA3AD1"/>
    <w:rsid w:val="00AB43D0"/>
    <w:rsid w:val="00AC614C"/>
    <w:rsid w:val="00AD229A"/>
    <w:rsid w:val="00AE1AD7"/>
    <w:rsid w:val="00AE25C0"/>
    <w:rsid w:val="00AE264C"/>
    <w:rsid w:val="00AF3EC0"/>
    <w:rsid w:val="00B06836"/>
    <w:rsid w:val="00B07491"/>
    <w:rsid w:val="00B6104A"/>
    <w:rsid w:val="00B63F7A"/>
    <w:rsid w:val="00B70D4D"/>
    <w:rsid w:val="00B756C3"/>
    <w:rsid w:val="00BA02CF"/>
    <w:rsid w:val="00BB195A"/>
    <w:rsid w:val="00BD03F7"/>
    <w:rsid w:val="00BE6A85"/>
    <w:rsid w:val="00C0021D"/>
    <w:rsid w:val="00C16BB2"/>
    <w:rsid w:val="00C16D8E"/>
    <w:rsid w:val="00C26E5D"/>
    <w:rsid w:val="00C2E23D"/>
    <w:rsid w:val="00C43453"/>
    <w:rsid w:val="00C52579"/>
    <w:rsid w:val="00C53654"/>
    <w:rsid w:val="00C56400"/>
    <w:rsid w:val="00C6467A"/>
    <w:rsid w:val="00C779B7"/>
    <w:rsid w:val="00CA2CCC"/>
    <w:rsid w:val="00CB53E4"/>
    <w:rsid w:val="00CB5622"/>
    <w:rsid w:val="00CB61E7"/>
    <w:rsid w:val="00CB7B47"/>
    <w:rsid w:val="00CE1B86"/>
    <w:rsid w:val="00CE6E68"/>
    <w:rsid w:val="00CE70FA"/>
    <w:rsid w:val="00CF2A1E"/>
    <w:rsid w:val="00D05B80"/>
    <w:rsid w:val="00D07C55"/>
    <w:rsid w:val="00D23714"/>
    <w:rsid w:val="00D27DA8"/>
    <w:rsid w:val="00D35989"/>
    <w:rsid w:val="00D47A45"/>
    <w:rsid w:val="00D72272"/>
    <w:rsid w:val="00D752C6"/>
    <w:rsid w:val="00D86DD1"/>
    <w:rsid w:val="00D92071"/>
    <w:rsid w:val="00DA24CD"/>
    <w:rsid w:val="00DA2B05"/>
    <w:rsid w:val="00DA544A"/>
    <w:rsid w:val="00DA5A2B"/>
    <w:rsid w:val="00DA7154"/>
    <w:rsid w:val="00DE0F05"/>
    <w:rsid w:val="00DE329C"/>
    <w:rsid w:val="00DE5D40"/>
    <w:rsid w:val="00DF4816"/>
    <w:rsid w:val="00DF6AB5"/>
    <w:rsid w:val="00E1652D"/>
    <w:rsid w:val="00E19756"/>
    <w:rsid w:val="00E25DFB"/>
    <w:rsid w:val="00E37CED"/>
    <w:rsid w:val="00E47475"/>
    <w:rsid w:val="00E51FBE"/>
    <w:rsid w:val="00E52DE7"/>
    <w:rsid w:val="00E73656"/>
    <w:rsid w:val="00E7A165"/>
    <w:rsid w:val="00EA045C"/>
    <w:rsid w:val="00EA36D7"/>
    <w:rsid w:val="00EA3DFD"/>
    <w:rsid w:val="00EA612F"/>
    <w:rsid w:val="00EC4891"/>
    <w:rsid w:val="00EC5997"/>
    <w:rsid w:val="00EC7CA5"/>
    <w:rsid w:val="00EE2FF1"/>
    <w:rsid w:val="00EE6D71"/>
    <w:rsid w:val="00EF747D"/>
    <w:rsid w:val="00F03C91"/>
    <w:rsid w:val="00F079DD"/>
    <w:rsid w:val="00F139AC"/>
    <w:rsid w:val="00F32879"/>
    <w:rsid w:val="00F36319"/>
    <w:rsid w:val="00F42438"/>
    <w:rsid w:val="00F51C9E"/>
    <w:rsid w:val="00F539DA"/>
    <w:rsid w:val="00F7660D"/>
    <w:rsid w:val="00F76FE4"/>
    <w:rsid w:val="00F85961"/>
    <w:rsid w:val="00FC0AA0"/>
    <w:rsid w:val="00FC18B0"/>
    <w:rsid w:val="00FC1BDC"/>
    <w:rsid w:val="00FE76AB"/>
    <w:rsid w:val="00FF1243"/>
    <w:rsid w:val="00FF18DD"/>
    <w:rsid w:val="00FF2488"/>
    <w:rsid w:val="0176AF77"/>
    <w:rsid w:val="018FCB4B"/>
    <w:rsid w:val="01CC310A"/>
    <w:rsid w:val="01D47EC4"/>
    <w:rsid w:val="01E8B72A"/>
    <w:rsid w:val="01ED59EF"/>
    <w:rsid w:val="01F6F46F"/>
    <w:rsid w:val="0294601D"/>
    <w:rsid w:val="02C6DAA0"/>
    <w:rsid w:val="02D90566"/>
    <w:rsid w:val="033E87B1"/>
    <w:rsid w:val="0366E528"/>
    <w:rsid w:val="037984E5"/>
    <w:rsid w:val="03A75AB5"/>
    <w:rsid w:val="03DB9E52"/>
    <w:rsid w:val="03E13D4C"/>
    <w:rsid w:val="03F86139"/>
    <w:rsid w:val="04088146"/>
    <w:rsid w:val="040A54A7"/>
    <w:rsid w:val="044FCD69"/>
    <w:rsid w:val="0459CE22"/>
    <w:rsid w:val="045BAB6B"/>
    <w:rsid w:val="045DD17B"/>
    <w:rsid w:val="0475B1EC"/>
    <w:rsid w:val="04A41112"/>
    <w:rsid w:val="04BE424B"/>
    <w:rsid w:val="04C7F132"/>
    <w:rsid w:val="04D0C69A"/>
    <w:rsid w:val="04D8F9EE"/>
    <w:rsid w:val="04DE0289"/>
    <w:rsid w:val="04E6C464"/>
    <w:rsid w:val="05241A26"/>
    <w:rsid w:val="05417025"/>
    <w:rsid w:val="0555A3AB"/>
    <w:rsid w:val="057EAB6C"/>
    <w:rsid w:val="05C748BF"/>
    <w:rsid w:val="063CB722"/>
    <w:rsid w:val="06D9231A"/>
    <w:rsid w:val="073B9975"/>
    <w:rsid w:val="07518C6C"/>
    <w:rsid w:val="078628C6"/>
    <w:rsid w:val="07AF3560"/>
    <w:rsid w:val="07CFC4D9"/>
    <w:rsid w:val="07D75529"/>
    <w:rsid w:val="07FF2DD0"/>
    <w:rsid w:val="0807C65F"/>
    <w:rsid w:val="08275BFE"/>
    <w:rsid w:val="08308CD1"/>
    <w:rsid w:val="08580F49"/>
    <w:rsid w:val="088D82B8"/>
    <w:rsid w:val="08D85C9B"/>
    <w:rsid w:val="08D9345B"/>
    <w:rsid w:val="08E8FC8D"/>
    <w:rsid w:val="09289F08"/>
    <w:rsid w:val="092EA550"/>
    <w:rsid w:val="09362785"/>
    <w:rsid w:val="096072F6"/>
    <w:rsid w:val="098C1E9C"/>
    <w:rsid w:val="098C7F93"/>
    <w:rsid w:val="09E2976A"/>
    <w:rsid w:val="09EB095F"/>
    <w:rsid w:val="0A26DAF1"/>
    <w:rsid w:val="0A6ED739"/>
    <w:rsid w:val="0A704339"/>
    <w:rsid w:val="0A9D754E"/>
    <w:rsid w:val="0AB10FC1"/>
    <w:rsid w:val="0AB1E29D"/>
    <w:rsid w:val="0AC28FCE"/>
    <w:rsid w:val="0B1E0DFB"/>
    <w:rsid w:val="0B49E3A6"/>
    <w:rsid w:val="0B64745C"/>
    <w:rsid w:val="0B6E87F4"/>
    <w:rsid w:val="0BF96675"/>
    <w:rsid w:val="0BFB0F6B"/>
    <w:rsid w:val="0C0C7292"/>
    <w:rsid w:val="0C254D90"/>
    <w:rsid w:val="0C2A72F5"/>
    <w:rsid w:val="0C306201"/>
    <w:rsid w:val="0C537153"/>
    <w:rsid w:val="0CBF7540"/>
    <w:rsid w:val="0D1AD118"/>
    <w:rsid w:val="0D3C5FF8"/>
    <w:rsid w:val="0D4BB5DB"/>
    <w:rsid w:val="0D4FEE87"/>
    <w:rsid w:val="0D531439"/>
    <w:rsid w:val="0D6F4F42"/>
    <w:rsid w:val="0D9A6A13"/>
    <w:rsid w:val="0DB56F16"/>
    <w:rsid w:val="0DDA2851"/>
    <w:rsid w:val="0DF5CE79"/>
    <w:rsid w:val="0DFF8690"/>
    <w:rsid w:val="0E043433"/>
    <w:rsid w:val="0E0853E9"/>
    <w:rsid w:val="0E0A860C"/>
    <w:rsid w:val="0E8CDF27"/>
    <w:rsid w:val="0E9C5F99"/>
    <w:rsid w:val="0ECBAFFD"/>
    <w:rsid w:val="0F155859"/>
    <w:rsid w:val="0F155CFF"/>
    <w:rsid w:val="0F3069AB"/>
    <w:rsid w:val="0F7CB1F2"/>
    <w:rsid w:val="0F841608"/>
    <w:rsid w:val="0FC76F8C"/>
    <w:rsid w:val="1000632A"/>
    <w:rsid w:val="10041F01"/>
    <w:rsid w:val="100EB372"/>
    <w:rsid w:val="1030713E"/>
    <w:rsid w:val="104D476C"/>
    <w:rsid w:val="10664B14"/>
    <w:rsid w:val="106B74BE"/>
    <w:rsid w:val="10923162"/>
    <w:rsid w:val="10A44F38"/>
    <w:rsid w:val="10C15E13"/>
    <w:rsid w:val="1102055C"/>
    <w:rsid w:val="1111FEF2"/>
    <w:rsid w:val="11A8FADD"/>
    <w:rsid w:val="11B03A71"/>
    <w:rsid w:val="120C1856"/>
    <w:rsid w:val="12481431"/>
    <w:rsid w:val="124A37E3"/>
    <w:rsid w:val="12842438"/>
    <w:rsid w:val="129250DA"/>
    <w:rsid w:val="129EFC76"/>
    <w:rsid w:val="12B885FC"/>
    <w:rsid w:val="12EE7920"/>
    <w:rsid w:val="12FE1208"/>
    <w:rsid w:val="1305CF21"/>
    <w:rsid w:val="13487181"/>
    <w:rsid w:val="139B48A6"/>
    <w:rsid w:val="139FC6BD"/>
    <w:rsid w:val="13CD0904"/>
    <w:rsid w:val="13D24D51"/>
    <w:rsid w:val="13DA6D33"/>
    <w:rsid w:val="13F6F8C1"/>
    <w:rsid w:val="140C2DCD"/>
    <w:rsid w:val="146F23E5"/>
    <w:rsid w:val="1484B5B4"/>
    <w:rsid w:val="1492A410"/>
    <w:rsid w:val="14D1A801"/>
    <w:rsid w:val="15313268"/>
    <w:rsid w:val="15549894"/>
    <w:rsid w:val="15719464"/>
    <w:rsid w:val="15BD5174"/>
    <w:rsid w:val="15CE752D"/>
    <w:rsid w:val="15D3604F"/>
    <w:rsid w:val="15D3F8A9"/>
    <w:rsid w:val="15DC0BA6"/>
    <w:rsid w:val="1668B939"/>
    <w:rsid w:val="16797225"/>
    <w:rsid w:val="16C272A5"/>
    <w:rsid w:val="16F95236"/>
    <w:rsid w:val="16FA01E5"/>
    <w:rsid w:val="171B5D7A"/>
    <w:rsid w:val="17225559"/>
    <w:rsid w:val="1731DB7D"/>
    <w:rsid w:val="1752B0F7"/>
    <w:rsid w:val="17678BF9"/>
    <w:rsid w:val="176E6CEF"/>
    <w:rsid w:val="1773DBD4"/>
    <w:rsid w:val="1780300C"/>
    <w:rsid w:val="1783C332"/>
    <w:rsid w:val="17981F35"/>
    <w:rsid w:val="179B891C"/>
    <w:rsid w:val="17A77EFA"/>
    <w:rsid w:val="18040F82"/>
    <w:rsid w:val="182EA866"/>
    <w:rsid w:val="18794F92"/>
    <w:rsid w:val="18CAF04E"/>
    <w:rsid w:val="18FF360F"/>
    <w:rsid w:val="1926AF66"/>
    <w:rsid w:val="194A8FAE"/>
    <w:rsid w:val="1952BE44"/>
    <w:rsid w:val="199652B2"/>
    <w:rsid w:val="19AD2A92"/>
    <w:rsid w:val="19B2E30B"/>
    <w:rsid w:val="1A1DE8FE"/>
    <w:rsid w:val="1A356985"/>
    <w:rsid w:val="1A4457ED"/>
    <w:rsid w:val="1A9A9852"/>
    <w:rsid w:val="1AFAEBF3"/>
    <w:rsid w:val="1B1AD271"/>
    <w:rsid w:val="1B530C06"/>
    <w:rsid w:val="1B598286"/>
    <w:rsid w:val="1B61C941"/>
    <w:rsid w:val="1B72B407"/>
    <w:rsid w:val="1B827D5E"/>
    <w:rsid w:val="1B8A96E7"/>
    <w:rsid w:val="1BA28146"/>
    <w:rsid w:val="1BAE249E"/>
    <w:rsid w:val="1BBB3D8C"/>
    <w:rsid w:val="1BEEBF76"/>
    <w:rsid w:val="1BFA1033"/>
    <w:rsid w:val="1C9B0F05"/>
    <w:rsid w:val="1CBC49D8"/>
    <w:rsid w:val="1CCBB16C"/>
    <w:rsid w:val="1CF7C372"/>
    <w:rsid w:val="1D0A67C7"/>
    <w:rsid w:val="1D3ABACB"/>
    <w:rsid w:val="1D3D636D"/>
    <w:rsid w:val="1D41E020"/>
    <w:rsid w:val="1D68B477"/>
    <w:rsid w:val="1D7F7756"/>
    <w:rsid w:val="1DA48CFC"/>
    <w:rsid w:val="1E190014"/>
    <w:rsid w:val="1E28FB27"/>
    <w:rsid w:val="1E54E2B6"/>
    <w:rsid w:val="1E565A6F"/>
    <w:rsid w:val="1E92EE29"/>
    <w:rsid w:val="1EDB48A8"/>
    <w:rsid w:val="1EF5A684"/>
    <w:rsid w:val="1F0C1143"/>
    <w:rsid w:val="1F6555B3"/>
    <w:rsid w:val="1F700407"/>
    <w:rsid w:val="1F9DCA20"/>
    <w:rsid w:val="1FA19B28"/>
    <w:rsid w:val="1FAEED37"/>
    <w:rsid w:val="2008E3AE"/>
    <w:rsid w:val="20339033"/>
    <w:rsid w:val="2048FC5B"/>
    <w:rsid w:val="2050BC7F"/>
    <w:rsid w:val="20658EFB"/>
    <w:rsid w:val="207257DD"/>
    <w:rsid w:val="20C0156A"/>
    <w:rsid w:val="20F86192"/>
    <w:rsid w:val="20FC6760"/>
    <w:rsid w:val="21301605"/>
    <w:rsid w:val="215E4024"/>
    <w:rsid w:val="2179A06D"/>
    <w:rsid w:val="219F65EA"/>
    <w:rsid w:val="21CA20DA"/>
    <w:rsid w:val="21DBB1A6"/>
    <w:rsid w:val="221AF46F"/>
    <w:rsid w:val="221B9814"/>
    <w:rsid w:val="2258281A"/>
    <w:rsid w:val="225E3D91"/>
    <w:rsid w:val="2288F5B4"/>
    <w:rsid w:val="22951208"/>
    <w:rsid w:val="22B68606"/>
    <w:rsid w:val="22C3B7FA"/>
    <w:rsid w:val="22D1337F"/>
    <w:rsid w:val="22DFF379"/>
    <w:rsid w:val="232B74C8"/>
    <w:rsid w:val="233F284D"/>
    <w:rsid w:val="23511660"/>
    <w:rsid w:val="23551CE7"/>
    <w:rsid w:val="237F3906"/>
    <w:rsid w:val="239A8B8D"/>
    <w:rsid w:val="239DC716"/>
    <w:rsid w:val="23A0BDB3"/>
    <w:rsid w:val="23E3F87E"/>
    <w:rsid w:val="240BABFC"/>
    <w:rsid w:val="241152DA"/>
    <w:rsid w:val="2417C590"/>
    <w:rsid w:val="241EC23D"/>
    <w:rsid w:val="24428706"/>
    <w:rsid w:val="2474FCF7"/>
    <w:rsid w:val="24E5C899"/>
    <w:rsid w:val="251BD7F7"/>
    <w:rsid w:val="25271904"/>
    <w:rsid w:val="253436E2"/>
    <w:rsid w:val="25904DD5"/>
    <w:rsid w:val="259FC626"/>
    <w:rsid w:val="25AA4B35"/>
    <w:rsid w:val="25D6BF37"/>
    <w:rsid w:val="25E82555"/>
    <w:rsid w:val="26043EFB"/>
    <w:rsid w:val="26184DC8"/>
    <w:rsid w:val="26256515"/>
    <w:rsid w:val="26A0472F"/>
    <w:rsid w:val="26B53264"/>
    <w:rsid w:val="26EF6B87"/>
    <w:rsid w:val="270DD758"/>
    <w:rsid w:val="27216906"/>
    <w:rsid w:val="2725DE62"/>
    <w:rsid w:val="273DE985"/>
    <w:rsid w:val="27472603"/>
    <w:rsid w:val="2769FCF0"/>
    <w:rsid w:val="279C578D"/>
    <w:rsid w:val="27AF07ED"/>
    <w:rsid w:val="27C2837F"/>
    <w:rsid w:val="27C5B5F6"/>
    <w:rsid w:val="280FE9D4"/>
    <w:rsid w:val="282A7D9D"/>
    <w:rsid w:val="282B9498"/>
    <w:rsid w:val="28C23C7B"/>
    <w:rsid w:val="28C3D01E"/>
    <w:rsid w:val="2955A7CC"/>
    <w:rsid w:val="29AFAC05"/>
    <w:rsid w:val="29B94871"/>
    <w:rsid w:val="2A1EAEA3"/>
    <w:rsid w:val="2A24E3EE"/>
    <w:rsid w:val="2A53D815"/>
    <w:rsid w:val="2AB5D9CC"/>
    <w:rsid w:val="2AD21E21"/>
    <w:rsid w:val="2B326ED6"/>
    <w:rsid w:val="2B6EE884"/>
    <w:rsid w:val="2B78733E"/>
    <w:rsid w:val="2BBA0142"/>
    <w:rsid w:val="2BC90D51"/>
    <w:rsid w:val="2BF7BED6"/>
    <w:rsid w:val="2BFC26BA"/>
    <w:rsid w:val="2C0B385C"/>
    <w:rsid w:val="2C219C2B"/>
    <w:rsid w:val="2C25F05B"/>
    <w:rsid w:val="2C4A9DDE"/>
    <w:rsid w:val="2C91D5EB"/>
    <w:rsid w:val="2CAE81EC"/>
    <w:rsid w:val="2CBE44A2"/>
    <w:rsid w:val="2CC9DD33"/>
    <w:rsid w:val="2CD355BF"/>
    <w:rsid w:val="2CD4828D"/>
    <w:rsid w:val="2D21C5D9"/>
    <w:rsid w:val="2D61274A"/>
    <w:rsid w:val="2D76AB42"/>
    <w:rsid w:val="2DBAD19F"/>
    <w:rsid w:val="2DE924C6"/>
    <w:rsid w:val="2DF4E804"/>
    <w:rsid w:val="2EAB75E1"/>
    <w:rsid w:val="2EC15D0E"/>
    <w:rsid w:val="2F137268"/>
    <w:rsid w:val="2F28E083"/>
    <w:rsid w:val="2F2C1427"/>
    <w:rsid w:val="2F364C2A"/>
    <w:rsid w:val="2F92BFA3"/>
    <w:rsid w:val="2FDE3D00"/>
    <w:rsid w:val="2FE780BA"/>
    <w:rsid w:val="2FEFB3A7"/>
    <w:rsid w:val="2FF1F531"/>
    <w:rsid w:val="30047D46"/>
    <w:rsid w:val="300A3539"/>
    <w:rsid w:val="305F2DC8"/>
    <w:rsid w:val="3084218E"/>
    <w:rsid w:val="30B71139"/>
    <w:rsid w:val="30C200DB"/>
    <w:rsid w:val="30FB8A07"/>
    <w:rsid w:val="30FBEC24"/>
    <w:rsid w:val="31131D01"/>
    <w:rsid w:val="315548C2"/>
    <w:rsid w:val="318FCBBE"/>
    <w:rsid w:val="31921F06"/>
    <w:rsid w:val="31A0F472"/>
    <w:rsid w:val="31C3646D"/>
    <w:rsid w:val="32111FF4"/>
    <w:rsid w:val="321E364B"/>
    <w:rsid w:val="3225AC7A"/>
    <w:rsid w:val="322E03FA"/>
    <w:rsid w:val="3231710B"/>
    <w:rsid w:val="32378360"/>
    <w:rsid w:val="32451BB7"/>
    <w:rsid w:val="327CA51C"/>
    <w:rsid w:val="3292CEE9"/>
    <w:rsid w:val="32D831F5"/>
    <w:rsid w:val="32FB95EA"/>
    <w:rsid w:val="338B1C31"/>
    <w:rsid w:val="33C98F98"/>
    <w:rsid w:val="33E2D498"/>
    <w:rsid w:val="34139D30"/>
    <w:rsid w:val="342AFDA6"/>
    <w:rsid w:val="34362856"/>
    <w:rsid w:val="349A49D8"/>
    <w:rsid w:val="34FFCBCF"/>
    <w:rsid w:val="351059EF"/>
    <w:rsid w:val="35538813"/>
    <w:rsid w:val="3586B58A"/>
    <w:rsid w:val="35E38B85"/>
    <w:rsid w:val="3617B2BC"/>
    <w:rsid w:val="361B974E"/>
    <w:rsid w:val="364E3EBE"/>
    <w:rsid w:val="3686166A"/>
    <w:rsid w:val="36CE6DA9"/>
    <w:rsid w:val="36EA4ED2"/>
    <w:rsid w:val="37141A79"/>
    <w:rsid w:val="37573AF5"/>
    <w:rsid w:val="3759C4EB"/>
    <w:rsid w:val="3772792F"/>
    <w:rsid w:val="377BD391"/>
    <w:rsid w:val="378B29C5"/>
    <w:rsid w:val="378D7822"/>
    <w:rsid w:val="37A5C3FE"/>
    <w:rsid w:val="37C1CAE9"/>
    <w:rsid w:val="37E0D09F"/>
    <w:rsid w:val="3813ED59"/>
    <w:rsid w:val="38310133"/>
    <w:rsid w:val="38F3C30B"/>
    <w:rsid w:val="38F711D1"/>
    <w:rsid w:val="390F8E37"/>
    <w:rsid w:val="398F8864"/>
    <w:rsid w:val="39BBD800"/>
    <w:rsid w:val="39C20DC2"/>
    <w:rsid w:val="39D9FFCF"/>
    <w:rsid w:val="39F17726"/>
    <w:rsid w:val="39F514F3"/>
    <w:rsid w:val="39FC0277"/>
    <w:rsid w:val="3A22C8B7"/>
    <w:rsid w:val="3A2F3966"/>
    <w:rsid w:val="3A575E3B"/>
    <w:rsid w:val="3A728E47"/>
    <w:rsid w:val="3AB9BE4A"/>
    <w:rsid w:val="3ABDD1BD"/>
    <w:rsid w:val="3ACD7781"/>
    <w:rsid w:val="3AF5915A"/>
    <w:rsid w:val="3B09DC36"/>
    <w:rsid w:val="3B106451"/>
    <w:rsid w:val="3B3B2541"/>
    <w:rsid w:val="3B5C69D0"/>
    <w:rsid w:val="3B9F0F7C"/>
    <w:rsid w:val="3BA41A3B"/>
    <w:rsid w:val="3BAEA83C"/>
    <w:rsid w:val="3BAFC791"/>
    <w:rsid w:val="3C013BA6"/>
    <w:rsid w:val="3CB1B9D0"/>
    <w:rsid w:val="3CC88113"/>
    <w:rsid w:val="3CEF2A5D"/>
    <w:rsid w:val="3CF8D1FA"/>
    <w:rsid w:val="3D0C916F"/>
    <w:rsid w:val="3D1FBCBF"/>
    <w:rsid w:val="3D26EDA2"/>
    <w:rsid w:val="3D73F225"/>
    <w:rsid w:val="3D780EF7"/>
    <w:rsid w:val="3D90E2F4"/>
    <w:rsid w:val="3DEF6F21"/>
    <w:rsid w:val="3DF9C1C6"/>
    <w:rsid w:val="3E11CB9A"/>
    <w:rsid w:val="3E29D874"/>
    <w:rsid w:val="3E4CC8F4"/>
    <w:rsid w:val="3E7B912A"/>
    <w:rsid w:val="3E8EC068"/>
    <w:rsid w:val="3E96D4F3"/>
    <w:rsid w:val="3EBB0774"/>
    <w:rsid w:val="3EC3B8FD"/>
    <w:rsid w:val="3EC64E3A"/>
    <w:rsid w:val="3ED3C53D"/>
    <w:rsid w:val="3EDB9532"/>
    <w:rsid w:val="3F144C68"/>
    <w:rsid w:val="3F20C34B"/>
    <w:rsid w:val="3F2E65D7"/>
    <w:rsid w:val="3F6E26A6"/>
    <w:rsid w:val="3FBC27A4"/>
    <w:rsid w:val="3FCC9332"/>
    <w:rsid w:val="3FCE26DA"/>
    <w:rsid w:val="3FDECC33"/>
    <w:rsid w:val="4017F6B9"/>
    <w:rsid w:val="403D6F34"/>
    <w:rsid w:val="405B8E47"/>
    <w:rsid w:val="40BCC7BA"/>
    <w:rsid w:val="40E7EB8B"/>
    <w:rsid w:val="414DA4C7"/>
    <w:rsid w:val="41D0834B"/>
    <w:rsid w:val="41DC4CD5"/>
    <w:rsid w:val="41DE8F51"/>
    <w:rsid w:val="42105DD3"/>
    <w:rsid w:val="422F8877"/>
    <w:rsid w:val="423E4183"/>
    <w:rsid w:val="4265F55A"/>
    <w:rsid w:val="427CD1B5"/>
    <w:rsid w:val="42BF247A"/>
    <w:rsid w:val="430D71CD"/>
    <w:rsid w:val="43212A4C"/>
    <w:rsid w:val="432D1669"/>
    <w:rsid w:val="4342E091"/>
    <w:rsid w:val="43F90151"/>
    <w:rsid w:val="441D2832"/>
    <w:rsid w:val="442AD426"/>
    <w:rsid w:val="44371AE1"/>
    <w:rsid w:val="44731D41"/>
    <w:rsid w:val="44A752DD"/>
    <w:rsid w:val="44AF0890"/>
    <w:rsid w:val="44B50F74"/>
    <w:rsid w:val="454E92E1"/>
    <w:rsid w:val="45877107"/>
    <w:rsid w:val="45AAA0C6"/>
    <w:rsid w:val="4609FC49"/>
    <w:rsid w:val="464903AA"/>
    <w:rsid w:val="464A1B3D"/>
    <w:rsid w:val="466D8F76"/>
    <w:rsid w:val="469B0E7E"/>
    <w:rsid w:val="46A386FF"/>
    <w:rsid w:val="46A38F73"/>
    <w:rsid w:val="46E68742"/>
    <w:rsid w:val="4709DEF1"/>
    <w:rsid w:val="47541843"/>
    <w:rsid w:val="4796C429"/>
    <w:rsid w:val="47A4E7FD"/>
    <w:rsid w:val="47A6BBEF"/>
    <w:rsid w:val="47CEAB61"/>
    <w:rsid w:val="480EC447"/>
    <w:rsid w:val="48A0DFDA"/>
    <w:rsid w:val="49213E46"/>
    <w:rsid w:val="495A21F3"/>
    <w:rsid w:val="49674AAD"/>
    <w:rsid w:val="498A781F"/>
    <w:rsid w:val="49ABEE1A"/>
    <w:rsid w:val="49C7003E"/>
    <w:rsid w:val="49D63C69"/>
    <w:rsid w:val="49E27E4B"/>
    <w:rsid w:val="49FB002E"/>
    <w:rsid w:val="4A2651F8"/>
    <w:rsid w:val="4A4E60F0"/>
    <w:rsid w:val="4A5B514F"/>
    <w:rsid w:val="4A73ACC3"/>
    <w:rsid w:val="4AFEC5E2"/>
    <w:rsid w:val="4B247C10"/>
    <w:rsid w:val="4B29C97A"/>
    <w:rsid w:val="4B3C2C11"/>
    <w:rsid w:val="4B698A1D"/>
    <w:rsid w:val="4C00FBCF"/>
    <w:rsid w:val="4C5413FC"/>
    <w:rsid w:val="4C5709A8"/>
    <w:rsid w:val="4C5AFCAA"/>
    <w:rsid w:val="4CC06B4A"/>
    <w:rsid w:val="4CF08F61"/>
    <w:rsid w:val="4D030B15"/>
    <w:rsid w:val="4D7041DC"/>
    <w:rsid w:val="4D89CF80"/>
    <w:rsid w:val="4DA42C90"/>
    <w:rsid w:val="4DCE2B07"/>
    <w:rsid w:val="4E1DEEBB"/>
    <w:rsid w:val="4E21B3D8"/>
    <w:rsid w:val="4E23ECFC"/>
    <w:rsid w:val="4E5C7AE7"/>
    <w:rsid w:val="4EACEA7A"/>
    <w:rsid w:val="4EBFF5D0"/>
    <w:rsid w:val="4EE9D1E3"/>
    <w:rsid w:val="4EF698DD"/>
    <w:rsid w:val="4F0CBFE1"/>
    <w:rsid w:val="4F35E895"/>
    <w:rsid w:val="4F421B4D"/>
    <w:rsid w:val="4F44BFAD"/>
    <w:rsid w:val="4F47FB33"/>
    <w:rsid w:val="4F4B7100"/>
    <w:rsid w:val="4F6FAF4D"/>
    <w:rsid w:val="4FA91598"/>
    <w:rsid w:val="4FC01A6A"/>
    <w:rsid w:val="4FC360BF"/>
    <w:rsid w:val="4FC55123"/>
    <w:rsid w:val="4FD14945"/>
    <w:rsid w:val="4FD993E7"/>
    <w:rsid w:val="50023AF6"/>
    <w:rsid w:val="50229953"/>
    <w:rsid w:val="5044BB3A"/>
    <w:rsid w:val="505883C2"/>
    <w:rsid w:val="505C93B2"/>
    <w:rsid w:val="50664CFA"/>
    <w:rsid w:val="5081ED1F"/>
    <w:rsid w:val="508D4F73"/>
    <w:rsid w:val="50947CB9"/>
    <w:rsid w:val="50ECF30A"/>
    <w:rsid w:val="51A9D5DE"/>
    <w:rsid w:val="51ACC7E3"/>
    <w:rsid w:val="51DEE6D8"/>
    <w:rsid w:val="5201B9A9"/>
    <w:rsid w:val="5203EE54"/>
    <w:rsid w:val="52E74854"/>
    <w:rsid w:val="531290B3"/>
    <w:rsid w:val="533E34CC"/>
    <w:rsid w:val="5343791B"/>
    <w:rsid w:val="5349F6B1"/>
    <w:rsid w:val="536E6959"/>
    <w:rsid w:val="53D76C3B"/>
    <w:rsid w:val="54136DE7"/>
    <w:rsid w:val="5457BF43"/>
    <w:rsid w:val="545FC091"/>
    <w:rsid w:val="546C522D"/>
    <w:rsid w:val="547F5AF5"/>
    <w:rsid w:val="549C0958"/>
    <w:rsid w:val="54DDB1DE"/>
    <w:rsid w:val="54F7F434"/>
    <w:rsid w:val="5513A500"/>
    <w:rsid w:val="5524E490"/>
    <w:rsid w:val="55410D35"/>
    <w:rsid w:val="5559E99F"/>
    <w:rsid w:val="558B1D68"/>
    <w:rsid w:val="5596524B"/>
    <w:rsid w:val="55A936E4"/>
    <w:rsid w:val="55D3F47E"/>
    <w:rsid w:val="55D7764E"/>
    <w:rsid w:val="55E0F474"/>
    <w:rsid w:val="55E6ED0E"/>
    <w:rsid w:val="56016D55"/>
    <w:rsid w:val="561D57B3"/>
    <w:rsid w:val="5623C392"/>
    <w:rsid w:val="5653EC08"/>
    <w:rsid w:val="567E45DD"/>
    <w:rsid w:val="56A37305"/>
    <w:rsid w:val="56D22712"/>
    <w:rsid w:val="56D5F6E4"/>
    <w:rsid w:val="56EE4BEA"/>
    <w:rsid w:val="57891219"/>
    <w:rsid w:val="578F02A2"/>
    <w:rsid w:val="5793D405"/>
    <w:rsid w:val="579E357D"/>
    <w:rsid w:val="57C528A3"/>
    <w:rsid w:val="57D24954"/>
    <w:rsid w:val="581A9A2C"/>
    <w:rsid w:val="5820A620"/>
    <w:rsid w:val="58261C31"/>
    <w:rsid w:val="582E489C"/>
    <w:rsid w:val="5896AD49"/>
    <w:rsid w:val="590BF77D"/>
    <w:rsid w:val="59AF98B3"/>
    <w:rsid w:val="59C4499F"/>
    <w:rsid w:val="59E61845"/>
    <w:rsid w:val="5A0FD97D"/>
    <w:rsid w:val="5A29FB58"/>
    <w:rsid w:val="5A89FF30"/>
    <w:rsid w:val="5A9C02CD"/>
    <w:rsid w:val="5AB7830A"/>
    <w:rsid w:val="5AC38863"/>
    <w:rsid w:val="5B372DDD"/>
    <w:rsid w:val="5B531ABB"/>
    <w:rsid w:val="5B775204"/>
    <w:rsid w:val="5B894E67"/>
    <w:rsid w:val="5BA2E53A"/>
    <w:rsid w:val="5BA66C89"/>
    <w:rsid w:val="5C0503EE"/>
    <w:rsid w:val="5C0520CA"/>
    <w:rsid w:val="5C104409"/>
    <w:rsid w:val="5C320B8B"/>
    <w:rsid w:val="5C3EE4BD"/>
    <w:rsid w:val="5C64EA5F"/>
    <w:rsid w:val="5C6CF267"/>
    <w:rsid w:val="5C90B309"/>
    <w:rsid w:val="5CD61C37"/>
    <w:rsid w:val="5CDA73E7"/>
    <w:rsid w:val="5CDF04F7"/>
    <w:rsid w:val="5CF50EE9"/>
    <w:rsid w:val="5CF55587"/>
    <w:rsid w:val="5D21B5EC"/>
    <w:rsid w:val="5D4A6505"/>
    <w:rsid w:val="5D4F46BC"/>
    <w:rsid w:val="5D5CC185"/>
    <w:rsid w:val="5D7AA8C4"/>
    <w:rsid w:val="5DBA8ADF"/>
    <w:rsid w:val="5E5EB566"/>
    <w:rsid w:val="5E801AE2"/>
    <w:rsid w:val="5EB7C425"/>
    <w:rsid w:val="5EB8F626"/>
    <w:rsid w:val="5EC12F01"/>
    <w:rsid w:val="5EE2F04E"/>
    <w:rsid w:val="5F161CFE"/>
    <w:rsid w:val="5F3F5FE0"/>
    <w:rsid w:val="5F436A4D"/>
    <w:rsid w:val="5F476603"/>
    <w:rsid w:val="5F823506"/>
    <w:rsid w:val="5FAF0B93"/>
    <w:rsid w:val="5FE395F5"/>
    <w:rsid w:val="6005575B"/>
    <w:rsid w:val="6021EE5E"/>
    <w:rsid w:val="6024B935"/>
    <w:rsid w:val="6037DD3F"/>
    <w:rsid w:val="60449578"/>
    <w:rsid w:val="60778829"/>
    <w:rsid w:val="60A2C03E"/>
    <w:rsid w:val="60A32F5A"/>
    <w:rsid w:val="60B9C431"/>
    <w:rsid w:val="60BA2ABD"/>
    <w:rsid w:val="60D6FAB9"/>
    <w:rsid w:val="60F15250"/>
    <w:rsid w:val="6118168C"/>
    <w:rsid w:val="6137BF8D"/>
    <w:rsid w:val="616A869E"/>
    <w:rsid w:val="616F8A00"/>
    <w:rsid w:val="61B47E38"/>
    <w:rsid w:val="6240F3F8"/>
    <w:rsid w:val="62DBC77A"/>
    <w:rsid w:val="630AC58A"/>
    <w:rsid w:val="631FDCE3"/>
    <w:rsid w:val="632E1826"/>
    <w:rsid w:val="63810366"/>
    <w:rsid w:val="638CFB03"/>
    <w:rsid w:val="63BAE8F2"/>
    <w:rsid w:val="63E42036"/>
    <w:rsid w:val="63EF9B7A"/>
    <w:rsid w:val="63F27EF1"/>
    <w:rsid w:val="64054F90"/>
    <w:rsid w:val="643E0B7D"/>
    <w:rsid w:val="6450FB70"/>
    <w:rsid w:val="64594C1C"/>
    <w:rsid w:val="648E255D"/>
    <w:rsid w:val="64A459B3"/>
    <w:rsid w:val="64B14288"/>
    <w:rsid w:val="64DA1A76"/>
    <w:rsid w:val="64E2AB18"/>
    <w:rsid w:val="64E4D371"/>
    <w:rsid w:val="657E6BDA"/>
    <w:rsid w:val="658CEDAA"/>
    <w:rsid w:val="65B65C89"/>
    <w:rsid w:val="65CCE583"/>
    <w:rsid w:val="65D31532"/>
    <w:rsid w:val="65F18166"/>
    <w:rsid w:val="6652E9A6"/>
    <w:rsid w:val="6661D76A"/>
    <w:rsid w:val="6669AA03"/>
    <w:rsid w:val="667F9FD3"/>
    <w:rsid w:val="66CB78B5"/>
    <w:rsid w:val="66D2449D"/>
    <w:rsid w:val="66FD5C70"/>
    <w:rsid w:val="6700D90A"/>
    <w:rsid w:val="672378E8"/>
    <w:rsid w:val="6732E89A"/>
    <w:rsid w:val="678C375E"/>
    <w:rsid w:val="67A21ECF"/>
    <w:rsid w:val="67B708D5"/>
    <w:rsid w:val="67BB87C3"/>
    <w:rsid w:val="67C333A4"/>
    <w:rsid w:val="6807A0A9"/>
    <w:rsid w:val="6821CA1C"/>
    <w:rsid w:val="682CC780"/>
    <w:rsid w:val="684BEA1C"/>
    <w:rsid w:val="6891F7FB"/>
    <w:rsid w:val="68D86C71"/>
    <w:rsid w:val="68FE738D"/>
    <w:rsid w:val="6915D6A3"/>
    <w:rsid w:val="69201F7B"/>
    <w:rsid w:val="6998AEA2"/>
    <w:rsid w:val="699F0465"/>
    <w:rsid w:val="69CB2E45"/>
    <w:rsid w:val="69E10093"/>
    <w:rsid w:val="69FF183F"/>
    <w:rsid w:val="6A0B1F68"/>
    <w:rsid w:val="6A25C508"/>
    <w:rsid w:val="6A30F4BB"/>
    <w:rsid w:val="6A4003EA"/>
    <w:rsid w:val="6A7DD35D"/>
    <w:rsid w:val="6AB0B3BD"/>
    <w:rsid w:val="6AF5B0B0"/>
    <w:rsid w:val="6AF61D9B"/>
    <w:rsid w:val="6B2BD94F"/>
    <w:rsid w:val="6B56595C"/>
    <w:rsid w:val="6B660B2D"/>
    <w:rsid w:val="6B6A6B13"/>
    <w:rsid w:val="6B753AAE"/>
    <w:rsid w:val="6BB020F1"/>
    <w:rsid w:val="6BC9291F"/>
    <w:rsid w:val="6BFED568"/>
    <w:rsid w:val="6C000EC6"/>
    <w:rsid w:val="6C15B115"/>
    <w:rsid w:val="6C20340F"/>
    <w:rsid w:val="6C465971"/>
    <w:rsid w:val="6C6D1A37"/>
    <w:rsid w:val="6C6F6C8B"/>
    <w:rsid w:val="6CCC691A"/>
    <w:rsid w:val="6CD447BA"/>
    <w:rsid w:val="6CF899FA"/>
    <w:rsid w:val="6D0A5D7C"/>
    <w:rsid w:val="6D0BDC66"/>
    <w:rsid w:val="6D2DF646"/>
    <w:rsid w:val="6D4A0EAD"/>
    <w:rsid w:val="6D50EED6"/>
    <w:rsid w:val="6D7F0D12"/>
    <w:rsid w:val="6DC8A40D"/>
    <w:rsid w:val="6E0CDBF0"/>
    <w:rsid w:val="6E2C214D"/>
    <w:rsid w:val="6E3A1A46"/>
    <w:rsid w:val="6EBB7B5A"/>
    <w:rsid w:val="6F54180A"/>
    <w:rsid w:val="6F5D5E59"/>
    <w:rsid w:val="6F5E266B"/>
    <w:rsid w:val="6F637382"/>
    <w:rsid w:val="6F6D2A92"/>
    <w:rsid w:val="6F9803DC"/>
    <w:rsid w:val="6FCE7B5E"/>
    <w:rsid w:val="7028D7A2"/>
    <w:rsid w:val="702E05AC"/>
    <w:rsid w:val="70673983"/>
    <w:rsid w:val="70CAD77E"/>
    <w:rsid w:val="70E2907D"/>
    <w:rsid w:val="70E2F8F2"/>
    <w:rsid w:val="71030D64"/>
    <w:rsid w:val="71557BFC"/>
    <w:rsid w:val="716D4D15"/>
    <w:rsid w:val="7207A3EF"/>
    <w:rsid w:val="72A72EF7"/>
    <w:rsid w:val="72DFA088"/>
    <w:rsid w:val="72EF7144"/>
    <w:rsid w:val="72F0CB76"/>
    <w:rsid w:val="7304DA6A"/>
    <w:rsid w:val="7308E985"/>
    <w:rsid w:val="73156561"/>
    <w:rsid w:val="732593E3"/>
    <w:rsid w:val="735E0704"/>
    <w:rsid w:val="73ABC7C6"/>
    <w:rsid w:val="73D076F5"/>
    <w:rsid w:val="73EC7709"/>
    <w:rsid w:val="749A2DC6"/>
    <w:rsid w:val="74B50C95"/>
    <w:rsid w:val="74F01A05"/>
    <w:rsid w:val="74F91D90"/>
    <w:rsid w:val="74FE9295"/>
    <w:rsid w:val="750118A1"/>
    <w:rsid w:val="756D16BD"/>
    <w:rsid w:val="75A1D031"/>
    <w:rsid w:val="75FEF601"/>
    <w:rsid w:val="761819D8"/>
    <w:rsid w:val="763034B2"/>
    <w:rsid w:val="7652542A"/>
    <w:rsid w:val="76542355"/>
    <w:rsid w:val="76670CD1"/>
    <w:rsid w:val="76682404"/>
    <w:rsid w:val="7680DE42"/>
    <w:rsid w:val="76833A4D"/>
    <w:rsid w:val="76C2FB80"/>
    <w:rsid w:val="76E50727"/>
    <w:rsid w:val="76F6BD34"/>
    <w:rsid w:val="77101541"/>
    <w:rsid w:val="772D5D73"/>
    <w:rsid w:val="775A5BA7"/>
    <w:rsid w:val="77AA63A9"/>
    <w:rsid w:val="77AAF17E"/>
    <w:rsid w:val="77AC6437"/>
    <w:rsid w:val="7804E954"/>
    <w:rsid w:val="7811682F"/>
    <w:rsid w:val="788F8120"/>
    <w:rsid w:val="78CCA74F"/>
    <w:rsid w:val="78FA3998"/>
    <w:rsid w:val="78FACDA0"/>
    <w:rsid w:val="78FD0360"/>
    <w:rsid w:val="790C1CA0"/>
    <w:rsid w:val="7927EB32"/>
    <w:rsid w:val="7939CF33"/>
    <w:rsid w:val="796EA97F"/>
    <w:rsid w:val="79812E81"/>
    <w:rsid w:val="79E8E4DD"/>
    <w:rsid w:val="79F0BF09"/>
    <w:rsid w:val="7A3CF997"/>
    <w:rsid w:val="7A6B3A9D"/>
    <w:rsid w:val="7AD1D818"/>
    <w:rsid w:val="7AE1CD3A"/>
    <w:rsid w:val="7B02DF13"/>
    <w:rsid w:val="7B78D1D6"/>
    <w:rsid w:val="7B7EE4F8"/>
    <w:rsid w:val="7B953456"/>
    <w:rsid w:val="7B99ACD0"/>
    <w:rsid w:val="7BBB1E7F"/>
    <w:rsid w:val="7BED1216"/>
    <w:rsid w:val="7BFF229A"/>
    <w:rsid w:val="7C369F60"/>
    <w:rsid w:val="7C4354F5"/>
    <w:rsid w:val="7C482840"/>
    <w:rsid w:val="7C95584B"/>
    <w:rsid w:val="7C9EBEDD"/>
    <w:rsid w:val="7CA1A36E"/>
    <w:rsid w:val="7D18BEE7"/>
    <w:rsid w:val="7D6C97AB"/>
    <w:rsid w:val="7D838B7E"/>
    <w:rsid w:val="7E0E9009"/>
    <w:rsid w:val="7E341FB2"/>
    <w:rsid w:val="7E3F356A"/>
    <w:rsid w:val="7E5975B5"/>
    <w:rsid w:val="7E608114"/>
    <w:rsid w:val="7E6175EE"/>
    <w:rsid w:val="7E782E58"/>
    <w:rsid w:val="7E865BAE"/>
    <w:rsid w:val="7EA861F4"/>
    <w:rsid w:val="7EB1D28D"/>
    <w:rsid w:val="7EC8F89A"/>
    <w:rsid w:val="7EE83868"/>
    <w:rsid w:val="7EF93500"/>
    <w:rsid w:val="7EFBBF1C"/>
    <w:rsid w:val="7F204867"/>
    <w:rsid w:val="7F33E10B"/>
    <w:rsid w:val="7F6243F1"/>
    <w:rsid w:val="7F6B9E20"/>
    <w:rsid w:val="7F73E7AC"/>
    <w:rsid w:val="7F77B2E5"/>
    <w:rsid w:val="7F8515E1"/>
    <w:rsid w:val="7F90FE2A"/>
    <w:rsid w:val="7F99D294"/>
    <w:rsid w:val="7FF76C8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3265ED"/>
  <w15:docId w15:val="{488D121B-110F-4DE9-89C3-927EB60FD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hAnsi="Calibri" w:eastAsia="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spacing w:after="160" w:line="259" w:lineRule="auto"/>
    </w:pPr>
    <w:rPr>
      <w:sz w:val="22"/>
      <w:szCs w:val="22"/>
      <w:lang w:eastAsia="en-US"/>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Marquedecommentaire">
    <w:name w:val="annotation reference"/>
    <w:uiPriority w:val="99"/>
    <w:semiHidden/>
    <w:unhideWhenUsed/>
    <w:rsid w:val="00505060"/>
    <w:rPr>
      <w:sz w:val="16"/>
      <w:szCs w:val="16"/>
    </w:rPr>
  </w:style>
  <w:style w:type="paragraph" w:styleId="Commentaire">
    <w:name w:val="annotation text"/>
    <w:basedOn w:val="Normal"/>
    <w:link w:val="CommentaireCar"/>
    <w:uiPriority w:val="99"/>
    <w:semiHidden/>
    <w:unhideWhenUsed/>
    <w:rsid w:val="00505060"/>
    <w:pPr>
      <w:spacing w:line="240" w:lineRule="auto"/>
    </w:pPr>
    <w:rPr>
      <w:sz w:val="20"/>
      <w:szCs w:val="20"/>
    </w:rPr>
  </w:style>
  <w:style w:type="character" w:styleId="CommentaireCar" w:customStyle="1">
    <w:name w:val="Commentaire Car"/>
    <w:link w:val="Commentaire"/>
    <w:uiPriority w:val="99"/>
    <w:semiHidden/>
    <w:rsid w:val="00505060"/>
    <w:rPr>
      <w:sz w:val="20"/>
      <w:szCs w:val="20"/>
    </w:rPr>
  </w:style>
  <w:style w:type="paragraph" w:styleId="Objetducommentaire">
    <w:name w:val="annotation subject"/>
    <w:basedOn w:val="Commentaire"/>
    <w:next w:val="Commentaire"/>
    <w:link w:val="ObjetducommentaireCar"/>
    <w:uiPriority w:val="99"/>
    <w:semiHidden/>
    <w:unhideWhenUsed/>
    <w:rsid w:val="00505060"/>
    <w:rPr>
      <w:b/>
      <w:bCs/>
    </w:rPr>
  </w:style>
  <w:style w:type="character" w:styleId="ObjetducommentaireCar" w:customStyle="1">
    <w:name w:val="Objet du commentaire Car"/>
    <w:link w:val="Objetducommentaire"/>
    <w:uiPriority w:val="99"/>
    <w:semiHidden/>
    <w:rsid w:val="00505060"/>
    <w:rPr>
      <w:b/>
      <w:bCs/>
      <w:sz w:val="20"/>
      <w:szCs w:val="20"/>
    </w:rPr>
  </w:style>
  <w:style w:type="paragraph" w:styleId="Textedebulles">
    <w:name w:val="Balloon Text"/>
    <w:basedOn w:val="Normal"/>
    <w:link w:val="TextedebullesCar"/>
    <w:uiPriority w:val="99"/>
    <w:semiHidden/>
    <w:unhideWhenUsed/>
    <w:rsid w:val="00505060"/>
    <w:pPr>
      <w:spacing w:after="0" w:line="240" w:lineRule="auto"/>
    </w:pPr>
    <w:rPr>
      <w:rFonts w:ascii="Segoe UI" w:hAnsi="Segoe UI" w:cs="Segoe UI"/>
      <w:sz w:val="18"/>
      <w:szCs w:val="18"/>
    </w:rPr>
  </w:style>
  <w:style w:type="character" w:styleId="TextedebullesCar" w:customStyle="1">
    <w:name w:val="Texte de bulles Car"/>
    <w:link w:val="Textedebulles"/>
    <w:uiPriority w:val="99"/>
    <w:semiHidden/>
    <w:rsid w:val="00505060"/>
    <w:rPr>
      <w:rFonts w:ascii="Segoe UI" w:hAnsi="Segoe UI" w:cs="Segoe UI"/>
      <w:sz w:val="18"/>
      <w:szCs w:val="18"/>
    </w:rPr>
  </w:style>
  <w:style w:type="table" w:styleId="Grilledutableau">
    <w:name w:val="Table Grid"/>
    <w:basedOn w:val="TableauNormal"/>
    <w:uiPriority w:val="59"/>
    <w:rsid w:val="00FB4123"/>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En-tteCar" w:customStyle="1">
    <w:name w:val="En-tête Car"/>
    <w:basedOn w:val="Policepardfaut"/>
    <w:link w:val="En-tte"/>
    <w:uiPriority w:val="99"/>
  </w:style>
  <w:style w:type="paragraph" w:styleId="En-tte">
    <w:name w:val="header"/>
    <w:basedOn w:val="Normal"/>
    <w:link w:val="En-tteCar"/>
    <w:uiPriority w:val="99"/>
    <w:unhideWhenUsed/>
    <w:pPr>
      <w:tabs>
        <w:tab w:val="center" w:pos="4680"/>
        <w:tab w:val="right" w:pos="9360"/>
      </w:tabs>
      <w:spacing w:after="0" w:line="240" w:lineRule="auto"/>
    </w:pPr>
  </w:style>
  <w:style w:type="character" w:styleId="PieddepageCar" w:customStyle="1">
    <w:name w:val="Pied de page Car"/>
    <w:basedOn w:val="Policepardfaut"/>
    <w:link w:val="Pieddepage"/>
    <w:uiPriority w:val="99"/>
  </w:style>
  <w:style w:type="paragraph" w:styleId="Pieddepage">
    <w:name w:val="footer"/>
    <w:basedOn w:val="Normal"/>
    <w:link w:val="PieddepageCar"/>
    <w:uiPriority w:val="99"/>
    <w:unhideWhenUsed/>
    <w:pPr>
      <w:tabs>
        <w:tab w:val="center" w:pos="4680"/>
        <w:tab w:val="right" w:pos="9360"/>
      </w:tabs>
      <w:spacing w:after="0" w:line="240" w:lineRule="auto"/>
    </w:pPr>
  </w:style>
  <w:style w:type="character" w:styleId="Lienhypertexte">
    <w:name w:val="Hyperlink"/>
    <w:uiPriority w:val="99"/>
    <w:unhideWhenUsed/>
    <w:rsid w:val="001A248C"/>
    <w:rPr>
      <w:color w:val="0563C1"/>
      <w:u w:val="single"/>
    </w:rPr>
  </w:style>
  <w:style w:type="character" w:styleId="Mentionnonrsolue1" w:customStyle="1">
    <w:name w:val="Mention non résolue1"/>
    <w:uiPriority w:val="99"/>
    <w:semiHidden/>
    <w:unhideWhenUsed/>
    <w:rsid w:val="001A248C"/>
    <w:rPr>
      <w:color w:val="605E5C"/>
      <w:shd w:val="clear" w:color="auto" w:fill="E1DFDD"/>
    </w:rPr>
  </w:style>
  <w:style w:type="paragraph" w:styleId="xxxmsonormal" w:customStyle="1">
    <w:name w:val="x_x_x_msonormal"/>
    <w:basedOn w:val="Normal"/>
    <w:rsid w:val="00222ED9"/>
    <w:pPr>
      <w:spacing w:before="100" w:beforeAutospacing="1" w:after="100" w:afterAutospacing="1" w:line="240" w:lineRule="auto"/>
    </w:pPr>
    <w:rPr>
      <w:rFonts w:ascii="Times New Roman" w:hAnsi="Times New Roman" w:eastAsia="Times New Roman"/>
      <w:sz w:val="24"/>
      <w:szCs w:val="24"/>
      <w:lang w:eastAsia="fr-FR"/>
    </w:rPr>
  </w:style>
  <w:style w:type="paragraph" w:styleId="Paragraphedeliste">
    <w:name w:val="List Paragraph"/>
    <w:aliases w:val="Listes"/>
    <w:basedOn w:val="Normal"/>
    <w:link w:val="ParagraphedelisteCar"/>
    <w:uiPriority w:val="34"/>
    <w:qFormat/>
    <w:rsid w:val="00222ED9"/>
    <w:pPr>
      <w:ind w:left="720"/>
      <w:contextualSpacing/>
    </w:pPr>
  </w:style>
  <w:style w:type="paragraph" w:styleId="NormalWeb">
    <w:name w:val="Normal (Web)"/>
    <w:basedOn w:val="Normal"/>
    <w:uiPriority w:val="99"/>
    <w:semiHidden/>
    <w:unhideWhenUsed/>
    <w:rsid w:val="00D72272"/>
    <w:pPr>
      <w:spacing w:before="100" w:beforeAutospacing="1" w:after="100" w:afterAutospacing="1" w:line="240" w:lineRule="auto"/>
    </w:pPr>
    <w:rPr>
      <w:rFonts w:ascii="Times New Roman" w:hAnsi="Times New Roman" w:eastAsia="Times New Roman"/>
      <w:sz w:val="24"/>
      <w:szCs w:val="24"/>
      <w:lang w:eastAsia="fr-FR"/>
    </w:rPr>
  </w:style>
  <w:style w:type="paragraph" w:styleId="paragraph" w:customStyle="1">
    <w:name w:val="paragraph"/>
    <w:basedOn w:val="Normal"/>
    <w:rsid w:val="00EC7CA5"/>
    <w:pPr>
      <w:spacing w:before="100" w:beforeAutospacing="1" w:after="100" w:afterAutospacing="1" w:line="240" w:lineRule="auto"/>
    </w:pPr>
    <w:rPr>
      <w:rFonts w:ascii="Times New Roman" w:hAnsi="Times New Roman" w:eastAsia="Times New Roman"/>
      <w:sz w:val="24"/>
      <w:szCs w:val="24"/>
      <w:lang w:eastAsia="fr-FR"/>
    </w:rPr>
  </w:style>
  <w:style w:type="character" w:styleId="normaltextrun" w:customStyle="1">
    <w:name w:val="normaltextrun"/>
    <w:basedOn w:val="Policepardfaut"/>
    <w:rsid w:val="00EC7CA5"/>
  </w:style>
  <w:style w:type="character" w:styleId="eop" w:customStyle="1">
    <w:name w:val="eop"/>
    <w:basedOn w:val="Policepardfaut"/>
    <w:rsid w:val="00EC7CA5"/>
  </w:style>
  <w:style w:type="character" w:styleId="spellingerror" w:customStyle="1">
    <w:name w:val="spellingerror"/>
    <w:basedOn w:val="Policepardfaut"/>
    <w:rsid w:val="00EC7CA5"/>
  </w:style>
  <w:style w:type="character" w:styleId="contextualspellingandgrammarerror" w:customStyle="1">
    <w:name w:val="contextualspellingandgrammarerror"/>
    <w:basedOn w:val="Policepardfaut"/>
    <w:rsid w:val="00EC7CA5"/>
  </w:style>
  <w:style w:type="character" w:styleId="ParagraphedelisteCar" w:customStyle="1">
    <w:name w:val="Paragraphe de liste Car"/>
    <w:aliases w:val="Listes Car"/>
    <w:link w:val="Paragraphedeliste"/>
    <w:uiPriority w:val="34"/>
    <w:qFormat/>
    <w:rsid w:val="004A28E9"/>
  </w:style>
  <w:style w:type="character" w:styleId="Mentionnonrsolue2" w:customStyle="1">
    <w:name w:val="Mention non résolue2"/>
    <w:uiPriority w:val="99"/>
    <w:semiHidden/>
    <w:unhideWhenUsed/>
    <w:rsid w:val="008E7736"/>
    <w:rPr>
      <w:color w:val="605E5C"/>
      <w:shd w:val="clear" w:color="auto" w:fill="E1DFDD"/>
    </w:rPr>
  </w:style>
  <w:style w:type="paragraph" w:styleId="Default" w:customStyle="1">
    <w:name w:val="Default"/>
    <w:rsid w:val="009032A5"/>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576194">
      <w:bodyDiv w:val="1"/>
      <w:marLeft w:val="0"/>
      <w:marRight w:val="0"/>
      <w:marTop w:val="0"/>
      <w:marBottom w:val="0"/>
      <w:divBdr>
        <w:top w:val="none" w:sz="0" w:space="0" w:color="auto"/>
        <w:left w:val="none" w:sz="0" w:space="0" w:color="auto"/>
        <w:bottom w:val="none" w:sz="0" w:space="0" w:color="auto"/>
        <w:right w:val="none" w:sz="0" w:space="0" w:color="auto"/>
      </w:divBdr>
    </w:div>
    <w:div w:id="438719299">
      <w:bodyDiv w:val="1"/>
      <w:marLeft w:val="0"/>
      <w:marRight w:val="0"/>
      <w:marTop w:val="0"/>
      <w:marBottom w:val="0"/>
      <w:divBdr>
        <w:top w:val="none" w:sz="0" w:space="0" w:color="auto"/>
        <w:left w:val="none" w:sz="0" w:space="0" w:color="auto"/>
        <w:bottom w:val="none" w:sz="0" w:space="0" w:color="auto"/>
        <w:right w:val="none" w:sz="0" w:space="0" w:color="auto"/>
      </w:divBdr>
    </w:div>
    <w:div w:id="450831251">
      <w:bodyDiv w:val="1"/>
      <w:marLeft w:val="0"/>
      <w:marRight w:val="0"/>
      <w:marTop w:val="0"/>
      <w:marBottom w:val="0"/>
      <w:divBdr>
        <w:top w:val="none" w:sz="0" w:space="0" w:color="auto"/>
        <w:left w:val="none" w:sz="0" w:space="0" w:color="auto"/>
        <w:bottom w:val="none" w:sz="0" w:space="0" w:color="auto"/>
        <w:right w:val="none" w:sz="0" w:space="0" w:color="auto"/>
      </w:divBdr>
    </w:div>
    <w:div w:id="1116294161">
      <w:bodyDiv w:val="1"/>
      <w:marLeft w:val="0"/>
      <w:marRight w:val="0"/>
      <w:marTop w:val="0"/>
      <w:marBottom w:val="0"/>
      <w:divBdr>
        <w:top w:val="none" w:sz="0" w:space="0" w:color="auto"/>
        <w:left w:val="none" w:sz="0" w:space="0" w:color="auto"/>
        <w:bottom w:val="none" w:sz="0" w:space="0" w:color="auto"/>
        <w:right w:val="none" w:sz="0" w:space="0" w:color="auto"/>
      </w:divBdr>
      <w:divsChild>
        <w:div w:id="436217707">
          <w:marLeft w:val="0"/>
          <w:marRight w:val="0"/>
          <w:marTop w:val="0"/>
          <w:marBottom w:val="0"/>
          <w:divBdr>
            <w:top w:val="none" w:sz="0" w:space="0" w:color="auto"/>
            <w:left w:val="none" w:sz="0" w:space="0" w:color="auto"/>
            <w:bottom w:val="none" w:sz="0" w:space="0" w:color="auto"/>
            <w:right w:val="none" w:sz="0" w:space="0" w:color="auto"/>
          </w:divBdr>
          <w:divsChild>
            <w:div w:id="228883719">
              <w:marLeft w:val="0"/>
              <w:marRight w:val="0"/>
              <w:marTop w:val="0"/>
              <w:marBottom w:val="0"/>
              <w:divBdr>
                <w:top w:val="none" w:sz="0" w:space="0" w:color="auto"/>
                <w:left w:val="none" w:sz="0" w:space="0" w:color="auto"/>
                <w:bottom w:val="none" w:sz="0" w:space="0" w:color="auto"/>
                <w:right w:val="none" w:sz="0" w:space="0" w:color="auto"/>
              </w:divBdr>
              <w:divsChild>
                <w:div w:id="1354070902">
                  <w:marLeft w:val="0"/>
                  <w:marRight w:val="0"/>
                  <w:marTop w:val="0"/>
                  <w:marBottom w:val="0"/>
                  <w:divBdr>
                    <w:top w:val="none" w:sz="0" w:space="0" w:color="auto"/>
                    <w:left w:val="none" w:sz="0" w:space="0" w:color="auto"/>
                    <w:bottom w:val="none" w:sz="0" w:space="0" w:color="auto"/>
                    <w:right w:val="none" w:sz="0" w:space="0" w:color="auto"/>
                  </w:divBdr>
                  <w:divsChild>
                    <w:div w:id="1307003444">
                      <w:marLeft w:val="0"/>
                      <w:marRight w:val="0"/>
                      <w:marTop w:val="0"/>
                      <w:marBottom w:val="0"/>
                      <w:divBdr>
                        <w:top w:val="none" w:sz="0" w:space="0" w:color="auto"/>
                        <w:left w:val="none" w:sz="0" w:space="0" w:color="auto"/>
                        <w:bottom w:val="none" w:sz="0" w:space="0" w:color="auto"/>
                        <w:right w:val="none" w:sz="0" w:space="0" w:color="auto"/>
                      </w:divBdr>
                      <w:divsChild>
                        <w:div w:id="1846237265">
                          <w:marLeft w:val="0"/>
                          <w:marRight w:val="0"/>
                          <w:marTop w:val="0"/>
                          <w:marBottom w:val="0"/>
                          <w:divBdr>
                            <w:top w:val="none" w:sz="0" w:space="0" w:color="auto"/>
                            <w:left w:val="none" w:sz="0" w:space="0" w:color="auto"/>
                            <w:bottom w:val="none" w:sz="0" w:space="0" w:color="auto"/>
                            <w:right w:val="none" w:sz="0" w:space="0" w:color="auto"/>
                          </w:divBdr>
                          <w:divsChild>
                            <w:div w:id="252054942">
                              <w:marLeft w:val="0"/>
                              <w:marRight w:val="0"/>
                              <w:marTop w:val="0"/>
                              <w:marBottom w:val="0"/>
                              <w:divBdr>
                                <w:top w:val="none" w:sz="0" w:space="0" w:color="auto"/>
                                <w:left w:val="none" w:sz="0" w:space="0" w:color="auto"/>
                                <w:bottom w:val="none" w:sz="0" w:space="0" w:color="auto"/>
                                <w:right w:val="none" w:sz="0" w:space="0" w:color="auto"/>
                              </w:divBdr>
                              <w:divsChild>
                                <w:div w:id="641809746">
                                  <w:marLeft w:val="0"/>
                                  <w:marRight w:val="0"/>
                                  <w:marTop w:val="0"/>
                                  <w:marBottom w:val="0"/>
                                  <w:divBdr>
                                    <w:top w:val="none" w:sz="0" w:space="0" w:color="auto"/>
                                    <w:left w:val="none" w:sz="0" w:space="0" w:color="auto"/>
                                    <w:bottom w:val="none" w:sz="0" w:space="0" w:color="auto"/>
                                    <w:right w:val="none" w:sz="0" w:space="0" w:color="auto"/>
                                  </w:divBdr>
                                  <w:divsChild>
                                    <w:div w:id="1342975123">
                                      <w:marLeft w:val="0"/>
                                      <w:marRight w:val="0"/>
                                      <w:marTop w:val="0"/>
                                      <w:marBottom w:val="0"/>
                                      <w:divBdr>
                                        <w:top w:val="none" w:sz="0" w:space="0" w:color="auto"/>
                                        <w:left w:val="none" w:sz="0" w:space="0" w:color="auto"/>
                                        <w:bottom w:val="none" w:sz="0" w:space="0" w:color="auto"/>
                                        <w:right w:val="none" w:sz="0" w:space="0" w:color="auto"/>
                                      </w:divBdr>
                                      <w:divsChild>
                                        <w:div w:id="398866698">
                                          <w:marLeft w:val="0"/>
                                          <w:marRight w:val="0"/>
                                          <w:marTop w:val="0"/>
                                          <w:marBottom w:val="0"/>
                                          <w:divBdr>
                                            <w:top w:val="none" w:sz="0" w:space="0" w:color="auto"/>
                                            <w:left w:val="none" w:sz="0" w:space="0" w:color="auto"/>
                                            <w:bottom w:val="none" w:sz="0" w:space="0" w:color="auto"/>
                                            <w:right w:val="none" w:sz="0" w:space="0" w:color="auto"/>
                                          </w:divBdr>
                                        </w:div>
                                        <w:div w:id="1096024892">
                                          <w:marLeft w:val="0"/>
                                          <w:marRight w:val="0"/>
                                          <w:marTop w:val="0"/>
                                          <w:marBottom w:val="0"/>
                                          <w:divBdr>
                                            <w:top w:val="none" w:sz="0" w:space="0" w:color="auto"/>
                                            <w:left w:val="none" w:sz="0" w:space="0" w:color="auto"/>
                                            <w:bottom w:val="none" w:sz="0" w:space="0" w:color="auto"/>
                                            <w:right w:val="none" w:sz="0" w:space="0" w:color="auto"/>
                                          </w:divBdr>
                                          <w:divsChild>
                                            <w:div w:id="891111564">
                                              <w:marLeft w:val="0"/>
                                              <w:marRight w:val="0"/>
                                              <w:marTop w:val="0"/>
                                              <w:marBottom w:val="0"/>
                                              <w:divBdr>
                                                <w:top w:val="none" w:sz="0" w:space="0" w:color="auto"/>
                                                <w:left w:val="none" w:sz="0" w:space="0" w:color="auto"/>
                                                <w:bottom w:val="none" w:sz="0" w:space="0" w:color="auto"/>
                                                <w:right w:val="none" w:sz="0" w:space="0" w:color="auto"/>
                                              </w:divBdr>
                                              <w:divsChild>
                                                <w:div w:id="857426150">
                                                  <w:marLeft w:val="0"/>
                                                  <w:marRight w:val="0"/>
                                                  <w:marTop w:val="0"/>
                                                  <w:marBottom w:val="0"/>
                                                  <w:divBdr>
                                                    <w:top w:val="none" w:sz="0" w:space="0" w:color="auto"/>
                                                    <w:left w:val="none" w:sz="0" w:space="0" w:color="auto"/>
                                                    <w:bottom w:val="none" w:sz="0" w:space="0" w:color="auto"/>
                                                    <w:right w:val="none" w:sz="0" w:space="0" w:color="auto"/>
                                                  </w:divBdr>
                                                  <w:divsChild>
                                                    <w:div w:id="134377187">
                                                      <w:marLeft w:val="0"/>
                                                      <w:marRight w:val="0"/>
                                                      <w:marTop w:val="0"/>
                                                      <w:marBottom w:val="0"/>
                                                      <w:divBdr>
                                                        <w:top w:val="none" w:sz="0" w:space="0" w:color="auto"/>
                                                        <w:left w:val="none" w:sz="0" w:space="0" w:color="auto"/>
                                                        <w:bottom w:val="none" w:sz="0" w:space="0" w:color="auto"/>
                                                        <w:right w:val="none" w:sz="0" w:space="0" w:color="auto"/>
                                                      </w:divBdr>
                                                      <w:divsChild>
                                                        <w:div w:id="494613125">
                                                          <w:marLeft w:val="0"/>
                                                          <w:marRight w:val="0"/>
                                                          <w:marTop w:val="0"/>
                                                          <w:marBottom w:val="0"/>
                                                          <w:divBdr>
                                                            <w:top w:val="none" w:sz="0" w:space="0" w:color="auto"/>
                                                            <w:left w:val="none" w:sz="0" w:space="0" w:color="auto"/>
                                                            <w:bottom w:val="none" w:sz="0" w:space="0" w:color="auto"/>
                                                            <w:right w:val="none" w:sz="0" w:space="0" w:color="auto"/>
                                                          </w:divBdr>
                                                        </w:div>
                                                        <w:div w:id="1213493362">
                                                          <w:marLeft w:val="0"/>
                                                          <w:marRight w:val="0"/>
                                                          <w:marTop w:val="0"/>
                                                          <w:marBottom w:val="0"/>
                                                          <w:divBdr>
                                                            <w:top w:val="none" w:sz="0" w:space="0" w:color="auto"/>
                                                            <w:left w:val="none" w:sz="0" w:space="0" w:color="auto"/>
                                                            <w:bottom w:val="none" w:sz="0" w:space="0" w:color="auto"/>
                                                            <w:right w:val="none" w:sz="0" w:space="0" w:color="auto"/>
                                                          </w:divBdr>
                                                          <w:divsChild>
                                                            <w:div w:id="699818943">
                                                              <w:marLeft w:val="0"/>
                                                              <w:marRight w:val="0"/>
                                                              <w:marTop w:val="0"/>
                                                              <w:marBottom w:val="0"/>
                                                              <w:divBdr>
                                                                <w:top w:val="none" w:sz="0" w:space="0" w:color="auto"/>
                                                                <w:left w:val="none" w:sz="0" w:space="0" w:color="auto"/>
                                                                <w:bottom w:val="none" w:sz="0" w:space="0" w:color="auto"/>
                                                                <w:right w:val="none" w:sz="0" w:space="0" w:color="auto"/>
                                                              </w:divBdr>
                                                              <w:divsChild>
                                                                <w:div w:id="1629773365">
                                                                  <w:marLeft w:val="0"/>
                                                                  <w:marRight w:val="0"/>
                                                                  <w:marTop w:val="0"/>
                                                                  <w:marBottom w:val="0"/>
                                                                  <w:divBdr>
                                                                    <w:top w:val="none" w:sz="0" w:space="0" w:color="auto"/>
                                                                    <w:left w:val="none" w:sz="0" w:space="0" w:color="auto"/>
                                                                    <w:bottom w:val="none" w:sz="0" w:space="0" w:color="auto"/>
                                                                    <w:right w:val="none" w:sz="0" w:space="0" w:color="auto"/>
                                                                  </w:divBdr>
                                                                  <w:divsChild>
                                                                    <w:div w:id="94791573">
                                                                      <w:marLeft w:val="0"/>
                                                                      <w:marRight w:val="0"/>
                                                                      <w:marTop w:val="0"/>
                                                                      <w:marBottom w:val="0"/>
                                                                      <w:divBdr>
                                                                        <w:top w:val="none" w:sz="0" w:space="0" w:color="auto"/>
                                                                        <w:left w:val="none" w:sz="0" w:space="0" w:color="auto"/>
                                                                        <w:bottom w:val="none" w:sz="0" w:space="0" w:color="auto"/>
                                                                        <w:right w:val="none" w:sz="0" w:space="0" w:color="auto"/>
                                                                      </w:divBdr>
                                                                      <w:divsChild>
                                                                        <w:div w:id="76370954">
                                                                          <w:marLeft w:val="0"/>
                                                                          <w:marRight w:val="0"/>
                                                                          <w:marTop w:val="0"/>
                                                                          <w:marBottom w:val="0"/>
                                                                          <w:divBdr>
                                                                            <w:top w:val="none" w:sz="0" w:space="0" w:color="auto"/>
                                                                            <w:left w:val="none" w:sz="0" w:space="0" w:color="auto"/>
                                                                            <w:bottom w:val="none" w:sz="0" w:space="0" w:color="auto"/>
                                                                            <w:right w:val="none" w:sz="0" w:space="0" w:color="auto"/>
                                                                          </w:divBdr>
                                                                        </w:div>
                                                                        <w:div w:id="644698788">
                                                                          <w:marLeft w:val="0"/>
                                                                          <w:marRight w:val="0"/>
                                                                          <w:marTop w:val="0"/>
                                                                          <w:marBottom w:val="0"/>
                                                                          <w:divBdr>
                                                                            <w:top w:val="none" w:sz="0" w:space="0" w:color="auto"/>
                                                                            <w:left w:val="none" w:sz="0" w:space="0" w:color="auto"/>
                                                                            <w:bottom w:val="none" w:sz="0" w:space="0" w:color="auto"/>
                                                                            <w:right w:val="none" w:sz="0" w:space="0" w:color="auto"/>
                                                                          </w:divBdr>
                                                                        </w:div>
                                                                        <w:div w:id="76638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42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0572280">
                              <w:marLeft w:val="0"/>
                              <w:marRight w:val="0"/>
                              <w:marTop w:val="0"/>
                              <w:marBottom w:val="0"/>
                              <w:divBdr>
                                <w:top w:val="none" w:sz="0" w:space="0" w:color="auto"/>
                                <w:left w:val="none" w:sz="0" w:space="0" w:color="auto"/>
                                <w:bottom w:val="none" w:sz="0" w:space="0" w:color="auto"/>
                                <w:right w:val="none" w:sz="0" w:space="0" w:color="auto"/>
                              </w:divBdr>
                              <w:divsChild>
                                <w:div w:id="828667806">
                                  <w:marLeft w:val="0"/>
                                  <w:marRight w:val="0"/>
                                  <w:marTop w:val="0"/>
                                  <w:marBottom w:val="0"/>
                                  <w:divBdr>
                                    <w:top w:val="none" w:sz="0" w:space="0" w:color="auto"/>
                                    <w:left w:val="none" w:sz="0" w:space="0" w:color="auto"/>
                                    <w:bottom w:val="none" w:sz="0" w:space="0" w:color="auto"/>
                                    <w:right w:val="none" w:sz="0" w:space="0" w:color="auto"/>
                                  </w:divBdr>
                                  <w:divsChild>
                                    <w:div w:id="207916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5427416">
          <w:marLeft w:val="0"/>
          <w:marRight w:val="0"/>
          <w:marTop w:val="0"/>
          <w:marBottom w:val="0"/>
          <w:divBdr>
            <w:top w:val="none" w:sz="0" w:space="0" w:color="auto"/>
            <w:left w:val="none" w:sz="0" w:space="0" w:color="auto"/>
            <w:bottom w:val="none" w:sz="0" w:space="0" w:color="auto"/>
            <w:right w:val="none" w:sz="0" w:space="0" w:color="auto"/>
          </w:divBdr>
          <w:divsChild>
            <w:div w:id="1290435664">
              <w:marLeft w:val="0"/>
              <w:marRight w:val="0"/>
              <w:marTop w:val="0"/>
              <w:marBottom w:val="0"/>
              <w:divBdr>
                <w:top w:val="none" w:sz="0" w:space="0" w:color="auto"/>
                <w:left w:val="none" w:sz="0" w:space="0" w:color="auto"/>
                <w:bottom w:val="none" w:sz="0" w:space="0" w:color="auto"/>
                <w:right w:val="none" w:sz="0" w:space="0" w:color="auto"/>
              </w:divBdr>
              <w:divsChild>
                <w:div w:id="1680883818">
                  <w:marLeft w:val="0"/>
                  <w:marRight w:val="0"/>
                  <w:marTop w:val="0"/>
                  <w:marBottom w:val="0"/>
                  <w:divBdr>
                    <w:top w:val="none" w:sz="0" w:space="0" w:color="auto"/>
                    <w:left w:val="none" w:sz="0" w:space="0" w:color="auto"/>
                    <w:bottom w:val="none" w:sz="0" w:space="0" w:color="auto"/>
                    <w:right w:val="none" w:sz="0" w:space="0" w:color="auto"/>
                  </w:divBdr>
                  <w:divsChild>
                    <w:div w:id="650408654">
                      <w:marLeft w:val="0"/>
                      <w:marRight w:val="0"/>
                      <w:marTop w:val="0"/>
                      <w:marBottom w:val="0"/>
                      <w:divBdr>
                        <w:top w:val="none" w:sz="0" w:space="0" w:color="auto"/>
                        <w:left w:val="none" w:sz="0" w:space="0" w:color="auto"/>
                        <w:bottom w:val="none" w:sz="0" w:space="0" w:color="auto"/>
                        <w:right w:val="none" w:sz="0" w:space="0" w:color="auto"/>
                      </w:divBdr>
                      <w:divsChild>
                        <w:div w:id="2137750364">
                          <w:marLeft w:val="0"/>
                          <w:marRight w:val="0"/>
                          <w:marTop w:val="0"/>
                          <w:marBottom w:val="0"/>
                          <w:divBdr>
                            <w:top w:val="none" w:sz="0" w:space="0" w:color="auto"/>
                            <w:left w:val="none" w:sz="0" w:space="0" w:color="auto"/>
                            <w:bottom w:val="none" w:sz="0" w:space="0" w:color="auto"/>
                            <w:right w:val="none" w:sz="0" w:space="0" w:color="auto"/>
                          </w:divBdr>
                          <w:divsChild>
                            <w:div w:id="758021006">
                              <w:marLeft w:val="0"/>
                              <w:marRight w:val="0"/>
                              <w:marTop w:val="0"/>
                              <w:marBottom w:val="0"/>
                              <w:divBdr>
                                <w:top w:val="none" w:sz="0" w:space="0" w:color="auto"/>
                                <w:left w:val="none" w:sz="0" w:space="0" w:color="auto"/>
                                <w:bottom w:val="none" w:sz="0" w:space="0" w:color="auto"/>
                                <w:right w:val="none" w:sz="0" w:space="0" w:color="auto"/>
                              </w:divBdr>
                              <w:divsChild>
                                <w:div w:id="576091192">
                                  <w:marLeft w:val="0"/>
                                  <w:marRight w:val="0"/>
                                  <w:marTop w:val="0"/>
                                  <w:marBottom w:val="0"/>
                                  <w:divBdr>
                                    <w:top w:val="none" w:sz="0" w:space="0" w:color="auto"/>
                                    <w:left w:val="none" w:sz="0" w:space="0" w:color="auto"/>
                                    <w:bottom w:val="none" w:sz="0" w:space="0" w:color="auto"/>
                                    <w:right w:val="none" w:sz="0" w:space="0" w:color="auto"/>
                                  </w:divBdr>
                                  <w:divsChild>
                                    <w:div w:id="122364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99825">
                              <w:marLeft w:val="0"/>
                              <w:marRight w:val="0"/>
                              <w:marTop w:val="0"/>
                              <w:marBottom w:val="0"/>
                              <w:divBdr>
                                <w:top w:val="none" w:sz="0" w:space="0" w:color="auto"/>
                                <w:left w:val="none" w:sz="0" w:space="0" w:color="auto"/>
                                <w:bottom w:val="none" w:sz="0" w:space="0" w:color="auto"/>
                                <w:right w:val="none" w:sz="0" w:space="0" w:color="auto"/>
                              </w:divBdr>
                              <w:divsChild>
                                <w:div w:id="1322660373">
                                  <w:marLeft w:val="0"/>
                                  <w:marRight w:val="0"/>
                                  <w:marTop w:val="0"/>
                                  <w:marBottom w:val="0"/>
                                  <w:divBdr>
                                    <w:top w:val="none" w:sz="0" w:space="0" w:color="auto"/>
                                    <w:left w:val="none" w:sz="0" w:space="0" w:color="auto"/>
                                    <w:bottom w:val="none" w:sz="0" w:space="0" w:color="auto"/>
                                    <w:right w:val="none" w:sz="0" w:space="0" w:color="auto"/>
                                  </w:divBdr>
                                  <w:divsChild>
                                    <w:div w:id="38828153">
                                      <w:marLeft w:val="0"/>
                                      <w:marRight w:val="0"/>
                                      <w:marTop w:val="0"/>
                                      <w:marBottom w:val="0"/>
                                      <w:divBdr>
                                        <w:top w:val="none" w:sz="0" w:space="0" w:color="auto"/>
                                        <w:left w:val="none" w:sz="0" w:space="0" w:color="auto"/>
                                        <w:bottom w:val="none" w:sz="0" w:space="0" w:color="auto"/>
                                        <w:right w:val="none" w:sz="0" w:space="0" w:color="auto"/>
                                      </w:divBdr>
                                    </w:div>
                                    <w:div w:id="140390807">
                                      <w:marLeft w:val="0"/>
                                      <w:marRight w:val="0"/>
                                      <w:marTop w:val="0"/>
                                      <w:marBottom w:val="0"/>
                                      <w:divBdr>
                                        <w:top w:val="none" w:sz="0" w:space="0" w:color="auto"/>
                                        <w:left w:val="none" w:sz="0" w:space="0" w:color="auto"/>
                                        <w:bottom w:val="none" w:sz="0" w:space="0" w:color="auto"/>
                                        <w:right w:val="none" w:sz="0" w:space="0" w:color="auto"/>
                                      </w:divBdr>
                                    </w:div>
                                    <w:div w:id="326830881">
                                      <w:marLeft w:val="0"/>
                                      <w:marRight w:val="0"/>
                                      <w:marTop w:val="0"/>
                                      <w:marBottom w:val="0"/>
                                      <w:divBdr>
                                        <w:top w:val="none" w:sz="0" w:space="0" w:color="auto"/>
                                        <w:left w:val="none" w:sz="0" w:space="0" w:color="auto"/>
                                        <w:bottom w:val="none" w:sz="0" w:space="0" w:color="auto"/>
                                        <w:right w:val="none" w:sz="0" w:space="0" w:color="auto"/>
                                      </w:divBdr>
                                    </w:div>
                                    <w:div w:id="458649189">
                                      <w:marLeft w:val="0"/>
                                      <w:marRight w:val="0"/>
                                      <w:marTop w:val="0"/>
                                      <w:marBottom w:val="0"/>
                                      <w:divBdr>
                                        <w:top w:val="none" w:sz="0" w:space="0" w:color="auto"/>
                                        <w:left w:val="none" w:sz="0" w:space="0" w:color="auto"/>
                                        <w:bottom w:val="none" w:sz="0" w:space="0" w:color="auto"/>
                                        <w:right w:val="none" w:sz="0" w:space="0" w:color="auto"/>
                                      </w:divBdr>
                                    </w:div>
                                    <w:div w:id="563831583">
                                      <w:marLeft w:val="0"/>
                                      <w:marRight w:val="0"/>
                                      <w:marTop w:val="0"/>
                                      <w:marBottom w:val="0"/>
                                      <w:divBdr>
                                        <w:top w:val="none" w:sz="0" w:space="0" w:color="auto"/>
                                        <w:left w:val="none" w:sz="0" w:space="0" w:color="auto"/>
                                        <w:bottom w:val="none" w:sz="0" w:space="0" w:color="auto"/>
                                        <w:right w:val="none" w:sz="0" w:space="0" w:color="auto"/>
                                      </w:divBdr>
                                    </w:div>
                                    <w:div w:id="572279540">
                                      <w:marLeft w:val="0"/>
                                      <w:marRight w:val="0"/>
                                      <w:marTop w:val="0"/>
                                      <w:marBottom w:val="0"/>
                                      <w:divBdr>
                                        <w:top w:val="none" w:sz="0" w:space="0" w:color="auto"/>
                                        <w:left w:val="none" w:sz="0" w:space="0" w:color="auto"/>
                                        <w:bottom w:val="none" w:sz="0" w:space="0" w:color="auto"/>
                                        <w:right w:val="none" w:sz="0" w:space="0" w:color="auto"/>
                                      </w:divBdr>
                                    </w:div>
                                    <w:div w:id="666514449">
                                      <w:marLeft w:val="0"/>
                                      <w:marRight w:val="0"/>
                                      <w:marTop w:val="0"/>
                                      <w:marBottom w:val="0"/>
                                      <w:divBdr>
                                        <w:top w:val="none" w:sz="0" w:space="0" w:color="auto"/>
                                        <w:left w:val="none" w:sz="0" w:space="0" w:color="auto"/>
                                        <w:bottom w:val="none" w:sz="0" w:space="0" w:color="auto"/>
                                        <w:right w:val="none" w:sz="0" w:space="0" w:color="auto"/>
                                      </w:divBdr>
                                    </w:div>
                                    <w:div w:id="1232816684">
                                      <w:marLeft w:val="0"/>
                                      <w:marRight w:val="0"/>
                                      <w:marTop w:val="0"/>
                                      <w:marBottom w:val="0"/>
                                      <w:divBdr>
                                        <w:top w:val="none" w:sz="0" w:space="0" w:color="auto"/>
                                        <w:left w:val="none" w:sz="0" w:space="0" w:color="auto"/>
                                        <w:bottom w:val="none" w:sz="0" w:space="0" w:color="auto"/>
                                        <w:right w:val="none" w:sz="0" w:space="0" w:color="auto"/>
                                      </w:divBdr>
                                    </w:div>
                                    <w:div w:id="1269702694">
                                      <w:marLeft w:val="0"/>
                                      <w:marRight w:val="0"/>
                                      <w:marTop w:val="0"/>
                                      <w:marBottom w:val="0"/>
                                      <w:divBdr>
                                        <w:top w:val="none" w:sz="0" w:space="0" w:color="auto"/>
                                        <w:left w:val="none" w:sz="0" w:space="0" w:color="auto"/>
                                        <w:bottom w:val="none" w:sz="0" w:space="0" w:color="auto"/>
                                        <w:right w:val="none" w:sz="0" w:space="0" w:color="auto"/>
                                      </w:divBdr>
                                    </w:div>
                                    <w:div w:id="1455833350">
                                      <w:marLeft w:val="0"/>
                                      <w:marRight w:val="0"/>
                                      <w:marTop w:val="0"/>
                                      <w:marBottom w:val="0"/>
                                      <w:divBdr>
                                        <w:top w:val="none" w:sz="0" w:space="0" w:color="auto"/>
                                        <w:left w:val="none" w:sz="0" w:space="0" w:color="auto"/>
                                        <w:bottom w:val="none" w:sz="0" w:space="0" w:color="auto"/>
                                        <w:right w:val="none" w:sz="0" w:space="0" w:color="auto"/>
                                      </w:divBdr>
                                    </w:div>
                                    <w:div w:id="1902594501">
                                      <w:marLeft w:val="0"/>
                                      <w:marRight w:val="0"/>
                                      <w:marTop w:val="0"/>
                                      <w:marBottom w:val="0"/>
                                      <w:divBdr>
                                        <w:top w:val="none" w:sz="0" w:space="0" w:color="auto"/>
                                        <w:left w:val="none" w:sz="0" w:space="0" w:color="auto"/>
                                        <w:bottom w:val="none" w:sz="0" w:space="0" w:color="auto"/>
                                        <w:right w:val="none" w:sz="0" w:space="0" w:color="auto"/>
                                      </w:divBdr>
                                    </w:div>
                                    <w:div w:id="2099981163">
                                      <w:marLeft w:val="0"/>
                                      <w:marRight w:val="0"/>
                                      <w:marTop w:val="0"/>
                                      <w:marBottom w:val="0"/>
                                      <w:divBdr>
                                        <w:top w:val="none" w:sz="0" w:space="0" w:color="auto"/>
                                        <w:left w:val="none" w:sz="0" w:space="0" w:color="auto"/>
                                        <w:bottom w:val="none" w:sz="0" w:space="0" w:color="auto"/>
                                        <w:right w:val="none" w:sz="0" w:space="0" w:color="auto"/>
                                      </w:divBdr>
                                    </w:div>
                                    <w:div w:id="212526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2873647">
          <w:marLeft w:val="0"/>
          <w:marRight w:val="0"/>
          <w:marTop w:val="0"/>
          <w:marBottom w:val="0"/>
          <w:divBdr>
            <w:top w:val="none" w:sz="0" w:space="0" w:color="auto"/>
            <w:left w:val="none" w:sz="0" w:space="0" w:color="auto"/>
            <w:bottom w:val="none" w:sz="0" w:space="0" w:color="auto"/>
            <w:right w:val="none" w:sz="0" w:space="0" w:color="auto"/>
          </w:divBdr>
          <w:divsChild>
            <w:div w:id="842814124">
              <w:marLeft w:val="0"/>
              <w:marRight w:val="0"/>
              <w:marTop w:val="0"/>
              <w:marBottom w:val="0"/>
              <w:divBdr>
                <w:top w:val="none" w:sz="0" w:space="0" w:color="auto"/>
                <w:left w:val="none" w:sz="0" w:space="0" w:color="auto"/>
                <w:bottom w:val="none" w:sz="0" w:space="0" w:color="auto"/>
                <w:right w:val="none" w:sz="0" w:space="0" w:color="auto"/>
              </w:divBdr>
              <w:divsChild>
                <w:div w:id="541941097">
                  <w:marLeft w:val="0"/>
                  <w:marRight w:val="0"/>
                  <w:marTop w:val="0"/>
                  <w:marBottom w:val="0"/>
                  <w:divBdr>
                    <w:top w:val="none" w:sz="0" w:space="0" w:color="auto"/>
                    <w:left w:val="none" w:sz="0" w:space="0" w:color="auto"/>
                    <w:bottom w:val="none" w:sz="0" w:space="0" w:color="auto"/>
                    <w:right w:val="none" w:sz="0" w:space="0" w:color="auto"/>
                  </w:divBdr>
                  <w:divsChild>
                    <w:div w:id="1781684855">
                      <w:marLeft w:val="0"/>
                      <w:marRight w:val="0"/>
                      <w:marTop w:val="0"/>
                      <w:marBottom w:val="0"/>
                      <w:divBdr>
                        <w:top w:val="none" w:sz="0" w:space="0" w:color="auto"/>
                        <w:left w:val="none" w:sz="0" w:space="0" w:color="auto"/>
                        <w:bottom w:val="none" w:sz="0" w:space="0" w:color="auto"/>
                        <w:right w:val="none" w:sz="0" w:space="0" w:color="auto"/>
                      </w:divBdr>
                      <w:divsChild>
                        <w:div w:id="206380944">
                          <w:marLeft w:val="0"/>
                          <w:marRight w:val="0"/>
                          <w:marTop w:val="0"/>
                          <w:marBottom w:val="0"/>
                          <w:divBdr>
                            <w:top w:val="none" w:sz="0" w:space="0" w:color="auto"/>
                            <w:left w:val="none" w:sz="0" w:space="0" w:color="auto"/>
                            <w:bottom w:val="none" w:sz="0" w:space="0" w:color="auto"/>
                            <w:right w:val="none" w:sz="0" w:space="0" w:color="auto"/>
                          </w:divBdr>
                          <w:divsChild>
                            <w:div w:id="991758558">
                              <w:marLeft w:val="0"/>
                              <w:marRight w:val="0"/>
                              <w:marTop w:val="0"/>
                              <w:marBottom w:val="0"/>
                              <w:divBdr>
                                <w:top w:val="none" w:sz="0" w:space="0" w:color="auto"/>
                                <w:left w:val="none" w:sz="0" w:space="0" w:color="auto"/>
                                <w:bottom w:val="none" w:sz="0" w:space="0" w:color="auto"/>
                                <w:right w:val="none" w:sz="0" w:space="0" w:color="auto"/>
                              </w:divBdr>
                              <w:divsChild>
                                <w:div w:id="815419829">
                                  <w:marLeft w:val="0"/>
                                  <w:marRight w:val="0"/>
                                  <w:marTop w:val="0"/>
                                  <w:marBottom w:val="0"/>
                                  <w:divBdr>
                                    <w:top w:val="none" w:sz="0" w:space="0" w:color="auto"/>
                                    <w:left w:val="none" w:sz="0" w:space="0" w:color="auto"/>
                                    <w:bottom w:val="none" w:sz="0" w:space="0" w:color="auto"/>
                                    <w:right w:val="none" w:sz="0" w:space="0" w:color="auto"/>
                                  </w:divBdr>
                                  <w:divsChild>
                                    <w:div w:id="1274360713">
                                      <w:marLeft w:val="0"/>
                                      <w:marRight w:val="0"/>
                                      <w:marTop w:val="0"/>
                                      <w:marBottom w:val="0"/>
                                      <w:divBdr>
                                        <w:top w:val="none" w:sz="0" w:space="0" w:color="auto"/>
                                        <w:left w:val="none" w:sz="0" w:space="0" w:color="auto"/>
                                        <w:bottom w:val="none" w:sz="0" w:space="0" w:color="auto"/>
                                        <w:right w:val="none" w:sz="0" w:space="0" w:color="auto"/>
                                      </w:divBdr>
                                      <w:divsChild>
                                        <w:div w:id="134436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010602">
                                  <w:marLeft w:val="0"/>
                                  <w:marRight w:val="0"/>
                                  <w:marTop w:val="0"/>
                                  <w:marBottom w:val="0"/>
                                  <w:divBdr>
                                    <w:top w:val="none" w:sz="0" w:space="0" w:color="auto"/>
                                    <w:left w:val="none" w:sz="0" w:space="0" w:color="auto"/>
                                    <w:bottom w:val="none" w:sz="0" w:space="0" w:color="auto"/>
                                    <w:right w:val="none" w:sz="0" w:space="0" w:color="auto"/>
                                  </w:divBdr>
                                  <w:divsChild>
                                    <w:div w:id="90927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251197">
                              <w:marLeft w:val="0"/>
                              <w:marRight w:val="0"/>
                              <w:marTop w:val="0"/>
                              <w:marBottom w:val="0"/>
                              <w:divBdr>
                                <w:top w:val="none" w:sz="0" w:space="0" w:color="auto"/>
                                <w:left w:val="none" w:sz="0" w:space="0" w:color="auto"/>
                                <w:bottom w:val="none" w:sz="0" w:space="0" w:color="auto"/>
                                <w:right w:val="none" w:sz="0" w:space="0" w:color="auto"/>
                              </w:divBdr>
                              <w:divsChild>
                                <w:div w:id="401299661">
                                  <w:marLeft w:val="0"/>
                                  <w:marRight w:val="0"/>
                                  <w:marTop w:val="0"/>
                                  <w:marBottom w:val="0"/>
                                  <w:divBdr>
                                    <w:top w:val="none" w:sz="0" w:space="0" w:color="auto"/>
                                    <w:left w:val="none" w:sz="0" w:space="0" w:color="auto"/>
                                    <w:bottom w:val="none" w:sz="0" w:space="0" w:color="auto"/>
                                    <w:right w:val="none" w:sz="0" w:space="0" w:color="auto"/>
                                  </w:divBdr>
                                  <w:divsChild>
                                    <w:div w:id="821234529">
                                      <w:marLeft w:val="0"/>
                                      <w:marRight w:val="0"/>
                                      <w:marTop w:val="0"/>
                                      <w:marBottom w:val="0"/>
                                      <w:divBdr>
                                        <w:top w:val="none" w:sz="0" w:space="0" w:color="auto"/>
                                        <w:left w:val="none" w:sz="0" w:space="0" w:color="auto"/>
                                        <w:bottom w:val="none" w:sz="0" w:space="0" w:color="auto"/>
                                        <w:right w:val="none" w:sz="0" w:space="0" w:color="auto"/>
                                      </w:divBdr>
                                      <w:divsChild>
                                        <w:div w:id="142739825">
                                          <w:marLeft w:val="0"/>
                                          <w:marRight w:val="0"/>
                                          <w:marTop w:val="0"/>
                                          <w:marBottom w:val="0"/>
                                          <w:divBdr>
                                            <w:top w:val="none" w:sz="0" w:space="0" w:color="auto"/>
                                            <w:left w:val="none" w:sz="0" w:space="0" w:color="auto"/>
                                            <w:bottom w:val="none" w:sz="0" w:space="0" w:color="auto"/>
                                            <w:right w:val="none" w:sz="0" w:space="0" w:color="auto"/>
                                          </w:divBdr>
                                          <w:divsChild>
                                            <w:div w:id="38937653">
                                              <w:marLeft w:val="0"/>
                                              <w:marRight w:val="0"/>
                                              <w:marTop w:val="0"/>
                                              <w:marBottom w:val="0"/>
                                              <w:divBdr>
                                                <w:top w:val="none" w:sz="0" w:space="0" w:color="auto"/>
                                                <w:left w:val="none" w:sz="0" w:space="0" w:color="auto"/>
                                                <w:bottom w:val="none" w:sz="0" w:space="0" w:color="auto"/>
                                                <w:right w:val="none" w:sz="0" w:space="0" w:color="auto"/>
                                              </w:divBdr>
                                            </w:div>
                                            <w:div w:id="644821886">
                                              <w:marLeft w:val="0"/>
                                              <w:marRight w:val="0"/>
                                              <w:marTop w:val="0"/>
                                              <w:marBottom w:val="0"/>
                                              <w:divBdr>
                                                <w:top w:val="none" w:sz="0" w:space="0" w:color="auto"/>
                                                <w:left w:val="none" w:sz="0" w:space="0" w:color="auto"/>
                                                <w:bottom w:val="none" w:sz="0" w:space="0" w:color="auto"/>
                                                <w:right w:val="none" w:sz="0" w:space="0" w:color="auto"/>
                                              </w:divBdr>
                                            </w:div>
                                            <w:div w:id="1409109117">
                                              <w:marLeft w:val="0"/>
                                              <w:marRight w:val="0"/>
                                              <w:marTop w:val="0"/>
                                              <w:marBottom w:val="0"/>
                                              <w:divBdr>
                                                <w:top w:val="none" w:sz="0" w:space="0" w:color="auto"/>
                                                <w:left w:val="none" w:sz="0" w:space="0" w:color="auto"/>
                                                <w:bottom w:val="none" w:sz="0" w:space="0" w:color="auto"/>
                                                <w:right w:val="none" w:sz="0" w:space="0" w:color="auto"/>
                                              </w:divBdr>
                                              <w:divsChild>
                                                <w:div w:id="2070570193">
                                                  <w:marLeft w:val="0"/>
                                                  <w:marRight w:val="0"/>
                                                  <w:marTop w:val="0"/>
                                                  <w:marBottom w:val="0"/>
                                                  <w:divBdr>
                                                    <w:top w:val="none" w:sz="0" w:space="0" w:color="auto"/>
                                                    <w:left w:val="none" w:sz="0" w:space="0" w:color="auto"/>
                                                    <w:bottom w:val="none" w:sz="0" w:space="0" w:color="auto"/>
                                                    <w:right w:val="none" w:sz="0" w:space="0" w:color="auto"/>
                                                  </w:divBdr>
                                                  <w:divsChild>
                                                    <w:div w:id="407962627">
                                                      <w:marLeft w:val="0"/>
                                                      <w:marRight w:val="0"/>
                                                      <w:marTop w:val="0"/>
                                                      <w:marBottom w:val="0"/>
                                                      <w:divBdr>
                                                        <w:top w:val="none" w:sz="0" w:space="0" w:color="auto"/>
                                                        <w:left w:val="none" w:sz="0" w:space="0" w:color="auto"/>
                                                        <w:bottom w:val="none" w:sz="0" w:space="0" w:color="auto"/>
                                                        <w:right w:val="none" w:sz="0" w:space="0" w:color="auto"/>
                                                      </w:divBdr>
                                                      <w:divsChild>
                                                        <w:div w:id="35908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990970">
                                              <w:marLeft w:val="0"/>
                                              <w:marRight w:val="0"/>
                                              <w:marTop w:val="0"/>
                                              <w:marBottom w:val="0"/>
                                              <w:divBdr>
                                                <w:top w:val="none" w:sz="0" w:space="0" w:color="auto"/>
                                                <w:left w:val="none" w:sz="0" w:space="0" w:color="auto"/>
                                                <w:bottom w:val="none" w:sz="0" w:space="0" w:color="auto"/>
                                                <w:right w:val="none" w:sz="0" w:space="0" w:color="auto"/>
                                              </w:divBdr>
                                            </w:div>
                                            <w:div w:id="1746684069">
                                              <w:marLeft w:val="0"/>
                                              <w:marRight w:val="0"/>
                                              <w:marTop w:val="0"/>
                                              <w:marBottom w:val="0"/>
                                              <w:divBdr>
                                                <w:top w:val="none" w:sz="0" w:space="0" w:color="auto"/>
                                                <w:left w:val="none" w:sz="0" w:space="0" w:color="auto"/>
                                                <w:bottom w:val="none" w:sz="0" w:space="0" w:color="auto"/>
                                                <w:right w:val="none" w:sz="0" w:space="0" w:color="auto"/>
                                              </w:divBdr>
                                            </w:div>
                                            <w:div w:id="2014919426">
                                              <w:marLeft w:val="0"/>
                                              <w:marRight w:val="0"/>
                                              <w:marTop w:val="0"/>
                                              <w:marBottom w:val="0"/>
                                              <w:divBdr>
                                                <w:top w:val="none" w:sz="0" w:space="0" w:color="auto"/>
                                                <w:left w:val="none" w:sz="0" w:space="0" w:color="auto"/>
                                                <w:bottom w:val="none" w:sz="0" w:space="0" w:color="auto"/>
                                                <w:right w:val="none" w:sz="0" w:space="0" w:color="auto"/>
                                              </w:divBdr>
                                              <w:divsChild>
                                                <w:div w:id="788163157">
                                                  <w:marLeft w:val="0"/>
                                                  <w:marRight w:val="0"/>
                                                  <w:marTop w:val="0"/>
                                                  <w:marBottom w:val="0"/>
                                                  <w:divBdr>
                                                    <w:top w:val="none" w:sz="0" w:space="0" w:color="auto"/>
                                                    <w:left w:val="none" w:sz="0" w:space="0" w:color="auto"/>
                                                    <w:bottom w:val="none" w:sz="0" w:space="0" w:color="auto"/>
                                                    <w:right w:val="none" w:sz="0" w:space="0" w:color="auto"/>
                                                  </w:divBdr>
                                                  <w:divsChild>
                                                    <w:div w:id="810943413">
                                                      <w:marLeft w:val="0"/>
                                                      <w:marRight w:val="0"/>
                                                      <w:marTop w:val="0"/>
                                                      <w:marBottom w:val="0"/>
                                                      <w:divBdr>
                                                        <w:top w:val="none" w:sz="0" w:space="0" w:color="auto"/>
                                                        <w:left w:val="none" w:sz="0" w:space="0" w:color="auto"/>
                                                        <w:bottom w:val="none" w:sz="0" w:space="0" w:color="auto"/>
                                                        <w:right w:val="none" w:sz="0" w:space="0" w:color="auto"/>
                                                      </w:divBdr>
                                                      <w:divsChild>
                                                        <w:div w:id="1923879828">
                                                          <w:marLeft w:val="0"/>
                                                          <w:marRight w:val="0"/>
                                                          <w:marTop w:val="0"/>
                                                          <w:marBottom w:val="0"/>
                                                          <w:divBdr>
                                                            <w:top w:val="none" w:sz="0" w:space="0" w:color="auto"/>
                                                            <w:left w:val="none" w:sz="0" w:space="0" w:color="auto"/>
                                                            <w:bottom w:val="none" w:sz="0" w:space="0" w:color="auto"/>
                                                            <w:right w:val="none" w:sz="0" w:space="0" w:color="auto"/>
                                                          </w:divBdr>
                                                          <w:divsChild>
                                                            <w:div w:id="205641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057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2692140">
          <w:marLeft w:val="0"/>
          <w:marRight w:val="0"/>
          <w:marTop w:val="0"/>
          <w:marBottom w:val="0"/>
          <w:divBdr>
            <w:top w:val="none" w:sz="0" w:space="0" w:color="auto"/>
            <w:left w:val="none" w:sz="0" w:space="0" w:color="auto"/>
            <w:bottom w:val="none" w:sz="0" w:space="0" w:color="auto"/>
            <w:right w:val="none" w:sz="0" w:space="0" w:color="auto"/>
          </w:divBdr>
          <w:divsChild>
            <w:div w:id="1892762547">
              <w:marLeft w:val="0"/>
              <w:marRight w:val="0"/>
              <w:marTop w:val="0"/>
              <w:marBottom w:val="0"/>
              <w:divBdr>
                <w:top w:val="none" w:sz="0" w:space="0" w:color="auto"/>
                <w:left w:val="none" w:sz="0" w:space="0" w:color="auto"/>
                <w:bottom w:val="none" w:sz="0" w:space="0" w:color="auto"/>
                <w:right w:val="none" w:sz="0" w:space="0" w:color="auto"/>
              </w:divBdr>
              <w:divsChild>
                <w:div w:id="402260224">
                  <w:marLeft w:val="0"/>
                  <w:marRight w:val="0"/>
                  <w:marTop w:val="0"/>
                  <w:marBottom w:val="0"/>
                  <w:divBdr>
                    <w:top w:val="none" w:sz="0" w:space="0" w:color="auto"/>
                    <w:left w:val="none" w:sz="0" w:space="0" w:color="auto"/>
                    <w:bottom w:val="none" w:sz="0" w:space="0" w:color="auto"/>
                    <w:right w:val="none" w:sz="0" w:space="0" w:color="auto"/>
                  </w:divBdr>
                  <w:divsChild>
                    <w:div w:id="470368314">
                      <w:marLeft w:val="0"/>
                      <w:marRight w:val="0"/>
                      <w:marTop w:val="0"/>
                      <w:marBottom w:val="0"/>
                      <w:divBdr>
                        <w:top w:val="none" w:sz="0" w:space="0" w:color="auto"/>
                        <w:left w:val="none" w:sz="0" w:space="0" w:color="auto"/>
                        <w:bottom w:val="none" w:sz="0" w:space="0" w:color="auto"/>
                        <w:right w:val="none" w:sz="0" w:space="0" w:color="auto"/>
                      </w:divBdr>
                      <w:divsChild>
                        <w:div w:id="345449969">
                          <w:marLeft w:val="0"/>
                          <w:marRight w:val="0"/>
                          <w:marTop w:val="0"/>
                          <w:marBottom w:val="0"/>
                          <w:divBdr>
                            <w:top w:val="none" w:sz="0" w:space="0" w:color="auto"/>
                            <w:left w:val="none" w:sz="0" w:space="0" w:color="auto"/>
                            <w:bottom w:val="none" w:sz="0" w:space="0" w:color="auto"/>
                            <w:right w:val="none" w:sz="0" w:space="0" w:color="auto"/>
                          </w:divBdr>
                          <w:divsChild>
                            <w:div w:id="1891769220">
                              <w:marLeft w:val="0"/>
                              <w:marRight w:val="0"/>
                              <w:marTop w:val="0"/>
                              <w:marBottom w:val="0"/>
                              <w:divBdr>
                                <w:top w:val="none" w:sz="0" w:space="0" w:color="auto"/>
                                <w:left w:val="none" w:sz="0" w:space="0" w:color="auto"/>
                                <w:bottom w:val="none" w:sz="0" w:space="0" w:color="auto"/>
                                <w:right w:val="none" w:sz="0" w:space="0" w:color="auto"/>
                              </w:divBdr>
                              <w:divsChild>
                                <w:div w:id="1512261810">
                                  <w:marLeft w:val="0"/>
                                  <w:marRight w:val="0"/>
                                  <w:marTop w:val="0"/>
                                  <w:marBottom w:val="0"/>
                                  <w:divBdr>
                                    <w:top w:val="none" w:sz="0" w:space="0" w:color="auto"/>
                                    <w:left w:val="none" w:sz="0" w:space="0" w:color="auto"/>
                                    <w:bottom w:val="none" w:sz="0" w:space="0" w:color="auto"/>
                                    <w:right w:val="none" w:sz="0" w:space="0" w:color="auto"/>
                                  </w:divBdr>
                                  <w:divsChild>
                                    <w:div w:id="116144528">
                                      <w:marLeft w:val="0"/>
                                      <w:marRight w:val="0"/>
                                      <w:marTop w:val="0"/>
                                      <w:marBottom w:val="0"/>
                                      <w:divBdr>
                                        <w:top w:val="none" w:sz="0" w:space="0" w:color="auto"/>
                                        <w:left w:val="none" w:sz="0" w:space="0" w:color="auto"/>
                                        <w:bottom w:val="none" w:sz="0" w:space="0" w:color="auto"/>
                                        <w:right w:val="none" w:sz="0" w:space="0" w:color="auto"/>
                                      </w:divBdr>
                                      <w:divsChild>
                                        <w:div w:id="546526810">
                                          <w:marLeft w:val="0"/>
                                          <w:marRight w:val="0"/>
                                          <w:marTop w:val="0"/>
                                          <w:marBottom w:val="0"/>
                                          <w:divBdr>
                                            <w:top w:val="none" w:sz="0" w:space="0" w:color="auto"/>
                                            <w:left w:val="none" w:sz="0" w:space="0" w:color="auto"/>
                                            <w:bottom w:val="none" w:sz="0" w:space="0" w:color="auto"/>
                                            <w:right w:val="none" w:sz="0" w:space="0" w:color="auto"/>
                                          </w:divBdr>
                                        </w:div>
                                        <w:div w:id="1826358406">
                                          <w:marLeft w:val="0"/>
                                          <w:marRight w:val="0"/>
                                          <w:marTop w:val="0"/>
                                          <w:marBottom w:val="0"/>
                                          <w:divBdr>
                                            <w:top w:val="none" w:sz="0" w:space="0" w:color="auto"/>
                                            <w:left w:val="none" w:sz="0" w:space="0" w:color="auto"/>
                                            <w:bottom w:val="none" w:sz="0" w:space="0" w:color="auto"/>
                                            <w:right w:val="none" w:sz="0" w:space="0" w:color="auto"/>
                                          </w:divBdr>
                                          <w:divsChild>
                                            <w:div w:id="214201600">
                                              <w:marLeft w:val="0"/>
                                              <w:marRight w:val="0"/>
                                              <w:marTop w:val="0"/>
                                              <w:marBottom w:val="0"/>
                                              <w:divBdr>
                                                <w:top w:val="none" w:sz="0" w:space="0" w:color="auto"/>
                                                <w:left w:val="none" w:sz="0" w:space="0" w:color="auto"/>
                                                <w:bottom w:val="none" w:sz="0" w:space="0" w:color="auto"/>
                                                <w:right w:val="none" w:sz="0" w:space="0" w:color="auto"/>
                                              </w:divBdr>
                                            </w:div>
                                            <w:div w:id="418867138">
                                              <w:marLeft w:val="0"/>
                                              <w:marRight w:val="0"/>
                                              <w:marTop w:val="0"/>
                                              <w:marBottom w:val="0"/>
                                              <w:divBdr>
                                                <w:top w:val="none" w:sz="0" w:space="0" w:color="auto"/>
                                                <w:left w:val="none" w:sz="0" w:space="0" w:color="auto"/>
                                                <w:bottom w:val="none" w:sz="0" w:space="0" w:color="auto"/>
                                                <w:right w:val="none" w:sz="0" w:space="0" w:color="auto"/>
                                              </w:divBdr>
                                            </w:div>
                                            <w:div w:id="615068221">
                                              <w:marLeft w:val="0"/>
                                              <w:marRight w:val="0"/>
                                              <w:marTop w:val="0"/>
                                              <w:marBottom w:val="0"/>
                                              <w:divBdr>
                                                <w:top w:val="none" w:sz="0" w:space="0" w:color="auto"/>
                                                <w:left w:val="none" w:sz="0" w:space="0" w:color="auto"/>
                                                <w:bottom w:val="none" w:sz="0" w:space="0" w:color="auto"/>
                                                <w:right w:val="none" w:sz="0" w:space="0" w:color="auto"/>
                                              </w:divBdr>
                                              <w:divsChild>
                                                <w:div w:id="170875531">
                                                  <w:marLeft w:val="0"/>
                                                  <w:marRight w:val="0"/>
                                                  <w:marTop w:val="0"/>
                                                  <w:marBottom w:val="0"/>
                                                  <w:divBdr>
                                                    <w:top w:val="none" w:sz="0" w:space="0" w:color="auto"/>
                                                    <w:left w:val="none" w:sz="0" w:space="0" w:color="auto"/>
                                                    <w:bottom w:val="none" w:sz="0" w:space="0" w:color="auto"/>
                                                    <w:right w:val="none" w:sz="0" w:space="0" w:color="auto"/>
                                                  </w:divBdr>
                                                </w:div>
                                                <w:div w:id="1743990214">
                                                  <w:marLeft w:val="0"/>
                                                  <w:marRight w:val="0"/>
                                                  <w:marTop w:val="0"/>
                                                  <w:marBottom w:val="0"/>
                                                  <w:divBdr>
                                                    <w:top w:val="none" w:sz="0" w:space="0" w:color="auto"/>
                                                    <w:left w:val="none" w:sz="0" w:space="0" w:color="auto"/>
                                                    <w:bottom w:val="none" w:sz="0" w:space="0" w:color="auto"/>
                                                    <w:right w:val="none" w:sz="0" w:space="0" w:color="auto"/>
                                                  </w:divBdr>
                                                  <w:divsChild>
                                                    <w:div w:id="26839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577433">
                                              <w:marLeft w:val="0"/>
                                              <w:marRight w:val="0"/>
                                              <w:marTop w:val="0"/>
                                              <w:marBottom w:val="0"/>
                                              <w:divBdr>
                                                <w:top w:val="none" w:sz="0" w:space="0" w:color="auto"/>
                                                <w:left w:val="none" w:sz="0" w:space="0" w:color="auto"/>
                                                <w:bottom w:val="none" w:sz="0" w:space="0" w:color="auto"/>
                                                <w:right w:val="none" w:sz="0" w:space="0" w:color="auto"/>
                                              </w:divBdr>
                                              <w:divsChild>
                                                <w:div w:id="1528831851">
                                                  <w:marLeft w:val="0"/>
                                                  <w:marRight w:val="0"/>
                                                  <w:marTop w:val="0"/>
                                                  <w:marBottom w:val="0"/>
                                                  <w:divBdr>
                                                    <w:top w:val="none" w:sz="0" w:space="0" w:color="auto"/>
                                                    <w:left w:val="none" w:sz="0" w:space="0" w:color="auto"/>
                                                    <w:bottom w:val="none" w:sz="0" w:space="0" w:color="auto"/>
                                                    <w:right w:val="none" w:sz="0" w:space="0" w:color="auto"/>
                                                  </w:divBdr>
                                                </w:div>
                                                <w:div w:id="1888106384">
                                                  <w:marLeft w:val="0"/>
                                                  <w:marRight w:val="0"/>
                                                  <w:marTop w:val="0"/>
                                                  <w:marBottom w:val="0"/>
                                                  <w:divBdr>
                                                    <w:top w:val="none" w:sz="0" w:space="0" w:color="auto"/>
                                                    <w:left w:val="none" w:sz="0" w:space="0" w:color="auto"/>
                                                    <w:bottom w:val="none" w:sz="0" w:space="0" w:color="auto"/>
                                                    <w:right w:val="none" w:sz="0" w:space="0" w:color="auto"/>
                                                  </w:divBdr>
                                                </w:div>
                                              </w:divsChild>
                                            </w:div>
                                            <w:div w:id="777526601">
                                              <w:marLeft w:val="0"/>
                                              <w:marRight w:val="0"/>
                                              <w:marTop w:val="0"/>
                                              <w:marBottom w:val="0"/>
                                              <w:divBdr>
                                                <w:top w:val="none" w:sz="0" w:space="0" w:color="auto"/>
                                                <w:left w:val="none" w:sz="0" w:space="0" w:color="auto"/>
                                                <w:bottom w:val="none" w:sz="0" w:space="0" w:color="auto"/>
                                                <w:right w:val="none" w:sz="0" w:space="0" w:color="auto"/>
                                              </w:divBdr>
                                            </w:div>
                                            <w:div w:id="828520884">
                                              <w:marLeft w:val="0"/>
                                              <w:marRight w:val="0"/>
                                              <w:marTop w:val="0"/>
                                              <w:marBottom w:val="0"/>
                                              <w:divBdr>
                                                <w:top w:val="none" w:sz="0" w:space="0" w:color="auto"/>
                                                <w:left w:val="none" w:sz="0" w:space="0" w:color="auto"/>
                                                <w:bottom w:val="none" w:sz="0" w:space="0" w:color="auto"/>
                                                <w:right w:val="none" w:sz="0" w:space="0" w:color="auto"/>
                                              </w:divBdr>
                                              <w:divsChild>
                                                <w:div w:id="1609776570">
                                                  <w:marLeft w:val="0"/>
                                                  <w:marRight w:val="0"/>
                                                  <w:marTop w:val="0"/>
                                                  <w:marBottom w:val="0"/>
                                                  <w:divBdr>
                                                    <w:top w:val="none" w:sz="0" w:space="0" w:color="auto"/>
                                                    <w:left w:val="none" w:sz="0" w:space="0" w:color="auto"/>
                                                    <w:bottom w:val="none" w:sz="0" w:space="0" w:color="auto"/>
                                                    <w:right w:val="none" w:sz="0" w:space="0" w:color="auto"/>
                                                  </w:divBdr>
                                                  <w:divsChild>
                                                    <w:div w:id="403261731">
                                                      <w:marLeft w:val="0"/>
                                                      <w:marRight w:val="0"/>
                                                      <w:marTop w:val="0"/>
                                                      <w:marBottom w:val="0"/>
                                                      <w:divBdr>
                                                        <w:top w:val="none" w:sz="0" w:space="0" w:color="auto"/>
                                                        <w:left w:val="none" w:sz="0" w:space="0" w:color="auto"/>
                                                        <w:bottom w:val="none" w:sz="0" w:space="0" w:color="auto"/>
                                                        <w:right w:val="none" w:sz="0" w:space="0" w:color="auto"/>
                                                      </w:divBdr>
                                                      <w:divsChild>
                                                        <w:div w:id="507256988">
                                                          <w:marLeft w:val="0"/>
                                                          <w:marRight w:val="0"/>
                                                          <w:marTop w:val="0"/>
                                                          <w:marBottom w:val="0"/>
                                                          <w:divBdr>
                                                            <w:top w:val="none" w:sz="0" w:space="0" w:color="auto"/>
                                                            <w:left w:val="none" w:sz="0" w:space="0" w:color="auto"/>
                                                            <w:bottom w:val="none" w:sz="0" w:space="0" w:color="auto"/>
                                                            <w:right w:val="none" w:sz="0" w:space="0" w:color="auto"/>
                                                          </w:divBdr>
                                                          <w:divsChild>
                                                            <w:div w:id="141446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034768">
                                              <w:marLeft w:val="0"/>
                                              <w:marRight w:val="0"/>
                                              <w:marTop w:val="0"/>
                                              <w:marBottom w:val="0"/>
                                              <w:divBdr>
                                                <w:top w:val="none" w:sz="0" w:space="0" w:color="auto"/>
                                                <w:left w:val="none" w:sz="0" w:space="0" w:color="auto"/>
                                                <w:bottom w:val="none" w:sz="0" w:space="0" w:color="auto"/>
                                                <w:right w:val="none" w:sz="0" w:space="0" w:color="auto"/>
                                              </w:divBdr>
                                            </w:div>
                                            <w:div w:id="1408654915">
                                              <w:marLeft w:val="0"/>
                                              <w:marRight w:val="0"/>
                                              <w:marTop w:val="0"/>
                                              <w:marBottom w:val="0"/>
                                              <w:divBdr>
                                                <w:top w:val="none" w:sz="0" w:space="0" w:color="auto"/>
                                                <w:left w:val="none" w:sz="0" w:space="0" w:color="auto"/>
                                                <w:bottom w:val="none" w:sz="0" w:space="0" w:color="auto"/>
                                                <w:right w:val="none" w:sz="0" w:space="0" w:color="auto"/>
                                              </w:divBdr>
                                            </w:div>
                                            <w:div w:id="1461145518">
                                              <w:marLeft w:val="0"/>
                                              <w:marRight w:val="0"/>
                                              <w:marTop w:val="0"/>
                                              <w:marBottom w:val="0"/>
                                              <w:divBdr>
                                                <w:top w:val="none" w:sz="0" w:space="0" w:color="auto"/>
                                                <w:left w:val="none" w:sz="0" w:space="0" w:color="auto"/>
                                                <w:bottom w:val="none" w:sz="0" w:space="0" w:color="auto"/>
                                                <w:right w:val="none" w:sz="0" w:space="0" w:color="auto"/>
                                              </w:divBdr>
                                            </w:div>
                                            <w:div w:id="1544827886">
                                              <w:marLeft w:val="0"/>
                                              <w:marRight w:val="0"/>
                                              <w:marTop w:val="0"/>
                                              <w:marBottom w:val="0"/>
                                              <w:divBdr>
                                                <w:top w:val="none" w:sz="0" w:space="0" w:color="auto"/>
                                                <w:left w:val="none" w:sz="0" w:space="0" w:color="auto"/>
                                                <w:bottom w:val="none" w:sz="0" w:space="0" w:color="auto"/>
                                                <w:right w:val="none" w:sz="0" w:space="0" w:color="auto"/>
                                              </w:divBdr>
                                            </w:div>
                                            <w:div w:id="1609579917">
                                              <w:marLeft w:val="0"/>
                                              <w:marRight w:val="0"/>
                                              <w:marTop w:val="0"/>
                                              <w:marBottom w:val="0"/>
                                              <w:divBdr>
                                                <w:top w:val="none" w:sz="0" w:space="0" w:color="auto"/>
                                                <w:left w:val="none" w:sz="0" w:space="0" w:color="auto"/>
                                                <w:bottom w:val="none" w:sz="0" w:space="0" w:color="auto"/>
                                                <w:right w:val="none" w:sz="0" w:space="0" w:color="auto"/>
                                              </w:divBdr>
                                            </w:div>
                                            <w:div w:id="1910191132">
                                              <w:marLeft w:val="0"/>
                                              <w:marRight w:val="0"/>
                                              <w:marTop w:val="0"/>
                                              <w:marBottom w:val="0"/>
                                              <w:divBdr>
                                                <w:top w:val="none" w:sz="0" w:space="0" w:color="auto"/>
                                                <w:left w:val="none" w:sz="0" w:space="0" w:color="auto"/>
                                                <w:bottom w:val="none" w:sz="0" w:space="0" w:color="auto"/>
                                                <w:right w:val="none" w:sz="0" w:space="0" w:color="auto"/>
                                              </w:divBdr>
                                            </w:div>
                                            <w:div w:id="1943685562">
                                              <w:marLeft w:val="0"/>
                                              <w:marRight w:val="0"/>
                                              <w:marTop w:val="0"/>
                                              <w:marBottom w:val="0"/>
                                              <w:divBdr>
                                                <w:top w:val="none" w:sz="0" w:space="0" w:color="auto"/>
                                                <w:left w:val="none" w:sz="0" w:space="0" w:color="auto"/>
                                                <w:bottom w:val="none" w:sz="0" w:space="0" w:color="auto"/>
                                                <w:right w:val="none" w:sz="0" w:space="0" w:color="auto"/>
                                              </w:divBdr>
                                            </w:div>
                                            <w:div w:id="210622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027308">
                              <w:marLeft w:val="0"/>
                              <w:marRight w:val="0"/>
                              <w:marTop w:val="0"/>
                              <w:marBottom w:val="0"/>
                              <w:divBdr>
                                <w:top w:val="none" w:sz="0" w:space="0" w:color="auto"/>
                                <w:left w:val="none" w:sz="0" w:space="0" w:color="auto"/>
                                <w:bottom w:val="none" w:sz="0" w:space="0" w:color="auto"/>
                                <w:right w:val="none" w:sz="0" w:space="0" w:color="auto"/>
                              </w:divBdr>
                              <w:divsChild>
                                <w:div w:id="33771225">
                                  <w:marLeft w:val="0"/>
                                  <w:marRight w:val="0"/>
                                  <w:marTop w:val="0"/>
                                  <w:marBottom w:val="0"/>
                                  <w:divBdr>
                                    <w:top w:val="none" w:sz="0" w:space="0" w:color="auto"/>
                                    <w:left w:val="none" w:sz="0" w:space="0" w:color="auto"/>
                                    <w:bottom w:val="none" w:sz="0" w:space="0" w:color="auto"/>
                                    <w:right w:val="none" w:sz="0" w:space="0" w:color="auto"/>
                                  </w:divBdr>
                                  <w:divsChild>
                                    <w:div w:id="106137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5434297">
          <w:marLeft w:val="0"/>
          <w:marRight w:val="0"/>
          <w:marTop w:val="0"/>
          <w:marBottom w:val="0"/>
          <w:divBdr>
            <w:top w:val="none" w:sz="0" w:space="0" w:color="auto"/>
            <w:left w:val="none" w:sz="0" w:space="0" w:color="auto"/>
            <w:bottom w:val="none" w:sz="0" w:space="0" w:color="auto"/>
            <w:right w:val="none" w:sz="0" w:space="0" w:color="auto"/>
          </w:divBdr>
          <w:divsChild>
            <w:div w:id="1316762543">
              <w:marLeft w:val="0"/>
              <w:marRight w:val="0"/>
              <w:marTop w:val="0"/>
              <w:marBottom w:val="0"/>
              <w:divBdr>
                <w:top w:val="none" w:sz="0" w:space="0" w:color="auto"/>
                <w:left w:val="none" w:sz="0" w:space="0" w:color="auto"/>
                <w:bottom w:val="none" w:sz="0" w:space="0" w:color="auto"/>
                <w:right w:val="none" w:sz="0" w:space="0" w:color="auto"/>
              </w:divBdr>
              <w:divsChild>
                <w:div w:id="2041781442">
                  <w:marLeft w:val="0"/>
                  <w:marRight w:val="0"/>
                  <w:marTop w:val="0"/>
                  <w:marBottom w:val="0"/>
                  <w:divBdr>
                    <w:top w:val="none" w:sz="0" w:space="0" w:color="auto"/>
                    <w:left w:val="none" w:sz="0" w:space="0" w:color="auto"/>
                    <w:bottom w:val="none" w:sz="0" w:space="0" w:color="auto"/>
                    <w:right w:val="none" w:sz="0" w:space="0" w:color="auto"/>
                  </w:divBdr>
                  <w:divsChild>
                    <w:div w:id="1011836304">
                      <w:marLeft w:val="0"/>
                      <w:marRight w:val="0"/>
                      <w:marTop w:val="0"/>
                      <w:marBottom w:val="0"/>
                      <w:divBdr>
                        <w:top w:val="none" w:sz="0" w:space="0" w:color="auto"/>
                        <w:left w:val="none" w:sz="0" w:space="0" w:color="auto"/>
                        <w:bottom w:val="none" w:sz="0" w:space="0" w:color="auto"/>
                        <w:right w:val="none" w:sz="0" w:space="0" w:color="auto"/>
                      </w:divBdr>
                      <w:divsChild>
                        <w:div w:id="1015763648">
                          <w:marLeft w:val="0"/>
                          <w:marRight w:val="0"/>
                          <w:marTop w:val="0"/>
                          <w:marBottom w:val="0"/>
                          <w:divBdr>
                            <w:top w:val="none" w:sz="0" w:space="0" w:color="auto"/>
                            <w:left w:val="none" w:sz="0" w:space="0" w:color="auto"/>
                            <w:bottom w:val="none" w:sz="0" w:space="0" w:color="auto"/>
                            <w:right w:val="none" w:sz="0" w:space="0" w:color="auto"/>
                          </w:divBdr>
                          <w:divsChild>
                            <w:div w:id="264967341">
                              <w:marLeft w:val="0"/>
                              <w:marRight w:val="0"/>
                              <w:marTop w:val="0"/>
                              <w:marBottom w:val="0"/>
                              <w:divBdr>
                                <w:top w:val="none" w:sz="0" w:space="0" w:color="auto"/>
                                <w:left w:val="none" w:sz="0" w:space="0" w:color="auto"/>
                                <w:bottom w:val="none" w:sz="0" w:space="0" w:color="auto"/>
                                <w:right w:val="none" w:sz="0" w:space="0" w:color="auto"/>
                              </w:divBdr>
                              <w:divsChild>
                                <w:div w:id="1816600742">
                                  <w:marLeft w:val="0"/>
                                  <w:marRight w:val="0"/>
                                  <w:marTop w:val="0"/>
                                  <w:marBottom w:val="0"/>
                                  <w:divBdr>
                                    <w:top w:val="none" w:sz="0" w:space="0" w:color="auto"/>
                                    <w:left w:val="none" w:sz="0" w:space="0" w:color="auto"/>
                                    <w:bottom w:val="none" w:sz="0" w:space="0" w:color="auto"/>
                                    <w:right w:val="none" w:sz="0" w:space="0" w:color="auto"/>
                                  </w:divBdr>
                                  <w:divsChild>
                                    <w:div w:id="1521240038">
                                      <w:marLeft w:val="0"/>
                                      <w:marRight w:val="0"/>
                                      <w:marTop w:val="0"/>
                                      <w:marBottom w:val="0"/>
                                      <w:divBdr>
                                        <w:top w:val="none" w:sz="0" w:space="0" w:color="auto"/>
                                        <w:left w:val="none" w:sz="0" w:space="0" w:color="auto"/>
                                        <w:bottom w:val="none" w:sz="0" w:space="0" w:color="auto"/>
                                        <w:right w:val="none" w:sz="0" w:space="0" w:color="auto"/>
                                      </w:divBdr>
                                      <w:divsChild>
                                        <w:div w:id="149059070">
                                          <w:marLeft w:val="0"/>
                                          <w:marRight w:val="0"/>
                                          <w:marTop w:val="0"/>
                                          <w:marBottom w:val="0"/>
                                          <w:divBdr>
                                            <w:top w:val="none" w:sz="0" w:space="0" w:color="auto"/>
                                            <w:left w:val="none" w:sz="0" w:space="0" w:color="auto"/>
                                            <w:bottom w:val="none" w:sz="0" w:space="0" w:color="auto"/>
                                            <w:right w:val="none" w:sz="0" w:space="0" w:color="auto"/>
                                          </w:divBdr>
                                        </w:div>
                                        <w:div w:id="279148774">
                                          <w:marLeft w:val="0"/>
                                          <w:marRight w:val="0"/>
                                          <w:marTop w:val="0"/>
                                          <w:marBottom w:val="0"/>
                                          <w:divBdr>
                                            <w:top w:val="none" w:sz="0" w:space="0" w:color="auto"/>
                                            <w:left w:val="none" w:sz="0" w:space="0" w:color="auto"/>
                                            <w:bottom w:val="none" w:sz="0" w:space="0" w:color="auto"/>
                                            <w:right w:val="none" w:sz="0" w:space="0" w:color="auto"/>
                                          </w:divBdr>
                                        </w:div>
                                        <w:div w:id="425422025">
                                          <w:marLeft w:val="0"/>
                                          <w:marRight w:val="0"/>
                                          <w:marTop w:val="0"/>
                                          <w:marBottom w:val="0"/>
                                          <w:divBdr>
                                            <w:top w:val="none" w:sz="0" w:space="0" w:color="auto"/>
                                            <w:left w:val="none" w:sz="0" w:space="0" w:color="auto"/>
                                            <w:bottom w:val="none" w:sz="0" w:space="0" w:color="auto"/>
                                            <w:right w:val="none" w:sz="0" w:space="0" w:color="auto"/>
                                          </w:divBdr>
                                        </w:div>
                                        <w:div w:id="812137473">
                                          <w:marLeft w:val="0"/>
                                          <w:marRight w:val="0"/>
                                          <w:marTop w:val="0"/>
                                          <w:marBottom w:val="0"/>
                                          <w:divBdr>
                                            <w:top w:val="none" w:sz="0" w:space="0" w:color="auto"/>
                                            <w:left w:val="none" w:sz="0" w:space="0" w:color="auto"/>
                                            <w:bottom w:val="none" w:sz="0" w:space="0" w:color="auto"/>
                                            <w:right w:val="none" w:sz="0" w:space="0" w:color="auto"/>
                                          </w:divBdr>
                                        </w:div>
                                        <w:div w:id="875461067">
                                          <w:marLeft w:val="0"/>
                                          <w:marRight w:val="0"/>
                                          <w:marTop w:val="0"/>
                                          <w:marBottom w:val="0"/>
                                          <w:divBdr>
                                            <w:top w:val="none" w:sz="0" w:space="0" w:color="auto"/>
                                            <w:left w:val="none" w:sz="0" w:space="0" w:color="auto"/>
                                            <w:bottom w:val="none" w:sz="0" w:space="0" w:color="auto"/>
                                            <w:right w:val="none" w:sz="0" w:space="0" w:color="auto"/>
                                          </w:divBdr>
                                        </w:div>
                                        <w:div w:id="1147356703">
                                          <w:marLeft w:val="0"/>
                                          <w:marRight w:val="0"/>
                                          <w:marTop w:val="0"/>
                                          <w:marBottom w:val="0"/>
                                          <w:divBdr>
                                            <w:top w:val="none" w:sz="0" w:space="0" w:color="auto"/>
                                            <w:left w:val="none" w:sz="0" w:space="0" w:color="auto"/>
                                            <w:bottom w:val="none" w:sz="0" w:space="0" w:color="auto"/>
                                            <w:right w:val="none" w:sz="0" w:space="0" w:color="auto"/>
                                          </w:divBdr>
                                        </w:div>
                                        <w:div w:id="1159690414">
                                          <w:marLeft w:val="0"/>
                                          <w:marRight w:val="0"/>
                                          <w:marTop w:val="0"/>
                                          <w:marBottom w:val="0"/>
                                          <w:divBdr>
                                            <w:top w:val="none" w:sz="0" w:space="0" w:color="auto"/>
                                            <w:left w:val="none" w:sz="0" w:space="0" w:color="auto"/>
                                            <w:bottom w:val="none" w:sz="0" w:space="0" w:color="auto"/>
                                            <w:right w:val="none" w:sz="0" w:space="0" w:color="auto"/>
                                          </w:divBdr>
                                          <w:divsChild>
                                            <w:div w:id="1983584706">
                                              <w:marLeft w:val="0"/>
                                              <w:marRight w:val="0"/>
                                              <w:marTop w:val="0"/>
                                              <w:marBottom w:val="0"/>
                                              <w:divBdr>
                                                <w:top w:val="none" w:sz="0" w:space="0" w:color="auto"/>
                                                <w:left w:val="none" w:sz="0" w:space="0" w:color="auto"/>
                                                <w:bottom w:val="none" w:sz="0" w:space="0" w:color="auto"/>
                                                <w:right w:val="none" w:sz="0" w:space="0" w:color="auto"/>
                                              </w:divBdr>
                                              <w:divsChild>
                                                <w:div w:id="376784799">
                                                  <w:marLeft w:val="0"/>
                                                  <w:marRight w:val="0"/>
                                                  <w:marTop w:val="0"/>
                                                  <w:marBottom w:val="0"/>
                                                  <w:divBdr>
                                                    <w:top w:val="none" w:sz="0" w:space="0" w:color="auto"/>
                                                    <w:left w:val="none" w:sz="0" w:space="0" w:color="auto"/>
                                                    <w:bottom w:val="none" w:sz="0" w:space="0" w:color="auto"/>
                                                    <w:right w:val="none" w:sz="0" w:space="0" w:color="auto"/>
                                                  </w:divBdr>
                                                  <w:divsChild>
                                                    <w:div w:id="1476489801">
                                                      <w:marLeft w:val="0"/>
                                                      <w:marRight w:val="0"/>
                                                      <w:marTop w:val="0"/>
                                                      <w:marBottom w:val="0"/>
                                                      <w:divBdr>
                                                        <w:top w:val="none" w:sz="0" w:space="0" w:color="auto"/>
                                                        <w:left w:val="none" w:sz="0" w:space="0" w:color="auto"/>
                                                        <w:bottom w:val="none" w:sz="0" w:space="0" w:color="auto"/>
                                                        <w:right w:val="none" w:sz="0" w:space="0" w:color="auto"/>
                                                      </w:divBdr>
                                                      <w:divsChild>
                                                        <w:div w:id="1847479504">
                                                          <w:marLeft w:val="0"/>
                                                          <w:marRight w:val="0"/>
                                                          <w:marTop w:val="0"/>
                                                          <w:marBottom w:val="0"/>
                                                          <w:divBdr>
                                                            <w:top w:val="none" w:sz="0" w:space="0" w:color="auto"/>
                                                            <w:left w:val="none" w:sz="0" w:space="0" w:color="auto"/>
                                                            <w:bottom w:val="none" w:sz="0" w:space="0" w:color="auto"/>
                                                            <w:right w:val="none" w:sz="0" w:space="0" w:color="auto"/>
                                                          </w:divBdr>
                                                          <w:divsChild>
                                                            <w:div w:id="1794597374">
                                                              <w:marLeft w:val="0"/>
                                                              <w:marRight w:val="0"/>
                                                              <w:marTop w:val="0"/>
                                                              <w:marBottom w:val="0"/>
                                                              <w:divBdr>
                                                                <w:top w:val="none" w:sz="0" w:space="0" w:color="auto"/>
                                                                <w:left w:val="none" w:sz="0" w:space="0" w:color="auto"/>
                                                                <w:bottom w:val="none" w:sz="0" w:space="0" w:color="auto"/>
                                                                <w:right w:val="none" w:sz="0" w:space="0" w:color="auto"/>
                                                              </w:divBdr>
                                                              <w:divsChild>
                                                                <w:div w:id="590092119">
                                                                  <w:marLeft w:val="0"/>
                                                                  <w:marRight w:val="0"/>
                                                                  <w:marTop w:val="0"/>
                                                                  <w:marBottom w:val="0"/>
                                                                  <w:divBdr>
                                                                    <w:top w:val="none" w:sz="0" w:space="0" w:color="auto"/>
                                                                    <w:left w:val="none" w:sz="0" w:space="0" w:color="auto"/>
                                                                    <w:bottom w:val="none" w:sz="0" w:space="0" w:color="auto"/>
                                                                    <w:right w:val="none" w:sz="0" w:space="0" w:color="auto"/>
                                                                  </w:divBdr>
                                                                  <w:divsChild>
                                                                    <w:div w:id="1039890118">
                                                                      <w:marLeft w:val="0"/>
                                                                      <w:marRight w:val="0"/>
                                                                      <w:marTop w:val="0"/>
                                                                      <w:marBottom w:val="0"/>
                                                                      <w:divBdr>
                                                                        <w:top w:val="none" w:sz="0" w:space="0" w:color="auto"/>
                                                                        <w:left w:val="none" w:sz="0" w:space="0" w:color="auto"/>
                                                                        <w:bottom w:val="none" w:sz="0" w:space="0" w:color="auto"/>
                                                                        <w:right w:val="none" w:sz="0" w:space="0" w:color="auto"/>
                                                                      </w:divBdr>
                                                                      <w:divsChild>
                                                                        <w:div w:id="819731790">
                                                                          <w:marLeft w:val="0"/>
                                                                          <w:marRight w:val="0"/>
                                                                          <w:marTop w:val="0"/>
                                                                          <w:marBottom w:val="0"/>
                                                                          <w:divBdr>
                                                                            <w:top w:val="none" w:sz="0" w:space="0" w:color="auto"/>
                                                                            <w:left w:val="none" w:sz="0" w:space="0" w:color="auto"/>
                                                                            <w:bottom w:val="none" w:sz="0" w:space="0" w:color="auto"/>
                                                                            <w:right w:val="none" w:sz="0" w:space="0" w:color="auto"/>
                                                                          </w:divBdr>
                                                                          <w:divsChild>
                                                                            <w:div w:id="140194432">
                                                                              <w:marLeft w:val="0"/>
                                                                              <w:marRight w:val="0"/>
                                                                              <w:marTop w:val="0"/>
                                                                              <w:marBottom w:val="0"/>
                                                                              <w:divBdr>
                                                                                <w:top w:val="none" w:sz="0" w:space="0" w:color="auto"/>
                                                                                <w:left w:val="none" w:sz="0" w:space="0" w:color="auto"/>
                                                                                <w:bottom w:val="none" w:sz="0" w:space="0" w:color="auto"/>
                                                                                <w:right w:val="none" w:sz="0" w:space="0" w:color="auto"/>
                                                                              </w:divBdr>
                                                                            </w:div>
                                                                            <w:div w:id="180789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904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618075">
                                          <w:marLeft w:val="0"/>
                                          <w:marRight w:val="0"/>
                                          <w:marTop w:val="0"/>
                                          <w:marBottom w:val="0"/>
                                          <w:divBdr>
                                            <w:top w:val="none" w:sz="0" w:space="0" w:color="auto"/>
                                            <w:left w:val="none" w:sz="0" w:space="0" w:color="auto"/>
                                            <w:bottom w:val="none" w:sz="0" w:space="0" w:color="auto"/>
                                            <w:right w:val="none" w:sz="0" w:space="0" w:color="auto"/>
                                          </w:divBdr>
                                        </w:div>
                                        <w:div w:id="1541283477">
                                          <w:marLeft w:val="0"/>
                                          <w:marRight w:val="0"/>
                                          <w:marTop w:val="0"/>
                                          <w:marBottom w:val="0"/>
                                          <w:divBdr>
                                            <w:top w:val="none" w:sz="0" w:space="0" w:color="auto"/>
                                            <w:left w:val="none" w:sz="0" w:space="0" w:color="auto"/>
                                            <w:bottom w:val="none" w:sz="0" w:space="0" w:color="auto"/>
                                            <w:right w:val="none" w:sz="0" w:space="0" w:color="auto"/>
                                          </w:divBdr>
                                          <w:divsChild>
                                            <w:div w:id="1787312041">
                                              <w:marLeft w:val="0"/>
                                              <w:marRight w:val="0"/>
                                              <w:marTop w:val="0"/>
                                              <w:marBottom w:val="0"/>
                                              <w:divBdr>
                                                <w:top w:val="none" w:sz="0" w:space="0" w:color="auto"/>
                                                <w:left w:val="none" w:sz="0" w:space="0" w:color="auto"/>
                                                <w:bottom w:val="none" w:sz="0" w:space="0" w:color="auto"/>
                                                <w:right w:val="none" w:sz="0" w:space="0" w:color="auto"/>
                                              </w:divBdr>
                                              <w:divsChild>
                                                <w:div w:id="263467507">
                                                  <w:marLeft w:val="0"/>
                                                  <w:marRight w:val="0"/>
                                                  <w:marTop w:val="0"/>
                                                  <w:marBottom w:val="0"/>
                                                  <w:divBdr>
                                                    <w:top w:val="none" w:sz="0" w:space="0" w:color="auto"/>
                                                    <w:left w:val="none" w:sz="0" w:space="0" w:color="auto"/>
                                                    <w:bottom w:val="none" w:sz="0" w:space="0" w:color="auto"/>
                                                    <w:right w:val="none" w:sz="0" w:space="0" w:color="auto"/>
                                                  </w:divBdr>
                                                </w:div>
                                                <w:div w:id="159928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5249953">
                              <w:marLeft w:val="0"/>
                              <w:marRight w:val="0"/>
                              <w:marTop w:val="0"/>
                              <w:marBottom w:val="0"/>
                              <w:divBdr>
                                <w:top w:val="none" w:sz="0" w:space="0" w:color="auto"/>
                                <w:left w:val="none" w:sz="0" w:space="0" w:color="auto"/>
                                <w:bottom w:val="none" w:sz="0" w:space="0" w:color="auto"/>
                                <w:right w:val="none" w:sz="0" w:space="0" w:color="auto"/>
                              </w:divBdr>
                              <w:divsChild>
                                <w:div w:id="1184053248">
                                  <w:marLeft w:val="0"/>
                                  <w:marRight w:val="0"/>
                                  <w:marTop w:val="0"/>
                                  <w:marBottom w:val="0"/>
                                  <w:divBdr>
                                    <w:top w:val="none" w:sz="0" w:space="0" w:color="auto"/>
                                    <w:left w:val="none" w:sz="0" w:space="0" w:color="auto"/>
                                    <w:bottom w:val="none" w:sz="0" w:space="0" w:color="auto"/>
                                    <w:right w:val="none" w:sz="0" w:space="0" w:color="auto"/>
                                  </w:divBdr>
                                  <w:divsChild>
                                    <w:div w:id="102347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316661">
          <w:marLeft w:val="0"/>
          <w:marRight w:val="0"/>
          <w:marTop w:val="0"/>
          <w:marBottom w:val="0"/>
          <w:divBdr>
            <w:top w:val="none" w:sz="0" w:space="0" w:color="auto"/>
            <w:left w:val="none" w:sz="0" w:space="0" w:color="auto"/>
            <w:bottom w:val="none" w:sz="0" w:space="0" w:color="auto"/>
            <w:right w:val="none" w:sz="0" w:space="0" w:color="auto"/>
          </w:divBdr>
          <w:divsChild>
            <w:div w:id="1363365449">
              <w:marLeft w:val="0"/>
              <w:marRight w:val="0"/>
              <w:marTop w:val="0"/>
              <w:marBottom w:val="0"/>
              <w:divBdr>
                <w:top w:val="none" w:sz="0" w:space="0" w:color="auto"/>
                <w:left w:val="none" w:sz="0" w:space="0" w:color="auto"/>
                <w:bottom w:val="none" w:sz="0" w:space="0" w:color="auto"/>
                <w:right w:val="none" w:sz="0" w:space="0" w:color="auto"/>
              </w:divBdr>
              <w:divsChild>
                <w:div w:id="367218826">
                  <w:marLeft w:val="0"/>
                  <w:marRight w:val="0"/>
                  <w:marTop w:val="0"/>
                  <w:marBottom w:val="0"/>
                  <w:divBdr>
                    <w:top w:val="none" w:sz="0" w:space="0" w:color="auto"/>
                    <w:left w:val="none" w:sz="0" w:space="0" w:color="auto"/>
                    <w:bottom w:val="none" w:sz="0" w:space="0" w:color="auto"/>
                    <w:right w:val="none" w:sz="0" w:space="0" w:color="auto"/>
                  </w:divBdr>
                  <w:divsChild>
                    <w:div w:id="77290857">
                      <w:marLeft w:val="0"/>
                      <w:marRight w:val="0"/>
                      <w:marTop w:val="0"/>
                      <w:marBottom w:val="0"/>
                      <w:divBdr>
                        <w:top w:val="none" w:sz="0" w:space="0" w:color="auto"/>
                        <w:left w:val="none" w:sz="0" w:space="0" w:color="auto"/>
                        <w:bottom w:val="none" w:sz="0" w:space="0" w:color="auto"/>
                        <w:right w:val="none" w:sz="0" w:space="0" w:color="auto"/>
                      </w:divBdr>
                      <w:divsChild>
                        <w:div w:id="1490096489">
                          <w:marLeft w:val="0"/>
                          <w:marRight w:val="0"/>
                          <w:marTop w:val="0"/>
                          <w:marBottom w:val="0"/>
                          <w:divBdr>
                            <w:top w:val="none" w:sz="0" w:space="0" w:color="auto"/>
                            <w:left w:val="none" w:sz="0" w:space="0" w:color="auto"/>
                            <w:bottom w:val="none" w:sz="0" w:space="0" w:color="auto"/>
                            <w:right w:val="none" w:sz="0" w:space="0" w:color="auto"/>
                          </w:divBdr>
                          <w:divsChild>
                            <w:div w:id="564992077">
                              <w:marLeft w:val="0"/>
                              <w:marRight w:val="0"/>
                              <w:marTop w:val="0"/>
                              <w:marBottom w:val="0"/>
                              <w:divBdr>
                                <w:top w:val="none" w:sz="0" w:space="0" w:color="auto"/>
                                <w:left w:val="none" w:sz="0" w:space="0" w:color="auto"/>
                                <w:bottom w:val="none" w:sz="0" w:space="0" w:color="auto"/>
                                <w:right w:val="none" w:sz="0" w:space="0" w:color="auto"/>
                              </w:divBdr>
                              <w:divsChild>
                                <w:div w:id="399135774">
                                  <w:marLeft w:val="0"/>
                                  <w:marRight w:val="0"/>
                                  <w:marTop w:val="0"/>
                                  <w:marBottom w:val="0"/>
                                  <w:divBdr>
                                    <w:top w:val="none" w:sz="0" w:space="0" w:color="auto"/>
                                    <w:left w:val="none" w:sz="0" w:space="0" w:color="auto"/>
                                    <w:bottom w:val="none" w:sz="0" w:space="0" w:color="auto"/>
                                    <w:right w:val="none" w:sz="0" w:space="0" w:color="auto"/>
                                  </w:divBdr>
                                  <w:divsChild>
                                    <w:div w:id="1763529551">
                                      <w:marLeft w:val="0"/>
                                      <w:marRight w:val="0"/>
                                      <w:marTop w:val="0"/>
                                      <w:marBottom w:val="0"/>
                                      <w:divBdr>
                                        <w:top w:val="none" w:sz="0" w:space="0" w:color="auto"/>
                                        <w:left w:val="none" w:sz="0" w:space="0" w:color="auto"/>
                                        <w:bottom w:val="none" w:sz="0" w:space="0" w:color="auto"/>
                                        <w:right w:val="none" w:sz="0" w:space="0" w:color="auto"/>
                                      </w:divBdr>
                                      <w:divsChild>
                                        <w:div w:id="619603577">
                                          <w:marLeft w:val="0"/>
                                          <w:marRight w:val="0"/>
                                          <w:marTop w:val="0"/>
                                          <w:marBottom w:val="0"/>
                                          <w:divBdr>
                                            <w:top w:val="none" w:sz="0" w:space="0" w:color="auto"/>
                                            <w:left w:val="none" w:sz="0" w:space="0" w:color="auto"/>
                                            <w:bottom w:val="none" w:sz="0" w:space="0" w:color="auto"/>
                                            <w:right w:val="none" w:sz="0" w:space="0" w:color="auto"/>
                                          </w:divBdr>
                                          <w:divsChild>
                                            <w:div w:id="2443133">
                                              <w:marLeft w:val="0"/>
                                              <w:marRight w:val="0"/>
                                              <w:marTop w:val="0"/>
                                              <w:marBottom w:val="0"/>
                                              <w:divBdr>
                                                <w:top w:val="none" w:sz="0" w:space="0" w:color="auto"/>
                                                <w:left w:val="none" w:sz="0" w:space="0" w:color="auto"/>
                                                <w:bottom w:val="none" w:sz="0" w:space="0" w:color="auto"/>
                                                <w:right w:val="none" w:sz="0" w:space="0" w:color="auto"/>
                                              </w:divBdr>
                                            </w:div>
                                            <w:div w:id="487088920">
                                              <w:marLeft w:val="0"/>
                                              <w:marRight w:val="0"/>
                                              <w:marTop w:val="0"/>
                                              <w:marBottom w:val="0"/>
                                              <w:divBdr>
                                                <w:top w:val="none" w:sz="0" w:space="0" w:color="auto"/>
                                                <w:left w:val="none" w:sz="0" w:space="0" w:color="auto"/>
                                                <w:bottom w:val="none" w:sz="0" w:space="0" w:color="auto"/>
                                                <w:right w:val="none" w:sz="0" w:space="0" w:color="auto"/>
                                              </w:divBdr>
                                            </w:div>
                                            <w:div w:id="645472086">
                                              <w:marLeft w:val="0"/>
                                              <w:marRight w:val="0"/>
                                              <w:marTop w:val="0"/>
                                              <w:marBottom w:val="0"/>
                                              <w:divBdr>
                                                <w:top w:val="none" w:sz="0" w:space="0" w:color="auto"/>
                                                <w:left w:val="none" w:sz="0" w:space="0" w:color="auto"/>
                                                <w:bottom w:val="none" w:sz="0" w:space="0" w:color="auto"/>
                                                <w:right w:val="none" w:sz="0" w:space="0" w:color="auto"/>
                                              </w:divBdr>
                                            </w:div>
                                            <w:div w:id="707414227">
                                              <w:marLeft w:val="0"/>
                                              <w:marRight w:val="0"/>
                                              <w:marTop w:val="0"/>
                                              <w:marBottom w:val="0"/>
                                              <w:divBdr>
                                                <w:top w:val="none" w:sz="0" w:space="0" w:color="auto"/>
                                                <w:left w:val="none" w:sz="0" w:space="0" w:color="auto"/>
                                                <w:bottom w:val="none" w:sz="0" w:space="0" w:color="auto"/>
                                                <w:right w:val="none" w:sz="0" w:space="0" w:color="auto"/>
                                              </w:divBdr>
                                            </w:div>
                                            <w:div w:id="1129202113">
                                              <w:marLeft w:val="0"/>
                                              <w:marRight w:val="0"/>
                                              <w:marTop w:val="0"/>
                                              <w:marBottom w:val="0"/>
                                              <w:divBdr>
                                                <w:top w:val="none" w:sz="0" w:space="0" w:color="auto"/>
                                                <w:left w:val="none" w:sz="0" w:space="0" w:color="auto"/>
                                                <w:bottom w:val="none" w:sz="0" w:space="0" w:color="auto"/>
                                                <w:right w:val="none" w:sz="0" w:space="0" w:color="auto"/>
                                              </w:divBdr>
                                            </w:div>
                                            <w:div w:id="1407416912">
                                              <w:marLeft w:val="0"/>
                                              <w:marRight w:val="0"/>
                                              <w:marTop w:val="0"/>
                                              <w:marBottom w:val="0"/>
                                              <w:divBdr>
                                                <w:top w:val="none" w:sz="0" w:space="0" w:color="auto"/>
                                                <w:left w:val="none" w:sz="0" w:space="0" w:color="auto"/>
                                                <w:bottom w:val="none" w:sz="0" w:space="0" w:color="auto"/>
                                                <w:right w:val="none" w:sz="0" w:space="0" w:color="auto"/>
                                              </w:divBdr>
                                            </w:div>
                                            <w:div w:id="1432706142">
                                              <w:marLeft w:val="0"/>
                                              <w:marRight w:val="0"/>
                                              <w:marTop w:val="0"/>
                                              <w:marBottom w:val="0"/>
                                              <w:divBdr>
                                                <w:top w:val="none" w:sz="0" w:space="0" w:color="auto"/>
                                                <w:left w:val="none" w:sz="0" w:space="0" w:color="auto"/>
                                                <w:bottom w:val="none" w:sz="0" w:space="0" w:color="auto"/>
                                                <w:right w:val="none" w:sz="0" w:space="0" w:color="auto"/>
                                              </w:divBdr>
                                            </w:div>
                                            <w:div w:id="200855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613932">
                              <w:marLeft w:val="0"/>
                              <w:marRight w:val="0"/>
                              <w:marTop w:val="0"/>
                              <w:marBottom w:val="0"/>
                              <w:divBdr>
                                <w:top w:val="none" w:sz="0" w:space="0" w:color="auto"/>
                                <w:left w:val="none" w:sz="0" w:space="0" w:color="auto"/>
                                <w:bottom w:val="none" w:sz="0" w:space="0" w:color="auto"/>
                                <w:right w:val="none" w:sz="0" w:space="0" w:color="auto"/>
                              </w:divBdr>
                              <w:divsChild>
                                <w:div w:id="356393504">
                                  <w:marLeft w:val="0"/>
                                  <w:marRight w:val="0"/>
                                  <w:marTop w:val="0"/>
                                  <w:marBottom w:val="0"/>
                                  <w:divBdr>
                                    <w:top w:val="none" w:sz="0" w:space="0" w:color="auto"/>
                                    <w:left w:val="none" w:sz="0" w:space="0" w:color="auto"/>
                                    <w:bottom w:val="none" w:sz="0" w:space="0" w:color="auto"/>
                                    <w:right w:val="none" w:sz="0" w:space="0" w:color="auto"/>
                                  </w:divBdr>
                                  <w:divsChild>
                                    <w:div w:id="188868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6186771">
      <w:bodyDiv w:val="1"/>
      <w:marLeft w:val="0"/>
      <w:marRight w:val="0"/>
      <w:marTop w:val="0"/>
      <w:marBottom w:val="0"/>
      <w:divBdr>
        <w:top w:val="none" w:sz="0" w:space="0" w:color="auto"/>
        <w:left w:val="none" w:sz="0" w:space="0" w:color="auto"/>
        <w:bottom w:val="none" w:sz="0" w:space="0" w:color="auto"/>
        <w:right w:val="none" w:sz="0" w:space="0" w:color="auto"/>
      </w:divBdr>
    </w:div>
    <w:div w:id="1250233180">
      <w:bodyDiv w:val="1"/>
      <w:marLeft w:val="0"/>
      <w:marRight w:val="0"/>
      <w:marTop w:val="0"/>
      <w:marBottom w:val="0"/>
      <w:divBdr>
        <w:top w:val="none" w:sz="0" w:space="0" w:color="auto"/>
        <w:left w:val="none" w:sz="0" w:space="0" w:color="auto"/>
        <w:bottom w:val="none" w:sz="0" w:space="0" w:color="auto"/>
        <w:right w:val="none" w:sz="0" w:space="0" w:color="auto"/>
      </w:divBdr>
    </w:div>
    <w:div w:id="1273979896">
      <w:bodyDiv w:val="1"/>
      <w:marLeft w:val="0"/>
      <w:marRight w:val="0"/>
      <w:marTop w:val="0"/>
      <w:marBottom w:val="0"/>
      <w:divBdr>
        <w:top w:val="none" w:sz="0" w:space="0" w:color="auto"/>
        <w:left w:val="none" w:sz="0" w:space="0" w:color="auto"/>
        <w:bottom w:val="none" w:sz="0" w:space="0" w:color="auto"/>
        <w:right w:val="none" w:sz="0" w:space="0" w:color="auto"/>
      </w:divBdr>
    </w:div>
    <w:div w:id="1473600502">
      <w:bodyDiv w:val="1"/>
      <w:marLeft w:val="0"/>
      <w:marRight w:val="0"/>
      <w:marTop w:val="0"/>
      <w:marBottom w:val="0"/>
      <w:divBdr>
        <w:top w:val="none" w:sz="0" w:space="0" w:color="auto"/>
        <w:left w:val="none" w:sz="0" w:space="0" w:color="auto"/>
        <w:bottom w:val="none" w:sz="0" w:space="0" w:color="auto"/>
        <w:right w:val="none" w:sz="0" w:space="0" w:color="auto"/>
      </w:divBdr>
      <w:divsChild>
        <w:div w:id="1635672306">
          <w:marLeft w:val="0"/>
          <w:marRight w:val="0"/>
          <w:marTop w:val="0"/>
          <w:marBottom w:val="0"/>
          <w:divBdr>
            <w:top w:val="none" w:sz="0" w:space="0" w:color="auto"/>
            <w:left w:val="none" w:sz="0" w:space="0" w:color="auto"/>
            <w:bottom w:val="none" w:sz="0" w:space="0" w:color="auto"/>
            <w:right w:val="none" w:sz="0" w:space="0" w:color="auto"/>
          </w:divBdr>
        </w:div>
      </w:divsChild>
    </w:div>
    <w:div w:id="1620064192">
      <w:bodyDiv w:val="1"/>
      <w:marLeft w:val="0"/>
      <w:marRight w:val="0"/>
      <w:marTop w:val="0"/>
      <w:marBottom w:val="0"/>
      <w:divBdr>
        <w:top w:val="none" w:sz="0" w:space="0" w:color="auto"/>
        <w:left w:val="none" w:sz="0" w:space="0" w:color="auto"/>
        <w:bottom w:val="none" w:sz="0" w:space="0" w:color="auto"/>
        <w:right w:val="none" w:sz="0" w:space="0" w:color="auto"/>
      </w:divBdr>
      <w:divsChild>
        <w:div w:id="1352490120">
          <w:marLeft w:val="0"/>
          <w:marRight w:val="0"/>
          <w:marTop w:val="0"/>
          <w:marBottom w:val="0"/>
          <w:divBdr>
            <w:top w:val="none" w:sz="0" w:space="0" w:color="auto"/>
            <w:left w:val="none" w:sz="0" w:space="0" w:color="auto"/>
            <w:bottom w:val="none" w:sz="0" w:space="0" w:color="auto"/>
            <w:right w:val="none" w:sz="0" w:space="0" w:color="auto"/>
          </w:divBdr>
        </w:div>
      </w:divsChild>
    </w:div>
    <w:div w:id="1620143524">
      <w:bodyDiv w:val="1"/>
      <w:marLeft w:val="0"/>
      <w:marRight w:val="0"/>
      <w:marTop w:val="0"/>
      <w:marBottom w:val="0"/>
      <w:divBdr>
        <w:top w:val="none" w:sz="0" w:space="0" w:color="auto"/>
        <w:left w:val="none" w:sz="0" w:space="0" w:color="auto"/>
        <w:bottom w:val="none" w:sz="0" w:space="0" w:color="auto"/>
        <w:right w:val="none" w:sz="0" w:space="0" w:color="auto"/>
      </w:divBdr>
      <w:divsChild>
        <w:div w:id="401221140">
          <w:marLeft w:val="0"/>
          <w:marRight w:val="0"/>
          <w:marTop w:val="0"/>
          <w:marBottom w:val="0"/>
          <w:divBdr>
            <w:top w:val="none" w:sz="0" w:space="0" w:color="auto"/>
            <w:left w:val="none" w:sz="0" w:space="0" w:color="auto"/>
            <w:bottom w:val="none" w:sz="0" w:space="0" w:color="auto"/>
            <w:right w:val="none" w:sz="0" w:space="0" w:color="auto"/>
          </w:divBdr>
        </w:div>
        <w:div w:id="1929582054">
          <w:marLeft w:val="0"/>
          <w:marRight w:val="0"/>
          <w:marTop w:val="0"/>
          <w:marBottom w:val="0"/>
          <w:divBdr>
            <w:top w:val="none" w:sz="0" w:space="0" w:color="auto"/>
            <w:left w:val="none" w:sz="0" w:space="0" w:color="auto"/>
            <w:bottom w:val="none" w:sz="0" w:space="0" w:color="auto"/>
            <w:right w:val="none" w:sz="0" w:space="0" w:color="auto"/>
          </w:divBdr>
        </w:div>
      </w:divsChild>
    </w:div>
    <w:div w:id="1771123368">
      <w:bodyDiv w:val="1"/>
      <w:marLeft w:val="0"/>
      <w:marRight w:val="0"/>
      <w:marTop w:val="0"/>
      <w:marBottom w:val="0"/>
      <w:divBdr>
        <w:top w:val="none" w:sz="0" w:space="0" w:color="auto"/>
        <w:left w:val="none" w:sz="0" w:space="0" w:color="auto"/>
        <w:bottom w:val="none" w:sz="0" w:space="0" w:color="auto"/>
        <w:right w:val="none" w:sz="0" w:space="0" w:color="auto"/>
      </w:divBdr>
    </w:div>
    <w:div w:id="1980839821">
      <w:bodyDiv w:val="1"/>
      <w:marLeft w:val="0"/>
      <w:marRight w:val="0"/>
      <w:marTop w:val="0"/>
      <w:marBottom w:val="0"/>
      <w:divBdr>
        <w:top w:val="none" w:sz="0" w:space="0" w:color="auto"/>
        <w:left w:val="none" w:sz="0" w:space="0" w:color="auto"/>
        <w:bottom w:val="none" w:sz="0" w:space="0" w:color="auto"/>
        <w:right w:val="none" w:sz="0" w:space="0" w:color="auto"/>
      </w:divBdr>
      <w:divsChild>
        <w:div w:id="774784367">
          <w:marLeft w:val="0"/>
          <w:marRight w:val="0"/>
          <w:marTop w:val="0"/>
          <w:marBottom w:val="0"/>
          <w:divBdr>
            <w:top w:val="none" w:sz="0" w:space="0" w:color="auto"/>
            <w:left w:val="none" w:sz="0" w:space="0" w:color="auto"/>
            <w:bottom w:val="none" w:sz="0" w:space="0" w:color="auto"/>
            <w:right w:val="none" w:sz="0" w:space="0" w:color="auto"/>
          </w:divBdr>
        </w:div>
        <w:div w:id="1592273660">
          <w:marLeft w:val="0"/>
          <w:marRight w:val="0"/>
          <w:marTop w:val="0"/>
          <w:marBottom w:val="0"/>
          <w:divBdr>
            <w:top w:val="none" w:sz="0" w:space="0" w:color="auto"/>
            <w:left w:val="none" w:sz="0" w:space="0" w:color="auto"/>
            <w:bottom w:val="none" w:sz="0" w:space="0" w:color="auto"/>
            <w:right w:val="none" w:sz="0" w:space="0" w:color="auto"/>
          </w:divBdr>
        </w:div>
        <w:div w:id="18398050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framadrop.org/fr/" TargetMode="External" Id="rId13" /><Relationship Type="http://schemas.openxmlformats.org/officeDocument/2006/relationships/hyperlink" Target="https://apf-entreprises.fr/" TargetMode="External" Id="rId18" /><Relationship Type="http://schemas.openxmlformats.org/officeDocument/2006/relationships/image" Target="media/image8.emf" Id="rId26" /><Relationship Type="http://schemas.openxmlformats.org/officeDocument/2006/relationships/image" Target="media/image12.emf" Id="rId39" /><Relationship Type="http://schemas.openxmlformats.org/officeDocument/2006/relationships/hyperlink" Target="mailto:relation-action-sociale.cafnevers@caf.cnafmail.fr" TargetMode="External" Id="rId21" /><Relationship Type="http://schemas.openxmlformats.org/officeDocument/2006/relationships/oleObject" Target="embeddings/oleObject5.bin" Id="rId34" /><Relationship Type="http://schemas.openxmlformats.org/officeDocument/2006/relationships/footer" Target="footer1.xml" Id="rId42"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package" Target="embeddings/Microsoft_Word_Document.docx" Id="rId16" /><Relationship Type="http://schemas.openxmlformats.org/officeDocument/2006/relationships/oleObject" Target="embeddings/oleObject4.bin"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7.emf" Id="rId24" /><Relationship Type="http://schemas.openxmlformats.org/officeDocument/2006/relationships/hyperlink" Target="http://www.caf.fr/sites/default/files/cnaf/Documents/DCom/Partenaires_Bailleurs/ELAN/GUIDE%20Usagers%20CNAF.pdf" TargetMode="External" Id="rId32" /><Relationship Type="http://schemas.openxmlformats.org/officeDocument/2006/relationships/image" Target="media/image11.emf" Id="rId37" /><Relationship Type="http://schemas.openxmlformats.org/officeDocument/2006/relationships/oleObject" Target="embeddings/Microsoft_Word_97_-_2003_Document.doc" Id="rId40" /><Relationship Type="http://schemas.openxmlformats.org/officeDocument/2006/relationships/customXml" Target="../customXml/item4.xml" Id="rId45" /><Relationship Type="http://schemas.openxmlformats.org/officeDocument/2006/relationships/styles" Target="styles.xml" Id="rId5" /><Relationship Type="http://schemas.openxmlformats.org/officeDocument/2006/relationships/image" Target="media/image5.emf" Id="rId15" /><Relationship Type="http://schemas.openxmlformats.org/officeDocument/2006/relationships/oleObject" Target="embeddings/oleObject1.bin" Id="rId23" /><Relationship Type="http://schemas.openxmlformats.org/officeDocument/2006/relationships/image" Target="media/image9.emf" Id="rId28" /><Relationship Type="http://schemas.openxmlformats.org/officeDocument/2006/relationships/hyperlink" Target="mailto:relation-action-sociale.cafnevers@caf.cnafmail.fr" TargetMode="External" Id="rId36" /><Relationship Type="http://schemas.openxmlformats.org/officeDocument/2006/relationships/image" Target="media/image3.emf" Id="rId10" /><Relationship Type="http://schemas.openxmlformats.org/officeDocument/2006/relationships/hyperlink" Target="mailto:cecile.nguyen-quang@cafnevers.cnafmail.fr" TargetMode="External" Id="rId19" /><Relationship Type="http://schemas.openxmlformats.org/officeDocument/2006/relationships/hyperlink" Target="https://elan.caf.fr/aides" TargetMode="External" Id="rId31" /><Relationship Type="http://schemas.openxmlformats.org/officeDocument/2006/relationships/theme" Target="theme/theme1.xml" Id="rId44"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mailto:relation-action-sociale.cafnevers@caf.cnafmail.fr" TargetMode="External" Id="rId14" /><Relationship Type="http://schemas.openxmlformats.org/officeDocument/2006/relationships/image" Target="media/image6.emf" Id="rId22" /><Relationship Type="http://schemas.openxmlformats.org/officeDocument/2006/relationships/oleObject" Target="embeddings/oleObject3.bin" Id="rId27" /><Relationship Type="http://schemas.openxmlformats.org/officeDocument/2006/relationships/hyperlink" Target="https://solidarites-sante.gouv.fr/soins-et-maladies/maladies/maladies-infectieuses/coronavirus/professionnels-du-social-et-medico-social/article/enfance-et-famille-protection-de-l-enfance-majeurs-vulnerables-proteges" TargetMode="External" Id="rId30" /><Relationship Type="http://schemas.openxmlformats.org/officeDocument/2006/relationships/hyperlink" Target="mailto:relation-action-sociale.cafnevers@caf.cnafmail.fr" TargetMode="External" Id="rId35" /><Relationship Type="http://schemas.openxmlformats.org/officeDocument/2006/relationships/fontTable" Target="fontTable.xml" Id="rId43" /><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hyperlink" Target="mailto:relation-action-sociale.cafnevers@caf.cnafmail.fr" TargetMode="External" Id="rId12" /><Relationship Type="http://schemas.openxmlformats.org/officeDocument/2006/relationships/hyperlink" Target="mailto:laurent.febvre@cafnevers.cnafmail.fr" TargetMode="External" Id="rId17" /><Relationship Type="http://schemas.openxmlformats.org/officeDocument/2006/relationships/oleObject" Target="embeddings/oleObject2.bin" Id="rId25" /><Relationship Type="http://schemas.openxmlformats.org/officeDocument/2006/relationships/image" Target="media/image10.emf" Id="rId33" /><Relationship Type="http://schemas.openxmlformats.org/officeDocument/2006/relationships/oleObject" Target="embeddings/oleObject6.bin" Id="rId38" /><Relationship Type="http://schemas.openxmlformats.org/officeDocument/2006/relationships/hyperlink" Target="mailto:cecile.nguyen-quang@cafnevers.cnafmail.fr" TargetMode="External" Id="rId20" /><Relationship Type="http://schemas.openxmlformats.org/officeDocument/2006/relationships/header" Target="header1.xml" Id="rId41" /><Relationship Type="http://schemas.openxmlformats.org/officeDocument/2006/relationships/image" Target="/media/image10.png" Id="Rbb63161f7e9a44ac" /><Relationship Type="http://schemas.openxmlformats.org/officeDocument/2006/relationships/image" Target="/media/image17.png" Id="R8eff3a88974a4c61" /><Relationship Type="http://schemas.openxmlformats.org/officeDocument/2006/relationships/image" Target="/media/image18.png" Id="Ra04150ead3314db2" /><Relationship Type="http://schemas.openxmlformats.org/officeDocument/2006/relationships/image" Target="/media/image19.png" Id="R2b208ff8eb5b4edf" /><Relationship Type="http://schemas.openxmlformats.org/officeDocument/2006/relationships/image" Target="/media/image1a.png" Id="R1492ba211f624010" /><Relationship Type="http://schemas.openxmlformats.org/officeDocument/2006/relationships/image" Target="/media/image1b.png" Id="R979e0d358cbb4892" /><Relationship Type="http://schemas.openxmlformats.org/officeDocument/2006/relationships/image" Target="/media/image1c.png" Id="R46499c8029754e0c" /><Relationship Type="http://schemas.openxmlformats.org/officeDocument/2006/relationships/image" Target="/media/image1d.png" Id="Rf3dc8a6d3e534835" /><Relationship Type="http://schemas.openxmlformats.org/officeDocument/2006/relationships/image" Target="/media/image1e.png" Id="Rc3108a29e8c2464d" /><Relationship Type="http://schemas.openxmlformats.org/officeDocument/2006/relationships/image" Target="/media/image1f.png" Id="Ra4c1ebf5929843f9" /><Relationship Type="http://schemas.openxmlformats.org/officeDocument/2006/relationships/image" Target="/media/image20.png" Id="Rf645ee96e45e4d13" /><Relationship Type="http://schemas.openxmlformats.org/officeDocument/2006/relationships/image" Target="/media/image21.png" Id="R1926c0c04ec84028" /><Relationship Type="http://schemas.openxmlformats.org/officeDocument/2006/relationships/image" Target="/media/image22.png" Id="R06f46f93d3d44a74" /></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F745F1A0F806246AD96F698DF3CF645" ma:contentTypeVersion="12" ma:contentTypeDescription="Crée un document." ma:contentTypeScope="" ma:versionID="336d9d4b930764de4c67c247f59f8718">
  <xsd:schema xmlns:xsd="http://www.w3.org/2001/XMLSchema" xmlns:xs="http://www.w3.org/2001/XMLSchema" xmlns:p="http://schemas.microsoft.com/office/2006/metadata/properties" xmlns:ns2="ed5c424c-6a44-4317-a67f-87b04bf4706a" xmlns:ns3="e4bc9e84-c9a2-46f8-a185-78cfc7fccf41" targetNamespace="http://schemas.microsoft.com/office/2006/metadata/properties" ma:root="true" ma:fieldsID="9824296050fa53d2447f446bc743c8e4" ns2:_="" ns3:_="">
    <xsd:import namespace="ed5c424c-6a44-4317-a67f-87b04bf4706a"/>
    <xsd:import namespace="e4bc9e84-c9a2-46f8-a185-78cfc7fccf41"/>
    <xsd:element name="properties">
      <xsd:complexType>
        <xsd:sequence>
          <xsd:element name="documentManagement">
            <xsd:complexType>
              <xsd:all>
                <xsd:element ref="ns2:MediaServiceMetadata" minOccurs="0"/>
                <xsd:element ref="ns2:MediaServiceFastMetadata" minOccurs="0"/>
                <xsd:element ref="ns2:_Flow_SignoffStatus"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5c424c-6a44-4317-a67f-87b04bf470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Flow_SignoffStatus" ma:index="10" nillable="true" ma:displayName="État de validation" ma:internalName="_x0024_Resources_x003a_core_x002c_Signoff_Status_x003b_">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bc9e84-c9a2-46f8-a185-78cfc7fccf41" elementFormDefault="qualified">
    <xsd:import namespace="http://schemas.microsoft.com/office/2006/documentManagement/types"/>
    <xsd:import namespace="http://schemas.microsoft.com/office/infopath/2007/PartnerControls"/>
    <xsd:element name="SharedWithUsers" ma:index="1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Flow_SignoffStatus xmlns="ed5c424c-6a44-4317-a67f-87b04bf4706a" xsi:nil="true"/>
    <SharedWithUsers xmlns="e4bc9e84-c9a2-46f8-a185-78cfc7fccf41">
      <UserInfo>
        <DisplayName/>
        <AccountId xsi:nil="true"/>
        <AccountType/>
      </UserInfo>
    </SharedWithUsers>
  </documentManagement>
</p:properties>
</file>

<file path=customXml/itemProps1.xml><?xml version="1.0" encoding="utf-8"?>
<ds:datastoreItem xmlns:ds="http://schemas.openxmlformats.org/officeDocument/2006/customXml" ds:itemID="{A81B9B21-F527-4F17-BA61-AFC5D397D01E}">
  <ds:schemaRefs>
    <ds:schemaRef ds:uri="http://schemas.microsoft.com/sharepoint/v3/contenttype/forms"/>
  </ds:schemaRefs>
</ds:datastoreItem>
</file>

<file path=customXml/itemProps2.xml><?xml version="1.0" encoding="utf-8"?>
<ds:datastoreItem xmlns:ds="http://schemas.openxmlformats.org/officeDocument/2006/customXml" ds:itemID="{5E072A15-96AA-401E-B03B-003A8FB6E47B}"/>
</file>

<file path=customXml/itemProps3.xml><?xml version="1.0" encoding="utf-8"?>
<ds:datastoreItem xmlns:ds="http://schemas.openxmlformats.org/officeDocument/2006/customXml" ds:itemID="{AE20631F-95DC-4CAC-B997-EC66ACC311E1}">
  <ds:schemaRefs>
    <ds:schemaRef ds:uri="http://schemas.openxmlformats.org/officeDocument/2006/bibliography"/>
  </ds:schemaRefs>
</ds:datastoreItem>
</file>

<file path=customXml/itemProps4.xml><?xml version="1.0" encoding="utf-8"?>
<ds:datastoreItem xmlns:ds="http://schemas.openxmlformats.org/officeDocument/2006/customXml" ds:itemID="{FD9F2747-1AEC-4B48-BF72-E114D3DCDCE5}"/>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JEANDOT 581</dc:creator>
  <cp:lastModifiedBy>Solenne LAURETOU 581</cp:lastModifiedBy>
  <cp:revision>18</cp:revision>
  <dcterms:created xsi:type="dcterms:W3CDTF">2020-12-10T07:37:00Z</dcterms:created>
  <dcterms:modified xsi:type="dcterms:W3CDTF">2022-08-08T09:38:33Z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0x0101008F745F1A0F806246AD96F698DF3CF645</vt:lpwstr>
  </property>
  <property fmtid="{D5CDD505-2E9C-101B-9397-08002B2CF9AE}" pid="3" name="Order">
    <vt:r8>9100</vt:r8>
  </property>
  <property fmtid="{D5CDD505-2E9C-101B-9397-08002B2CF9AE}" pid="4" name="ComplianceAssetId">
    <vt:lpwstr/>
  </property>
  <property fmtid="{D5CDD505-2E9C-101B-9397-08002B2CF9AE}" pid="5" name="SharedWithUsers">
    <vt:lpwstr/>
  </property>
  <property fmtid="{D5CDD505-2E9C-101B-9397-08002B2CF9AE}" pid="6" name="$Resources:core,Signoff_Status;">
    <vt:lpwstr/>
  </property>
</Properties>
</file>