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39D93" w14:textId="4291C61E" w:rsidR="009D6C52" w:rsidRDefault="00350BEB" w:rsidP="000C12B4">
      <w:pPr>
        <w:spacing w:after="0"/>
        <w:ind w:left="-1440" w:right="10466"/>
      </w:pPr>
      <w:r>
        <w:rPr>
          <w:noProof/>
          <w:lang w:eastAsia="fr-FR"/>
        </w:rPr>
        <w:drawing>
          <wp:anchor distT="0" distB="0" distL="114300" distR="114300" simplePos="0" relativeHeight="251665408" behindDoc="0" locked="0" layoutInCell="1" allowOverlap="1" wp14:anchorId="7685C730" wp14:editId="1E4E732F">
            <wp:simplePos x="0" y="0"/>
            <wp:positionH relativeFrom="page">
              <wp:posOffset>226</wp:posOffset>
            </wp:positionH>
            <wp:positionV relativeFrom="paragraph">
              <wp:posOffset>-898525</wp:posOffset>
            </wp:positionV>
            <wp:extent cx="7543800" cy="1094264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942648"/>
                    </a:xfrm>
                    <a:prstGeom prst="rect">
                      <a:avLst/>
                    </a:prstGeom>
                    <a:noFill/>
                  </pic:spPr>
                </pic:pic>
              </a:graphicData>
            </a:graphic>
            <wp14:sizeRelH relativeFrom="margin">
              <wp14:pctWidth>0</wp14:pctWidth>
            </wp14:sizeRelH>
            <wp14:sizeRelV relativeFrom="margin">
              <wp14:pctHeight>0</wp14:pctHeight>
            </wp14:sizeRelV>
          </wp:anchor>
        </w:drawing>
      </w:r>
      <w:r w:rsidR="00B90300">
        <w:rPr>
          <w:noProof/>
          <w:lang w:eastAsia="fr-FR"/>
        </w:rPr>
        <w:drawing>
          <wp:inline distT="0" distB="0" distL="0" distR="0" wp14:anchorId="37C0C9D0" wp14:editId="4C8F09CC">
            <wp:extent cx="926465" cy="145097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1450975"/>
                    </a:xfrm>
                    <a:prstGeom prst="rect">
                      <a:avLst/>
                    </a:prstGeom>
                    <a:noFill/>
                  </pic:spPr>
                </pic:pic>
              </a:graphicData>
            </a:graphic>
          </wp:inline>
        </w:drawing>
      </w:r>
    </w:p>
    <w:p w14:paraId="7056291C" w14:textId="5A2A0C01" w:rsidR="00350BEB" w:rsidRDefault="00350BEB" w:rsidP="000C12B4">
      <w:pPr>
        <w:spacing w:after="0"/>
        <w:ind w:left="-1440" w:right="10466"/>
        <w:rPr>
          <w:noProof/>
        </w:rPr>
      </w:pPr>
      <w:bookmarkStart w:id="0" w:name="_Toc89172873"/>
      <w:bookmarkStart w:id="1" w:name="_Toc89172958"/>
    </w:p>
    <w:p w14:paraId="6EC9895C" w14:textId="456164CE" w:rsidR="000C12B4" w:rsidRDefault="000C12B4" w:rsidP="000C12B4">
      <w:pPr>
        <w:spacing w:after="0"/>
        <w:ind w:left="-1440" w:right="10466"/>
      </w:pPr>
    </w:p>
    <w:p w14:paraId="16C0378B" w14:textId="18469D5E" w:rsidR="00A61BA3" w:rsidRDefault="00A61BA3" w:rsidP="000C12B4">
      <w:pPr>
        <w:pStyle w:val="Titre2"/>
      </w:pPr>
      <w:bookmarkStart w:id="2" w:name="_Toc89173408"/>
      <w:bookmarkStart w:id="3" w:name="_Toc89173793"/>
    </w:p>
    <w:p w14:paraId="3ECDDDAE" w14:textId="607EF435" w:rsidR="00A61BA3" w:rsidRDefault="00A61BA3" w:rsidP="000C12B4">
      <w:pPr>
        <w:pStyle w:val="Titre2"/>
      </w:pPr>
    </w:p>
    <w:p w14:paraId="6FC49007" w14:textId="1144B4F3" w:rsidR="00A61BA3" w:rsidRDefault="00A61BA3" w:rsidP="000C12B4">
      <w:pPr>
        <w:pStyle w:val="Titre2"/>
      </w:pPr>
    </w:p>
    <w:p w14:paraId="5329EEB9" w14:textId="295AA801" w:rsidR="00A61BA3" w:rsidRDefault="00A61BA3" w:rsidP="000C12B4">
      <w:pPr>
        <w:pStyle w:val="Titre2"/>
      </w:pPr>
    </w:p>
    <w:p w14:paraId="4FFB11A5" w14:textId="5BA1A122" w:rsidR="00A61BA3" w:rsidRDefault="00A61BA3" w:rsidP="000C12B4">
      <w:pPr>
        <w:pStyle w:val="Titre2"/>
      </w:pPr>
    </w:p>
    <w:p w14:paraId="630B61EC" w14:textId="7FCF4A6F" w:rsidR="00A61BA3" w:rsidRDefault="00A61BA3" w:rsidP="000C12B4">
      <w:pPr>
        <w:pStyle w:val="Titre2"/>
      </w:pPr>
    </w:p>
    <w:p w14:paraId="2D687C8F" w14:textId="5ED9B02D" w:rsidR="00A61BA3" w:rsidRDefault="00A61BA3" w:rsidP="000C12B4">
      <w:pPr>
        <w:pStyle w:val="Titre2"/>
      </w:pPr>
    </w:p>
    <w:p w14:paraId="59349B48" w14:textId="2BF8002D" w:rsidR="00A61BA3" w:rsidRDefault="00A61BA3" w:rsidP="000C12B4">
      <w:pPr>
        <w:pStyle w:val="Titre2"/>
      </w:pPr>
    </w:p>
    <w:p w14:paraId="7C3EE0B8" w14:textId="54100157" w:rsidR="00A61BA3" w:rsidRDefault="00A61BA3" w:rsidP="000C12B4">
      <w:pPr>
        <w:pStyle w:val="Titre2"/>
      </w:pPr>
    </w:p>
    <w:p w14:paraId="13C9CE3C" w14:textId="6F4A6B22" w:rsidR="00A61BA3" w:rsidRDefault="00A61BA3" w:rsidP="000C12B4">
      <w:pPr>
        <w:pStyle w:val="Titre2"/>
      </w:pPr>
    </w:p>
    <w:p w14:paraId="64AD243E" w14:textId="009555F7" w:rsidR="00A61BA3" w:rsidRDefault="00A61BA3" w:rsidP="000C12B4">
      <w:pPr>
        <w:pStyle w:val="Titre2"/>
      </w:pPr>
    </w:p>
    <w:p w14:paraId="7BCE823B" w14:textId="243E1DF1" w:rsidR="00A61BA3" w:rsidRDefault="00A61BA3" w:rsidP="000C12B4">
      <w:pPr>
        <w:pStyle w:val="Titre2"/>
      </w:pPr>
    </w:p>
    <w:p w14:paraId="59CBC3FF" w14:textId="3BB89863" w:rsidR="00A61BA3" w:rsidRDefault="00A61BA3" w:rsidP="000C12B4">
      <w:pPr>
        <w:pStyle w:val="Titre2"/>
      </w:pPr>
    </w:p>
    <w:p w14:paraId="00800828" w14:textId="0F9A2563" w:rsidR="00A61BA3" w:rsidRDefault="00A61BA3" w:rsidP="000C12B4">
      <w:pPr>
        <w:pStyle w:val="Titre2"/>
      </w:pPr>
    </w:p>
    <w:p w14:paraId="19E5CE13" w14:textId="2798EE4E" w:rsidR="00A61BA3" w:rsidRDefault="00B90300" w:rsidP="000C12B4">
      <w:pPr>
        <w:pStyle w:val="Titre2"/>
      </w:pPr>
      <w:bookmarkStart w:id="4" w:name="_Hlk94797986"/>
      <w:bookmarkStart w:id="5" w:name="_Toc96523139"/>
      <w:r w:rsidRPr="0015655F">
        <w:rPr>
          <w:rFonts w:ascii="Times New Roman" w:eastAsia="Times New Roman" w:hAnsi="Times New Roman"/>
          <w:b w:val="0"/>
          <w:noProof/>
          <w:sz w:val="36"/>
          <w:szCs w:val="36"/>
          <w:lang w:eastAsia="fr-FR"/>
        </w:rPr>
        <w:drawing>
          <wp:anchor distT="0" distB="0" distL="114300" distR="114300" simplePos="0" relativeHeight="251666432" behindDoc="0" locked="0" layoutInCell="1" allowOverlap="1" wp14:anchorId="5B01874A" wp14:editId="56820482">
            <wp:simplePos x="0" y="0"/>
            <wp:positionH relativeFrom="column">
              <wp:posOffset>-42545</wp:posOffset>
            </wp:positionH>
            <wp:positionV relativeFrom="paragraph">
              <wp:posOffset>202565</wp:posOffset>
            </wp:positionV>
            <wp:extent cx="717257" cy="1123950"/>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45" cy="112737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Pr>
          <w:noProof/>
          <w:lang w:eastAsia="fr-FR"/>
        </w:rPr>
        <w:drawing>
          <wp:anchor distT="0" distB="0" distL="114300" distR="114300" simplePos="0" relativeHeight="251664384" behindDoc="1" locked="0" layoutInCell="1" allowOverlap="1" wp14:anchorId="7E46D426" wp14:editId="11F45DD0">
            <wp:simplePos x="0" y="0"/>
            <wp:positionH relativeFrom="column">
              <wp:posOffset>-261620</wp:posOffset>
            </wp:positionH>
            <wp:positionV relativeFrom="paragraph">
              <wp:posOffset>-895350</wp:posOffset>
            </wp:positionV>
            <wp:extent cx="1114425" cy="1581765"/>
            <wp:effectExtent l="0" t="0" r="0" b="0"/>
            <wp:wrapTight wrapText="bothSides">
              <wp:wrapPolygon edited="0">
                <wp:start x="0" y="0"/>
                <wp:lineTo x="0" y="21340"/>
                <wp:lineTo x="21046" y="21340"/>
                <wp:lineTo x="2104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581765"/>
                    </a:xfrm>
                    <a:prstGeom prst="rect">
                      <a:avLst/>
                    </a:prstGeom>
                    <a:noFill/>
                  </pic:spPr>
                </pic:pic>
              </a:graphicData>
            </a:graphic>
            <wp14:sizeRelH relativeFrom="margin">
              <wp14:pctWidth>0</wp14:pctWidth>
            </wp14:sizeRelH>
            <wp14:sizeRelV relativeFrom="margin">
              <wp14:pctHeight>0</wp14:pctHeight>
            </wp14:sizeRelV>
          </wp:anchor>
        </w:drawing>
      </w:r>
      <w:bookmarkEnd w:id="5"/>
    </w:p>
    <w:p w14:paraId="6900F093" w14:textId="5BAEF4BC" w:rsidR="00350BEB" w:rsidRPr="00190568" w:rsidRDefault="00B90300" w:rsidP="000C12B4">
      <w:pPr>
        <w:pStyle w:val="Titre2"/>
        <w:rPr>
          <w:sz w:val="56"/>
        </w:rPr>
      </w:pPr>
      <w:bookmarkStart w:id="6" w:name="_Toc96523140"/>
      <w:r w:rsidRPr="00B90300">
        <w:rPr>
          <w:rFonts w:ascii="Times New Roman" w:eastAsia="Times New Roman" w:hAnsi="Times New Roman"/>
          <w:b w:val="0"/>
          <w:noProof/>
          <w:color w:val="DA008C"/>
          <w:sz w:val="36"/>
          <w:szCs w:val="36"/>
          <w:lang w:eastAsia="fr-FR"/>
        </w:rPr>
        <w:lastRenderedPageBreak/>
        <w:drawing>
          <wp:anchor distT="0" distB="0" distL="114300" distR="114300" simplePos="0" relativeHeight="251668480" behindDoc="0" locked="0" layoutInCell="1" allowOverlap="1" wp14:anchorId="27FE93F6" wp14:editId="6C8B046C">
            <wp:simplePos x="0" y="0"/>
            <wp:positionH relativeFrom="column">
              <wp:posOffset>-183515</wp:posOffset>
            </wp:positionH>
            <wp:positionV relativeFrom="paragraph">
              <wp:posOffset>-316865</wp:posOffset>
            </wp:positionV>
            <wp:extent cx="717257" cy="1123950"/>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257"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568">
        <w:rPr>
          <w:color w:val="DA008C"/>
        </w:rPr>
        <w:tab/>
      </w:r>
      <w:r w:rsidR="00190568">
        <w:rPr>
          <w:color w:val="DA008C"/>
        </w:rPr>
        <w:tab/>
      </w:r>
      <w:r w:rsidR="00190568" w:rsidRPr="00190568">
        <w:rPr>
          <w:sz w:val="56"/>
        </w:rPr>
        <w:t>Projet de Fonctionnement</w:t>
      </w:r>
      <w:bookmarkEnd w:id="6"/>
    </w:p>
    <w:p w14:paraId="5ADCFD9C" w14:textId="705D49EA" w:rsidR="00350BEB" w:rsidRPr="00B90300" w:rsidRDefault="00350BEB" w:rsidP="000C12B4">
      <w:pPr>
        <w:pStyle w:val="Titre2"/>
      </w:pPr>
    </w:p>
    <w:p w14:paraId="5F2555CC" w14:textId="77777777" w:rsidR="00C7101F" w:rsidRDefault="00C7101F" w:rsidP="00C7101F">
      <w:pPr>
        <w:tabs>
          <w:tab w:val="right" w:leader="dot" w:pos="9072"/>
        </w:tabs>
        <w:spacing w:after="0" w:line="240" w:lineRule="auto"/>
        <w:rPr>
          <w:rFonts w:ascii="Arial" w:eastAsia="Times New Roman" w:hAnsi="Arial" w:cs="Arial"/>
          <w:b/>
          <w:sz w:val="24"/>
          <w:szCs w:val="24"/>
          <w:lang w:eastAsia="fr-FR"/>
        </w:rPr>
      </w:pPr>
    </w:p>
    <w:p w14:paraId="096598C7" w14:textId="52C15D4E" w:rsidR="00C7101F" w:rsidRPr="00C7101F" w:rsidRDefault="00C7101F" w:rsidP="00C7101F">
      <w:pPr>
        <w:tabs>
          <w:tab w:val="right" w:leader="dot" w:pos="9072"/>
        </w:tabs>
        <w:spacing w:after="0" w:line="240" w:lineRule="auto"/>
        <w:rPr>
          <w:rFonts w:ascii="Arial" w:eastAsia="Times New Roman" w:hAnsi="Arial" w:cs="Arial"/>
          <w:b/>
          <w:sz w:val="24"/>
          <w:szCs w:val="24"/>
          <w:lang w:eastAsia="fr-FR"/>
        </w:rPr>
      </w:pPr>
      <w:r w:rsidRPr="00C7101F">
        <w:rPr>
          <w:rFonts w:ascii="Arial" w:eastAsia="Times New Roman" w:hAnsi="Arial" w:cs="Arial"/>
          <w:b/>
          <w:sz w:val="24"/>
          <w:szCs w:val="24"/>
          <w:lang w:eastAsia="fr-FR"/>
        </w:rPr>
        <w:t>Territoire concerné par le projet :</w:t>
      </w:r>
    </w:p>
    <w:p w14:paraId="19A2AE90" w14:textId="5553ECB5" w:rsidR="00C7101F" w:rsidRDefault="00C7101F" w:rsidP="00C7101F">
      <w:pPr>
        <w:tabs>
          <w:tab w:val="right" w:leader="dot" w:pos="9072"/>
        </w:tabs>
        <w:spacing w:after="0" w:line="240" w:lineRule="auto"/>
        <w:rPr>
          <w:rFonts w:ascii="Arial" w:eastAsia="Times New Roman" w:hAnsi="Arial" w:cs="Arial"/>
          <w:b/>
          <w:sz w:val="24"/>
          <w:szCs w:val="24"/>
          <w:lang w:eastAsia="fr-FR"/>
        </w:rPr>
      </w:pPr>
    </w:p>
    <w:p w14:paraId="0FACB2D3" w14:textId="77777777" w:rsidR="00190568" w:rsidRPr="00C7101F" w:rsidRDefault="00190568" w:rsidP="00C7101F">
      <w:pPr>
        <w:tabs>
          <w:tab w:val="right" w:leader="dot" w:pos="9072"/>
        </w:tabs>
        <w:spacing w:after="0" w:line="240" w:lineRule="auto"/>
        <w:rPr>
          <w:rFonts w:ascii="Arial" w:eastAsia="Times New Roman" w:hAnsi="Arial" w:cs="Arial"/>
          <w:b/>
          <w:sz w:val="24"/>
          <w:szCs w:val="24"/>
          <w:lang w:eastAsia="fr-FR"/>
        </w:rPr>
      </w:pPr>
    </w:p>
    <w:p w14:paraId="110F7A7F" w14:textId="77777777" w:rsidR="00C7101F" w:rsidRPr="00C7101F" w:rsidRDefault="00C7101F" w:rsidP="00C7101F">
      <w:pPr>
        <w:tabs>
          <w:tab w:val="right" w:leader="dot" w:pos="9072"/>
        </w:tabs>
        <w:spacing w:after="0" w:line="240" w:lineRule="auto"/>
        <w:rPr>
          <w:rFonts w:ascii="Arial" w:eastAsia="Times New Roman" w:hAnsi="Arial" w:cs="Arial"/>
          <w:b/>
          <w:sz w:val="24"/>
          <w:szCs w:val="24"/>
          <w:lang w:eastAsia="fr-FR"/>
        </w:rPr>
      </w:pPr>
      <w:r w:rsidRPr="00C7101F">
        <w:rPr>
          <w:rFonts w:ascii="Arial" w:eastAsia="Times New Roman" w:hAnsi="Arial" w:cs="Arial"/>
          <w:b/>
          <w:sz w:val="24"/>
          <w:szCs w:val="24"/>
          <w:lang w:eastAsia="fr-FR"/>
        </w:rPr>
        <w:t>Nom du gestionnaire :</w:t>
      </w:r>
    </w:p>
    <w:p w14:paraId="19DB05BF" w14:textId="35F96FF7" w:rsidR="00C7101F" w:rsidRDefault="00C7101F" w:rsidP="00C7101F">
      <w:pPr>
        <w:tabs>
          <w:tab w:val="right" w:leader="dot" w:pos="9072"/>
        </w:tabs>
        <w:spacing w:after="0" w:line="240" w:lineRule="auto"/>
        <w:rPr>
          <w:rFonts w:ascii="Arial" w:eastAsia="Times New Roman" w:hAnsi="Arial" w:cs="Arial"/>
          <w:b/>
          <w:sz w:val="24"/>
          <w:szCs w:val="24"/>
          <w:lang w:eastAsia="fr-FR"/>
        </w:rPr>
      </w:pPr>
    </w:p>
    <w:p w14:paraId="3D493344" w14:textId="77777777" w:rsidR="00190568" w:rsidRPr="00C7101F" w:rsidRDefault="00190568" w:rsidP="00C7101F">
      <w:pPr>
        <w:tabs>
          <w:tab w:val="right" w:leader="dot" w:pos="9072"/>
        </w:tabs>
        <w:spacing w:after="0" w:line="240" w:lineRule="auto"/>
        <w:rPr>
          <w:rFonts w:ascii="Arial" w:eastAsia="Times New Roman" w:hAnsi="Arial" w:cs="Arial"/>
          <w:b/>
          <w:sz w:val="24"/>
          <w:szCs w:val="24"/>
          <w:lang w:eastAsia="fr-FR"/>
        </w:rPr>
      </w:pPr>
    </w:p>
    <w:p w14:paraId="02783F4A" w14:textId="77777777" w:rsidR="00C7101F" w:rsidRPr="00C7101F" w:rsidRDefault="00C7101F" w:rsidP="00C7101F">
      <w:pPr>
        <w:tabs>
          <w:tab w:val="right" w:leader="dot" w:pos="9072"/>
        </w:tabs>
        <w:spacing w:after="0" w:line="240" w:lineRule="auto"/>
        <w:rPr>
          <w:rFonts w:ascii="Arial" w:eastAsia="Times New Roman" w:hAnsi="Arial" w:cs="Arial"/>
          <w:b/>
          <w:sz w:val="24"/>
          <w:szCs w:val="24"/>
          <w:lang w:eastAsia="fr-FR"/>
        </w:rPr>
      </w:pPr>
      <w:r w:rsidRPr="00C7101F">
        <w:rPr>
          <w:rFonts w:ascii="Arial" w:eastAsia="Times New Roman" w:hAnsi="Arial" w:cs="Arial"/>
          <w:b/>
          <w:sz w:val="24"/>
          <w:szCs w:val="24"/>
          <w:lang w:eastAsia="fr-FR"/>
        </w:rPr>
        <w:t>Nom de la personne en charge de l’animation de la démarche d’évaluation de ce projet et de la formalisation de ce document :</w:t>
      </w:r>
    </w:p>
    <w:p w14:paraId="5A20B79F" w14:textId="77777777" w:rsidR="00C7101F" w:rsidRPr="00C7101F" w:rsidRDefault="00C7101F" w:rsidP="00C7101F">
      <w:pPr>
        <w:tabs>
          <w:tab w:val="right" w:leader="dot" w:pos="9072"/>
        </w:tabs>
        <w:spacing w:after="0" w:line="240" w:lineRule="auto"/>
        <w:rPr>
          <w:rFonts w:ascii="Arial" w:eastAsia="Times New Roman" w:hAnsi="Arial" w:cs="Arial"/>
          <w:b/>
          <w:lang w:eastAsia="fr-FR"/>
        </w:rPr>
      </w:pPr>
    </w:p>
    <w:p w14:paraId="30B1FF9C" w14:textId="77777777" w:rsidR="00C7101F" w:rsidRPr="00B90300" w:rsidRDefault="00C7101F" w:rsidP="00B90300">
      <w:pPr>
        <w:spacing w:after="0" w:line="240" w:lineRule="auto"/>
        <w:rPr>
          <w:rFonts w:ascii="Calibri" w:eastAsia="Times New Roman" w:hAnsi="Calibri" w:cs="Calibri"/>
          <w:sz w:val="24"/>
          <w:szCs w:val="20"/>
          <w:lang w:eastAsia="fr-FR"/>
        </w:rPr>
      </w:pPr>
    </w:p>
    <w:p w14:paraId="37A7D1AC" w14:textId="77777777" w:rsidR="00C7101F" w:rsidRPr="00B90300" w:rsidRDefault="00C7101F" w:rsidP="00B90300">
      <w:pPr>
        <w:spacing w:after="0" w:line="240" w:lineRule="auto"/>
        <w:rPr>
          <w:rFonts w:ascii="Calibri" w:eastAsia="Times New Roman" w:hAnsi="Calibri" w:cs="Calibri"/>
          <w:sz w:val="24"/>
          <w:szCs w:val="20"/>
          <w:lang w:eastAsia="fr-FR"/>
        </w:rPr>
      </w:pPr>
    </w:p>
    <w:p w14:paraId="3C2390B2" w14:textId="77777777" w:rsidR="00C7101F" w:rsidRPr="00B90300" w:rsidRDefault="00C7101F" w:rsidP="00B90300">
      <w:pPr>
        <w:spacing w:after="0" w:line="240" w:lineRule="auto"/>
        <w:rPr>
          <w:rFonts w:ascii="Calibri" w:eastAsia="Times New Roman" w:hAnsi="Calibri" w:cs="Calibri"/>
          <w:sz w:val="24"/>
          <w:szCs w:val="20"/>
          <w:lang w:eastAsia="fr-FR"/>
        </w:rPr>
      </w:pPr>
    </w:p>
    <w:p w14:paraId="3B72D501" w14:textId="77777777" w:rsidR="00C7101F" w:rsidRPr="00B90300" w:rsidRDefault="00C7101F" w:rsidP="00B90300">
      <w:pPr>
        <w:spacing w:after="0" w:line="240" w:lineRule="auto"/>
        <w:rPr>
          <w:rFonts w:ascii="Calibri" w:eastAsia="Times New Roman" w:hAnsi="Calibri" w:cs="Calibri"/>
          <w:sz w:val="24"/>
          <w:szCs w:val="20"/>
          <w:lang w:eastAsia="fr-FR"/>
        </w:rPr>
      </w:pPr>
    </w:p>
    <w:p w14:paraId="3F62671F" w14:textId="77777777" w:rsidR="00C7101F" w:rsidRPr="00B90300" w:rsidRDefault="00C7101F" w:rsidP="00B90300">
      <w:pPr>
        <w:spacing w:after="0" w:line="240" w:lineRule="auto"/>
        <w:rPr>
          <w:rFonts w:ascii="Calibri" w:eastAsia="Times New Roman" w:hAnsi="Calibri" w:cs="Calibri"/>
          <w:sz w:val="24"/>
          <w:szCs w:val="20"/>
          <w:lang w:eastAsia="fr-FR"/>
        </w:rPr>
      </w:pPr>
    </w:p>
    <w:p w14:paraId="17DF3B10" w14:textId="440F635C" w:rsidR="00C7101F" w:rsidRPr="00B90300" w:rsidRDefault="00C7101F" w:rsidP="00C7101F">
      <w:pPr>
        <w:spacing w:after="0" w:line="240" w:lineRule="auto"/>
        <w:jc w:val="both"/>
        <w:rPr>
          <w:rFonts w:ascii="Avenir Black" w:eastAsia="Times New Roman" w:hAnsi="Avenir Black" w:cs="Arial"/>
          <w:b/>
          <w:color w:val="DA008C"/>
          <w:sz w:val="28"/>
          <w:szCs w:val="28"/>
          <w:lang w:eastAsia="fr-FR"/>
        </w:rPr>
      </w:pPr>
      <w:r w:rsidRPr="00B90300">
        <w:rPr>
          <w:rFonts w:ascii="Avenir Black" w:eastAsia="Times New Roman" w:hAnsi="Avenir Black" w:cs="Arial"/>
          <w:b/>
          <w:color w:val="DA008C"/>
          <w:sz w:val="28"/>
          <w:szCs w:val="28"/>
          <w:lang w:eastAsia="fr-FR"/>
        </w:rPr>
        <w:t xml:space="preserve">Période contractuelle du ….                    </w:t>
      </w:r>
      <w:proofErr w:type="gramStart"/>
      <w:r w:rsidRPr="00B90300">
        <w:rPr>
          <w:rFonts w:ascii="Avenir Black" w:eastAsia="Times New Roman" w:hAnsi="Avenir Black" w:cs="Arial"/>
          <w:b/>
          <w:color w:val="DA008C"/>
          <w:sz w:val="28"/>
          <w:szCs w:val="28"/>
          <w:lang w:eastAsia="fr-FR"/>
        </w:rPr>
        <w:t>au</w:t>
      </w:r>
      <w:proofErr w:type="gramEnd"/>
      <w:r w:rsidRPr="00B90300">
        <w:rPr>
          <w:rFonts w:ascii="Avenir Black" w:eastAsia="Times New Roman" w:hAnsi="Avenir Black" w:cs="Arial"/>
          <w:b/>
          <w:color w:val="DA008C"/>
          <w:sz w:val="28"/>
          <w:szCs w:val="28"/>
          <w:lang w:eastAsia="fr-FR"/>
        </w:rPr>
        <w:t xml:space="preserve"> ……….</w:t>
      </w:r>
    </w:p>
    <w:p w14:paraId="69E980F1" w14:textId="77777777" w:rsidR="00C7101F" w:rsidRPr="00B90300" w:rsidRDefault="00C7101F" w:rsidP="00C7101F">
      <w:pPr>
        <w:tabs>
          <w:tab w:val="left" w:pos="4740"/>
        </w:tabs>
        <w:spacing w:after="0" w:line="240" w:lineRule="auto"/>
        <w:rPr>
          <w:rFonts w:ascii="Avenir Black" w:eastAsia="Times New Roman" w:hAnsi="Avenir Black" w:cs="Arial"/>
          <w:b/>
          <w:color w:val="DA008C"/>
          <w:sz w:val="28"/>
          <w:szCs w:val="28"/>
          <w:lang w:eastAsia="fr-FR"/>
        </w:rPr>
      </w:pPr>
      <w:r w:rsidRPr="00B90300">
        <w:rPr>
          <w:rFonts w:ascii="Avenir Black" w:eastAsia="Times New Roman" w:hAnsi="Avenir Black" w:cs="Arial"/>
          <w:b/>
          <w:color w:val="DA008C"/>
          <w:sz w:val="28"/>
          <w:szCs w:val="28"/>
          <w:lang w:eastAsia="fr-FR"/>
        </w:rPr>
        <w:tab/>
      </w:r>
    </w:p>
    <w:p w14:paraId="3E049D3B" w14:textId="2D4F4E24" w:rsidR="00C7101F" w:rsidRPr="00B90300" w:rsidRDefault="00B90300" w:rsidP="00C7101F">
      <w:pPr>
        <w:spacing w:after="0" w:line="240" w:lineRule="auto"/>
        <w:rPr>
          <w:rFonts w:ascii="Avenir Black" w:hAnsi="Avenir Black" w:cs="Arial"/>
          <w:b/>
          <w:color w:val="DA008C"/>
          <w:sz w:val="28"/>
          <w:szCs w:val="28"/>
        </w:rPr>
      </w:pPr>
      <w:r w:rsidRPr="00B90300">
        <w:rPr>
          <w:rFonts w:ascii="Avenir Black" w:hAnsi="Avenir Black" w:cs="Arial"/>
          <w:b/>
          <w:color w:val="DA008C"/>
          <w:sz w:val="28"/>
          <w:szCs w:val="28"/>
        </w:rPr>
        <w:fldChar w:fldCharType="begin">
          <w:ffData>
            <w:name w:val="CaseACocher4"/>
            <w:enabled/>
            <w:calcOnExit w:val="0"/>
            <w:checkBox>
              <w:sizeAuto/>
              <w:default w:val="0"/>
            </w:checkBox>
          </w:ffData>
        </w:fldChar>
      </w:r>
      <w:r w:rsidRPr="00B90300">
        <w:rPr>
          <w:rFonts w:ascii="Avenir Black" w:hAnsi="Avenir Black" w:cs="Arial"/>
          <w:b/>
          <w:color w:val="DA008C"/>
          <w:sz w:val="28"/>
          <w:szCs w:val="28"/>
        </w:rPr>
        <w:instrText xml:space="preserve"> FORMCHECKBOX </w:instrText>
      </w:r>
      <w:r w:rsidR="00A4402A">
        <w:rPr>
          <w:rFonts w:ascii="Avenir Black" w:hAnsi="Avenir Black" w:cs="Arial"/>
          <w:b/>
          <w:color w:val="DA008C"/>
          <w:sz w:val="28"/>
          <w:szCs w:val="28"/>
        </w:rPr>
      </w:r>
      <w:r w:rsidR="00A4402A">
        <w:rPr>
          <w:rFonts w:ascii="Avenir Black" w:hAnsi="Avenir Black" w:cs="Arial"/>
          <w:b/>
          <w:color w:val="DA008C"/>
          <w:sz w:val="28"/>
          <w:szCs w:val="28"/>
        </w:rPr>
        <w:fldChar w:fldCharType="separate"/>
      </w:r>
      <w:r w:rsidRPr="00B90300">
        <w:rPr>
          <w:rFonts w:ascii="Avenir Black" w:hAnsi="Avenir Black" w:cs="Arial"/>
          <w:b/>
          <w:color w:val="DA008C"/>
          <w:sz w:val="28"/>
          <w:szCs w:val="28"/>
        </w:rPr>
        <w:fldChar w:fldCharType="end"/>
      </w:r>
      <w:r w:rsidR="00C7101F" w:rsidRPr="00B90300">
        <w:rPr>
          <w:rFonts w:ascii="Avenir Black" w:hAnsi="Avenir Black" w:cs="Arial"/>
          <w:b/>
          <w:color w:val="DA008C"/>
          <w:sz w:val="28"/>
          <w:szCs w:val="28"/>
        </w:rPr>
        <w:tab/>
      </w:r>
      <w:r w:rsidR="001A5792" w:rsidRPr="00B90300">
        <w:rPr>
          <w:rFonts w:ascii="Avenir Black" w:hAnsi="Avenir Black" w:cs="Arial"/>
          <w:b/>
          <w:color w:val="DA008C"/>
          <w:sz w:val="28"/>
          <w:szCs w:val="28"/>
        </w:rPr>
        <w:t>Création</w:t>
      </w:r>
      <w:r w:rsidR="00C7101F" w:rsidRPr="00B90300">
        <w:rPr>
          <w:rFonts w:ascii="Avenir Black" w:hAnsi="Avenir Black" w:cs="Arial"/>
          <w:b/>
          <w:color w:val="DA008C"/>
          <w:sz w:val="28"/>
          <w:szCs w:val="28"/>
        </w:rPr>
        <w:tab/>
        <w:t xml:space="preserve">   </w:t>
      </w:r>
      <w:r w:rsidR="00C7101F" w:rsidRPr="00B90300">
        <w:rPr>
          <w:rFonts w:ascii="Avenir Black" w:hAnsi="Avenir Black" w:cs="Arial"/>
          <w:b/>
          <w:color w:val="DA008C"/>
          <w:sz w:val="28"/>
          <w:szCs w:val="28"/>
        </w:rPr>
        <w:fldChar w:fldCharType="begin">
          <w:ffData>
            <w:name w:val="CaseACocher4"/>
            <w:enabled/>
            <w:calcOnExit w:val="0"/>
            <w:checkBox>
              <w:sizeAuto/>
              <w:default w:val="0"/>
            </w:checkBox>
          </w:ffData>
        </w:fldChar>
      </w:r>
      <w:r w:rsidR="00C7101F" w:rsidRPr="00B90300">
        <w:rPr>
          <w:rFonts w:ascii="Avenir Black" w:hAnsi="Avenir Black" w:cs="Arial"/>
          <w:b/>
          <w:color w:val="DA008C"/>
          <w:sz w:val="28"/>
          <w:szCs w:val="28"/>
        </w:rPr>
        <w:instrText xml:space="preserve"> FORMCHECKBOX </w:instrText>
      </w:r>
      <w:r w:rsidR="00A4402A">
        <w:rPr>
          <w:rFonts w:ascii="Avenir Black" w:hAnsi="Avenir Black" w:cs="Arial"/>
          <w:b/>
          <w:color w:val="DA008C"/>
          <w:sz w:val="28"/>
          <w:szCs w:val="28"/>
        </w:rPr>
      </w:r>
      <w:r w:rsidR="00A4402A">
        <w:rPr>
          <w:rFonts w:ascii="Avenir Black" w:hAnsi="Avenir Black" w:cs="Arial"/>
          <w:b/>
          <w:color w:val="DA008C"/>
          <w:sz w:val="28"/>
          <w:szCs w:val="28"/>
        </w:rPr>
        <w:fldChar w:fldCharType="separate"/>
      </w:r>
      <w:r w:rsidR="00C7101F" w:rsidRPr="00B90300">
        <w:rPr>
          <w:rFonts w:ascii="Avenir Black" w:hAnsi="Avenir Black" w:cs="Arial"/>
          <w:b/>
          <w:color w:val="DA008C"/>
          <w:sz w:val="28"/>
          <w:szCs w:val="28"/>
        </w:rPr>
        <w:fldChar w:fldCharType="end"/>
      </w:r>
      <w:r w:rsidR="00C7101F" w:rsidRPr="00B90300">
        <w:rPr>
          <w:rFonts w:ascii="Avenir Black" w:hAnsi="Avenir Black" w:cs="Arial"/>
          <w:b/>
          <w:color w:val="DA008C"/>
          <w:sz w:val="28"/>
          <w:szCs w:val="28"/>
        </w:rPr>
        <w:t xml:space="preserve">  Renouvellement</w:t>
      </w:r>
      <w:r w:rsidR="00C7101F" w:rsidRPr="00B90300">
        <w:rPr>
          <w:rFonts w:ascii="Avenir Black" w:hAnsi="Avenir Black" w:cs="Arial"/>
          <w:b/>
          <w:color w:val="DA008C"/>
          <w:sz w:val="28"/>
          <w:szCs w:val="28"/>
        </w:rPr>
        <w:tab/>
      </w:r>
      <w:r w:rsidR="00C7101F" w:rsidRPr="00B90300">
        <w:rPr>
          <w:rFonts w:ascii="Avenir Black" w:hAnsi="Avenir Black" w:cs="Arial"/>
          <w:b/>
          <w:color w:val="DA008C"/>
          <w:sz w:val="28"/>
          <w:szCs w:val="28"/>
        </w:rPr>
        <w:tab/>
      </w:r>
      <w:r w:rsidR="00C7101F" w:rsidRPr="00B90300">
        <w:rPr>
          <w:rFonts w:ascii="Avenir Black" w:hAnsi="Avenir Black" w:cs="Arial"/>
          <w:b/>
          <w:color w:val="DA008C"/>
          <w:sz w:val="28"/>
          <w:szCs w:val="28"/>
        </w:rPr>
        <w:fldChar w:fldCharType="begin">
          <w:ffData>
            <w:name w:val="CaseACocher4"/>
            <w:enabled/>
            <w:calcOnExit w:val="0"/>
            <w:checkBox>
              <w:sizeAuto/>
              <w:default w:val="0"/>
            </w:checkBox>
          </w:ffData>
        </w:fldChar>
      </w:r>
      <w:r w:rsidR="00C7101F" w:rsidRPr="00B90300">
        <w:rPr>
          <w:rFonts w:ascii="Avenir Black" w:hAnsi="Avenir Black" w:cs="Arial"/>
          <w:b/>
          <w:color w:val="DA008C"/>
          <w:sz w:val="28"/>
          <w:szCs w:val="28"/>
        </w:rPr>
        <w:instrText xml:space="preserve"> FORMCHECKBOX </w:instrText>
      </w:r>
      <w:r w:rsidR="00A4402A">
        <w:rPr>
          <w:rFonts w:ascii="Avenir Black" w:hAnsi="Avenir Black" w:cs="Arial"/>
          <w:b/>
          <w:color w:val="DA008C"/>
          <w:sz w:val="28"/>
          <w:szCs w:val="28"/>
        </w:rPr>
      </w:r>
      <w:r w:rsidR="00A4402A">
        <w:rPr>
          <w:rFonts w:ascii="Avenir Black" w:hAnsi="Avenir Black" w:cs="Arial"/>
          <w:b/>
          <w:color w:val="DA008C"/>
          <w:sz w:val="28"/>
          <w:szCs w:val="28"/>
        </w:rPr>
        <w:fldChar w:fldCharType="separate"/>
      </w:r>
      <w:r w:rsidR="00C7101F" w:rsidRPr="00B90300">
        <w:rPr>
          <w:rFonts w:ascii="Avenir Black" w:hAnsi="Avenir Black" w:cs="Arial"/>
          <w:b/>
          <w:color w:val="DA008C"/>
          <w:sz w:val="28"/>
          <w:szCs w:val="28"/>
        </w:rPr>
        <w:fldChar w:fldCharType="end"/>
      </w:r>
      <w:r w:rsidR="00C7101F" w:rsidRPr="00B90300">
        <w:rPr>
          <w:rFonts w:ascii="Avenir Black" w:hAnsi="Avenir Black" w:cs="Arial"/>
          <w:b/>
          <w:color w:val="DA008C"/>
          <w:sz w:val="28"/>
          <w:szCs w:val="28"/>
        </w:rPr>
        <w:t xml:space="preserve">  Prolongation</w:t>
      </w:r>
    </w:p>
    <w:p w14:paraId="3D1AEF59" w14:textId="77777777" w:rsidR="00C7101F" w:rsidRPr="00B90300" w:rsidRDefault="00C7101F" w:rsidP="00B90300">
      <w:pPr>
        <w:spacing w:after="0" w:line="240" w:lineRule="auto"/>
        <w:rPr>
          <w:rFonts w:ascii="Calibri" w:eastAsia="Times New Roman" w:hAnsi="Calibri" w:cs="Calibri"/>
          <w:sz w:val="24"/>
          <w:szCs w:val="20"/>
          <w:lang w:eastAsia="fr-FR"/>
        </w:rPr>
      </w:pPr>
    </w:p>
    <w:p w14:paraId="4D5CF010" w14:textId="77777777" w:rsidR="00C7101F" w:rsidRPr="00B90300" w:rsidRDefault="00C7101F" w:rsidP="00B90300">
      <w:pPr>
        <w:spacing w:after="0" w:line="240" w:lineRule="auto"/>
        <w:rPr>
          <w:rFonts w:ascii="Calibri" w:eastAsia="Times New Roman" w:hAnsi="Calibri" w:cs="Calibri"/>
          <w:sz w:val="24"/>
          <w:szCs w:val="20"/>
          <w:lang w:eastAsia="fr-FR"/>
        </w:rPr>
      </w:pPr>
    </w:p>
    <w:p w14:paraId="017281A3" w14:textId="77777777" w:rsidR="00C7101F" w:rsidRPr="00B90300" w:rsidRDefault="00C7101F" w:rsidP="00B90300">
      <w:pPr>
        <w:spacing w:after="0" w:line="240" w:lineRule="auto"/>
        <w:rPr>
          <w:rFonts w:ascii="Calibri" w:eastAsia="Times New Roman" w:hAnsi="Calibri" w:cs="Calibri"/>
          <w:sz w:val="24"/>
          <w:szCs w:val="20"/>
          <w:lang w:eastAsia="fr-FR"/>
        </w:rPr>
      </w:pPr>
    </w:p>
    <w:p w14:paraId="20E40C4E" w14:textId="77777777" w:rsidR="00C7101F" w:rsidRPr="00B90300" w:rsidRDefault="00C7101F" w:rsidP="00B90300">
      <w:pPr>
        <w:spacing w:after="0" w:line="240" w:lineRule="auto"/>
        <w:rPr>
          <w:rFonts w:ascii="Calibri" w:eastAsia="Times New Roman" w:hAnsi="Calibri" w:cs="Calibri"/>
          <w:sz w:val="24"/>
          <w:szCs w:val="20"/>
          <w:lang w:eastAsia="fr-FR"/>
        </w:rPr>
      </w:pPr>
    </w:p>
    <w:p w14:paraId="67B8C7C1" w14:textId="77777777" w:rsidR="00C7101F" w:rsidRPr="00B90300" w:rsidRDefault="00C7101F" w:rsidP="00B90300">
      <w:pPr>
        <w:spacing w:after="0" w:line="240" w:lineRule="auto"/>
        <w:rPr>
          <w:rFonts w:ascii="Calibri" w:eastAsia="Times New Roman" w:hAnsi="Calibri" w:cs="Calibri"/>
          <w:sz w:val="24"/>
          <w:szCs w:val="20"/>
          <w:lang w:eastAsia="fr-FR"/>
        </w:rPr>
      </w:pPr>
    </w:p>
    <w:p w14:paraId="36D41E07" w14:textId="77777777" w:rsidR="00C7101F" w:rsidRPr="00B90300" w:rsidRDefault="00C7101F" w:rsidP="00B90300">
      <w:pPr>
        <w:spacing w:after="0" w:line="240" w:lineRule="auto"/>
        <w:rPr>
          <w:rFonts w:ascii="Calibri" w:eastAsia="Times New Roman" w:hAnsi="Calibri" w:cs="Calibri"/>
          <w:sz w:val="24"/>
          <w:szCs w:val="20"/>
          <w:lang w:eastAsia="fr-FR"/>
        </w:rPr>
      </w:pPr>
    </w:p>
    <w:p w14:paraId="0290CBB6" w14:textId="77777777" w:rsidR="00C7101F" w:rsidRPr="00B90300" w:rsidRDefault="00C7101F" w:rsidP="00B90300">
      <w:pPr>
        <w:spacing w:after="0" w:line="240" w:lineRule="auto"/>
        <w:rPr>
          <w:rFonts w:ascii="Calibri" w:eastAsia="Times New Roman" w:hAnsi="Calibri" w:cs="Calibri"/>
          <w:sz w:val="24"/>
          <w:szCs w:val="20"/>
          <w:lang w:eastAsia="fr-FR"/>
        </w:rPr>
      </w:pPr>
    </w:p>
    <w:p w14:paraId="07E3BE71" w14:textId="77777777" w:rsidR="00C7101F" w:rsidRPr="00B90300" w:rsidRDefault="00C7101F" w:rsidP="00B90300">
      <w:pPr>
        <w:spacing w:after="0" w:line="240" w:lineRule="auto"/>
        <w:rPr>
          <w:rFonts w:ascii="Calibri" w:eastAsia="Times New Roman" w:hAnsi="Calibri" w:cs="Calibri"/>
          <w:sz w:val="24"/>
          <w:szCs w:val="20"/>
          <w:lang w:eastAsia="fr-FR"/>
        </w:rPr>
      </w:pPr>
    </w:p>
    <w:p w14:paraId="470DA6CE" w14:textId="57A41B2B" w:rsidR="00C7101F" w:rsidRPr="00C7101F" w:rsidRDefault="00C7101F" w:rsidP="00E235B5">
      <w:pPr>
        <w:spacing w:after="0" w:line="240" w:lineRule="auto"/>
        <w:ind w:left="4248" w:hanging="4248"/>
        <w:rPr>
          <w:rFonts w:ascii="Calibri" w:eastAsia="Times New Roman" w:hAnsi="Calibri" w:cs="Calibri"/>
          <w:b/>
          <w:sz w:val="24"/>
          <w:szCs w:val="20"/>
          <w:lang w:eastAsia="fr-FR"/>
        </w:rPr>
      </w:pPr>
      <w:r w:rsidRPr="00B90300">
        <w:rPr>
          <w:rFonts w:ascii="Calibri" w:eastAsia="Times New Roman" w:hAnsi="Calibri" w:cs="Calibri"/>
          <w:b/>
          <w:sz w:val="24"/>
          <w:szCs w:val="20"/>
          <w:lang w:eastAsia="fr-FR"/>
        </w:rPr>
        <w:t>Dossier</w:t>
      </w:r>
      <w:r w:rsidRPr="00C7101F">
        <w:rPr>
          <w:rFonts w:ascii="Calibri" w:eastAsia="Times New Roman" w:hAnsi="Calibri" w:cs="Calibri"/>
          <w:b/>
          <w:sz w:val="24"/>
          <w:szCs w:val="20"/>
          <w:lang w:eastAsia="fr-FR"/>
        </w:rPr>
        <w:t xml:space="preserve"> complété le : </w:t>
      </w:r>
      <w:r w:rsidR="00B90300">
        <w:rPr>
          <w:rFonts w:ascii="Calibri" w:eastAsia="Times New Roman" w:hAnsi="Calibri" w:cs="Calibri"/>
          <w:b/>
          <w:sz w:val="24"/>
          <w:szCs w:val="20"/>
          <w:lang w:eastAsia="fr-FR"/>
        </w:rPr>
        <w:tab/>
      </w:r>
      <w:r w:rsidRPr="00C7101F">
        <w:rPr>
          <w:rFonts w:ascii="Calibri" w:eastAsia="Times New Roman" w:hAnsi="Calibri" w:cs="Calibri"/>
          <w:b/>
          <w:sz w:val="24"/>
          <w:szCs w:val="20"/>
          <w:lang w:eastAsia="fr-FR"/>
        </w:rPr>
        <w:tab/>
        <w:t>Signature et cachet du gestionnaire :</w:t>
      </w:r>
    </w:p>
    <w:p w14:paraId="71C50EAE" w14:textId="77777777" w:rsidR="00C7101F" w:rsidRPr="00C7101F" w:rsidRDefault="00C7101F" w:rsidP="00C7101F">
      <w:pPr>
        <w:tabs>
          <w:tab w:val="left" w:pos="2610"/>
          <w:tab w:val="right" w:leader="dot" w:pos="3969"/>
          <w:tab w:val="left" w:pos="4253"/>
          <w:tab w:val="left" w:pos="5670"/>
          <w:tab w:val="right" w:leader="dot" w:pos="9072"/>
        </w:tabs>
        <w:spacing w:after="0" w:line="240" w:lineRule="auto"/>
        <w:rPr>
          <w:rFonts w:ascii="Calibri" w:eastAsia="Times New Roman" w:hAnsi="Calibri" w:cs="Calibri"/>
          <w:b/>
          <w:sz w:val="24"/>
          <w:szCs w:val="20"/>
          <w:lang w:eastAsia="fr-FR"/>
        </w:rPr>
      </w:pPr>
    </w:p>
    <w:p w14:paraId="2FD122AC" w14:textId="77777777" w:rsidR="00C7101F" w:rsidRPr="00C7101F" w:rsidRDefault="00C7101F" w:rsidP="00C7101F">
      <w:pPr>
        <w:tabs>
          <w:tab w:val="left" w:pos="2610"/>
          <w:tab w:val="right" w:leader="dot" w:pos="3969"/>
          <w:tab w:val="left" w:pos="4253"/>
          <w:tab w:val="left" w:pos="5670"/>
          <w:tab w:val="right" w:leader="dot" w:pos="9072"/>
        </w:tabs>
        <w:spacing w:after="0" w:line="240" w:lineRule="auto"/>
        <w:rPr>
          <w:rFonts w:ascii="Calibri" w:eastAsia="Times New Roman" w:hAnsi="Calibri" w:cs="Calibri"/>
          <w:szCs w:val="20"/>
          <w:lang w:eastAsia="fr-FR"/>
        </w:rPr>
      </w:pPr>
    </w:p>
    <w:p w14:paraId="052BE4E6" w14:textId="4F2FE5BF" w:rsidR="00C7101F" w:rsidRPr="00C7101F" w:rsidRDefault="00E235B5" w:rsidP="00C7101F">
      <w:pPr>
        <w:tabs>
          <w:tab w:val="left" w:pos="2610"/>
          <w:tab w:val="right" w:leader="dot" w:pos="3969"/>
          <w:tab w:val="left" w:pos="4253"/>
          <w:tab w:val="left" w:pos="5670"/>
          <w:tab w:val="right" w:leader="dot" w:pos="9072"/>
        </w:tabs>
        <w:spacing w:after="0" w:line="240" w:lineRule="auto"/>
        <w:rPr>
          <w:rFonts w:ascii="Calibri" w:eastAsia="Times New Roman" w:hAnsi="Calibri" w:cs="Calibri"/>
          <w:szCs w:val="20"/>
          <w:lang w:eastAsia="fr-FR"/>
        </w:rPr>
      </w:pPr>
      <w:r>
        <w:rPr>
          <w:rFonts w:ascii="Calibri" w:eastAsia="Times New Roman" w:hAnsi="Calibri" w:cs="Calibri"/>
          <w:szCs w:val="20"/>
          <w:lang w:eastAsia="fr-FR"/>
        </w:rPr>
        <w:t>…………………………………..</w:t>
      </w:r>
      <w:r>
        <w:rPr>
          <w:rFonts w:ascii="Calibri" w:eastAsia="Times New Roman" w:hAnsi="Calibri" w:cs="Calibri"/>
          <w:szCs w:val="20"/>
          <w:lang w:eastAsia="fr-FR"/>
        </w:rPr>
        <w:tab/>
      </w:r>
      <w:r>
        <w:rPr>
          <w:rFonts w:ascii="Calibri" w:eastAsia="Times New Roman" w:hAnsi="Calibri" w:cs="Calibri"/>
          <w:szCs w:val="20"/>
          <w:lang w:eastAsia="fr-FR"/>
        </w:rPr>
        <w:tab/>
      </w:r>
      <w:r>
        <w:rPr>
          <w:rFonts w:ascii="Calibri" w:eastAsia="Times New Roman" w:hAnsi="Calibri" w:cs="Calibri"/>
          <w:szCs w:val="20"/>
          <w:lang w:eastAsia="fr-FR"/>
        </w:rPr>
        <w:tab/>
      </w:r>
      <w:r>
        <w:rPr>
          <w:rFonts w:ascii="Calibri" w:eastAsia="Times New Roman" w:hAnsi="Calibri" w:cs="Calibri"/>
          <w:szCs w:val="20"/>
          <w:lang w:eastAsia="fr-FR"/>
        </w:rPr>
        <w:tab/>
      </w:r>
      <w:r>
        <w:rPr>
          <w:rFonts w:ascii="Calibri" w:eastAsia="Times New Roman" w:hAnsi="Calibri" w:cs="Calibri"/>
          <w:szCs w:val="20"/>
          <w:lang w:eastAsia="fr-FR"/>
        </w:rPr>
        <w:tab/>
      </w:r>
    </w:p>
    <w:p w14:paraId="72EC66BE" w14:textId="052FC017" w:rsidR="00350BEB" w:rsidRDefault="00350BEB" w:rsidP="000C12B4">
      <w:pPr>
        <w:pStyle w:val="Titre2"/>
      </w:pPr>
    </w:p>
    <w:p w14:paraId="0E578FEC" w14:textId="77777777" w:rsidR="00B90300" w:rsidRPr="00B90300" w:rsidRDefault="00B90300" w:rsidP="00B90300"/>
    <w:p w14:paraId="342B2F22" w14:textId="59ACA5B1" w:rsidR="00B90300" w:rsidRDefault="00B90300">
      <w:r>
        <w:br w:type="page"/>
      </w:r>
    </w:p>
    <w:p w14:paraId="3DA5C9E5" w14:textId="77777777" w:rsidR="00B90300" w:rsidRDefault="00517596" w:rsidP="000C12B4">
      <w:pPr>
        <w:pStyle w:val="En-ttedetabledesmatires"/>
        <w:jc w:val="left"/>
      </w:pPr>
      <w:r w:rsidRPr="00E235B5">
        <w:rPr>
          <w:b/>
          <w:bCs/>
          <w:sz w:val="44"/>
          <w:szCs w:val="44"/>
        </w:rPr>
        <w:lastRenderedPageBreak/>
        <w:t>SOMMAIRE</w:t>
      </w:r>
      <w:bookmarkEnd w:id="0"/>
      <w:bookmarkEnd w:id="1"/>
      <w:bookmarkEnd w:id="2"/>
      <w:bookmarkEnd w:id="3"/>
      <w:r w:rsidR="00C20F77">
        <w:t xml:space="preserve"> – </w:t>
      </w:r>
    </w:p>
    <w:sdt>
      <w:sdtPr>
        <w:rPr>
          <w:b/>
          <w:bCs/>
          <w:sz w:val="34"/>
          <w:szCs w:val="34"/>
        </w:rPr>
        <w:id w:val="-1857184919"/>
        <w:docPartObj>
          <w:docPartGallery w:val="Table of Contents"/>
          <w:docPartUnique/>
        </w:docPartObj>
      </w:sdtPr>
      <w:sdtEndPr>
        <w:rPr>
          <w:b w:val="0"/>
          <w:bCs w:val="0"/>
          <w:color w:val="000000"/>
          <w:sz w:val="22"/>
          <w:szCs w:val="22"/>
        </w:rPr>
      </w:sdtEndPr>
      <w:sdtContent>
        <w:p w14:paraId="7CDCFAE4" w14:textId="1B71F674" w:rsidR="00181F18" w:rsidRDefault="000C12B4">
          <w:pPr>
            <w:pStyle w:val="TM2"/>
            <w:tabs>
              <w:tab w:val="right" w:leader="dot" w:pos="9062"/>
            </w:tabs>
            <w:rPr>
              <w:rFonts w:eastAsiaTheme="minorEastAsia"/>
              <w:noProof/>
              <w:lang w:eastAsia="fr-FR"/>
            </w:rPr>
          </w:pPr>
          <w:r w:rsidRPr="000C12B4">
            <w:rPr>
              <w:sz w:val="24"/>
              <w:szCs w:val="24"/>
            </w:rPr>
            <w:fldChar w:fldCharType="begin"/>
          </w:r>
          <w:r w:rsidRPr="000C12B4">
            <w:rPr>
              <w:sz w:val="24"/>
              <w:szCs w:val="24"/>
            </w:rPr>
            <w:instrText xml:space="preserve"> TOC \o "1-7" \h \z \u </w:instrText>
          </w:r>
          <w:r w:rsidRPr="000C12B4">
            <w:rPr>
              <w:sz w:val="24"/>
              <w:szCs w:val="24"/>
            </w:rPr>
            <w:fldChar w:fldCharType="separate"/>
          </w:r>
          <w:hyperlink w:anchor="_Toc96523139" w:history="1">
            <w:r w:rsidR="00181F18">
              <w:rPr>
                <w:noProof/>
                <w:webHidden/>
              </w:rPr>
              <w:tab/>
            </w:r>
            <w:r w:rsidR="00181F18">
              <w:rPr>
                <w:noProof/>
                <w:webHidden/>
              </w:rPr>
              <w:fldChar w:fldCharType="begin"/>
            </w:r>
            <w:r w:rsidR="00181F18">
              <w:rPr>
                <w:noProof/>
                <w:webHidden/>
              </w:rPr>
              <w:instrText xml:space="preserve"> PAGEREF _Toc96523139 \h </w:instrText>
            </w:r>
            <w:r w:rsidR="00181F18">
              <w:rPr>
                <w:noProof/>
                <w:webHidden/>
              </w:rPr>
            </w:r>
            <w:r w:rsidR="00181F18">
              <w:rPr>
                <w:noProof/>
                <w:webHidden/>
              </w:rPr>
              <w:fldChar w:fldCharType="separate"/>
            </w:r>
            <w:r w:rsidR="00181F18">
              <w:rPr>
                <w:noProof/>
                <w:webHidden/>
              </w:rPr>
              <w:t>1</w:t>
            </w:r>
            <w:r w:rsidR="00181F18">
              <w:rPr>
                <w:noProof/>
                <w:webHidden/>
              </w:rPr>
              <w:fldChar w:fldCharType="end"/>
            </w:r>
          </w:hyperlink>
        </w:p>
        <w:p w14:paraId="4492026D" w14:textId="760B4A5B" w:rsidR="00181F18" w:rsidRDefault="00181F18">
          <w:pPr>
            <w:pStyle w:val="TM2"/>
            <w:tabs>
              <w:tab w:val="left" w:pos="660"/>
              <w:tab w:val="right" w:leader="dot" w:pos="9062"/>
            </w:tabs>
            <w:rPr>
              <w:rFonts w:eastAsiaTheme="minorEastAsia"/>
              <w:noProof/>
              <w:lang w:eastAsia="fr-FR"/>
            </w:rPr>
          </w:pPr>
          <w:hyperlink w:anchor="_Toc96523140" w:history="1">
            <w:r>
              <w:rPr>
                <w:rFonts w:eastAsiaTheme="minorEastAsia"/>
                <w:noProof/>
                <w:lang w:eastAsia="fr-FR"/>
              </w:rPr>
              <w:tab/>
            </w:r>
            <w:r w:rsidRPr="00DF4CFC">
              <w:rPr>
                <w:rStyle w:val="Lienhypertexte"/>
                <w:noProof/>
              </w:rPr>
              <w:t xml:space="preserve"> Projet de Fonctionnement</w:t>
            </w:r>
            <w:r>
              <w:rPr>
                <w:noProof/>
                <w:webHidden/>
              </w:rPr>
              <w:tab/>
            </w:r>
            <w:r>
              <w:rPr>
                <w:noProof/>
                <w:webHidden/>
              </w:rPr>
              <w:fldChar w:fldCharType="begin"/>
            </w:r>
            <w:r>
              <w:rPr>
                <w:noProof/>
                <w:webHidden/>
              </w:rPr>
              <w:instrText xml:space="preserve"> PAGEREF _Toc96523140 \h </w:instrText>
            </w:r>
            <w:r>
              <w:rPr>
                <w:noProof/>
                <w:webHidden/>
              </w:rPr>
            </w:r>
            <w:r>
              <w:rPr>
                <w:noProof/>
                <w:webHidden/>
              </w:rPr>
              <w:fldChar w:fldCharType="separate"/>
            </w:r>
            <w:r>
              <w:rPr>
                <w:noProof/>
                <w:webHidden/>
              </w:rPr>
              <w:t>2</w:t>
            </w:r>
            <w:r>
              <w:rPr>
                <w:noProof/>
                <w:webHidden/>
              </w:rPr>
              <w:fldChar w:fldCharType="end"/>
            </w:r>
          </w:hyperlink>
        </w:p>
        <w:p w14:paraId="3073E458" w14:textId="46E407AA" w:rsidR="00181F18" w:rsidRDefault="00181F18">
          <w:pPr>
            <w:pStyle w:val="TM2"/>
            <w:tabs>
              <w:tab w:val="right" w:leader="dot" w:pos="9062"/>
            </w:tabs>
            <w:rPr>
              <w:rFonts w:eastAsiaTheme="minorEastAsia"/>
              <w:noProof/>
              <w:lang w:eastAsia="fr-FR"/>
            </w:rPr>
          </w:pPr>
          <w:hyperlink w:anchor="_Toc96523141" w:history="1">
            <w:r w:rsidRPr="00DF4CFC">
              <w:rPr>
                <w:rStyle w:val="Lienhypertexte"/>
                <w:noProof/>
              </w:rPr>
              <w:t>PREAMBULE</w:t>
            </w:r>
            <w:r>
              <w:rPr>
                <w:noProof/>
                <w:webHidden/>
              </w:rPr>
              <w:tab/>
            </w:r>
            <w:r>
              <w:rPr>
                <w:noProof/>
                <w:webHidden/>
              </w:rPr>
              <w:fldChar w:fldCharType="begin"/>
            </w:r>
            <w:r>
              <w:rPr>
                <w:noProof/>
                <w:webHidden/>
              </w:rPr>
              <w:instrText xml:space="preserve"> PAGEREF _Toc96523141 \h </w:instrText>
            </w:r>
            <w:r>
              <w:rPr>
                <w:noProof/>
                <w:webHidden/>
              </w:rPr>
            </w:r>
            <w:r>
              <w:rPr>
                <w:noProof/>
                <w:webHidden/>
              </w:rPr>
              <w:fldChar w:fldCharType="separate"/>
            </w:r>
            <w:r>
              <w:rPr>
                <w:noProof/>
                <w:webHidden/>
              </w:rPr>
              <w:t>5</w:t>
            </w:r>
            <w:r>
              <w:rPr>
                <w:noProof/>
                <w:webHidden/>
              </w:rPr>
              <w:fldChar w:fldCharType="end"/>
            </w:r>
          </w:hyperlink>
        </w:p>
        <w:p w14:paraId="690BC827" w14:textId="53C7DA68" w:rsidR="00181F18" w:rsidRDefault="00181F18">
          <w:pPr>
            <w:pStyle w:val="TM2"/>
            <w:tabs>
              <w:tab w:val="left" w:pos="660"/>
              <w:tab w:val="right" w:leader="dot" w:pos="9062"/>
            </w:tabs>
            <w:rPr>
              <w:rFonts w:eastAsiaTheme="minorEastAsia"/>
              <w:noProof/>
              <w:lang w:eastAsia="fr-FR"/>
            </w:rPr>
          </w:pPr>
          <w:hyperlink w:anchor="_Toc96523142" w:history="1">
            <w:r w:rsidRPr="00DF4CFC">
              <w:rPr>
                <w:rStyle w:val="Lienhypertexte"/>
                <w:noProof/>
                <w:lang w:bidi="fr-FR"/>
              </w:rPr>
              <w:t>1.</w:t>
            </w:r>
            <w:r>
              <w:rPr>
                <w:rFonts w:eastAsiaTheme="minorEastAsia"/>
                <w:noProof/>
                <w:lang w:eastAsia="fr-FR"/>
              </w:rPr>
              <w:tab/>
            </w:r>
            <w:r w:rsidRPr="00DF4CFC">
              <w:rPr>
                <w:rStyle w:val="Lienhypertexte"/>
                <w:noProof/>
                <w:lang w:bidi="fr-FR"/>
              </w:rPr>
              <w:t>Les caractéristiques administratives du relais petite enfance</w:t>
            </w:r>
            <w:r>
              <w:rPr>
                <w:noProof/>
                <w:webHidden/>
              </w:rPr>
              <w:tab/>
            </w:r>
            <w:r>
              <w:rPr>
                <w:noProof/>
                <w:webHidden/>
              </w:rPr>
              <w:fldChar w:fldCharType="begin"/>
            </w:r>
            <w:r>
              <w:rPr>
                <w:noProof/>
                <w:webHidden/>
              </w:rPr>
              <w:instrText xml:space="preserve"> PAGEREF _Toc96523142 \h </w:instrText>
            </w:r>
            <w:r>
              <w:rPr>
                <w:noProof/>
                <w:webHidden/>
              </w:rPr>
            </w:r>
            <w:r>
              <w:rPr>
                <w:noProof/>
                <w:webHidden/>
              </w:rPr>
              <w:fldChar w:fldCharType="separate"/>
            </w:r>
            <w:r>
              <w:rPr>
                <w:noProof/>
                <w:webHidden/>
              </w:rPr>
              <w:t>6</w:t>
            </w:r>
            <w:r>
              <w:rPr>
                <w:noProof/>
                <w:webHidden/>
              </w:rPr>
              <w:fldChar w:fldCharType="end"/>
            </w:r>
          </w:hyperlink>
        </w:p>
        <w:p w14:paraId="040A6540" w14:textId="454F73D5" w:rsidR="00181F18" w:rsidRDefault="00181F18">
          <w:pPr>
            <w:pStyle w:val="TM2"/>
            <w:tabs>
              <w:tab w:val="left" w:pos="660"/>
              <w:tab w:val="right" w:leader="dot" w:pos="9062"/>
            </w:tabs>
            <w:rPr>
              <w:rFonts w:eastAsiaTheme="minorEastAsia"/>
              <w:noProof/>
              <w:lang w:eastAsia="fr-FR"/>
            </w:rPr>
          </w:pPr>
          <w:hyperlink w:anchor="_Toc96523143" w:history="1">
            <w:r w:rsidRPr="00DF4CFC">
              <w:rPr>
                <w:rStyle w:val="Lienhypertexte"/>
                <w:noProof/>
                <w:lang w:bidi="fr-FR"/>
              </w:rPr>
              <w:t>2.</w:t>
            </w:r>
            <w:r>
              <w:rPr>
                <w:rFonts w:eastAsiaTheme="minorEastAsia"/>
                <w:noProof/>
                <w:lang w:eastAsia="fr-FR"/>
              </w:rPr>
              <w:tab/>
            </w:r>
            <w:r w:rsidRPr="00DF4CFC">
              <w:rPr>
                <w:rStyle w:val="Lienhypertexte"/>
                <w:noProof/>
                <w:lang w:bidi="fr-FR"/>
              </w:rPr>
              <w:t>Fonctionnement du relais et moyens au service du projet</w:t>
            </w:r>
            <w:r>
              <w:rPr>
                <w:noProof/>
                <w:webHidden/>
              </w:rPr>
              <w:tab/>
            </w:r>
            <w:r>
              <w:rPr>
                <w:noProof/>
                <w:webHidden/>
              </w:rPr>
              <w:fldChar w:fldCharType="begin"/>
            </w:r>
            <w:r>
              <w:rPr>
                <w:noProof/>
                <w:webHidden/>
              </w:rPr>
              <w:instrText xml:space="preserve"> PAGEREF _Toc96523143 \h </w:instrText>
            </w:r>
            <w:r>
              <w:rPr>
                <w:noProof/>
                <w:webHidden/>
              </w:rPr>
            </w:r>
            <w:r>
              <w:rPr>
                <w:noProof/>
                <w:webHidden/>
              </w:rPr>
              <w:fldChar w:fldCharType="separate"/>
            </w:r>
            <w:r>
              <w:rPr>
                <w:noProof/>
                <w:webHidden/>
              </w:rPr>
              <w:t>7</w:t>
            </w:r>
            <w:r>
              <w:rPr>
                <w:noProof/>
                <w:webHidden/>
              </w:rPr>
              <w:fldChar w:fldCharType="end"/>
            </w:r>
          </w:hyperlink>
        </w:p>
        <w:p w14:paraId="1DDAFD00" w14:textId="686C338F" w:rsidR="00181F18" w:rsidRDefault="00181F18">
          <w:pPr>
            <w:pStyle w:val="TM3"/>
            <w:tabs>
              <w:tab w:val="left" w:pos="1100"/>
              <w:tab w:val="right" w:leader="dot" w:pos="9062"/>
            </w:tabs>
            <w:rPr>
              <w:rFonts w:eastAsiaTheme="minorEastAsia"/>
              <w:noProof/>
              <w:lang w:eastAsia="fr-FR"/>
            </w:rPr>
          </w:pPr>
          <w:hyperlink w:anchor="_Toc96523144" w:history="1">
            <w:r w:rsidRPr="00DF4CFC">
              <w:rPr>
                <w:rStyle w:val="Lienhypertexte"/>
                <w:noProof/>
                <w:lang w:bidi="fr-FR"/>
              </w:rPr>
              <w:t>2.1.</w:t>
            </w:r>
            <w:r>
              <w:rPr>
                <w:rFonts w:eastAsiaTheme="minorEastAsia"/>
                <w:noProof/>
                <w:lang w:eastAsia="fr-FR"/>
              </w:rPr>
              <w:tab/>
            </w:r>
            <w:r w:rsidRPr="00DF4CFC">
              <w:rPr>
                <w:rStyle w:val="Lienhypertexte"/>
                <w:noProof/>
                <w:lang w:bidi="fr-FR"/>
              </w:rPr>
              <w:t>Les moyens humains :</w:t>
            </w:r>
            <w:r>
              <w:rPr>
                <w:noProof/>
                <w:webHidden/>
              </w:rPr>
              <w:tab/>
            </w:r>
            <w:r>
              <w:rPr>
                <w:noProof/>
                <w:webHidden/>
              </w:rPr>
              <w:fldChar w:fldCharType="begin"/>
            </w:r>
            <w:r>
              <w:rPr>
                <w:noProof/>
                <w:webHidden/>
              </w:rPr>
              <w:instrText xml:space="preserve"> PAGEREF _Toc96523144 \h </w:instrText>
            </w:r>
            <w:r>
              <w:rPr>
                <w:noProof/>
                <w:webHidden/>
              </w:rPr>
            </w:r>
            <w:r>
              <w:rPr>
                <w:noProof/>
                <w:webHidden/>
              </w:rPr>
              <w:fldChar w:fldCharType="separate"/>
            </w:r>
            <w:r>
              <w:rPr>
                <w:noProof/>
                <w:webHidden/>
              </w:rPr>
              <w:t>7</w:t>
            </w:r>
            <w:r>
              <w:rPr>
                <w:noProof/>
                <w:webHidden/>
              </w:rPr>
              <w:fldChar w:fldCharType="end"/>
            </w:r>
          </w:hyperlink>
        </w:p>
        <w:p w14:paraId="7528BE0A" w14:textId="6EF55189" w:rsidR="00181F18" w:rsidRDefault="00181F18">
          <w:pPr>
            <w:pStyle w:val="TM3"/>
            <w:tabs>
              <w:tab w:val="left" w:pos="1100"/>
              <w:tab w:val="right" w:leader="dot" w:pos="9062"/>
            </w:tabs>
            <w:rPr>
              <w:rFonts w:eastAsiaTheme="minorEastAsia"/>
              <w:noProof/>
              <w:lang w:eastAsia="fr-FR"/>
            </w:rPr>
          </w:pPr>
          <w:hyperlink w:anchor="_Toc96523145" w:history="1">
            <w:r w:rsidRPr="00DF4CFC">
              <w:rPr>
                <w:rStyle w:val="Lienhypertexte"/>
                <w:noProof/>
                <w:lang w:bidi="fr-FR"/>
              </w:rPr>
              <w:t>2.2.</w:t>
            </w:r>
            <w:r>
              <w:rPr>
                <w:rFonts w:eastAsiaTheme="minorEastAsia"/>
                <w:noProof/>
                <w:lang w:eastAsia="fr-FR"/>
              </w:rPr>
              <w:tab/>
            </w:r>
            <w:r w:rsidRPr="00DF4CFC">
              <w:rPr>
                <w:rStyle w:val="Lienhypertexte"/>
                <w:noProof/>
                <w:lang w:bidi="fr-FR"/>
              </w:rPr>
              <w:t>Le planning et les actions :</w:t>
            </w:r>
            <w:r>
              <w:rPr>
                <w:noProof/>
                <w:webHidden/>
              </w:rPr>
              <w:tab/>
            </w:r>
            <w:r>
              <w:rPr>
                <w:noProof/>
                <w:webHidden/>
              </w:rPr>
              <w:fldChar w:fldCharType="begin"/>
            </w:r>
            <w:r>
              <w:rPr>
                <w:noProof/>
                <w:webHidden/>
              </w:rPr>
              <w:instrText xml:space="preserve"> PAGEREF _Toc96523145 \h </w:instrText>
            </w:r>
            <w:r>
              <w:rPr>
                <w:noProof/>
                <w:webHidden/>
              </w:rPr>
            </w:r>
            <w:r>
              <w:rPr>
                <w:noProof/>
                <w:webHidden/>
              </w:rPr>
              <w:fldChar w:fldCharType="separate"/>
            </w:r>
            <w:r>
              <w:rPr>
                <w:noProof/>
                <w:webHidden/>
              </w:rPr>
              <w:t>8</w:t>
            </w:r>
            <w:r>
              <w:rPr>
                <w:noProof/>
                <w:webHidden/>
              </w:rPr>
              <w:fldChar w:fldCharType="end"/>
            </w:r>
          </w:hyperlink>
        </w:p>
        <w:p w14:paraId="370F8C0E" w14:textId="144BC02A" w:rsidR="00181F18" w:rsidRDefault="00181F18">
          <w:pPr>
            <w:pStyle w:val="TM3"/>
            <w:tabs>
              <w:tab w:val="left" w:pos="1100"/>
              <w:tab w:val="right" w:leader="dot" w:pos="9062"/>
            </w:tabs>
            <w:rPr>
              <w:rFonts w:eastAsiaTheme="minorEastAsia"/>
              <w:noProof/>
              <w:lang w:eastAsia="fr-FR"/>
            </w:rPr>
          </w:pPr>
          <w:hyperlink w:anchor="_Toc96523146" w:history="1">
            <w:r w:rsidRPr="00DF4CFC">
              <w:rPr>
                <w:rStyle w:val="Lienhypertexte"/>
                <w:noProof/>
                <w:lang w:bidi="fr-FR"/>
              </w:rPr>
              <w:t>2.3.</w:t>
            </w:r>
            <w:r>
              <w:rPr>
                <w:rFonts w:eastAsiaTheme="minorEastAsia"/>
                <w:noProof/>
                <w:lang w:eastAsia="fr-FR"/>
              </w:rPr>
              <w:tab/>
            </w:r>
            <w:r w:rsidRPr="00DF4CFC">
              <w:rPr>
                <w:rStyle w:val="Lienhypertexte"/>
                <w:noProof/>
                <w:lang w:bidi="fr-FR"/>
              </w:rPr>
              <w:t>Les locaux</w:t>
            </w:r>
            <w:r>
              <w:rPr>
                <w:noProof/>
                <w:webHidden/>
              </w:rPr>
              <w:tab/>
            </w:r>
            <w:r>
              <w:rPr>
                <w:noProof/>
                <w:webHidden/>
              </w:rPr>
              <w:fldChar w:fldCharType="begin"/>
            </w:r>
            <w:r>
              <w:rPr>
                <w:noProof/>
                <w:webHidden/>
              </w:rPr>
              <w:instrText xml:space="preserve"> PAGEREF _Toc96523146 \h </w:instrText>
            </w:r>
            <w:r>
              <w:rPr>
                <w:noProof/>
                <w:webHidden/>
              </w:rPr>
            </w:r>
            <w:r>
              <w:rPr>
                <w:noProof/>
                <w:webHidden/>
              </w:rPr>
              <w:fldChar w:fldCharType="separate"/>
            </w:r>
            <w:r>
              <w:rPr>
                <w:noProof/>
                <w:webHidden/>
              </w:rPr>
              <w:t>9</w:t>
            </w:r>
            <w:r>
              <w:rPr>
                <w:noProof/>
                <w:webHidden/>
              </w:rPr>
              <w:fldChar w:fldCharType="end"/>
            </w:r>
          </w:hyperlink>
        </w:p>
        <w:p w14:paraId="6A7CC9D4" w14:textId="048FB5E8" w:rsidR="00181F18" w:rsidRDefault="00181F18">
          <w:pPr>
            <w:pStyle w:val="TM3"/>
            <w:tabs>
              <w:tab w:val="left" w:pos="1100"/>
              <w:tab w:val="right" w:leader="dot" w:pos="9062"/>
            </w:tabs>
            <w:rPr>
              <w:rFonts w:eastAsiaTheme="minorEastAsia"/>
              <w:noProof/>
              <w:lang w:eastAsia="fr-FR"/>
            </w:rPr>
          </w:pPr>
          <w:hyperlink w:anchor="_Toc96523147" w:history="1">
            <w:r w:rsidRPr="00DF4CFC">
              <w:rPr>
                <w:rStyle w:val="Lienhypertexte"/>
                <w:noProof/>
                <w:lang w:bidi="fr-FR"/>
              </w:rPr>
              <w:t>2.4.</w:t>
            </w:r>
            <w:r>
              <w:rPr>
                <w:rFonts w:eastAsiaTheme="minorEastAsia"/>
                <w:noProof/>
                <w:lang w:eastAsia="fr-FR"/>
              </w:rPr>
              <w:tab/>
            </w:r>
            <w:r w:rsidRPr="00DF4CFC">
              <w:rPr>
                <w:rStyle w:val="Lienhypertexte"/>
                <w:noProof/>
                <w:lang w:bidi="fr-FR"/>
              </w:rPr>
              <w:t>Le matériel</w:t>
            </w:r>
            <w:r>
              <w:rPr>
                <w:noProof/>
                <w:webHidden/>
              </w:rPr>
              <w:tab/>
            </w:r>
            <w:r>
              <w:rPr>
                <w:noProof/>
                <w:webHidden/>
              </w:rPr>
              <w:fldChar w:fldCharType="begin"/>
            </w:r>
            <w:r>
              <w:rPr>
                <w:noProof/>
                <w:webHidden/>
              </w:rPr>
              <w:instrText xml:space="preserve"> PAGEREF _Toc96523147 \h </w:instrText>
            </w:r>
            <w:r>
              <w:rPr>
                <w:noProof/>
                <w:webHidden/>
              </w:rPr>
            </w:r>
            <w:r>
              <w:rPr>
                <w:noProof/>
                <w:webHidden/>
              </w:rPr>
              <w:fldChar w:fldCharType="separate"/>
            </w:r>
            <w:r>
              <w:rPr>
                <w:noProof/>
                <w:webHidden/>
              </w:rPr>
              <w:t>10</w:t>
            </w:r>
            <w:r>
              <w:rPr>
                <w:noProof/>
                <w:webHidden/>
              </w:rPr>
              <w:fldChar w:fldCharType="end"/>
            </w:r>
          </w:hyperlink>
        </w:p>
        <w:p w14:paraId="5057B490" w14:textId="7AA314CA" w:rsidR="00181F18" w:rsidRDefault="00181F18">
          <w:pPr>
            <w:pStyle w:val="TM2"/>
            <w:tabs>
              <w:tab w:val="left" w:pos="660"/>
              <w:tab w:val="right" w:leader="dot" w:pos="9062"/>
            </w:tabs>
            <w:rPr>
              <w:rFonts w:eastAsiaTheme="minorEastAsia"/>
              <w:noProof/>
              <w:lang w:eastAsia="fr-FR"/>
            </w:rPr>
          </w:pPr>
          <w:hyperlink w:anchor="_Toc96523148" w:history="1">
            <w:r w:rsidRPr="00DF4CFC">
              <w:rPr>
                <w:rStyle w:val="Lienhypertexte"/>
                <w:noProof/>
                <w:lang w:bidi="fr-FR"/>
              </w:rPr>
              <w:t>3.</w:t>
            </w:r>
            <w:r>
              <w:rPr>
                <w:rFonts w:eastAsiaTheme="minorEastAsia"/>
                <w:noProof/>
                <w:lang w:eastAsia="fr-FR"/>
              </w:rPr>
              <w:tab/>
            </w:r>
            <w:r w:rsidRPr="00DF4CFC">
              <w:rPr>
                <w:rStyle w:val="Lienhypertexte"/>
                <w:noProof/>
                <w:lang w:bidi="fr-FR"/>
              </w:rPr>
              <w:t>Le contexte et diagnostic territorial du Relais</w:t>
            </w:r>
            <w:r>
              <w:rPr>
                <w:noProof/>
                <w:webHidden/>
              </w:rPr>
              <w:tab/>
            </w:r>
            <w:r>
              <w:rPr>
                <w:noProof/>
                <w:webHidden/>
              </w:rPr>
              <w:fldChar w:fldCharType="begin"/>
            </w:r>
            <w:r>
              <w:rPr>
                <w:noProof/>
                <w:webHidden/>
              </w:rPr>
              <w:instrText xml:space="preserve"> PAGEREF _Toc96523148 \h </w:instrText>
            </w:r>
            <w:r>
              <w:rPr>
                <w:noProof/>
                <w:webHidden/>
              </w:rPr>
            </w:r>
            <w:r>
              <w:rPr>
                <w:noProof/>
                <w:webHidden/>
              </w:rPr>
              <w:fldChar w:fldCharType="separate"/>
            </w:r>
            <w:r>
              <w:rPr>
                <w:noProof/>
                <w:webHidden/>
              </w:rPr>
              <w:t>10</w:t>
            </w:r>
            <w:r>
              <w:rPr>
                <w:noProof/>
                <w:webHidden/>
              </w:rPr>
              <w:fldChar w:fldCharType="end"/>
            </w:r>
          </w:hyperlink>
        </w:p>
        <w:p w14:paraId="4FB6DD64" w14:textId="4BCC3E17" w:rsidR="00181F18" w:rsidRDefault="00181F18">
          <w:pPr>
            <w:pStyle w:val="TM2"/>
            <w:tabs>
              <w:tab w:val="right" w:leader="dot" w:pos="9062"/>
            </w:tabs>
            <w:rPr>
              <w:rFonts w:eastAsiaTheme="minorEastAsia"/>
              <w:noProof/>
              <w:lang w:eastAsia="fr-FR"/>
            </w:rPr>
          </w:pPr>
          <w:hyperlink w:anchor="_Toc96523149" w:history="1">
            <w:r w:rsidRPr="00DF4CFC">
              <w:rPr>
                <w:rStyle w:val="Lienhypertexte"/>
                <w:noProof/>
                <w:lang w:bidi="fr-FR"/>
              </w:rPr>
              <w:t>4.L’évaluation du projet de fonctionnement</w:t>
            </w:r>
            <w:r>
              <w:rPr>
                <w:noProof/>
                <w:webHidden/>
              </w:rPr>
              <w:tab/>
            </w:r>
            <w:r>
              <w:rPr>
                <w:noProof/>
                <w:webHidden/>
              </w:rPr>
              <w:fldChar w:fldCharType="begin"/>
            </w:r>
            <w:r>
              <w:rPr>
                <w:noProof/>
                <w:webHidden/>
              </w:rPr>
              <w:instrText xml:space="preserve"> PAGEREF _Toc96523149 \h </w:instrText>
            </w:r>
            <w:r>
              <w:rPr>
                <w:noProof/>
                <w:webHidden/>
              </w:rPr>
            </w:r>
            <w:r>
              <w:rPr>
                <w:noProof/>
                <w:webHidden/>
              </w:rPr>
              <w:fldChar w:fldCharType="separate"/>
            </w:r>
            <w:r>
              <w:rPr>
                <w:noProof/>
                <w:webHidden/>
              </w:rPr>
              <w:t>12</w:t>
            </w:r>
            <w:r>
              <w:rPr>
                <w:noProof/>
                <w:webHidden/>
              </w:rPr>
              <w:fldChar w:fldCharType="end"/>
            </w:r>
          </w:hyperlink>
        </w:p>
        <w:p w14:paraId="35582071" w14:textId="5AD55654" w:rsidR="00181F18" w:rsidRDefault="00181F18">
          <w:pPr>
            <w:pStyle w:val="TM2"/>
            <w:tabs>
              <w:tab w:val="left" w:pos="660"/>
              <w:tab w:val="right" w:leader="dot" w:pos="9062"/>
            </w:tabs>
            <w:rPr>
              <w:rFonts w:eastAsiaTheme="minorEastAsia"/>
              <w:noProof/>
              <w:lang w:eastAsia="fr-FR"/>
            </w:rPr>
          </w:pPr>
          <w:hyperlink w:anchor="_Toc96523150" w:history="1">
            <w:r w:rsidRPr="00DF4CFC">
              <w:rPr>
                <w:rStyle w:val="Lienhypertexte"/>
                <w:noProof/>
                <w:lang w:bidi="fr-FR"/>
              </w:rPr>
              <w:t>5.</w:t>
            </w:r>
            <w:r>
              <w:rPr>
                <w:rFonts w:eastAsiaTheme="minorEastAsia"/>
                <w:noProof/>
                <w:lang w:eastAsia="fr-FR"/>
              </w:rPr>
              <w:tab/>
            </w:r>
            <w:r w:rsidRPr="00DF4CFC">
              <w:rPr>
                <w:rStyle w:val="Lienhypertexte"/>
                <w:noProof/>
                <w:lang w:bidi="fr-FR"/>
              </w:rPr>
              <w:t>La formalisation du projet</w:t>
            </w:r>
            <w:r>
              <w:rPr>
                <w:noProof/>
                <w:webHidden/>
              </w:rPr>
              <w:tab/>
            </w:r>
            <w:r>
              <w:rPr>
                <w:noProof/>
                <w:webHidden/>
              </w:rPr>
              <w:fldChar w:fldCharType="begin"/>
            </w:r>
            <w:r>
              <w:rPr>
                <w:noProof/>
                <w:webHidden/>
              </w:rPr>
              <w:instrText xml:space="preserve"> PAGEREF _Toc96523150 \h </w:instrText>
            </w:r>
            <w:r>
              <w:rPr>
                <w:noProof/>
                <w:webHidden/>
              </w:rPr>
            </w:r>
            <w:r>
              <w:rPr>
                <w:noProof/>
                <w:webHidden/>
              </w:rPr>
              <w:fldChar w:fldCharType="separate"/>
            </w:r>
            <w:r>
              <w:rPr>
                <w:noProof/>
                <w:webHidden/>
              </w:rPr>
              <w:t>19</w:t>
            </w:r>
            <w:r>
              <w:rPr>
                <w:noProof/>
                <w:webHidden/>
              </w:rPr>
              <w:fldChar w:fldCharType="end"/>
            </w:r>
          </w:hyperlink>
        </w:p>
        <w:p w14:paraId="10E16419" w14:textId="172E71D9" w:rsidR="00181F18" w:rsidRDefault="00181F18">
          <w:pPr>
            <w:pStyle w:val="TM3"/>
            <w:tabs>
              <w:tab w:val="right" w:leader="dot" w:pos="9062"/>
            </w:tabs>
            <w:rPr>
              <w:rFonts w:eastAsiaTheme="minorEastAsia"/>
              <w:noProof/>
              <w:lang w:eastAsia="fr-FR"/>
            </w:rPr>
          </w:pPr>
          <w:hyperlink w:anchor="_Toc96523151" w:history="1">
            <w:r w:rsidRPr="00DF4CFC">
              <w:rPr>
                <w:rStyle w:val="Lienhypertexte"/>
                <w:noProof/>
                <w:lang w:bidi="fr-FR"/>
              </w:rPr>
              <w:t>5.1.  L’information et l’accompagnement des familles</w:t>
            </w:r>
            <w:r>
              <w:rPr>
                <w:noProof/>
                <w:webHidden/>
              </w:rPr>
              <w:tab/>
            </w:r>
            <w:r>
              <w:rPr>
                <w:noProof/>
                <w:webHidden/>
              </w:rPr>
              <w:fldChar w:fldCharType="begin"/>
            </w:r>
            <w:r>
              <w:rPr>
                <w:noProof/>
                <w:webHidden/>
              </w:rPr>
              <w:instrText xml:space="preserve"> PAGEREF _Toc96523151 \h </w:instrText>
            </w:r>
            <w:r>
              <w:rPr>
                <w:noProof/>
                <w:webHidden/>
              </w:rPr>
            </w:r>
            <w:r>
              <w:rPr>
                <w:noProof/>
                <w:webHidden/>
              </w:rPr>
              <w:fldChar w:fldCharType="separate"/>
            </w:r>
            <w:r>
              <w:rPr>
                <w:noProof/>
                <w:webHidden/>
              </w:rPr>
              <w:t>19</w:t>
            </w:r>
            <w:r>
              <w:rPr>
                <w:noProof/>
                <w:webHidden/>
              </w:rPr>
              <w:fldChar w:fldCharType="end"/>
            </w:r>
          </w:hyperlink>
        </w:p>
        <w:p w14:paraId="31C9CCC7" w14:textId="03D6FF3B" w:rsidR="00181F18" w:rsidRDefault="00181F18">
          <w:pPr>
            <w:pStyle w:val="TM7"/>
            <w:tabs>
              <w:tab w:val="left" w:pos="1760"/>
              <w:tab w:val="right" w:leader="dot" w:pos="9062"/>
            </w:tabs>
            <w:rPr>
              <w:rFonts w:eastAsiaTheme="minorEastAsia"/>
              <w:noProof/>
              <w:lang w:eastAsia="fr-FR"/>
            </w:rPr>
          </w:pPr>
          <w:hyperlink w:anchor="_Toc96523152"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1-1 : Informer les familles sur l’ensemble de l’offre d’accueil du territoire :</w:t>
            </w:r>
            <w:r>
              <w:rPr>
                <w:noProof/>
                <w:webHidden/>
              </w:rPr>
              <w:tab/>
            </w:r>
            <w:r>
              <w:rPr>
                <w:noProof/>
                <w:webHidden/>
              </w:rPr>
              <w:fldChar w:fldCharType="begin"/>
            </w:r>
            <w:r>
              <w:rPr>
                <w:noProof/>
                <w:webHidden/>
              </w:rPr>
              <w:instrText xml:space="preserve"> PAGEREF _Toc96523152 \h </w:instrText>
            </w:r>
            <w:r>
              <w:rPr>
                <w:noProof/>
                <w:webHidden/>
              </w:rPr>
            </w:r>
            <w:r>
              <w:rPr>
                <w:noProof/>
                <w:webHidden/>
              </w:rPr>
              <w:fldChar w:fldCharType="separate"/>
            </w:r>
            <w:r>
              <w:rPr>
                <w:noProof/>
                <w:webHidden/>
              </w:rPr>
              <w:t>19</w:t>
            </w:r>
            <w:r>
              <w:rPr>
                <w:noProof/>
                <w:webHidden/>
              </w:rPr>
              <w:fldChar w:fldCharType="end"/>
            </w:r>
          </w:hyperlink>
        </w:p>
        <w:p w14:paraId="25C1C2E4" w14:textId="6ECF1AFE" w:rsidR="00181F18" w:rsidRDefault="00181F18">
          <w:pPr>
            <w:pStyle w:val="TM7"/>
            <w:tabs>
              <w:tab w:val="left" w:pos="1760"/>
              <w:tab w:val="right" w:leader="dot" w:pos="9062"/>
            </w:tabs>
            <w:rPr>
              <w:rFonts w:eastAsiaTheme="minorEastAsia"/>
              <w:noProof/>
              <w:lang w:eastAsia="fr-FR"/>
            </w:rPr>
          </w:pPr>
          <w:hyperlink w:anchor="_Toc96523153"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1-3 : Valoriser une orientation relative à la dynamique du territoire en lien avec la mission 1, s’il y a lieu au regard de votre diagnostic général :</w:t>
            </w:r>
            <w:r>
              <w:rPr>
                <w:noProof/>
                <w:webHidden/>
              </w:rPr>
              <w:tab/>
            </w:r>
            <w:r>
              <w:rPr>
                <w:noProof/>
                <w:webHidden/>
              </w:rPr>
              <w:fldChar w:fldCharType="begin"/>
            </w:r>
            <w:r>
              <w:rPr>
                <w:noProof/>
                <w:webHidden/>
              </w:rPr>
              <w:instrText xml:space="preserve"> PAGEREF _Toc96523153 \h </w:instrText>
            </w:r>
            <w:r>
              <w:rPr>
                <w:noProof/>
                <w:webHidden/>
              </w:rPr>
            </w:r>
            <w:r>
              <w:rPr>
                <w:noProof/>
                <w:webHidden/>
              </w:rPr>
              <w:fldChar w:fldCharType="separate"/>
            </w:r>
            <w:r>
              <w:rPr>
                <w:noProof/>
                <w:webHidden/>
              </w:rPr>
              <w:t>20</w:t>
            </w:r>
            <w:r>
              <w:rPr>
                <w:noProof/>
                <w:webHidden/>
              </w:rPr>
              <w:fldChar w:fldCharType="end"/>
            </w:r>
          </w:hyperlink>
        </w:p>
        <w:p w14:paraId="155E5B14" w14:textId="42AC1D58" w:rsidR="00181F18" w:rsidRDefault="00181F18">
          <w:pPr>
            <w:pStyle w:val="TM7"/>
            <w:tabs>
              <w:tab w:val="right" w:leader="dot" w:pos="9062"/>
            </w:tabs>
            <w:rPr>
              <w:rFonts w:eastAsiaTheme="minorEastAsia"/>
              <w:noProof/>
              <w:lang w:eastAsia="fr-FR"/>
            </w:rPr>
          </w:pPr>
          <w:hyperlink w:anchor="_Toc96523154" w:history="1">
            <w:r w:rsidRPr="00DF4CFC">
              <w:rPr>
                <w:rStyle w:val="Lienhypertexte"/>
                <w:noProof/>
              </w:rPr>
              <w:t>DIAGNOSTIC</w:t>
            </w:r>
            <w:r>
              <w:rPr>
                <w:noProof/>
                <w:webHidden/>
              </w:rPr>
              <w:tab/>
            </w:r>
            <w:r>
              <w:rPr>
                <w:noProof/>
                <w:webHidden/>
              </w:rPr>
              <w:fldChar w:fldCharType="begin"/>
            </w:r>
            <w:r>
              <w:rPr>
                <w:noProof/>
                <w:webHidden/>
              </w:rPr>
              <w:instrText xml:space="preserve"> PAGEREF _Toc96523154 \h </w:instrText>
            </w:r>
            <w:r>
              <w:rPr>
                <w:noProof/>
                <w:webHidden/>
              </w:rPr>
            </w:r>
            <w:r>
              <w:rPr>
                <w:noProof/>
                <w:webHidden/>
              </w:rPr>
              <w:fldChar w:fldCharType="separate"/>
            </w:r>
            <w:r>
              <w:rPr>
                <w:noProof/>
                <w:webHidden/>
              </w:rPr>
              <w:t>20</w:t>
            </w:r>
            <w:r>
              <w:rPr>
                <w:noProof/>
                <w:webHidden/>
              </w:rPr>
              <w:fldChar w:fldCharType="end"/>
            </w:r>
          </w:hyperlink>
        </w:p>
        <w:p w14:paraId="5FD8D539" w14:textId="154D0186" w:rsidR="00181F18" w:rsidRDefault="00181F18">
          <w:pPr>
            <w:pStyle w:val="TM7"/>
            <w:tabs>
              <w:tab w:val="right" w:leader="dot" w:pos="9062"/>
            </w:tabs>
            <w:rPr>
              <w:rFonts w:eastAsiaTheme="minorEastAsia"/>
              <w:noProof/>
              <w:lang w:eastAsia="fr-FR"/>
            </w:rPr>
          </w:pPr>
          <w:hyperlink w:anchor="_Toc96523155" w:history="1">
            <w:r w:rsidRPr="00DF4CFC">
              <w:rPr>
                <w:rStyle w:val="Lienhypertexte"/>
                <w:noProof/>
              </w:rPr>
              <w:t>Mission renforcée 1 : Le guichet unique d’information :</w:t>
            </w:r>
            <w:r>
              <w:rPr>
                <w:noProof/>
                <w:webHidden/>
              </w:rPr>
              <w:tab/>
            </w:r>
            <w:r>
              <w:rPr>
                <w:noProof/>
                <w:webHidden/>
              </w:rPr>
              <w:fldChar w:fldCharType="begin"/>
            </w:r>
            <w:r>
              <w:rPr>
                <w:noProof/>
                <w:webHidden/>
              </w:rPr>
              <w:instrText xml:space="preserve"> PAGEREF _Toc96523155 \h </w:instrText>
            </w:r>
            <w:r>
              <w:rPr>
                <w:noProof/>
                <w:webHidden/>
              </w:rPr>
            </w:r>
            <w:r>
              <w:rPr>
                <w:noProof/>
                <w:webHidden/>
              </w:rPr>
              <w:fldChar w:fldCharType="separate"/>
            </w:r>
            <w:r>
              <w:rPr>
                <w:noProof/>
                <w:webHidden/>
              </w:rPr>
              <w:t>21</w:t>
            </w:r>
            <w:r>
              <w:rPr>
                <w:noProof/>
                <w:webHidden/>
              </w:rPr>
              <w:fldChar w:fldCharType="end"/>
            </w:r>
          </w:hyperlink>
        </w:p>
        <w:p w14:paraId="1C78C613" w14:textId="4024ECF7" w:rsidR="00181F18" w:rsidRDefault="00181F18">
          <w:pPr>
            <w:pStyle w:val="TM7"/>
            <w:tabs>
              <w:tab w:val="left" w:pos="1760"/>
              <w:tab w:val="right" w:leader="dot" w:pos="9062"/>
            </w:tabs>
            <w:rPr>
              <w:rFonts w:eastAsiaTheme="minorEastAsia"/>
              <w:noProof/>
              <w:lang w:eastAsia="fr-FR"/>
            </w:rPr>
          </w:pPr>
          <w:hyperlink w:anchor="_Toc96523156"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2-1 : Favoriser la mise en relation entre les parents et les professionnels :</w:t>
            </w:r>
            <w:r>
              <w:rPr>
                <w:noProof/>
                <w:webHidden/>
              </w:rPr>
              <w:tab/>
            </w:r>
            <w:r>
              <w:rPr>
                <w:noProof/>
                <w:webHidden/>
              </w:rPr>
              <w:fldChar w:fldCharType="begin"/>
            </w:r>
            <w:r>
              <w:rPr>
                <w:noProof/>
                <w:webHidden/>
              </w:rPr>
              <w:instrText xml:space="preserve"> PAGEREF _Toc96523156 \h </w:instrText>
            </w:r>
            <w:r>
              <w:rPr>
                <w:noProof/>
                <w:webHidden/>
              </w:rPr>
            </w:r>
            <w:r>
              <w:rPr>
                <w:noProof/>
                <w:webHidden/>
              </w:rPr>
              <w:fldChar w:fldCharType="separate"/>
            </w:r>
            <w:r>
              <w:rPr>
                <w:noProof/>
                <w:webHidden/>
              </w:rPr>
              <w:t>21</w:t>
            </w:r>
            <w:r>
              <w:rPr>
                <w:noProof/>
                <w:webHidden/>
              </w:rPr>
              <w:fldChar w:fldCharType="end"/>
            </w:r>
          </w:hyperlink>
        </w:p>
        <w:p w14:paraId="60537CA0" w14:textId="79BC12AA" w:rsidR="00181F18" w:rsidRDefault="00181F18">
          <w:pPr>
            <w:pStyle w:val="TM7"/>
            <w:tabs>
              <w:tab w:val="left" w:pos="1760"/>
              <w:tab w:val="right" w:leader="dot" w:pos="9062"/>
            </w:tabs>
            <w:rPr>
              <w:rFonts w:eastAsiaTheme="minorEastAsia"/>
              <w:noProof/>
              <w:lang w:eastAsia="fr-FR"/>
            </w:rPr>
          </w:pPr>
          <w:hyperlink w:anchor="_Toc96523157"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2-2 : Accompagner les parents dans l’appropriation de leur rôle de particulier employeur :</w:t>
            </w:r>
            <w:r>
              <w:rPr>
                <w:noProof/>
                <w:webHidden/>
              </w:rPr>
              <w:tab/>
            </w:r>
            <w:r>
              <w:rPr>
                <w:noProof/>
                <w:webHidden/>
              </w:rPr>
              <w:fldChar w:fldCharType="begin"/>
            </w:r>
            <w:r>
              <w:rPr>
                <w:noProof/>
                <w:webHidden/>
              </w:rPr>
              <w:instrText xml:space="preserve"> PAGEREF _Toc96523157 \h </w:instrText>
            </w:r>
            <w:r>
              <w:rPr>
                <w:noProof/>
                <w:webHidden/>
              </w:rPr>
            </w:r>
            <w:r>
              <w:rPr>
                <w:noProof/>
                <w:webHidden/>
              </w:rPr>
              <w:fldChar w:fldCharType="separate"/>
            </w:r>
            <w:r>
              <w:rPr>
                <w:noProof/>
                <w:webHidden/>
              </w:rPr>
              <w:t>22</w:t>
            </w:r>
            <w:r>
              <w:rPr>
                <w:noProof/>
                <w:webHidden/>
              </w:rPr>
              <w:fldChar w:fldCharType="end"/>
            </w:r>
          </w:hyperlink>
        </w:p>
        <w:p w14:paraId="7DE0E907" w14:textId="15884C96" w:rsidR="00181F18" w:rsidRDefault="00181F18">
          <w:pPr>
            <w:pStyle w:val="TM7"/>
            <w:tabs>
              <w:tab w:val="left" w:pos="1760"/>
              <w:tab w:val="right" w:leader="dot" w:pos="9062"/>
            </w:tabs>
            <w:rPr>
              <w:rFonts w:eastAsiaTheme="minorEastAsia"/>
              <w:noProof/>
              <w:lang w:eastAsia="fr-FR"/>
            </w:rPr>
          </w:pPr>
          <w:hyperlink w:anchor="_Toc96523158"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2-3 : Valoriser une orientation relative à la dynamique du territoire en lien avec la mission 1, s’il y a lieu au regard de votre diagnostic général :</w:t>
            </w:r>
            <w:r>
              <w:rPr>
                <w:noProof/>
                <w:webHidden/>
              </w:rPr>
              <w:tab/>
            </w:r>
            <w:r>
              <w:rPr>
                <w:noProof/>
                <w:webHidden/>
              </w:rPr>
              <w:fldChar w:fldCharType="begin"/>
            </w:r>
            <w:r>
              <w:rPr>
                <w:noProof/>
                <w:webHidden/>
              </w:rPr>
              <w:instrText xml:space="preserve"> PAGEREF _Toc96523158 \h </w:instrText>
            </w:r>
            <w:r>
              <w:rPr>
                <w:noProof/>
                <w:webHidden/>
              </w:rPr>
            </w:r>
            <w:r>
              <w:rPr>
                <w:noProof/>
                <w:webHidden/>
              </w:rPr>
              <w:fldChar w:fldCharType="separate"/>
            </w:r>
            <w:r>
              <w:rPr>
                <w:noProof/>
                <w:webHidden/>
              </w:rPr>
              <w:t>22</w:t>
            </w:r>
            <w:r>
              <w:rPr>
                <w:noProof/>
                <w:webHidden/>
              </w:rPr>
              <w:fldChar w:fldCharType="end"/>
            </w:r>
          </w:hyperlink>
        </w:p>
        <w:p w14:paraId="3858A8C1" w14:textId="2820EAFB" w:rsidR="00181F18" w:rsidRDefault="00181F18">
          <w:pPr>
            <w:pStyle w:val="TM7"/>
            <w:tabs>
              <w:tab w:val="right" w:leader="dot" w:pos="9062"/>
            </w:tabs>
            <w:rPr>
              <w:rFonts w:eastAsiaTheme="minorEastAsia"/>
              <w:noProof/>
              <w:lang w:eastAsia="fr-FR"/>
            </w:rPr>
          </w:pPr>
          <w:hyperlink w:anchor="_Toc96523159" w:history="1">
            <w:r w:rsidRPr="00DF4CFC">
              <w:rPr>
                <w:rStyle w:val="Lienhypertexte"/>
                <w:noProof/>
              </w:rPr>
              <w:t>DIAGNOSTIC</w:t>
            </w:r>
            <w:r>
              <w:rPr>
                <w:noProof/>
                <w:webHidden/>
              </w:rPr>
              <w:tab/>
            </w:r>
            <w:r>
              <w:rPr>
                <w:noProof/>
                <w:webHidden/>
              </w:rPr>
              <w:fldChar w:fldCharType="begin"/>
            </w:r>
            <w:r>
              <w:rPr>
                <w:noProof/>
                <w:webHidden/>
              </w:rPr>
              <w:instrText xml:space="preserve"> PAGEREF _Toc96523159 \h </w:instrText>
            </w:r>
            <w:r>
              <w:rPr>
                <w:noProof/>
                <w:webHidden/>
              </w:rPr>
            </w:r>
            <w:r>
              <w:rPr>
                <w:noProof/>
                <w:webHidden/>
              </w:rPr>
              <w:fldChar w:fldCharType="separate"/>
            </w:r>
            <w:r>
              <w:rPr>
                <w:noProof/>
                <w:webHidden/>
              </w:rPr>
              <w:t>22</w:t>
            </w:r>
            <w:r>
              <w:rPr>
                <w:noProof/>
                <w:webHidden/>
              </w:rPr>
              <w:fldChar w:fldCharType="end"/>
            </w:r>
          </w:hyperlink>
        </w:p>
        <w:p w14:paraId="3C4ECDA7" w14:textId="747B8698" w:rsidR="00181F18" w:rsidRDefault="00181F18">
          <w:pPr>
            <w:pStyle w:val="TM3"/>
            <w:tabs>
              <w:tab w:val="right" w:leader="dot" w:pos="9062"/>
            </w:tabs>
            <w:rPr>
              <w:rFonts w:eastAsiaTheme="minorEastAsia"/>
              <w:noProof/>
              <w:lang w:eastAsia="fr-FR"/>
            </w:rPr>
          </w:pPr>
          <w:hyperlink w:anchor="_Toc96523160" w:history="1">
            <w:r w:rsidRPr="00DF4CFC">
              <w:rPr>
                <w:rStyle w:val="Lienhypertexte"/>
                <w:noProof/>
                <w:lang w:bidi="fr-FR"/>
              </w:rPr>
              <w:t>5.2. 5.1.  L’information et l’accompagnement des professionnels</w:t>
            </w:r>
            <w:r>
              <w:rPr>
                <w:noProof/>
                <w:webHidden/>
              </w:rPr>
              <w:tab/>
            </w:r>
            <w:r>
              <w:rPr>
                <w:noProof/>
                <w:webHidden/>
              </w:rPr>
              <w:fldChar w:fldCharType="begin"/>
            </w:r>
            <w:r>
              <w:rPr>
                <w:noProof/>
                <w:webHidden/>
              </w:rPr>
              <w:instrText xml:space="preserve"> PAGEREF _Toc96523160 \h </w:instrText>
            </w:r>
            <w:r>
              <w:rPr>
                <w:noProof/>
                <w:webHidden/>
              </w:rPr>
            </w:r>
            <w:r>
              <w:rPr>
                <w:noProof/>
                <w:webHidden/>
              </w:rPr>
              <w:fldChar w:fldCharType="separate"/>
            </w:r>
            <w:r>
              <w:rPr>
                <w:noProof/>
                <w:webHidden/>
              </w:rPr>
              <w:t>23</w:t>
            </w:r>
            <w:r>
              <w:rPr>
                <w:noProof/>
                <w:webHidden/>
              </w:rPr>
              <w:fldChar w:fldCharType="end"/>
            </w:r>
          </w:hyperlink>
        </w:p>
        <w:p w14:paraId="36345BD5" w14:textId="51BB2440" w:rsidR="00181F18" w:rsidRDefault="00181F18">
          <w:pPr>
            <w:pStyle w:val="TM7"/>
            <w:tabs>
              <w:tab w:val="left" w:pos="1760"/>
              <w:tab w:val="right" w:leader="dot" w:pos="9062"/>
            </w:tabs>
            <w:rPr>
              <w:rFonts w:eastAsiaTheme="minorEastAsia"/>
              <w:noProof/>
              <w:lang w:eastAsia="fr-FR"/>
            </w:rPr>
          </w:pPr>
          <w:hyperlink w:anchor="_Toc96523161"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1-1 : Informer les professionnels sur le métier :</w:t>
            </w:r>
            <w:r>
              <w:rPr>
                <w:noProof/>
                <w:webHidden/>
              </w:rPr>
              <w:tab/>
            </w:r>
            <w:r>
              <w:rPr>
                <w:noProof/>
                <w:webHidden/>
              </w:rPr>
              <w:fldChar w:fldCharType="begin"/>
            </w:r>
            <w:r>
              <w:rPr>
                <w:noProof/>
                <w:webHidden/>
              </w:rPr>
              <w:instrText xml:space="preserve"> PAGEREF _Toc96523161 \h </w:instrText>
            </w:r>
            <w:r>
              <w:rPr>
                <w:noProof/>
                <w:webHidden/>
              </w:rPr>
            </w:r>
            <w:r>
              <w:rPr>
                <w:noProof/>
                <w:webHidden/>
              </w:rPr>
              <w:fldChar w:fldCharType="separate"/>
            </w:r>
            <w:r>
              <w:rPr>
                <w:noProof/>
                <w:webHidden/>
              </w:rPr>
              <w:t>23</w:t>
            </w:r>
            <w:r>
              <w:rPr>
                <w:noProof/>
                <w:webHidden/>
              </w:rPr>
              <w:fldChar w:fldCharType="end"/>
            </w:r>
          </w:hyperlink>
        </w:p>
        <w:p w14:paraId="11B3BDE4" w14:textId="0D4CBB62" w:rsidR="00181F18" w:rsidRDefault="00181F18">
          <w:pPr>
            <w:pStyle w:val="TM7"/>
            <w:tabs>
              <w:tab w:val="left" w:pos="1760"/>
              <w:tab w:val="right" w:leader="dot" w:pos="9062"/>
            </w:tabs>
            <w:rPr>
              <w:rFonts w:eastAsiaTheme="minorEastAsia"/>
              <w:noProof/>
              <w:lang w:eastAsia="fr-FR"/>
            </w:rPr>
          </w:pPr>
          <w:hyperlink w:anchor="_Toc96523162"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1-2 : Informer et assister les assistants maternels dans le cadre de leurs démarches sur monenfant.fr :</w:t>
            </w:r>
            <w:r>
              <w:rPr>
                <w:noProof/>
                <w:webHidden/>
              </w:rPr>
              <w:tab/>
            </w:r>
            <w:r>
              <w:rPr>
                <w:noProof/>
                <w:webHidden/>
              </w:rPr>
              <w:fldChar w:fldCharType="begin"/>
            </w:r>
            <w:r>
              <w:rPr>
                <w:noProof/>
                <w:webHidden/>
              </w:rPr>
              <w:instrText xml:space="preserve"> PAGEREF _Toc96523162 \h </w:instrText>
            </w:r>
            <w:r>
              <w:rPr>
                <w:noProof/>
                <w:webHidden/>
              </w:rPr>
            </w:r>
            <w:r>
              <w:rPr>
                <w:noProof/>
                <w:webHidden/>
              </w:rPr>
              <w:fldChar w:fldCharType="separate"/>
            </w:r>
            <w:r>
              <w:rPr>
                <w:noProof/>
                <w:webHidden/>
              </w:rPr>
              <w:t>23</w:t>
            </w:r>
            <w:r>
              <w:rPr>
                <w:noProof/>
                <w:webHidden/>
              </w:rPr>
              <w:fldChar w:fldCharType="end"/>
            </w:r>
          </w:hyperlink>
        </w:p>
        <w:p w14:paraId="3788A08E" w14:textId="72401CB4" w:rsidR="00181F18" w:rsidRDefault="00181F18">
          <w:pPr>
            <w:pStyle w:val="TM7"/>
            <w:tabs>
              <w:tab w:val="left" w:pos="1760"/>
              <w:tab w:val="right" w:leader="dot" w:pos="9062"/>
            </w:tabs>
            <w:rPr>
              <w:rFonts w:eastAsiaTheme="minorEastAsia"/>
              <w:noProof/>
              <w:lang w:eastAsia="fr-FR"/>
            </w:rPr>
          </w:pPr>
          <w:hyperlink w:anchor="_Toc96523163"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1-3 : Proposer des temps d’échange et d’écoute aux professionnels :</w:t>
            </w:r>
            <w:r>
              <w:rPr>
                <w:noProof/>
                <w:webHidden/>
              </w:rPr>
              <w:tab/>
            </w:r>
            <w:r>
              <w:rPr>
                <w:noProof/>
                <w:webHidden/>
              </w:rPr>
              <w:fldChar w:fldCharType="begin"/>
            </w:r>
            <w:r>
              <w:rPr>
                <w:noProof/>
                <w:webHidden/>
              </w:rPr>
              <w:instrText xml:space="preserve"> PAGEREF _Toc96523163 \h </w:instrText>
            </w:r>
            <w:r>
              <w:rPr>
                <w:noProof/>
                <w:webHidden/>
              </w:rPr>
            </w:r>
            <w:r>
              <w:rPr>
                <w:noProof/>
                <w:webHidden/>
              </w:rPr>
              <w:fldChar w:fldCharType="separate"/>
            </w:r>
            <w:r>
              <w:rPr>
                <w:noProof/>
                <w:webHidden/>
              </w:rPr>
              <w:t>24</w:t>
            </w:r>
            <w:r>
              <w:rPr>
                <w:noProof/>
                <w:webHidden/>
              </w:rPr>
              <w:fldChar w:fldCharType="end"/>
            </w:r>
          </w:hyperlink>
        </w:p>
        <w:p w14:paraId="0F84416E" w14:textId="72FB7510" w:rsidR="00181F18" w:rsidRDefault="00181F18">
          <w:pPr>
            <w:pStyle w:val="TM7"/>
            <w:tabs>
              <w:tab w:val="left" w:pos="1760"/>
              <w:tab w:val="right" w:leader="dot" w:pos="9062"/>
            </w:tabs>
            <w:rPr>
              <w:rFonts w:eastAsiaTheme="minorEastAsia"/>
              <w:noProof/>
              <w:lang w:eastAsia="fr-FR"/>
            </w:rPr>
          </w:pPr>
          <w:hyperlink w:anchor="_Toc96523164"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1-4 : Valoriser une orientation relative à la dynamique du territoire en lien avec la mission 1, s’il y a lieu au regard de votre diagnostic général :</w:t>
            </w:r>
            <w:r>
              <w:rPr>
                <w:noProof/>
                <w:webHidden/>
              </w:rPr>
              <w:tab/>
            </w:r>
            <w:r>
              <w:rPr>
                <w:noProof/>
                <w:webHidden/>
              </w:rPr>
              <w:fldChar w:fldCharType="begin"/>
            </w:r>
            <w:r>
              <w:rPr>
                <w:noProof/>
                <w:webHidden/>
              </w:rPr>
              <w:instrText xml:space="preserve"> PAGEREF _Toc96523164 \h </w:instrText>
            </w:r>
            <w:r>
              <w:rPr>
                <w:noProof/>
                <w:webHidden/>
              </w:rPr>
            </w:r>
            <w:r>
              <w:rPr>
                <w:noProof/>
                <w:webHidden/>
              </w:rPr>
              <w:fldChar w:fldCharType="separate"/>
            </w:r>
            <w:r>
              <w:rPr>
                <w:noProof/>
                <w:webHidden/>
              </w:rPr>
              <w:t>24</w:t>
            </w:r>
            <w:r>
              <w:rPr>
                <w:noProof/>
                <w:webHidden/>
              </w:rPr>
              <w:fldChar w:fldCharType="end"/>
            </w:r>
          </w:hyperlink>
        </w:p>
        <w:p w14:paraId="5FCEC445" w14:textId="2C2793EC" w:rsidR="00181F18" w:rsidRDefault="00181F18">
          <w:pPr>
            <w:pStyle w:val="TM7"/>
            <w:tabs>
              <w:tab w:val="right" w:leader="dot" w:pos="9062"/>
            </w:tabs>
            <w:rPr>
              <w:rFonts w:eastAsiaTheme="minorEastAsia"/>
              <w:noProof/>
              <w:lang w:eastAsia="fr-FR"/>
            </w:rPr>
          </w:pPr>
          <w:hyperlink w:anchor="_Toc96523165" w:history="1">
            <w:r w:rsidRPr="00DF4CFC">
              <w:rPr>
                <w:rStyle w:val="Lienhypertexte"/>
                <w:noProof/>
              </w:rPr>
              <w:t>DIAGNOSTIC</w:t>
            </w:r>
            <w:r>
              <w:rPr>
                <w:noProof/>
                <w:webHidden/>
              </w:rPr>
              <w:tab/>
            </w:r>
            <w:r>
              <w:rPr>
                <w:noProof/>
                <w:webHidden/>
              </w:rPr>
              <w:fldChar w:fldCharType="begin"/>
            </w:r>
            <w:r>
              <w:rPr>
                <w:noProof/>
                <w:webHidden/>
              </w:rPr>
              <w:instrText xml:space="preserve"> PAGEREF _Toc96523165 \h </w:instrText>
            </w:r>
            <w:r>
              <w:rPr>
                <w:noProof/>
                <w:webHidden/>
              </w:rPr>
            </w:r>
            <w:r>
              <w:rPr>
                <w:noProof/>
                <w:webHidden/>
              </w:rPr>
              <w:fldChar w:fldCharType="separate"/>
            </w:r>
            <w:r>
              <w:rPr>
                <w:noProof/>
                <w:webHidden/>
              </w:rPr>
              <w:t>24</w:t>
            </w:r>
            <w:r>
              <w:rPr>
                <w:noProof/>
                <w:webHidden/>
              </w:rPr>
              <w:fldChar w:fldCharType="end"/>
            </w:r>
          </w:hyperlink>
        </w:p>
        <w:p w14:paraId="1A4C6475" w14:textId="65BC9FEE" w:rsidR="00181F18" w:rsidRDefault="00181F18">
          <w:pPr>
            <w:pStyle w:val="TM7"/>
            <w:tabs>
              <w:tab w:val="left" w:pos="1760"/>
              <w:tab w:val="right" w:leader="dot" w:pos="9062"/>
            </w:tabs>
            <w:rPr>
              <w:rFonts w:eastAsiaTheme="minorEastAsia"/>
              <w:noProof/>
              <w:lang w:eastAsia="fr-FR"/>
            </w:rPr>
          </w:pPr>
          <w:hyperlink w:anchor="_Toc96523166"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2-1 : Organiser des ateliers d’éveil :</w:t>
            </w:r>
            <w:r>
              <w:rPr>
                <w:noProof/>
                <w:webHidden/>
              </w:rPr>
              <w:tab/>
            </w:r>
            <w:r>
              <w:rPr>
                <w:noProof/>
                <w:webHidden/>
              </w:rPr>
              <w:fldChar w:fldCharType="begin"/>
            </w:r>
            <w:r>
              <w:rPr>
                <w:noProof/>
                <w:webHidden/>
              </w:rPr>
              <w:instrText xml:space="preserve"> PAGEREF _Toc96523166 \h </w:instrText>
            </w:r>
            <w:r>
              <w:rPr>
                <w:noProof/>
                <w:webHidden/>
              </w:rPr>
            </w:r>
            <w:r>
              <w:rPr>
                <w:noProof/>
                <w:webHidden/>
              </w:rPr>
              <w:fldChar w:fldCharType="separate"/>
            </w:r>
            <w:r>
              <w:rPr>
                <w:noProof/>
                <w:webHidden/>
              </w:rPr>
              <w:t>25</w:t>
            </w:r>
            <w:r>
              <w:rPr>
                <w:noProof/>
                <w:webHidden/>
              </w:rPr>
              <w:fldChar w:fldCharType="end"/>
            </w:r>
          </w:hyperlink>
        </w:p>
        <w:p w14:paraId="7FB6AABA" w14:textId="2C8A5CC1" w:rsidR="00181F18" w:rsidRDefault="00181F18">
          <w:pPr>
            <w:pStyle w:val="TM7"/>
            <w:tabs>
              <w:tab w:val="right" w:leader="dot" w:pos="9062"/>
            </w:tabs>
            <w:rPr>
              <w:rFonts w:eastAsiaTheme="minorEastAsia"/>
              <w:noProof/>
              <w:lang w:eastAsia="fr-FR"/>
            </w:rPr>
          </w:pPr>
          <w:hyperlink w:anchor="_Toc96523167" w:history="1">
            <w:r w:rsidRPr="00DF4CFC">
              <w:rPr>
                <w:rStyle w:val="Lienhypertexte"/>
                <w:noProof/>
              </w:rPr>
              <w:t>DIAGNOSTIC</w:t>
            </w:r>
            <w:r>
              <w:rPr>
                <w:noProof/>
                <w:webHidden/>
              </w:rPr>
              <w:tab/>
            </w:r>
            <w:r>
              <w:rPr>
                <w:noProof/>
                <w:webHidden/>
              </w:rPr>
              <w:fldChar w:fldCharType="begin"/>
            </w:r>
            <w:r>
              <w:rPr>
                <w:noProof/>
                <w:webHidden/>
              </w:rPr>
              <w:instrText xml:space="preserve"> PAGEREF _Toc96523167 \h </w:instrText>
            </w:r>
            <w:r>
              <w:rPr>
                <w:noProof/>
                <w:webHidden/>
              </w:rPr>
            </w:r>
            <w:r>
              <w:rPr>
                <w:noProof/>
                <w:webHidden/>
              </w:rPr>
              <w:fldChar w:fldCharType="separate"/>
            </w:r>
            <w:r>
              <w:rPr>
                <w:noProof/>
                <w:webHidden/>
              </w:rPr>
              <w:t>25</w:t>
            </w:r>
            <w:r>
              <w:rPr>
                <w:noProof/>
                <w:webHidden/>
              </w:rPr>
              <w:fldChar w:fldCharType="end"/>
            </w:r>
          </w:hyperlink>
        </w:p>
        <w:p w14:paraId="1DC093B0" w14:textId="0AF5A720" w:rsidR="00181F18" w:rsidRDefault="00181F18">
          <w:pPr>
            <w:pStyle w:val="TM7"/>
            <w:tabs>
              <w:tab w:val="right" w:leader="dot" w:pos="9062"/>
            </w:tabs>
            <w:rPr>
              <w:rFonts w:eastAsiaTheme="minorEastAsia"/>
              <w:noProof/>
              <w:lang w:eastAsia="fr-FR"/>
            </w:rPr>
          </w:pPr>
          <w:hyperlink w:anchor="_Toc96523168" w:history="1">
            <w:r w:rsidRPr="00DF4CFC">
              <w:rPr>
                <w:rStyle w:val="Lienhypertexte"/>
                <w:noProof/>
              </w:rPr>
              <w:t>Mission renforcée 2 - L’analyse de la pratique :</w:t>
            </w:r>
            <w:r>
              <w:rPr>
                <w:noProof/>
                <w:webHidden/>
              </w:rPr>
              <w:tab/>
            </w:r>
            <w:r>
              <w:rPr>
                <w:noProof/>
                <w:webHidden/>
              </w:rPr>
              <w:fldChar w:fldCharType="begin"/>
            </w:r>
            <w:r>
              <w:rPr>
                <w:noProof/>
                <w:webHidden/>
              </w:rPr>
              <w:instrText xml:space="preserve"> PAGEREF _Toc96523168 \h </w:instrText>
            </w:r>
            <w:r>
              <w:rPr>
                <w:noProof/>
                <w:webHidden/>
              </w:rPr>
            </w:r>
            <w:r>
              <w:rPr>
                <w:noProof/>
                <w:webHidden/>
              </w:rPr>
              <w:fldChar w:fldCharType="separate"/>
            </w:r>
            <w:r>
              <w:rPr>
                <w:noProof/>
                <w:webHidden/>
              </w:rPr>
              <w:t>25</w:t>
            </w:r>
            <w:r>
              <w:rPr>
                <w:noProof/>
                <w:webHidden/>
              </w:rPr>
              <w:fldChar w:fldCharType="end"/>
            </w:r>
          </w:hyperlink>
        </w:p>
        <w:p w14:paraId="7FEE92FC" w14:textId="62F6D70C" w:rsidR="00181F18" w:rsidRDefault="00181F18">
          <w:pPr>
            <w:pStyle w:val="TM7"/>
            <w:tabs>
              <w:tab w:val="right" w:leader="dot" w:pos="9062"/>
            </w:tabs>
            <w:rPr>
              <w:rFonts w:eastAsiaTheme="minorEastAsia"/>
              <w:noProof/>
              <w:lang w:eastAsia="fr-FR"/>
            </w:rPr>
          </w:pPr>
          <w:hyperlink w:anchor="_Toc96523169" w:history="1">
            <w:r w:rsidRPr="00DF4CFC">
              <w:rPr>
                <w:rStyle w:val="Lienhypertexte"/>
                <w:noProof/>
              </w:rPr>
              <w:t>DIAGNOSTIC</w:t>
            </w:r>
            <w:r>
              <w:rPr>
                <w:noProof/>
                <w:webHidden/>
              </w:rPr>
              <w:tab/>
            </w:r>
            <w:r>
              <w:rPr>
                <w:noProof/>
                <w:webHidden/>
              </w:rPr>
              <w:fldChar w:fldCharType="begin"/>
            </w:r>
            <w:r>
              <w:rPr>
                <w:noProof/>
                <w:webHidden/>
              </w:rPr>
              <w:instrText xml:space="preserve"> PAGEREF _Toc96523169 \h </w:instrText>
            </w:r>
            <w:r>
              <w:rPr>
                <w:noProof/>
                <w:webHidden/>
              </w:rPr>
            </w:r>
            <w:r>
              <w:rPr>
                <w:noProof/>
                <w:webHidden/>
              </w:rPr>
              <w:fldChar w:fldCharType="separate"/>
            </w:r>
            <w:r>
              <w:rPr>
                <w:noProof/>
                <w:webHidden/>
              </w:rPr>
              <w:t>26</w:t>
            </w:r>
            <w:r>
              <w:rPr>
                <w:noProof/>
                <w:webHidden/>
              </w:rPr>
              <w:fldChar w:fldCharType="end"/>
            </w:r>
          </w:hyperlink>
        </w:p>
        <w:p w14:paraId="7E89DBC2" w14:textId="33509721" w:rsidR="00181F18" w:rsidRDefault="00181F18">
          <w:pPr>
            <w:pStyle w:val="TM7"/>
            <w:tabs>
              <w:tab w:val="left" w:pos="1760"/>
              <w:tab w:val="right" w:leader="dot" w:pos="9062"/>
            </w:tabs>
            <w:rPr>
              <w:rFonts w:eastAsiaTheme="minorEastAsia"/>
              <w:noProof/>
              <w:lang w:eastAsia="fr-FR"/>
            </w:rPr>
          </w:pPr>
          <w:hyperlink w:anchor="_Toc96523170"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2-3 : Valoriser une orientation relative à la dynamique du territoire en lien avec la mission 1, s’il y a lieu au regard de votre diagnostic général :</w:t>
            </w:r>
            <w:r>
              <w:rPr>
                <w:noProof/>
                <w:webHidden/>
              </w:rPr>
              <w:tab/>
            </w:r>
            <w:r>
              <w:rPr>
                <w:noProof/>
                <w:webHidden/>
              </w:rPr>
              <w:fldChar w:fldCharType="begin"/>
            </w:r>
            <w:r>
              <w:rPr>
                <w:noProof/>
                <w:webHidden/>
              </w:rPr>
              <w:instrText xml:space="preserve"> PAGEREF _Toc96523170 \h </w:instrText>
            </w:r>
            <w:r>
              <w:rPr>
                <w:noProof/>
                <w:webHidden/>
              </w:rPr>
            </w:r>
            <w:r>
              <w:rPr>
                <w:noProof/>
                <w:webHidden/>
              </w:rPr>
              <w:fldChar w:fldCharType="separate"/>
            </w:r>
            <w:r>
              <w:rPr>
                <w:noProof/>
                <w:webHidden/>
              </w:rPr>
              <w:t>26</w:t>
            </w:r>
            <w:r>
              <w:rPr>
                <w:noProof/>
                <w:webHidden/>
              </w:rPr>
              <w:fldChar w:fldCharType="end"/>
            </w:r>
          </w:hyperlink>
        </w:p>
        <w:p w14:paraId="09C09864" w14:textId="38C3D146" w:rsidR="00181F18" w:rsidRDefault="00181F18">
          <w:pPr>
            <w:pStyle w:val="TM7"/>
            <w:tabs>
              <w:tab w:val="right" w:leader="dot" w:pos="9062"/>
            </w:tabs>
            <w:rPr>
              <w:rFonts w:eastAsiaTheme="minorEastAsia"/>
              <w:noProof/>
              <w:lang w:eastAsia="fr-FR"/>
            </w:rPr>
          </w:pPr>
          <w:hyperlink w:anchor="_Toc96523171" w:history="1">
            <w:r w:rsidRPr="00DF4CFC">
              <w:rPr>
                <w:rStyle w:val="Lienhypertexte"/>
                <w:noProof/>
              </w:rPr>
              <w:t>DIAGNOSTIC</w:t>
            </w:r>
            <w:r>
              <w:rPr>
                <w:noProof/>
                <w:webHidden/>
              </w:rPr>
              <w:tab/>
            </w:r>
            <w:r>
              <w:rPr>
                <w:noProof/>
                <w:webHidden/>
              </w:rPr>
              <w:fldChar w:fldCharType="begin"/>
            </w:r>
            <w:r>
              <w:rPr>
                <w:noProof/>
                <w:webHidden/>
              </w:rPr>
              <w:instrText xml:space="preserve"> PAGEREF _Toc96523171 \h </w:instrText>
            </w:r>
            <w:r>
              <w:rPr>
                <w:noProof/>
                <w:webHidden/>
              </w:rPr>
            </w:r>
            <w:r>
              <w:rPr>
                <w:noProof/>
                <w:webHidden/>
              </w:rPr>
              <w:fldChar w:fldCharType="separate"/>
            </w:r>
            <w:r>
              <w:rPr>
                <w:noProof/>
                <w:webHidden/>
              </w:rPr>
              <w:t>26</w:t>
            </w:r>
            <w:r>
              <w:rPr>
                <w:noProof/>
                <w:webHidden/>
              </w:rPr>
              <w:fldChar w:fldCharType="end"/>
            </w:r>
          </w:hyperlink>
        </w:p>
        <w:p w14:paraId="3CA2F1FF" w14:textId="2FD7B921" w:rsidR="00181F18" w:rsidRDefault="00181F18">
          <w:pPr>
            <w:pStyle w:val="TM7"/>
            <w:tabs>
              <w:tab w:val="left" w:pos="1760"/>
              <w:tab w:val="right" w:leader="dot" w:pos="9062"/>
            </w:tabs>
            <w:rPr>
              <w:rFonts w:eastAsiaTheme="minorEastAsia"/>
              <w:noProof/>
              <w:lang w:eastAsia="fr-FR"/>
            </w:rPr>
          </w:pPr>
          <w:hyperlink w:anchor="_Toc96523172"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3-1 : Lutter contre la sous activité subie des assistants maternels :</w:t>
            </w:r>
            <w:r>
              <w:rPr>
                <w:noProof/>
                <w:webHidden/>
              </w:rPr>
              <w:tab/>
            </w:r>
            <w:r>
              <w:rPr>
                <w:noProof/>
                <w:webHidden/>
              </w:rPr>
              <w:fldChar w:fldCharType="begin"/>
            </w:r>
            <w:r>
              <w:rPr>
                <w:noProof/>
                <w:webHidden/>
              </w:rPr>
              <w:instrText xml:space="preserve"> PAGEREF _Toc96523172 \h </w:instrText>
            </w:r>
            <w:r>
              <w:rPr>
                <w:noProof/>
                <w:webHidden/>
              </w:rPr>
            </w:r>
            <w:r>
              <w:rPr>
                <w:noProof/>
                <w:webHidden/>
              </w:rPr>
              <w:fldChar w:fldCharType="separate"/>
            </w:r>
            <w:r>
              <w:rPr>
                <w:noProof/>
                <w:webHidden/>
              </w:rPr>
              <w:t>27</w:t>
            </w:r>
            <w:r>
              <w:rPr>
                <w:noProof/>
                <w:webHidden/>
              </w:rPr>
              <w:fldChar w:fldCharType="end"/>
            </w:r>
          </w:hyperlink>
        </w:p>
        <w:p w14:paraId="522A89EB" w14:textId="1E105DF2" w:rsidR="00181F18" w:rsidRDefault="00181F18">
          <w:pPr>
            <w:pStyle w:val="TM7"/>
            <w:tabs>
              <w:tab w:val="right" w:leader="dot" w:pos="9062"/>
            </w:tabs>
            <w:rPr>
              <w:rFonts w:eastAsiaTheme="minorEastAsia"/>
              <w:noProof/>
              <w:lang w:eastAsia="fr-FR"/>
            </w:rPr>
          </w:pPr>
          <w:hyperlink w:anchor="_Toc96523173" w:history="1">
            <w:r w:rsidRPr="00DF4CFC">
              <w:rPr>
                <w:rStyle w:val="Lienhypertexte"/>
                <w:noProof/>
              </w:rPr>
              <w:t>DIAGNOSTIC</w:t>
            </w:r>
            <w:r>
              <w:rPr>
                <w:noProof/>
                <w:webHidden/>
              </w:rPr>
              <w:tab/>
            </w:r>
            <w:r>
              <w:rPr>
                <w:noProof/>
                <w:webHidden/>
              </w:rPr>
              <w:fldChar w:fldCharType="begin"/>
            </w:r>
            <w:r>
              <w:rPr>
                <w:noProof/>
                <w:webHidden/>
              </w:rPr>
              <w:instrText xml:space="preserve"> PAGEREF _Toc96523173 \h </w:instrText>
            </w:r>
            <w:r>
              <w:rPr>
                <w:noProof/>
                <w:webHidden/>
              </w:rPr>
            </w:r>
            <w:r>
              <w:rPr>
                <w:noProof/>
                <w:webHidden/>
              </w:rPr>
              <w:fldChar w:fldCharType="separate"/>
            </w:r>
            <w:r>
              <w:rPr>
                <w:noProof/>
                <w:webHidden/>
              </w:rPr>
              <w:t>27</w:t>
            </w:r>
            <w:r>
              <w:rPr>
                <w:noProof/>
                <w:webHidden/>
              </w:rPr>
              <w:fldChar w:fldCharType="end"/>
            </w:r>
          </w:hyperlink>
        </w:p>
        <w:p w14:paraId="44F9E4BF" w14:textId="118B2B2B" w:rsidR="00181F18" w:rsidRDefault="00181F18">
          <w:pPr>
            <w:pStyle w:val="TM7"/>
            <w:tabs>
              <w:tab w:val="left" w:pos="1760"/>
              <w:tab w:val="right" w:leader="dot" w:pos="9062"/>
            </w:tabs>
            <w:rPr>
              <w:rFonts w:eastAsiaTheme="minorEastAsia"/>
              <w:noProof/>
              <w:lang w:eastAsia="fr-FR"/>
            </w:rPr>
          </w:pPr>
          <w:hyperlink w:anchor="_Toc96523174"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3-2 : Promouvoir le métier d’assistant maternel :</w:t>
            </w:r>
            <w:r>
              <w:rPr>
                <w:noProof/>
                <w:webHidden/>
              </w:rPr>
              <w:tab/>
            </w:r>
            <w:r>
              <w:rPr>
                <w:noProof/>
                <w:webHidden/>
              </w:rPr>
              <w:fldChar w:fldCharType="begin"/>
            </w:r>
            <w:r>
              <w:rPr>
                <w:noProof/>
                <w:webHidden/>
              </w:rPr>
              <w:instrText xml:space="preserve"> PAGEREF _Toc96523174 \h </w:instrText>
            </w:r>
            <w:r>
              <w:rPr>
                <w:noProof/>
                <w:webHidden/>
              </w:rPr>
            </w:r>
            <w:r>
              <w:rPr>
                <w:noProof/>
                <w:webHidden/>
              </w:rPr>
              <w:fldChar w:fldCharType="separate"/>
            </w:r>
            <w:r>
              <w:rPr>
                <w:noProof/>
                <w:webHidden/>
              </w:rPr>
              <w:t>27</w:t>
            </w:r>
            <w:r>
              <w:rPr>
                <w:noProof/>
                <w:webHidden/>
              </w:rPr>
              <w:fldChar w:fldCharType="end"/>
            </w:r>
          </w:hyperlink>
        </w:p>
        <w:p w14:paraId="41C94E33" w14:textId="260D7E17" w:rsidR="00181F18" w:rsidRDefault="00181F18">
          <w:pPr>
            <w:pStyle w:val="TM7"/>
            <w:tabs>
              <w:tab w:val="right" w:leader="dot" w:pos="9062"/>
            </w:tabs>
            <w:rPr>
              <w:rFonts w:eastAsiaTheme="minorEastAsia"/>
              <w:noProof/>
              <w:lang w:eastAsia="fr-FR"/>
            </w:rPr>
          </w:pPr>
          <w:hyperlink w:anchor="_Toc96523175" w:history="1">
            <w:r w:rsidRPr="00DF4CFC">
              <w:rPr>
                <w:rStyle w:val="Lienhypertexte"/>
                <w:noProof/>
              </w:rPr>
              <w:t>DIAGNOSTIC</w:t>
            </w:r>
            <w:r>
              <w:rPr>
                <w:noProof/>
                <w:webHidden/>
              </w:rPr>
              <w:tab/>
            </w:r>
            <w:r>
              <w:rPr>
                <w:noProof/>
                <w:webHidden/>
              </w:rPr>
              <w:fldChar w:fldCharType="begin"/>
            </w:r>
            <w:r>
              <w:rPr>
                <w:noProof/>
                <w:webHidden/>
              </w:rPr>
              <w:instrText xml:space="preserve"> PAGEREF _Toc96523175 \h </w:instrText>
            </w:r>
            <w:r>
              <w:rPr>
                <w:noProof/>
                <w:webHidden/>
              </w:rPr>
            </w:r>
            <w:r>
              <w:rPr>
                <w:noProof/>
                <w:webHidden/>
              </w:rPr>
              <w:fldChar w:fldCharType="separate"/>
            </w:r>
            <w:r>
              <w:rPr>
                <w:noProof/>
                <w:webHidden/>
              </w:rPr>
              <w:t>27</w:t>
            </w:r>
            <w:r>
              <w:rPr>
                <w:noProof/>
                <w:webHidden/>
              </w:rPr>
              <w:fldChar w:fldCharType="end"/>
            </w:r>
          </w:hyperlink>
        </w:p>
        <w:p w14:paraId="62C9DA0F" w14:textId="2FDCFCB6" w:rsidR="00181F18" w:rsidRDefault="00181F18">
          <w:pPr>
            <w:pStyle w:val="TM7"/>
            <w:tabs>
              <w:tab w:val="left" w:pos="1760"/>
              <w:tab w:val="right" w:leader="dot" w:pos="9062"/>
            </w:tabs>
            <w:rPr>
              <w:rFonts w:eastAsiaTheme="minorEastAsia"/>
              <w:noProof/>
              <w:lang w:eastAsia="fr-FR"/>
            </w:rPr>
          </w:pPr>
          <w:hyperlink w:anchor="_Toc96523176" w:history="1">
            <w:r w:rsidRPr="00DF4CFC">
              <w:rPr>
                <w:rStyle w:val="Lienhypertexte"/>
                <w:rFonts w:ascii="Wingdings" w:hAnsi="Wingdings"/>
                <w:noProof/>
              </w:rPr>
              <w:t></w:t>
            </w:r>
            <w:r>
              <w:rPr>
                <w:rFonts w:eastAsiaTheme="minorEastAsia"/>
                <w:noProof/>
                <w:lang w:eastAsia="fr-FR"/>
              </w:rPr>
              <w:tab/>
            </w:r>
            <w:r w:rsidRPr="00DF4CFC">
              <w:rPr>
                <w:rStyle w:val="Lienhypertexte"/>
                <w:noProof/>
              </w:rPr>
              <w:t>Thème 3-3 : Valoriser une orientation relative à la dynamique du territoire en lien avec la mission 1, s’il y a lieu au regard de votre diagnostic général :</w:t>
            </w:r>
            <w:r>
              <w:rPr>
                <w:noProof/>
                <w:webHidden/>
              </w:rPr>
              <w:tab/>
            </w:r>
            <w:r>
              <w:rPr>
                <w:noProof/>
                <w:webHidden/>
              </w:rPr>
              <w:fldChar w:fldCharType="begin"/>
            </w:r>
            <w:r>
              <w:rPr>
                <w:noProof/>
                <w:webHidden/>
              </w:rPr>
              <w:instrText xml:space="preserve"> PAGEREF _Toc96523176 \h </w:instrText>
            </w:r>
            <w:r>
              <w:rPr>
                <w:noProof/>
                <w:webHidden/>
              </w:rPr>
            </w:r>
            <w:r>
              <w:rPr>
                <w:noProof/>
                <w:webHidden/>
              </w:rPr>
              <w:fldChar w:fldCharType="separate"/>
            </w:r>
            <w:r>
              <w:rPr>
                <w:noProof/>
                <w:webHidden/>
              </w:rPr>
              <w:t>28</w:t>
            </w:r>
            <w:r>
              <w:rPr>
                <w:noProof/>
                <w:webHidden/>
              </w:rPr>
              <w:fldChar w:fldCharType="end"/>
            </w:r>
          </w:hyperlink>
        </w:p>
        <w:p w14:paraId="74BF61FD" w14:textId="6E07987C" w:rsidR="00181F18" w:rsidRDefault="00181F18">
          <w:pPr>
            <w:pStyle w:val="TM7"/>
            <w:tabs>
              <w:tab w:val="right" w:leader="dot" w:pos="9062"/>
            </w:tabs>
            <w:rPr>
              <w:rFonts w:eastAsiaTheme="minorEastAsia"/>
              <w:noProof/>
              <w:lang w:eastAsia="fr-FR"/>
            </w:rPr>
          </w:pPr>
          <w:hyperlink w:anchor="_Toc96523177" w:history="1">
            <w:r w:rsidRPr="00DF4CFC">
              <w:rPr>
                <w:rStyle w:val="Lienhypertexte"/>
                <w:noProof/>
              </w:rPr>
              <w:t>DIAGNOSTIC</w:t>
            </w:r>
            <w:r>
              <w:rPr>
                <w:noProof/>
                <w:webHidden/>
              </w:rPr>
              <w:tab/>
            </w:r>
            <w:r>
              <w:rPr>
                <w:noProof/>
                <w:webHidden/>
              </w:rPr>
              <w:fldChar w:fldCharType="begin"/>
            </w:r>
            <w:r>
              <w:rPr>
                <w:noProof/>
                <w:webHidden/>
              </w:rPr>
              <w:instrText xml:space="preserve"> PAGEREF _Toc96523177 \h </w:instrText>
            </w:r>
            <w:r>
              <w:rPr>
                <w:noProof/>
                <w:webHidden/>
              </w:rPr>
            </w:r>
            <w:r>
              <w:rPr>
                <w:noProof/>
                <w:webHidden/>
              </w:rPr>
              <w:fldChar w:fldCharType="separate"/>
            </w:r>
            <w:r>
              <w:rPr>
                <w:noProof/>
                <w:webHidden/>
              </w:rPr>
              <w:t>28</w:t>
            </w:r>
            <w:r>
              <w:rPr>
                <w:noProof/>
                <w:webHidden/>
              </w:rPr>
              <w:fldChar w:fldCharType="end"/>
            </w:r>
          </w:hyperlink>
        </w:p>
        <w:p w14:paraId="6D1F205E" w14:textId="4C8661D1" w:rsidR="00181F18" w:rsidRDefault="00181F18">
          <w:pPr>
            <w:pStyle w:val="TM7"/>
            <w:tabs>
              <w:tab w:val="right" w:leader="dot" w:pos="9062"/>
            </w:tabs>
            <w:rPr>
              <w:rFonts w:eastAsiaTheme="minorEastAsia"/>
              <w:noProof/>
              <w:lang w:eastAsia="fr-FR"/>
            </w:rPr>
          </w:pPr>
          <w:hyperlink w:anchor="_Toc96523178" w:history="1">
            <w:r w:rsidRPr="00DF4CFC">
              <w:rPr>
                <w:rStyle w:val="Lienhypertexte"/>
                <w:noProof/>
              </w:rPr>
              <w:t>Mission renforcée 3 - La promotion renforcée de l’accueil individuel :</w:t>
            </w:r>
            <w:r>
              <w:rPr>
                <w:noProof/>
                <w:webHidden/>
              </w:rPr>
              <w:tab/>
            </w:r>
            <w:r>
              <w:rPr>
                <w:noProof/>
                <w:webHidden/>
              </w:rPr>
              <w:fldChar w:fldCharType="begin"/>
            </w:r>
            <w:r>
              <w:rPr>
                <w:noProof/>
                <w:webHidden/>
              </w:rPr>
              <w:instrText xml:space="preserve"> PAGEREF _Toc96523178 \h </w:instrText>
            </w:r>
            <w:r>
              <w:rPr>
                <w:noProof/>
                <w:webHidden/>
              </w:rPr>
            </w:r>
            <w:r>
              <w:rPr>
                <w:noProof/>
                <w:webHidden/>
              </w:rPr>
              <w:fldChar w:fldCharType="separate"/>
            </w:r>
            <w:r>
              <w:rPr>
                <w:noProof/>
                <w:webHidden/>
              </w:rPr>
              <w:t>28</w:t>
            </w:r>
            <w:r>
              <w:rPr>
                <w:noProof/>
                <w:webHidden/>
              </w:rPr>
              <w:fldChar w:fldCharType="end"/>
            </w:r>
          </w:hyperlink>
        </w:p>
        <w:p w14:paraId="6A9EDD77" w14:textId="5E29A0EB" w:rsidR="000C12B4" w:rsidRDefault="000C12B4" w:rsidP="000C12B4">
          <w:pPr>
            <w:rPr>
              <w:b/>
              <w:bCs/>
            </w:rPr>
          </w:pPr>
          <w:r w:rsidRPr="000C12B4">
            <w:rPr>
              <w:sz w:val="24"/>
              <w:szCs w:val="24"/>
            </w:rPr>
            <w:fldChar w:fldCharType="end"/>
          </w:r>
        </w:p>
      </w:sdtContent>
    </w:sdt>
    <w:p w14:paraId="0EB3CFF0" w14:textId="77777777" w:rsidR="00665DA5" w:rsidRDefault="00665DA5" w:rsidP="000C12B4"/>
    <w:p w14:paraId="6FEB619E" w14:textId="77777777" w:rsidR="00665DA5" w:rsidRDefault="00665DA5" w:rsidP="000C12B4"/>
    <w:p w14:paraId="6E406B50" w14:textId="77777777" w:rsidR="00665DA5" w:rsidRDefault="00665DA5" w:rsidP="000C12B4"/>
    <w:p w14:paraId="1891C4F9" w14:textId="77777777" w:rsidR="00665DA5" w:rsidRDefault="00665DA5" w:rsidP="000C12B4"/>
    <w:p w14:paraId="10449759" w14:textId="77777777" w:rsidR="00665DA5" w:rsidRDefault="00665DA5" w:rsidP="000C12B4"/>
    <w:p w14:paraId="65047715" w14:textId="77777777" w:rsidR="00665DA5" w:rsidRDefault="00665DA5" w:rsidP="000C12B4"/>
    <w:p w14:paraId="38525AAB" w14:textId="77777777" w:rsidR="00665DA5" w:rsidRDefault="00665DA5" w:rsidP="000C12B4"/>
    <w:p w14:paraId="56E0A932" w14:textId="77777777" w:rsidR="00665DA5" w:rsidRDefault="00665DA5" w:rsidP="000C12B4"/>
    <w:p w14:paraId="23CF7CD3" w14:textId="77777777" w:rsidR="00665DA5" w:rsidRDefault="00665DA5" w:rsidP="000C12B4"/>
    <w:p w14:paraId="64076D64" w14:textId="77777777" w:rsidR="00665DA5" w:rsidRDefault="00665DA5" w:rsidP="000C12B4"/>
    <w:p w14:paraId="7399D8BB" w14:textId="77777777" w:rsidR="00665DA5" w:rsidRDefault="00665DA5" w:rsidP="000C12B4"/>
    <w:p w14:paraId="0F4B2009" w14:textId="1CF1AC7C" w:rsidR="00665DA5" w:rsidRDefault="00665DA5" w:rsidP="000C12B4"/>
    <w:p w14:paraId="7E72DF32" w14:textId="77777777" w:rsidR="00190568" w:rsidRDefault="00190568" w:rsidP="000C12B4"/>
    <w:p w14:paraId="5E5A250A" w14:textId="6C6414C2" w:rsidR="00190568" w:rsidRDefault="00190568">
      <w:r>
        <w:br w:type="page"/>
      </w:r>
    </w:p>
    <w:p w14:paraId="3FF3661B" w14:textId="44C4F733" w:rsidR="00905AE8" w:rsidRPr="00E51DB1" w:rsidRDefault="00905AE8" w:rsidP="00190568">
      <w:pPr>
        <w:pStyle w:val="Titre2"/>
      </w:pPr>
      <w:bookmarkStart w:id="7" w:name="_Toc96523141"/>
      <w:r w:rsidRPr="00E51DB1">
        <w:lastRenderedPageBreak/>
        <w:t>P</w:t>
      </w:r>
      <w:r w:rsidR="000C12B4">
        <w:t>REAMBULE</w:t>
      </w:r>
      <w:bookmarkEnd w:id="7"/>
    </w:p>
    <w:p w14:paraId="14439B68" w14:textId="77777777" w:rsidR="00E474E1" w:rsidRDefault="00E474E1">
      <w:pPr>
        <w:rPr>
          <w:sz w:val="24"/>
          <w:szCs w:val="24"/>
        </w:rPr>
      </w:pPr>
    </w:p>
    <w:p w14:paraId="27EAC10D" w14:textId="7B1A55C9" w:rsidR="00A078C3" w:rsidRPr="00143E2F" w:rsidRDefault="00905AE8" w:rsidP="00923067">
      <w:pPr>
        <w:jc w:val="both"/>
        <w:rPr>
          <w:i/>
          <w:color w:val="385623" w:themeColor="accent6" w:themeShade="80"/>
          <w:sz w:val="24"/>
          <w:szCs w:val="24"/>
        </w:rPr>
      </w:pPr>
      <w:r w:rsidRPr="00D47F82">
        <w:rPr>
          <w:sz w:val="24"/>
          <w:szCs w:val="24"/>
        </w:rPr>
        <w:t xml:space="preserve">Le projet de fonctionnement constitue le document </w:t>
      </w:r>
      <w:r w:rsidR="00A0525F">
        <w:rPr>
          <w:sz w:val="24"/>
          <w:szCs w:val="24"/>
        </w:rPr>
        <w:t>de cadrage</w:t>
      </w:r>
      <w:r w:rsidRPr="00D47F82">
        <w:rPr>
          <w:sz w:val="24"/>
          <w:szCs w:val="24"/>
        </w:rPr>
        <w:t xml:space="preserve"> qui définit </w:t>
      </w:r>
      <w:r w:rsidR="002D1C7F">
        <w:rPr>
          <w:sz w:val="24"/>
          <w:szCs w:val="24"/>
        </w:rPr>
        <w:t>les axes et méthodes de</w:t>
      </w:r>
      <w:r w:rsidRPr="00D47F82">
        <w:rPr>
          <w:sz w:val="24"/>
          <w:szCs w:val="24"/>
        </w:rPr>
        <w:t xml:space="preserve"> travail du relais </w:t>
      </w:r>
      <w:r w:rsidR="000D0C3F">
        <w:rPr>
          <w:sz w:val="24"/>
          <w:szCs w:val="24"/>
        </w:rPr>
        <w:t xml:space="preserve">petite enfance </w:t>
      </w:r>
      <w:r w:rsidRPr="00D47F82">
        <w:rPr>
          <w:sz w:val="24"/>
          <w:szCs w:val="24"/>
        </w:rPr>
        <w:t xml:space="preserve">sur la période contractuelle. </w:t>
      </w:r>
      <w:r w:rsidR="00A078C3" w:rsidRPr="00D47F82">
        <w:rPr>
          <w:sz w:val="24"/>
          <w:szCs w:val="24"/>
        </w:rPr>
        <w:t xml:space="preserve">Il </w:t>
      </w:r>
      <w:r w:rsidR="00A078C3">
        <w:rPr>
          <w:sz w:val="24"/>
          <w:szCs w:val="24"/>
        </w:rPr>
        <w:t xml:space="preserve">est </w:t>
      </w:r>
      <w:r w:rsidR="00A078C3" w:rsidRPr="00D47F82">
        <w:rPr>
          <w:sz w:val="24"/>
          <w:szCs w:val="24"/>
        </w:rPr>
        <w:t xml:space="preserve">élaboré conjointement par l’animateur et le gestionnaire du </w:t>
      </w:r>
      <w:proofErr w:type="spellStart"/>
      <w:r w:rsidR="00A078C3" w:rsidRPr="00D47F82">
        <w:rPr>
          <w:sz w:val="24"/>
          <w:szCs w:val="24"/>
        </w:rPr>
        <w:t>Rpe</w:t>
      </w:r>
      <w:proofErr w:type="spellEnd"/>
      <w:r w:rsidR="000D0C3F">
        <w:rPr>
          <w:sz w:val="24"/>
          <w:szCs w:val="24"/>
        </w:rPr>
        <w:t>,</w:t>
      </w:r>
      <w:r w:rsidR="00A078C3" w:rsidRPr="00D47F82">
        <w:rPr>
          <w:sz w:val="24"/>
          <w:szCs w:val="24"/>
        </w:rPr>
        <w:t xml:space="preserve"> avec l’accompagnement de la Caf</w:t>
      </w:r>
      <w:r w:rsidR="00A078C3">
        <w:rPr>
          <w:sz w:val="24"/>
          <w:szCs w:val="24"/>
        </w:rPr>
        <w:t>. Il</w:t>
      </w:r>
      <w:r w:rsidR="00A0525F">
        <w:rPr>
          <w:sz w:val="24"/>
          <w:szCs w:val="24"/>
        </w:rPr>
        <w:t xml:space="preserve"> s’inscrit dans le cadre de référence constitué par</w:t>
      </w:r>
      <w:r w:rsidR="00A078C3" w:rsidRPr="00D47F82">
        <w:rPr>
          <w:sz w:val="24"/>
          <w:szCs w:val="24"/>
        </w:rPr>
        <w:t xml:space="preserve"> le référentiel national des relais petite enfance. </w:t>
      </w:r>
    </w:p>
    <w:p w14:paraId="5C3A1009" w14:textId="3D2523C0" w:rsidR="002E6E1E" w:rsidRDefault="001F15E7" w:rsidP="00923067">
      <w:pPr>
        <w:jc w:val="both"/>
        <w:rPr>
          <w:sz w:val="24"/>
          <w:szCs w:val="24"/>
        </w:rPr>
      </w:pPr>
      <w:r>
        <w:rPr>
          <w:sz w:val="24"/>
          <w:szCs w:val="24"/>
        </w:rPr>
        <w:t xml:space="preserve">Dans le prolongement de celui-ci, il </w:t>
      </w:r>
      <w:r w:rsidR="002E6E1E" w:rsidRPr="00455B3A">
        <w:rPr>
          <w:sz w:val="24"/>
          <w:szCs w:val="24"/>
        </w:rPr>
        <w:t xml:space="preserve">décrit les </w:t>
      </w:r>
      <w:r w:rsidR="00D042DF" w:rsidRPr="00455B3A">
        <w:rPr>
          <w:sz w:val="24"/>
          <w:szCs w:val="24"/>
        </w:rPr>
        <w:t xml:space="preserve">enjeux, les moyens </w:t>
      </w:r>
      <w:r w:rsidR="000D0C3F">
        <w:rPr>
          <w:sz w:val="24"/>
          <w:szCs w:val="24"/>
        </w:rPr>
        <w:t>mob</w:t>
      </w:r>
      <w:r w:rsidR="00F14ACC">
        <w:rPr>
          <w:sz w:val="24"/>
          <w:szCs w:val="24"/>
        </w:rPr>
        <w:t>i</w:t>
      </w:r>
      <w:r w:rsidR="000D0C3F">
        <w:rPr>
          <w:sz w:val="24"/>
          <w:szCs w:val="24"/>
        </w:rPr>
        <w:t xml:space="preserve">lisés </w:t>
      </w:r>
      <w:r w:rsidR="00D042DF" w:rsidRPr="00455B3A">
        <w:rPr>
          <w:sz w:val="24"/>
          <w:szCs w:val="24"/>
        </w:rPr>
        <w:t xml:space="preserve">et actions mises en œuvre en </w:t>
      </w:r>
      <w:r w:rsidR="000D0C3F">
        <w:rPr>
          <w:sz w:val="24"/>
          <w:szCs w:val="24"/>
        </w:rPr>
        <w:t xml:space="preserve">direction </w:t>
      </w:r>
      <w:r w:rsidR="00455B3A" w:rsidRPr="00455B3A">
        <w:rPr>
          <w:sz w:val="24"/>
          <w:szCs w:val="24"/>
        </w:rPr>
        <w:t>des</w:t>
      </w:r>
      <w:r w:rsidR="002E6E1E" w:rsidRPr="00455B3A">
        <w:rPr>
          <w:sz w:val="24"/>
          <w:szCs w:val="24"/>
        </w:rPr>
        <w:t xml:space="preserve"> familles </w:t>
      </w:r>
      <w:r w:rsidR="000D0C3F">
        <w:rPr>
          <w:sz w:val="24"/>
          <w:szCs w:val="24"/>
        </w:rPr>
        <w:t xml:space="preserve">d’une part </w:t>
      </w:r>
      <w:r w:rsidR="002E6E1E" w:rsidRPr="00455B3A">
        <w:rPr>
          <w:sz w:val="24"/>
          <w:szCs w:val="24"/>
        </w:rPr>
        <w:t xml:space="preserve">et </w:t>
      </w:r>
      <w:r w:rsidR="000D0C3F">
        <w:rPr>
          <w:sz w:val="24"/>
          <w:szCs w:val="24"/>
        </w:rPr>
        <w:t>d</w:t>
      </w:r>
      <w:r w:rsidR="002E6E1E" w:rsidRPr="00455B3A">
        <w:rPr>
          <w:sz w:val="24"/>
          <w:szCs w:val="24"/>
        </w:rPr>
        <w:t>es professionnels</w:t>
      </w:r>
      <w:r w:rsidR="00422058" w:rsidRPr="00422058">
        <w:rPr>
          <w:rStyle w:val="Appelnotedebasdep"/>
          <w:b/>
          <w:sz w:val="24"/>
          <w:szCs w:val="24"/>
        </w:rPr>
        <w:footnoteReference w:id="1"/>
      </w:r>
      <w:r w:rsidR="002E6E1E" w:rsidRPr="00422058">
        <w:rPr>
          <w:b/>
          <w:sz w:val="24"/>
          <w:szCs w:val="24"/>
        </w:rPr>
        <w:t> </w:t>
      </w:r>
      <w:r w:rsidR="002E6E1E" w:rsidRPr="00455B3A">
        <w:rPr>
          <w:sz w:val="24"/>
          <w:szCs w:val="24"/>
        </w:rPr>
        <w:t>de l’accueil </w:t>
      </w:r>
      <w:r w:rsidR="000D0C3F">
        <w:rPr>
          <w:sz w:val="24"/>
          <w:szCs w:val="24"/>
        </w:rPr>
        <w:t>du jeune enfant d’autre part</w:t>
      </w:r>
      <w:r w:rsidR="002D34D6">
        <w:rPr>
          <w:sz w:val="24"/>
          <w:szCs w:val="24"/>
        </w:rPr>
        <w:t>, en tenant compte du</w:t>
      </w:r>
      <w:r w:rsidR="002E6E1E">
        <w:rPr>
          <w:sz w:val="24"/>
          <w:szCs w:val="24"/>
        </w:rPr>
        <w:t xml:space="preserve"> contexte local et </w:t>
      </w:r>
      <w:r w:rsidR="00F14ACC">
        <w:rPr>
          <w:sz w:val="24"/>
          <w:szCs w:val="24"/>
        </w:rPr>
        <w:t>d</w:t>
      </w:r>
      <w:r w:rsidR="002E6E1E">
        <w:rPr>
          <w:sz w:val="24"/>
          <w:szCs w:val="24"/>
        </w:rPr>
        <w:t xml:space="preserve">es besoins du public sur le territoire d’intervention du relais. </w:t>
      </w:r>
    </w:p>
    <w:p w14:paraId="1D30C9D5" w14:textId="2E470E37" w:rsidR="0077784A" w:rsidRPr="00D47F82" w:rsidRDefault="002E6E1E" w:rsidP="00923067">
      <w:pPr>
        <w:jc w:val="both"/>
        <w:rPr>
          <w:sz w:val="24"/>
          <w:szCs w:val="24"/>
        </w:rPr>
      </w:pPr>
      <w:r>
        <w:rPr>
          <w:sz w:val="24"/>
          <w:szCs w:val="24"/>
        </w:rPr>
        <w:t xml:space="preserve">Le projet de fonctionnement constitue la feuille de route </w:t>
      </w:r>
      <w:r w:rsidR="0077784A">
        <w:rPr>
          <w:sz w:val="24"/>
          <w:szCs w:val="24"/>
        </w:rPr>
        <w:t>du relais petite enfance</w:t>
      </w:r>
      <w:r w:rsidR="00F14ACC">
        <w:rPr>
          <w:sz w:val="24"/>
          <w:szCs w:val="24"/>
        </w:rPr>
        <w:t xml:space="preserve"> sur la période contractuelle</w:t>
      </w:r>
      <w:r w:rsidR="0077784A">
        <w:rPr>
          <w:sz w:val="24"/>
          <w:szCs w:val="24"/>
        </w:rPr>
        <w:t>.</w:t>
      </w:r>
      <w:r>
        <w:rPr>
          <w:sz w:val="24"/>
          <w:szCs w:val="24"/>
        </w:rPr>
        <w:t xml:space="preserve"> </w:t>
      </w:r>
      <w:r w:rsidR="0077784A" w:rsidRPr="00D47F82">
        <w:rPr>
          <w:sz w:val="24"/>
          <w:szCs w:val="24"/>
        </w:rPr>
        <w:t>Le</w:t>
      </w:r>
      <w:r w:rsidR="0077784A">
        <w:rPr>
          <w:sz w:val="24"/>
          <w:szCs w:val="24"/>
        </w:rPr>
        <w:t xml:space="preserve"> </w:t>
      </w:r>
      <w:r w:rsidR="0077784A" w:rsidRPr="00D47F82">
        <w:rPr>
          <w:sz w:val="24"/>
          <w:szCs w:val="24"/>
        </w:rPr>
        <w:t>gestionnaire s’engage à réaliser les objectifs et mettre à disposition les moyens décrits dans le projet. </w:t>
      </w:r>
    </w:p>
    <w:p w14:paraId="73BBABF2" w14:textId="0BAB14EE" w:rsidR="0077784A" w:rsidRPr="00D47F82" w:rsidRDefault="0077784A" w:rsidP="00923067">
      <w:pPr>
        <w:jc w:val="both"/>
        <w:rPr>
          <w:sz w:val="24"/>
          <w:szCs w:val="24"/>
        </w:rPr>
      </w:pPr>
      <w:r w:rsidRPr="4FB63E64">
        <w:rPr>
          <w:sz w:val="24"/>
          <w:szCs w:val="24"/>
        </w:rPr>
        <w:t xml:space="preserve">Le projet est validé par le conseil d’administration de la Caf ou son instance délégataire et le </w:t>
      </w:r>
      <w:proofErr w:type="spellStart"/>
      <w:r w:rsidRPr="4FB63E64">
        <w:rPr>
          <w:sz w:val="24"/>
          <w:szCs w:val="24"/>
        </w:rPr>
        <w:t>Rpe</w:t>
      </w:r>
      <w:proofErr w:type="spellEnd"/>
      <w:r w:rsidRPr="4FB63E64">
        <w:rPr>
          <w:sz w:val="24"/>
          <w:szCs w:val="24"/>
        </w:rPr>
        <w:t xml:space="preserve"> bénéficie de la prestation de service de la branche Famille</w:t>
      </w:r>
      <w:r w:rsidR="00A62F47">
        <w:rPr>
          <w:sz w:val="24"/>
          <w:szCs w:val="24"/>
        </w:rPr>
        <w:t xml:space="preserve"> </w:t>
      </w:r>
      <w:r w:rsidR="00422058" w:rsidRPr="003B6628">
        <w:rPr>
          <w:sz w:val="24"/>
          <w:szCs w:val="24"/>
        </w:rPr>
        <w:t>et du</w:t>
      </w:r>
      <w:r w:rsidR="00A62F47" w:rsidRPr="003B6628">
        <w:rPr>
          <w:sz w:val="24"/>
          <w:szCs w:val="24"/>
        </w:rPr>
        <w:t xml:space="preserve"> bonus </w:t>
      </w:r>
      <w:r w:rsidR="00422058" w:rsidRPr="003B6628">
        <w:rPr>
          <w:sz w:val="24"/>
          <w:szCs w:val="24"/>
        </w:rPr>
        <w:t>« </w:t>
      </w:r>
      <w:r w:rsidR="00A62F47" w:rsidRPr="003B6628">
        <w:rPr>
          <w:sz w:val="24"/>
          <w:szCs w:val="24"/>
        </w:rPr>
        <w:t>mission renforcée</w:t>
      </w:r>
      <w:r w:rsidR="00422058" w:rsidRPr="003B6628">
        <w:rPr>
          <w:sz w:val="24"/>
          <w:szCs w:val="24"/>
        </w:rPr>
        <w:t> »,</w:t>
      </w:r>
      <w:r w:rsidR="00A62F47" w:rsidRPr="003B6628">
        <w:rPr>
          <w:sz w:val="24"/>
          <w:szCs w:val="24"/>
        </w:rPr>
        <w:t xml:space="preserve"> le cas échéant</w:t>
      </w:r>
      <w:r w:rsidRPr="4FB63E64">
        <w:rPr>
          <w:sz w:val="24"/>
          <w:szCs w:val="24"/>
        </w:rPr>
        <w:t xml:space="preserve">. </w:t>
      </w:r>
    </w:p>
    <w:p w14:paraId="557C50B3" w14:textId="77777777" w:rsidR="0077784A" w:rsidRDefault="0077784A">
      <w:pPr>
        <w:rPr>
          <w:sz w:val="24"/>
          <w:szCs w:val="24"/>
        </w:rPr>
      </w:pPr>
    </w:p>
    <w:p w14:paraId="6E0D4A25" w14:textId="77777777" w:rsidR="00E60D23" w:rsidRDefault="00E60D23">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065367F2" w14:textId="03B74095" w:rsidR="00D47F82" w:rsidRPr="00E474E1" w:rsidRDefault="00E51DB1" w:rsidP="00E51DB1">
      <w:pPr>
        <w:pStyle w:val="Titre2"/>
        <w:numPr>
          <w:ilvl w:val="0"/>
          <w:numId w:val="38"/>
        </w:numPr>
        <w:rPr>
          <w:noProof/>
          <w:lang w:bidi="fr-FR"/>
        </w:rPr>
      </w:pPr>
      <w:bookmarkStart w:id="8" w:name="_Toc96523142"/>
      <w:r>
        <w:rPr>
          <w:noProof/>
          <w:lang w:bidi="fr-FR"/>
        </w:rPr>
        <w:lastRenderedPageBreak/>
        <w:t>Les caractéristiques administratives du relais petite enfance</w:t>
      </w:r>
      <w:bookmarkEnd w:id="8"/>
    </w:p>
    <w:p w14:paraId="0C673956" w14:textId="77777777" w:rsidR="00D47F82" w:rsidRPr="0055516A" w:rsidRDefault="00D47F82" w:rsidP="00D47F82">
      <w:pPr>
        <w:jc w:val="center"/>
        <w:rPr>
          <w:rFonts w:asciiTheme="majorHAnsi" w:eastAsiaTheme="majorEastAsia" w:hAnsiTheme="majorHAnsi" w:cstheme="majorBidi"/>
          <w:b/>
          <w:caps/>
          <w:noProof/>
          <w:color w:val="7030A0"/>
          <w:spacing w:val="-10"/>
          <w:kern w:val="28"/>
          <w:sz w:val="40"/>
          <w:szCs w:val="40"/>
          <w:lang w:bidi="fr-FR"/>
        </w:rPr>
      </w:pPr>
    </w:p>
    <w:tbl>
      <w:tblPr>
        <w:tblStyle w:val="Grilledutableau"/>
        <w:tblW w:w="0" w:type="auto"/>
        <w:tblLook w:val="04A0" w:firstRow="1" w:lastRow="0" w:firstColumn="1" w:lastColumn="0" w:noHBand="0" w:noVBand="1"/>
      </w:tblPr>
      <w:tblGrid>
        <w:gridCol w:w="6374"/>
        <w:gridCol w:w="2688"/>
      </w:tblGrid>
      <w:tr w:rsidR="00D47F82" w14:paraId="4B6BB607" w14:textId="77777777" w:rsidTr="00E51DB1">
        <w:trPr>
          <w:trHeight w:val="352"/>
        </w:trPr>
        <w:tc>
          <w:tcPr>
            <w:tcW w:w="9062" w:type="dxa"/>
            <w:gridSpan w:val="2"/>
            <w:shd w:val="clear" w:color="auto" w:fill="F7ADCB"/>
          </w:tcPr>
          <w:p w14:paraId="5B4A45FC" w14:textId="49CDC738" w:rsidR="00D47F82" w:rsidRPr="00D47F82" w:rsidRDefault="00E51DB1" w:rsidP="00E474E1">
            <w:pPr>
              <w:rPr>
                <w:b/>
                <w:sz w:val="32"/>
                <w:szCs w:val="32"/>
              </w:rPr>
            </w:pPr>
            <w:r>
              <w:rPr>
                <w:b/>
                <w:sz w:val="32"/>
                <w:szCs w:val="32"/>
              </w:rPr>
              <w:t xml:space="preserve">Nom du relais : </w:t>
            </w:r>
            <w:r w:rsidR="00E474E1">
              <w:rPr>
                <w:b/>
                <w:sz w:val="32"/>
                <w:szCs w:val="32"/>
              </w:rPr>
              <w:t xml:space="preserve"> </w:t>
            </w:r>
          </w:p>
        </w:tc>
      </w:tr>
      <w:tr w:rsidR="00E474E1" w14:paraId="1F85F04B" w14:textId="77777777" w:rsidTr="17D3E58D">
        <w:trPr>
          <w:trHeight w:val="386"/>
        </w:trPr>
        <w:tc>
          <w:tcPr>
            <w:tcW w:w="9062" w:type="dxa"/>
            <w:gridSpan w:val="2"/>
          </w:tcPr>
          <w:p w14:paraId="080AC075" w14:textId="51BC38E3" w:rsidR="00E474E1" w:rsidRDefault="00E474E1">
            <w:pPr>
              <w:rPr>
                <w:b/>
                <w:sz w:val="32"/>
                <w:szCs w:val="32"/>
              </w:rPr>
            </w:pPr>
            <w:r w:rsidRPr="00E474E1">
              <w:rPr>
                <w:bCs/>
                <w:sz w:val="24"/>
                <w:szCs w:val="24"/>
              </w:rPr>
              <w:t>Adresse administrative</w:t>
            </w:r>
            <w:r>
              <w:rPr>
                <w:bCs/>
                <w:sz w:val="24"/>
                <w:szCs w:val="24"/>
              </w:rPr>
              <w:t xml:space="preserve"> : </w:t>
            </w:r>
          </w:p>
        </w:tc>
      </w:tr>
      <w:tr w:rsidR="00E474E1" w14:paraId="12075FF3" w14:textId="77777777" w:rsidTr="17D3E58D">
        <w:trPr>
          <w:trHeight w:val="362"/>
        </w:trPr>
        <w:tc>
          <w:tcPr>
            <w:tcW w:w="6374" w:type="dxa"/>
          </w:tcPr>
          <w:p w14:paraId="6A743A16" w14:textId="403E31E9" w:rsidR="00E474E1" w:rsidRDefault="00E474E1">
            <w:pPr>
              <w:rPr>
                <w:b/>
                <w:sz w:val="32"/>
                <w:szCs w:val="32"/>
              </w:rPr>
            </w:pPr>
            <w:r w:rsidRPr="00E474E1">
              <w:rPr>
                <w:bCs/>
                <w:sz w:val="24"/>
                <w:szCs w:val="24"/>
              </w:rPr>
              <w:t>Numéro</w:t>
            </w:r>
            <w:r>
              <w:rPr>
                <w:bCs/>
                <w:sz w:val="24"/>
                <w:szCs w:val="24"/>
              </w:rPr>
              <w:t>(</w:t>
            </w:r>
            <w:r w:rsidRPr="00E474E1">
              <w:rPr>
                <w:bCs/>
                <w:sz w:val="24"/>
                <w:szCs w:val="24"/>
              </w:rPr>
              <w:t>s</w:t>
            </w:r>
            <w:r>
              <w:rPr>
                <w:bCs/>
                <w:sz w:val="24"/>
                <w:szCs w:val="24"/>
              </w:rPr>
              <w:t>)</w:t>
            </w:r>
            <w:r w:rsidRPr="00E474E1">
              <w:rPr>
                <w:bCs/>
                <w:sz w:val="24"/>
                <w:szCs w:val="24"/>
              </w:rPr>
              <w:t xml:space="preserve"> de téléphone :</w:t>
            </w:r>
          </w:p>
        </w:tc>
        <w:tc>
          <w:tcPr>
            <w:tcW w:w="2688" w:type="dxa"/>
          </w:tcPr>
          <w:p w14:paraId="356C2D01" w14:textId="5812F600" w:rsidR="00E474E1" w:rsidRDefault="00E474E1">
            <w:pPr>
              <w:rPr>
                <w:b/>
                <w:sz w:val="32"/>
                <w:szCs w:val="32"/>
              </w:rPr>
            </w:pPr>
          </w:p>
        </w:tc>
      </w:tr>
      <w:tr w:rsidR="00E474E1" w14:paraId="0CB2CBDE" w14:textId="77777777" w:rsidTr="17D3E58D">
        <w:trPr>
          <w:trHeight w:val="439"/>
        </w:trPr>
        <w:tc>
          <w:tcPr>
            <w:tcW w:w="9062" w:type="dxa"/>
            <w:gridSpan w:val="2"/>
          </w:tcPr>
          <w:p w14:paraId="410234DD" w14:textId="0BBDCFFD" w:rsidR="00E474E1" w:rsidRDefault="00E474E1">
            <w:pPr>
              <w:rPr>
                <w:b/>
                <w:sz w:val="32"/>
                <w:szCs w:val="32"/>
              </w:rPr>
            </w:pPr>
            <w:r w:rsidRPr="00E474E1">
              <w:rPr>
                <w:bCs/>
                <w:sz w:val="24"/>
                <w:szCs w:val="24"/>
              </w:rPr>
              <w:t xml:space="preserve">Adresse </w:t>
            </w:r>
            <w:proofErr w:type="gramStart"/>
            <w:r w:rsidRPr="00E474E1">
              <w:rPr>
                <w:bCs/>
                <w:sz w:val="24"/>
                <w:szCs w:val="24"/>
              </w:rPr>
              <w:t>email</w:t>
            </w:r>
            <w:proofErr w:type="gramEnd"/>
            <w:r w:rsidRPr="00E474E1">
              <w:rPr>
                <w:bCs/>
                <w:sz w:val="24"/>
                <w:szCs w:val="24"/>
              </w:rPr>
              <w:t> :</w:t>
            </w:r>
            <w:r>
              <w:rPr>
                <w:b/>
                <w:sz w:val="32"/>
                <w:szCs w:val="32"/>
              </w:rPr>
              <w:t xml:space="preserve"> </w:t>
            </w:r>
          </w:p>
        </w:tc>
      </w:tr>
      <w:tr w:rsidR="00E474E1" w14:paraId="043D43AA" w14:textId="77777777" w:rsidTr="17D3E58D">
        <w:trPr>
          <w:trHeight w:val="439"/>
        </w:trPr>
        <w:tc>
          <w:tcPr>
            <w:tcW w:w="9062" w:type="dxa"/>
            <w:gridSpan w:val="2"/>
          </w:tcPr>
          <w:p w14:paraId="2FE1CB34" w14:textId="01FCCF60" w:rsidR="00E474E1" w:rsidRPr="00E474E1" w:rsidRDefault="00E474E1" w:rsidP="17D3E58D">
            <w:pPr>
              <w:rPr>
                <w:sz w:val="24"/>
                <w:szCs w:val="24"/>
              </w:rPr>
            </w:pPr>
            <w:r w:rsidRPr="17D3E58D">
              <w:rPr>
                <w:sz w:val="24"/>
                <w:szCs w:val="24"/>
              </w:rPr>
              <w:t>Date de création :</w:t>
            </w:r>
          </w:p>
        </w:tc>
      </w:tr>
    </w:tbl>
    <w:p w14:paraId="190E23B0" w14:textId="55A8A9B0" w:rsidR="002D5FE7" w:rsidRDefault="002D5FE7">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0F19ED2F" w14:textId="77777777" w:rsidTr="00E51DB1">
        <w:trPr>
          <w:trHeight w:val="352"/>
        </w:trPr>
        <w:tc>
          <w:tcPr>
            <w:tcW w:w="9062" w:type="dxa"/>
            <w:shd w:val="clear" w:color="auto" w:fill="F7ADCB"/>
          </w:tcPr>
          <w:p w14:paraId="7A9A5E20" w14:textId="64160A9D" w:rsidR="00E474E1" w:rsidRPr="00D47F82" w:rsidRDefault="00E474E1" w:rsidP="00E474E1">
            <w:pPr>
              <w:rPr>
                <w:b/>
                <w:sz w:val="32"/>
                <w:szCs w:val="32"/>
              </w:rPr>
            </w:pPr>
            <w:r>
              <w:rPr>
                <w:b/>
                <w:sz w:val="32"/>
                <w:szCs w:val="32"/>
              </w:rPr>
              <w:t xml:space="preserve">Gestionnaire : </w:t>
            </w:r>
          </w:p>
        </w:tc>
      </w:tr>
      <w:tr w:rsidR="00E474E1" w14:paraId="34DE2AFA" w14:textId="77777777" w:rsidTr="494D37DC">
        <w:trPr>
          <w:trHeight w:val="386"/>
        </w:trPr>
        <w:tc>
          <w:tcPr>
            <w:tcW w:w="9062" w:type="dxa"/>
          </w:tcPr>
          <w:p w14:paraId="70ACEBC7" w14:textId="4D601E6B" w:rsidR="00E474E1" w:rsidRDefault="00E474E1" w:rsidP="000A460A">
            <w:pPr>
              <w:rPr>
                <w:b/>
                <w:sz w:val="32"/>
                <w:szCs w:val="32"/>
              </w:rPr>
            </w:pPr>
            <w:r>
              <w:rPr>
                <w:bCs/>
                <w:sz w:val="24"/>
                <w:szCs w:val="24"/>
              </w:rPr>
              <w:t xml:space="preserve">Nature juridique :  </w:t>
            </w:r>
          </w:p>
        </w:tc>
      </w:tr>
      <w:tr w:rsidR="00E474E1" w14:paraId="15ED2971" w14:textId="77777777" w:rsidTr="494D37DC">
        <w:trPr>
          <w:trHeight w:val="362"/>
        </w:trPr>
        <w:tc>
          <w:tcPr>
            <w:tcW w:w="9062" w:type="dxa"/>
          </w:tcPr>
          <w:p w14:paraId="51A7301A" w14:textId="01C673CE" w:rsidR="00E474E1" w:rsidRDefault="00E474E1" w:rsidP="000A460A">
            <w:pPr>
              <w:rPr>
                <w:b/>
                <w:sz w:val="32"/>
                <w:szCs w:val="32"/>
              </w:rPr>
            </w:pPr>
            <w:r>
              <w:rPr>
                <w:bCs/>
                <w:sz w:val="24"/>
                <w:szCs w:val="24"/>
              </w:rPr>
              <w:t xml:space="preserve">Adresse : </w:t>
            </w:r>
          </w:p>
        </w:tc>
      </w:tr>
      <w:tr w:rsidR="00755CC2" w14:paraId="7BE0BEE1" w14:textId="77777777" w:rsidTr="494D37DC">
        <w:trPr>
          <w:trHeight w:val="362"/>
        </w:trPr>
        <w:tc>
          <w:tcPr>
            <w:tcW w:w="9062" w:type="dxa"/>
          </w:tcPr>
          <w:p w14:paraId="6D3DEE02" w14:textId="5BC7F09F" w:rsidR="00755CC2" w:rsidRDefault="00755CC2" w:rsidP="000A460A">
            <w:pPr>
              <w:rPr>
                <w:bCs/>
                <w:sz w:val="24"/>
                <w:szCs w:val="24"/>
              </w:rPr>
            </w:pPr>
            <w:r>
              <w:rPr>
                <w:bCs/>
                <w:sz w:val="24"/>
                <w:szCs w:val="24"/>
              </w:rPr>
              <w:t>Nom du responsable hiérarchique</w:t>
            </w:r>
            <w:r w:rsidR="00907779">
              <w:rPr>
                <w:bCs/>
                <w:sz w:val="24"/>
                <w:szCs w:val="24"/>
              </w:rPr>
              <w:t xml:space="preserve"> de l’animateur </w:t>
            </w:r>
            <w:r>
              <w:rPr>
                <w:bCs/>
                <w:sz w:val="24"/>
                <w:szCs w:val="24"/>
              </w:rPr>
              <w:t>:</w:t>
            </w:r>
          </w:p>
        </w:tc>
      </w:tr>
      <w:tr w:rsidR="00E474E1" w14:paraId="43FA4EB8" w14:textId="77777777" w:rsidTr="494D37DC">
        <w:trPr>
          <w:trHeight w:val="439"/>
        </w:trPr>
        <w:tc>
          <w:tcPr>
            <w:tcW w:w="9062" w:type="dxa"/>
          </w:tcPr>
          <w:p w14:paraId="465B9F47" w14:textId="77FB6074" w:rsidR="00E474E1" w:rsidRDefault="00907779" w:rsidP="494D37DC">
            <w:pPr>
              <w:rPr>
                <w:b/>
                <w:bCs/>
                <w:sz w:val="32"/>
                <w:szCs w:val="32"/>
              </w:rPr>
            </w:pPr>
            <w:r w:rsidRPr="494D37DC">
              <w:rPr>
                <w:sz w:val="24"/>
                <w:szCs w:val="24"/>
              </w:rPr>
              <w:t>Coordonnées de contact :</w:t>
            </w:r>
          </w:p>
        </w:tc>
      </w:tr>
    </w:tbl>
    <w:p w14:paraId="5560B8B2" w14:textId="77777777" w:rsidR="00E474E1" w:rsidRPr="00D47F82" w:rsidRDefault="00E474E1">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2D1EBBFB" w14:textId="77777777" w:rsidTr="00E51DB1">
        <w:trPr>
          <w:trHeight w:val="352"/>
        </w:trPr>
        <w:tc>
          <w:tcPr>
            <w:tcW w:w="9062" w:type="dxa"/>
            <w:shd w:val="clear" w:color="auto" w:fill="F7ADCB"/>
          </w:tcPr>
          <w:p w14:paraId="1DC51762" w14:textId="32E810B7" w:rsidR="00E474E1" w:rsidRPr="00D47F82" w:rsidRDefault="00E474E1" w:rsidP="00E474E1">
            <w:pPr>
              <w:jc w:val="center"/>
              <w:rPr>
                <w:b/>
                <w:sz w:val="32"/>
                <w:szCs w:val="32"/>
              </w:rPr>
            </w:pPr>
            <w:r>
              <w:rPr>
                <w:b/>
                <w:sz w:val="32"/>
                <w:szCs w:val="32"/>
              </w:rPr>
              <w:t xml:space="preserve">Communes </w:t>
            </w:r>
            <w:r w:rsidR="00C91CAE">
              <w:rPr>
                <w:b/>
                <w:sz w:val="32"/>
                <w:szCs w:val="32"/>
              </w:rPr>
              <w:t>et</w:t>
            </w:r>
            <w:r>
              <w:rPr>
                <w:b/>
                <w:sz w:val="32"/>
                <w:szCs w:val="32"/>
              </w:rPr>
              <w:t xml:space="preserve"> intercommunalités couvertes par le </w:t>
            </w:r>
            <w:r w:rsidR="00E51DB1">
              <w:rPr>
                <w:b/>
                <w:sz w:val="32"/>
                <w:szCs w:val="32"/>
              </w:rPr>
              <w:t>relais</w:t>
            </w:r>
          </w:p>
        </w:tc>
      </w:tr>
      <w:tr w:rsidR="00E474E1" w14:paraId="1A84F9A4" w14:textId="77777777" w:rsidTr="000A460A">
        <w:trPr>
          <w:trHeight w:val="386"/>
        </w:trPr>
        <w:tc>
          <w:tcPr>
            <w:tcW w:w="9062" w:type="dxa"/>
          </w:tcPr>
          <w:p w14:paraId="0F1E5A90" w14:textId="78F64D32" w:rsidR="00E474E1" w:rsidRDefault="00E474E1" w:rsidP="000A460A">
            <w:pPr>
              <w:rPr>
                <w:b/>
                <w:sz w:val="32"/>
                <w:szCs w:val="32"/>
              </w:rPr>
            </w:pPr>
          </w:p>
        </w:tc>
      </w:tr>
      <w:tr w:rsidR="00E474E1" w14:paraId="47CFFAB2" w14:textId="77777777" w:rsidTr="000A460A">
        <w:trPr>
          <w:trHeight w:val="362"/>
        </w:trPr>
        <w:tc>
          <w:tcPr>
            <w:tcW w:w="9062" w:type="dxa"/>
          </w:tcPr>
          <w:p w14:paraId="7A69CC4F" w14:textId="1BFC7412" w:rsidR="00E474E1" w:rsidRDefault="00E474E1" w:rsidP="000A460A">
            <w:pPr>
              <w:rPr>
                <w:b/>
                <w:sz w:val="32"/>
                <w:szCs w:val="32"/>
              </w:rPr>
            </w:pPr>
          </w:p>
        </w:tc>
      </w:tr>
      <w:tr w:rsidR="00E474E1" w14:paraId="4865B3BF" w14:textId="77777777" w:rsidTr="000A460A">
        <w:trPr>
          <w:trHeight w:val="439"/>
        </w:trPr>
        <w:tc>
          <w:tcPr>
            <w:tcW w:w="9062" w:type="dxa"/>
          </w:tcPr>
          <w:p w14:paraId="10D14C38" w14:textId="3EFDA896" w:rsidR="00E474E1" w:rsidRDefault="00E474E1" w:rsidP="000A460A">
            <w:pPr>
              <w:rPr>
                <w:b/>
                <w:sz w:val="32"/>
                <w:szCs w:val="32"/>
              </w:rPr>
            </w:pPr>
          </w:p>
        </w:tc>
      </w:tr>
      <w:tr w:rsidR="00E474E1" w14:paraId="57DFE068" w14:textId="77777777" w:rsidTr="000A460A">
        <w:trPr>
          <w:trHeight w:val="439"/>
        </w:trPr>
        <w:tc>
          <w:tcPr>
            <w:tcW w:w="9062" w:type="dxa"/>
          </w:tcPr>
          <w:p w14:paraId="46FFA168" w14:textId="77777777" w:rsidR="00E474E1" w:rsidRDefault="00E474E1" w:rsidP="000A460A">
            <w:pPr>
              <w:rPr>
                <w:b/>
                <w:sz w:val="32"/>
                <w:szCs w:val="32"/>
              </w:rPr>
            </w:pPr>
          </w:p>
        </w:tc>
      </w:tr>
      <w:tr w:rsidR="00E474E1" w14:paraId="15224C8A" w14:textId="77777777" w:rsidTr="000A460A">
        <w:trPr>
          <w:trHeight w:val="439"/>
        </w:trPr>
        <w:tc>
          <w:tcPr>
            <w:tcW w:w="9062" w:type="dxa"/>
          </w:tcPr>
          <w:p w14:paraId="42B0D684" w14:textId="77777777" w:rsidR="00E474E1" w:rsidRDefault="00E474E1" w:rsidP="000A460A">
            <w:pPr>
              <w:rPr>
                <w:b/>
                <w:sz w:val="32"/>
                <w:szCs w:val="32"/>
              </w:rPr>
            </w:pPr>
          </w:p>
        </w:tc>
      </w:tr>
      <w:tr w:rsidR="00E474E1" w14:paraId="094F545D" w14:textId="77777777" w:rsidTr="000A460A">
        <w:trPr>
          <w:trHeight w:val="439"/>
        </w:trPr>
        <w:tc>
          <w:tcPr>
            <w:tcW w:w="9062" w:type="dxa"/>
          </w:tcPr>
          <w:p w14:paraId="5FDF01A7" w14:textId="77777777" w:rsidR="00E474E1" w:rsidRDefault="00E474E1" w:rsidP="000A460A">
            <w:pPr>
              <w:rPr>
                <w:b/>
                <w:sz w:val="32"/>
                <w:szCs w:val="32"/>
              </w:rPr>
            </w:pPr>
          </w:p>
        </w:tc>
      </w:tr>
      <w:tr w:rsidR="00E474E1" w14:paraId="24D88CFC" w14:textId="77777777" w:rsidTr="000A460A">
        <w:trPr>
          <w:trHeight w:val="439"/>
        </w:trPr>
        <w:tc>
          <w:tcPr>
            <w:tcW w:w="9062" w:type="dxa"/>
          </w:tcPr>
          <w:p w14:paraId="7556FA98" w14:textId="77777777" w:rsidR="00E474E1" w:rsidRDefault="00E474E1" w:rsidP="000A460A">
            <w:pPr>
              <w:rPr>
                <w:b/>
                <w:sz w:val="32"/>
                <w:szCs w:val="32"/>
              </w:rPr>
            </w:pPr>
          </w:p>
        </w:tc>
      </w:tr>
      <w:tr w:rsidR="00E474E1" w14:paraId="3F17F4B1" w14:textId="77777777" w:rsidTr="000A460A">
        <w:trPr>
          <w:trHeight w:val="439"/>
        </w:trPr>
        <w:tc>
          <w:tcPr>
            <w:tcW w:w="9062" w:type="dxa"/>
          </w:tcPr>
          <w:p w14:paraId="22A56B74" w14:textId="77777777" w:rsidR="00E474E1" w:rsidRDefault="00E474E1" w:rsidP="000A460A">
            <w:pPr>
              <w:rPr>
                <w:b/>
                <w:sz w:val="32"/>
                <w:szCs w:val="32"/>
              </w:rPr>
            </w:pPr>
          </w:p>
        </w:tc>
      </w:tr>
    </w:tbl>
    <w:p w14:paraId="4F894B50" w14:textId="65628197" w:rsidR="005E79F1" w:rsidRDefault="005E79F1"/>
    <w:p w14:paraId="0F1260EA" w14:textId="77777777" w:rsidR="00E94E6C" w:rsidRDefault="00E94E6C"/>
    <w:p w14:paraId="215E82C3" w14:textId="77777777" w:rsidR="004C641A" w:rsidRDefault="004C641A">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90E23D3" w14:textId="287982E2" w:rsidR="002D5FE7" w:rsidRDefault="00E51DB1" w:rsidP="00E51DB1">
      <w:pPr>
        <w:pStyle w:val="Titre2"/>
        <w:numPr>
          <w:ilvl w:val="0"/>
          <w:numId w:val="38"/>
        </w:numPr>
        <w:rPr>
          <w:noProof/>
          <w:lang w:bidi="fr-FR"/>
        </w:rPr>
      </w:pPr>
      <w:bookmarkStart w:id="9" w:name="_Toc96523143"/>
      <w:r>
        <w:rPr>
          <w:noProof/>
          <w:lang w:bidi="fr-FR"/>
        </w:rPr>
        <w:lastRenderedPageBreak/>
        <w:t>Fonctionnement du relais et moyens au service du projet</w:t>
      </w:r>
      <w:bookmarkEnd w:id="9"/>
      <w:r>
        <w:rPr>
          <w:noProof/>
          <w:lang w:bidi="fr-FR"/>
        </w:rPr>
        <w:t xml:space="preserve"> </w:t>
      </w:r>
    </w:p>
    <w:p w14:paraId="0ED767B3" w14:textId="6F48428E" w:rsidR="000A460A" w:rsidRDefault="000A460A"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7F070918" w14:textId="56DB181A" w:rsidR="00DB71FC" w:rsidRPr="00E51DB1" w:rsidRDefault="00DB71FC" w:rsidP="000C12B4">
      <w:pPr>
        <w:pStyle w:val="Titre3"/>
        <w:numPr>
          <w:ilvl w:val="1"/>
          <w:numId w:val="38"/>
        </w:numPr>
      </w:pPr>
      <w:bookmarkStart w:id="10" w:name="_Toc96523144"/>
      <w:r w:rsidRPr="00190568">
        <w:t>Les moyens humains</w:t>
      </w:r>
      <w:r w:rsidRPr="00E51DB1">
        <w:t> :</w:t>
      </w:r>
      <w:bookmarkEnd w:id="10"/>
      <w:r w:rsidRPr="00E51DB1">
        <w:t xml:space="preserve"> </w:t>
      </w:r>
    </w:p>
    <w:tbl>
      <w:tblPr>
        <w:tblStyle w:val="Grilledutableau"/>
        <w:tblW w:w="0" w:type="auto"/>
        <w:tblLook w:val="04A0" w:firstRow="1" w:lastRow="0" w:firstColumn="1" w:lastColumn="0" w:noHBand="0" w:noVBand="1"/>
      </w:tblPr>
      <w:tblGrid>
        <w:gridCol w:w="1980"/>
        <w:gridCol w:w="2268"/>
        <w:gridCol w:w="2410"/>
        <w:gridCol w:w="2404"/>
      </w:tblGrid>
      <w:tr w:rsidR="00DB71FC" w14:paraId="0D99058C" w14:textId="77777777" w:rsidTr="00E51DB1">
        <w:tc>
          <w:tcPr>
            <w:tcW w:w="9062" w:type="dxa"/>
            <w:gridSpan w:val="4"/>
            <w:shd w:val="clear" w:color="auto" w:fill="F7ADCB"/>
          </w:tcPr>
          <w:p w14:paraId="4BF4E8EF" w14:textId="16EEB7DF" w:rsidR="00DB71FC" w:rsidRPr="00BA16C4" w:rsidRDefault="00DB71FC" w:rsidP="00DB71FC">
            <w:pPr>
              <w:jc w:val="center"/>
              <w:rPr>
                <w:b/>
                <w:sz w:val="28"/>
                <w:szCs w:val="28"/>
              </w:rPr>
            </w:pPr>
            <w:r w:rsidRPr="00BA16C4">
              <w:rPr>
                <w:b/>
                <w:sz w:val="28"/>
                <w:szCs w:val="28"/>
              </w:rPr>
              <w:t xml:space="preserve">Les animateurs du </w:t>
            </w:r>
            <w:r w:rsidR="00E51DB1">
              <w:rPr>
                <w:b/>
                <w:sz w:val="28"/>
                <w:szCs w:val="28"/>
              </w:rPr>
              <w:t>relais</w:t>
            </w:r>
          </w:p>
        </w:tc>
      </w:tr>
      <w:tr w:rsidR="00DB71FC" w14:paraId="245F50D0" w14:textId="77777777" w:rsidTr="00DB71FC">
        <w:tc>
          <w:tcPr>
            <w:tcW w:w="1980" w:type="dxa"/>
          </w:tcPr>
          <w:p w14:paraId="427694D7" w14:textId="77777777" w:rsidR="00DB71FC" w:rsidRDefault="00DB71FC" w:rsidP="00DB71FC">
            <w:r>
              <w:t>Nom - Prénom</w:t>
            </w:r>
          </w:p>
        </w:tc>
        <w:tc>
          <w:tcPr>
            <w:tcW w:w="2268" w:type="dxa"/>
          </w:tcPr>
          <w:p w14:paraId="5A38D2CC" w14:textId="77777777" w:rsidR="00DB71FC" w:rsidRDefault="00DB71FC" w:rsidP="00DB71FC"/>
        </w:tc>
        <w:tc>
          <w:tcPr>
            <w:tcW w:w="2410" w:type="dxa"/>
          </w:tcPr>
          <w:p w14:paraId="50FBBC04" w14:textId="77777777" w:rsidR="00DB71FC" w:rsidRDefault="00DB71FC" w:rsidP="00DB71FC"/>
        </w:tc>
        <w:tc>
          <w:tcPr>
            <w:tcW w:w="2404" w:type="dxa"/>
          </w:tcPr>
          <w:p w14:paraId="6468D279" w14:textId="77777777" w:rsidR="00DB71FC" w:rsidRDefault="00DB71FC" w:rsidP="00DB71FC"/>
        </w:tc>
      </w:tr>
      <w:tr w:rsidR="00DB71FC" w14:paraId="5031CE43" w14:textId="77777777" w:rsidTr="00DB71FC">
        <w:tc>
          <w:tcPr>
            <w:tcW w:w="1980" w:type="dxa"/>
          </w:tcPr>
          <w:p w14:paraId="77AC01C4" w14:textId="77777777" w:rsidR="00DB71FC" w:rsidRDefault="00DB71FC" w:rsidP="00DB71FC">
            <w:r>
              <w:t>Date d’embauche</w:t>
            </w:r>
          </w:p>
        </w:tc>
        <w:tc>
          <w:tcPr>
            <w:tcW w:w="2268" w:type="dxa"/>
          </w:tcPr>
          <w:p w14:paraId="1CCCC3FA" w14:textId="77777777" w:rsidR="00DB71FC" w:rsidRDefault="00DB71FC" w:rsidP="00DB71FC"/>
        </w:tc>
        <w:tc>
          <w:tcPr>
            <w:tcW w:w="2410" w:type="dxa"/>
          </w:tcPr>
          <w:p w14:paraId="76870663" w14:textId="77777777" w:rsidR="00DB71FC" w:rsidRDefault="00DB71FC" w:rsidP="00DB71FC"/>
        </w:tc>
        <w:tc>
          <w:tcPr>
            <w:tcW w:w="2404" w:type="dxa"/>
          </w:tcPr>
          <w:p w14:paraId="350D097D" w14:textId="77777777" w:rsidR="00DB71FC" w:rsidRDefault="00DB71FC" w:rsidP="00DB71FC"/>
        </w:tc>
      </w:tr>
      <w:tr w:rsidR="00DB71FC" w14:paraId="784D3FEE" w14:textId="77777777" w:rsidTr="00DB71FC">
        <w:tc>
          <w:tcPr>
            <w:tcW w:w="1980" w:type="dxa"/>
          </w:tcPr>
          <w:p w14:paraId="21C2AF9E" w14:textId="77777777" w:rsidR="00DB71FC" w:rsidRDefault="00DB71FC" w:rsidP="00DB71FC">
            <w:r>
              <w:t>Formation initiale</w:t>
            </w:r>
          </w:p>
          <w:p w14:paraId="44D7FA9E" w14:textId="77777777" w:rsidR="00DB71FC" w:rsidRDefault="00DB71FC" w:rsidP="00DB71FC"/>
        </w:tc>
        <w:tc>
          <w:tcPr>
            <w:tcW w:w="2268" w:type="dxa"/>
          </w:tcPr>
          <w:p w14:paraId="2CB65E69" w14:textId="77777777" w:rsidR="00DB71FC" w:rsidRDefault="00DB71FC" w:rsidP="00DB71FC"/>
        </w:tc>
        <w:tc>
          <w:tcPr>
            <w:tcW w:w="2410" w:type="dxa"/>
          </w:tcPr>
          <w:p w14:paraId="6B50A1E8" w14:textId="77777777" w:rsidR="00DB71FC" w:rsidRDefault="00DB71FC" w:rsidP="00DB71FC"/>
        </w:tc>
        <w:tc>
          <w:tcPr>
            <w:tcW w:w="2404" w:type="dxa"/>
          </w:tcPr>
          <w:p w14:paraId="0F60313A" w14:textId="77777777" w:rsidR="00DB71FC" w:rsidRDefault="00DB71FC" w:rsidP="00DB71FC"/>
        </w:tc>
      </w:tr>
      <w:tr w:rsidR="00DB71FC" w14:paraId="4E2C6B50" w14:textId="77777777" w:rsidTr="00DB71FC">
        <w:trPr>
          <w:trHeight w:val="951"/>
        </w:trPr>
        <w:tc>
          <w:tcPr>
            <w:tcW w:w="1980" w:type="dxa"/>
          </w:tcPr>
          <w:p w14:paraId="469A80B3" w14:textId="77777777" w:rsidR="00DB71FC" w:rsidRDefault="00DB71FC" w:rsidP="00DB71FC">
            <w:r>
              <w:t>Expérience(s) professionnelle antérieure</w:t>
            </w:r>
          </w:p>
          <w:p w14:paraId="30483AF4" w14:textId="77777777" w:rsidR="00DB71FC" w:rsidRDefault="00DB71FC" w:rsidP="00DB71FC"/>
        </w:tc>
        <w:tc>
          <w:tcPr>
            <w:tcW w:w="2268" w:type="dxa"/>
          </w:tcPr>
          <w:p w14:paraId="5E0A7A01" w14:textId="77777777" w:rsidR="00DB71FC" w:rsidRDefault="00DB71FC" w:rsidP="00DB71FC"/>
        </w:tc>
        <w:tc>
          <w:tcPr>
            <w:tcW w:w="2410" w:type="dxa"/>
          </w:tcPr>
          <w:p w14:paraId="52F7709F" w14:textId="77777777" w:rsidR="00DB71FC" w:rsidRDefault="00DB71FC" w:rsidP="00DB71FC"/>
        </w:tc>
        <w:tc>
          <w:tcPr>
            <w:tcW w:w="2404" w:type="dxa"/>
          </w:tcPr>
          <w:p w14:paraId="79A8720E" w14:textId="77777777" w:rsidR="00DB71FC" w:rsidRDefault="00DB71FC" w:rsidP="00DB71FC"/>
        </w:tc>
      </w:tr>
      <w:tr w:rsidR="00DB71FC" w14:paraId="7A150DD1" w14:textId="77777777" w:rsidTr="00DB71FC">
        <w:tc>
          <w:tcPr>
            <w:tcW w:w="1980" w:type="dxa"/>
          </w:tcPr>
          <w:p w14:paraId="191DA904" w14:textId="5371CAF6" w:rsidR="00DB71FC" w:rsidRDefault="00DB71FC" w:rsidP="00DB71FC">
            <w:r>
              <w:t>Durée de travail hebdomadaire</w:t>
            </w:r>
            <w:r w:rsidR="00047EBA">
              <w:t xml:space="preserve"> au R</w:t>
            </w:r>
            <w:r w:rsidR="000C12B4">
              <w:t>elais</w:t>
            </w:r>
          </w:p>
        </w:tc>
        <w:tc>
          <w:tcPr>
            <w:tcW w:w="2268" w:type="dxa"/>
          </w:tcPr>
          <w:p w14:paraId="21E9C6D6" w14:textId="77777777" w:rsidR="00DB71FC" w:rsidRDefault="00DB71FC" w:rsidP="00DB71FC"/>
        </w:tc>
        <w:tc>
          <w:tcPr>
            <w:tcW w:w="2410" w:type="dxa"/>
          </w:tcPr>
          <w:p w14:paraId="207DC50E" w14:textId="77777777" w:rsidR="00DB71FC" w:rsidRDefault="00DB71FC" w:rsidP="00DB71FC"/>
        </w:tc>
        <w:tc>
          <w:tcPr>
            <w:tcW w:w="2404" w:type="dxa"/>
          </w:tcPr>
          <w:p w14:paraId="13FD5E3D" w14:textId="77777777" w:rsidR="00DB71FC" w:rsidRDefault="00DB71FC" w:rsidP="00DB71FC"/>
        </w:tc>
      </w:tr>
      <w:tr w:rsidR="00DB71FC" w14:paraId="31B98D1B" w14:textId="77777777" w:rsidTr="00DB71FC">
        <w:tc>
          <w:tcPr>
            <w:tcW w:w="1980" w:type="dxa"/>
          </w:tcPr>
          <w:p w14:paraId="14C00BF5" w14:textId="77777777" w:rsidR="00DB71FC" w:rsidRDefault="00DB71FC" w:rsidP="00DB71FC">
            <w:r>
              <w:t>Formation continue envisagée</w:t>
            </w:r>
          </w:p>
        </w:tc>
        <w:tc>
          <w:tcPr>
            <w:tcW w:w="2268" w:type="dxa"/>
          </w:tcPr>
          <w:p w14:paraId="26976164" w14:textId="77777777" w:rsidR="00DB71FC" w:rsidRDefault="00DB71FC" w:rsidP="00DB71FC"/>
        </w:tc>
        <w:tc>
          <w:tcPr>
            <w:tcW w:w="2410" w:type="dxa"/>
          </w:tcPr>
          <w:p w14:paraId="187FF353" w14:textId="77777777" w:rsidR="00DB71FC" w:rsidRDefault="00DB71FC" w:rsidP="00DB71FC"/>
        </w:tc>
        <w:tc>
          <w:tcPr>
            <w:tcW w:w="2404" w:type="dxa"/>
          </w:tcPr>
          <w:p w14:paraId="7FA68141" w14:textId="77777777" w:rsidR="00DB71FC" w:rsidRDefault="00DB71FC" w:rsidP="00DB71FC"/>
        </w:tc>
      </w:tr>
    </w:tbl>
    <w:p w14:paraId="36670D44" w14:textId="3D4EA1CA" w:rsidR="00DB71FC" w:rsidRPr="00422058" w:rsidRDefault="00DB71FC" w:rsidP="00DB71FC">
      <w:pPr>
        <w:rPr>
          <w:b/>
          <w:i/>
          <w:iCs/>
        </w:rPr>
      </w:pPr>
      <w:r w:rsidRPr="00422058">
        <w:rPr>
          <w:b/>
          <w:i/>
          <w:iCs/>
        </w:rPr>
        <w:t>Joindre les fiches de postes au projet de fonctionnement</w:t>
      </w:r>
      <w:r w:rsidR="00422058">
        <w:rPr>
          <w:b/>
          <w:i/>
          <w:iCs/>
        </w:rPr>
        <w:t>.</w:t>
      </w:r>
    </w:p>
    <w:p w14:paraId="2A74B5FB" w14:textId="62A8EDF3" w:rsidR="00DB71FC" w:rsidRDefault="00DB71FC" w:rsidP="00DB71FC">
      <w:r>
        <w:t xml:space="preserve">Si une augmentation du temps de travail de(s) animateur(s) ou une nouvelle embauche est envisagée sur la période, précisez la date prévisionnelle (mois et année) ainsi que le nombre </w:t>
      </w:r>
      <w:proofErr w:type="spellStart"/>
      <w:r>
        <w:t>d’etp</w:t>
      </w:r>
      <w:proofErr w:type="spellEnd"/>
      <w:r w:rsidR="00434731">
        <w:t>.</w:t>
      </w:r>
      <w:r>
        <w:t> </w:t>
      </w:r>
    </w:p>
    <w:p w14:paraId="71B03087" w14:textId="77777777" w:rsidR="00434731" w:rsidRDefault="00DB71FC" w:rsidP="00434731">
      <w:pPr>
        <w:spacing w:after="0" w:line="480" w:lineRule="auto"/>
        <w:rPr>
          <w:spacing w:val="20"/>
        </w:rPr>
      </w:pPr>
      <w:r w:rsidRPr="0055282C">
        <w:rPr>
          <w:spacing w:val="20"/>
        </w:rPr>
        <w:t>……………………………………………………………………………………………………………………………………………………………………………………………………………………………………………………………………………………</w:t>
      </w:r>
    </w:p>
    <w:p w14:paraId="06233D4B" w14:textId="00D750EC" w:rsidR="00434731" w:rsidRPr="00434731" w:rsidRDefault="00434731" w:rsidP="004514AB">
      <w:pPr>
        <w:rPr>
          <w:i/>
          <w:iCs/>
        </w:rPr>
      </w:pPr>
      <w:r w:rsidRPr="004514AB">
        <w:rPr>
          <w:i/>
          <w:iCs/>
        </w:rPr>
        <w:t>Pour rappel</w:t>
      </w:r>
      <w:r w:rsidR="00422058">
        <w:rPr>
          <w:i/>
          <w:iCs/>
        </w:rPr>
        <w:t xml:space="preserve">, la prestation de service </w:t>
      </w:r>
      <w:proofErr w:type="spellStart"/>
      <w:r w:rsidR="00422058">
        <w:rPr>
          <w:i/>
          <w:iCs/>
        </w:rPr>
        <w:t>Rpe</w:t>
      </w:r>
      <w:proofErr w:type="spellEnd"/>
      <w:r w:rsidRPr="004514AB">
        <w:rPr>
          <w:i/>
          <w:iCs/>
        </w:rPr>
        <w:t xml:space="preserve"> est calculée sur la base d'un nombre </w:t>
      </w:r>
      <w:proofErr w:type="spellStart"/>
      <w:r w:rsidRPr="004514AB">
        <w:rPr>
          <w:i/>
          <w:iCs/>
        </w:rPr>
        <w:t>d'Etp</w:t>
      </w:r>
      <w:proofErr w:type="spellEnd"/>
      <w:r w:rsidRPr="004514AB">
        <w:rPr>
          <w:i/>
          <w:iCs/>
        </w:rPr>
        <w:t xml:space="preserve"> d'animateur de </w:t>
      </w:r>
      <w:proofErr w:type="spellStart"/>
      <w:r w:rsidRPr="004514AB">
        <w:rPr>
          <w:i/>
          <w:iCs/>
        </w:rPr>
        <w:t>R</w:t>
      </w:r>
      <w:r w:rsidR="4846D5E2" w:rsidRPr="494D37DC">
        <w:rPr>
          <w:i/>
          <w:iCs/>
        </w:rPr>
        <w:t>pe</w:t>
      </w:r>
      <w:proofErr w:type="spellEnd"/>
      <w:r w:rsidR="1189F8BC" w:rsidRPr="494D37DC">
        <w:rPr>
          <w:i/>
          <w:iCs/>
        </w:rPr>
        <w:t xml:space="preserve"> </w:t>
      </w:r>
      <w:r w:rsidRPr="004514AB">
        <w:rPr>
          <w:i/>
          <w:iCs/>
        </w:rPr>
        <w:t>validé par le Conseil d’administration de la Caf</w:t>
      </w:r>
      <w:r w:rsidR="4CADE03C" w:rsidRPr="494D37DC">
        <w:rPr>
          <w:i/>
          <w:iCs/>
        </w:rPr>
        <w:t xml:space="preserve"> ;</w:t>
      </w:r>
      <w:r w:rsidRPr="494D37DC">
        <w:rPr>
          <w:i/>
          <w:iCs/>
        </w:rPr>
        <w:t xml:space="preserve"> en cas de projet d’augmentation </w:t>
      </w:r>
      <w:proofErr w:type="spellStart"/>
      <w:r w:rsidRPr="494D37DC">
        <w:rPr>
          <w:i/>
          <w:iCs/>
        </w:rPr>
        <w:t>d’Etp</w:t>
      </w:r>
      <w:proofErr w:type="spellEnd"/>
      <w:r w:rsidRPr="494D37DC">
        <w:rPr>
          <w:i/>
          <w:iCs/>
        </w:rPr>
        <w:t>, le gestionnaire devra</w:t>
      </w:r>
      <w:r w:rsidR="009872F9">
        <w:rPr>
          <w:i/>
          <w:iCs/>
        </w:rPr>
        <w:t xml:space="preserve"> en</w:t>
      </w:r>
      <w:r w:rsidRPr="494D37DC">
        <w:rPr>
          <w:i/>
          <w:iCs/>
        </w:rPr>
        <w:t xml:space="preserve"> informer la Caf.</w:t>
      </w:r>
    </w:p>
    <w:tbl>
      <w:tblPr>
        <w:tblStyle w:val="Grilledutableau"/>
        <w:tblW w:w="0" w:type="auto"/>
        <w:tblLook w:val="04A0" w:firstRow="1" w:lastRow="0" w:firstColumn="1" w:lastColumn="0" w:noHBand="0" w:noVBand="1"/>
      </w:tblPr>
      <w:tblGrid>
        <w:gridCol w:w="2972"/>
        <w:gridCol w:w="2126"/>
        <w:gridCol w:w="1985"/>
        <w:gridCol w:w="1979"/>
      </w:tblGrid>
      <w:tr w:rsidR="00DB71FC" w14:paraId="3DD5F09D" w14:textId="77777777" w:rsidTr="00E51DB1">
        <w:tc>
          <w:tcPr>
            <w:tcW w:w="9062" w:type="dxa"/>
            <w:gridSpan w:val="4"/>
            <w:shd w:val="clear" w:color="auto" w:fill="F7ADCB"/>
          </w:tcPr>
          <w:p w14:paraId="03CBD5CE" w14:textId="14544B46" w:rsidR="00DB71FC" w:rsidRPr="00BA16C4" w:rsidRDefault="00DB71FC" w:rsidP="00DB71FC">
            <w:pPr>
              <w:jc w:val="center"/>
              <w:rPr>
                <w:b/>
                <w:sz w:val="28"/>
                <w:szCs w:val="28"/>
              </w:rPr>
            </w:pPr>
            <w:r>
              <w:rPr>
                <w:b/>
                <w:sz w:val="28"/>
                <w:szCs w:val="28"/>
              </w:rPr>
              <w:t xml:space="preserve">Autres personnels du </w:t>
            </w:r>
            <w:r w:rsidR="00E51DB1">
              <w:rPr>
                <w:b/>
                <w:sz w:val="28"/>
                <w:szCs w:val="28"/>
              </w:rPr>
              <w:t>relais</w:t>
            </w:r>
          </w:p>
        </w:tc>
      </w:tr>
      <w:tr w:rsidR="00DB71FC" w14:paraId="3D1B8D70" w14:textId="77777777" w:rsidTr="00DB71FC">
        <w:tc>
          <w:tcPr>
            <w:tcW w:w="2972" w:type="dxa"/>
          </w:tcPr>
          <w:p w14:paraId="537C9A64" w14:textId="77777777" w:rsidR="00DB71FC" w:rsidRDefault="00DB71FC" w:rsidP="00DB71FC">
            <w:r>
              <w:t>Fonction</w:t>
            </w:r>
          </w:p>
        </w:tc>
        <w:tc>
          <w:tcPr>
            <w:tcW w:w="2126" w:type="dxa"/>
          </w:tcPr>
          <w:p w14:paraId="6E3BC29F" w14:textId="77777777" w:rsidR="00DB71FC" w:rsidRDefault="00DB71FC" w:rsidP="00DB71FC"/>
        </w:tc>
        <w:tc>
          <w:tcPr>
            <w:tcW w:w="1985" w:type="dxa"/>
          </w:tcPr>
          <w:p w14:paraId="05A634DE" w14:textId="77777777" w:rsidR="00DB71FC" w:rsidRDefault="00DB71FC" w:rsidP="00DB71FC"/>
        </w:tc>
        <w:tc>
          <w:tcPr>
            <w:tcW w:w="1979" w:type="dxa"/>
          </w:tcPr>
          <w:p w14:paraId="5446D9BA" w14:textId="77777777" w:rsidR="00DB71FC" w:rsidRDefault="00DB71FC" w:rsidP="00DB71FC"/>
        </w:tc>
      </w:tr>
      <w:tr w:rsidR="00DB71FC" w14:paraId="73A0826D" w14:textId="77777777" w:rsidTr="00DB71FC">
        <w:tc>
          <w:tcPr>
            <w:tcW w:w="2972" w:type="dxa"/>
          </w:tcPr>
          <w:p w14:paraId="650DC57F" w14:textId="204A2360" w:rsidR="00DB71FC" w:rsidRDefault="00DB71FC" w:rsidP="00DB71FC">
            <w:r>
              <w:t>Temps de travail affecté au R</w:t>
            </w:r>
            <w:r w:rsidR="000C12B4">
              <w:t>elais</w:t>
            </w:r>
            <w:r>
              <w:t xml:space="preserve"> (en h/semaine)</w:t>
            </w:r>
          </w:p>
        </w:tc>
        <w:tc>
          <w:tcPr>
            <w:tcW w:w="2126" w:type="dxa"/>
          </w:tcPr>
          <w:p w14:paraId="5C5E81BC" w14:textId="77777777" w:rsidR="00DB71FC" w:rsidRDefault="00DB71FC" w:rsidP="00DB71FC"/>
        </w:tc>
        <w:tc>
          <w:tcPr>
            <w:tcW w:w="1985" w:type="dxa"/>
          </w:tcPr>
          <w:p w14:paraId="30A3F904" w14:textId="77777777" w:rsidR="00DB71FC" w:rsidRDefault="00DB71FC" w:rsidP="00DB71FC"/>
        </w:tc>
        <w:tc>
          <w:tcPr>
            <w:tcW w:w="1979" w:type="dxa"/>
          </w:tcPr>
          <w:p w14:paraId="1D94E1A0" w14:textId="77777777" w:rsidR="00DB71FC" w:rsidRDefault="00DB71FC" w:rsidP="00DB71FC"/>
        </w:tc>
      </w:tr>
    </w:tbl>
    <w:p w14:paraId="422E2325" w14:textId="77777777" w:rsidR="00DB71FC" w:rsidRPr="0055282C" w:rsidRDefault="00DB71FC"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2ECB0693" w14:textId="77777777" w:rsidR="004C641A" w:rsidRDefault="004C641A" w:rsidP="17D3E58D">
      <w:pPr>
        <w:rPr>
          <w:b/>
          <w:bCs/>
          <w:sz w:val="28"/>
          <w:szCs w:val="28"/>
        </w:rPr>
      </w:pPr>
      <w:r w:rsidRPr="17D3E58D">
        <w:rPr>
          <w:b/>
          <w:bCs/>
          <w:sz w:val="28"/>
          <w:szCs w:val="28"/>
        </w:rPr>
        <w:br w:type="page"/>
      </w:r>
    </w:p>
    <w:p w14:paraId="770338E3" w14:textId="4EF97E22" w:rsidR="000A460A" w:rsidRPr="004120B7" w:rsidRDefault="000A460A" w:rsidP="000C12B4">
      <w:pPr>
        <w:pStyle w:val="Titre3"/>
        <w:numPr>
          <w:ilvl w:val="1"/>
          <w:numId w:val="38"/>
        </w:numPr>
        <w:rPr>
          <w:rStyle w:val="Titre3Car"/>
          <w:b/>
          <w:bCs/>
          <w:color w:val="800080"/>
        </w:rPr>
      </w:pPr>
      <w:bookmarkStart w:id="11" w:name="_Toc96523145"/>
      <w:r w:rsidRPr="004120B7">
        <w:rPr>
          <w:color w:val="800080"/>
        </w:rPr>
        <w:lastRenderedPageBreak/>
        <w:t xml:space="preserve">Le </w:t>
      </w:r>
      <w:r w:rsidRPr="004120B7">
        <w:rPr>
          <w:rStyle w:val="Titre3Car"/>
          <w:b/>
          <w:bCs/>
          <w:color w:val="800080"/>
        </w:rPr>
        <w:t>planning</w:t>
      </w:r>
      <w:r w:rsidR="003C2775" w:rsidRPr="004120B7">
        <w:rPr>
          <w:rStyle w:val="Titre3Car"/>
          <w:b/>
          <w:bCs/>
          <w:color w:val="800080"/>
        </w:rPr>
        <w:t xml:space="preserve"> et les acti</w:t>
      </w:r>
      <w:r w:rsidR="00D36EF8" w:rsidRPr="004120B7">
        <w:rPr>
          <w:rStyle w:val="Titre3Car"/>
          <w:b/>
          <w:bCs/>
          <w:color w:val="800080"/>
        </w:rPr>
        <w:t>ons</w:t>
      </w:r>
      <w:r w:rsidRPr="004120B7">
        <w:rPr>
          <w:rStyle w:val="Titre3Car"/>
          <w:b/>
          <w:bCs/>
          <w:color w:val="800080"/>
        </w:rPr>
        <w:t> :</w:t>
      </w:r>
      <w:bookmarkEnd w:id="11"/>
      <w:r w:rsidRPr="004120B7">
        <w:rPr>
          <w:rStyle w:val="Titre3Car"/>
          <w:b/>
          <w:bCs/>
          <w:color w:val="800080"/>
        </w:rPr>
        <w:t xml:space="preserve"> </w:t>
      </w:r>
    </w:p>
    <w:p w14:paraId="45C80C3A" w14:textId="05DF0211" w:rsidR="00C96104" w:rsidRPr="000A460A" w:rsidRDefault="00C96104" w:rsidP="000A460A">
      <w:pPr>
        <w:pStyle w:val="Paragraphedeliste"/>
        <w:rPr>
          <w:b/>
          <w:bCs/>
        </w:rPr>
      </w:pPr>
    </w:p>
    <w:tbl>
      <w:tblPr>
        <w:tblStyle w:val="Grilledutableau"/>
        <w:tblW w:w="0" w:type="auto"/>
        <w:tblLook w:val="04A0" w:firstRow="1" w:lastRow="0" w:firstColumn="1" w:lastColumn="0" w:noHBand="0" w:noVBand="1"/>
      </w:tblPr>
      <w:tblGrid>
        <w:gridCol w:w="750"/>
        <w:gridCol w:w="877"/>
        <w:gridCol w:w="1216"/>
        <w:gridCol w:w="1225"/>
        <w:gridCol w:w="1275"/>
        <w:gridCol w:w="1207"/>
        <w:gridCol w:w="1272"/>
        <w:gridCol w:w="1240"/>
      </w:tblGrid>
      <w:tr w:rsidR="00B17D16" w14:paraId="7B6EB6BF" w14:textId="77777777" w:rsidTr="00E51DB1">
        <w:tc>
          <w:tcPr>
            <w:tcW w:w="9062" w:type="dxa"/>
            <w:gridSpan w:val="8"/>
            <w:shd w:val="clear" w:color="auto" w:fill="F7ADCB"/>
          </w:tcPr>
          <w:p w14:paraId="60501627" w14:textId="4C48F6FD" w:rsidR="00B17D16" w:rsidRDefault="00B17D16" w:rsidP="00BA16C4">
            <w:pPr>
              <w:jc w:val="center"/>
            </w:pPr>
            <w:r w:rsidRPr="00B17D16">
              <w:rPr>
                <w:b/>
                <w:sz w:val="28"/>
                <w:szCs w:val="28"/>
              </w:rPr>
              <w:t xml:space="preserve">Organisation hebdomadaire prévisionnelle du </w:t>
            </w:r>
            <w:r w:rsidR="00E51DB1">
              <w:rPr>
                <w:b/>
                <w:sz w:val="28"/>
                <w:szCs w:val="28"/>
              </w:rPr>
              <w:t>relais</w:t>
            </w:r>
            <w:r w:rsidRPr="00B17D16">
              <w:rPr>
                <w:b/>
                <w:sz w:val="28"/>
                <w:szCs w:val="28"/>
              </w:rPr>
              <w:t xml:space="preserve"> sur la durée du projet</w:t>
            </w:r>
          </w:p>
        </w:tc>
      </w:tr>
      <w:tr w:rsidR="00B17D16" w14:paraId="7283EFA2" w14:textId="77777777" w:rsidTr="362413E3">
        <w:tc>
          <w:tcPr>
            <w:tcW w:w="1627" w:type="dxa"/>
            <w:gridSpan w:val="2"/>
          </w:tcPr>
          <w:p w14:paraId="6165C2C2" w14:textId="77777777" w:rsidR="00B17D16" w:rsidRDefault="00B17D16" w:rsidP="002D5FE7"/>
        </w:tc>
        <w:tc>
          <w:tcPr>
            <w:tcW w:w="1216" w:type="dxa"/>
          </w:tcPr>
          <w:p w14:paraId="17ED729B" w14:textId="1C18114D" w:rsidR="00B17D16" w:rsidRDefault="00B17D16" w:rsidP="002D5FE7">
            <w:r>
              <w:t>LUNDI</w:t>
            </w:r>
          </w:p>
        </w:tc>
        <w:tc>
          <w:tcPr>
            <w:tcW w:w="1225" w:type="dxa"/>
          </w:tcPr>
          <w:p w14:paraId="0B526DE4" w14:textId="18608FC8" w:rsidR="00B17D16" w:rsidRDefault="00B17D16" w:rsidP="002D5FE7">
            <w:r>
              <w:t>MARDI</w:t>
            </w:r>
          </w:p>
        </w:tc>
        <w:tc>
          <w:tcPr>
            <w:tcW w:w="1275" w:type="dxa"/>
          </w:tcPr>
          <w:p w14:paraId="744E858A" w14:textId="710C21F7" w:rsidR="00B17D16" w:rsidRDefault="00B17D16" w:rsidP="002D5FE7">
            <w:r>
              <w:t>MERCREDI</w:t>
            </w:r>
          </w:p>
        </w:tc>
        <w:tc>
          <w:tcPr>
            <w:tcW w:w="1207" w:type="dxa"/>
          </w:tcPr>
          <w:p w14:paraId="0365E471" w14:textId="53396E62" w:rsidR="00B17D16" w:rsidRDefault="00B17D16" w:rsidP="002D5FE7">
            <w:r>
              <w:t>JEUDI</w:t>
            </w:r>
          </w:p>
        </w:tc>
        <w:tc>
          <w:tcPr>
            <w:tcW w:w="1272" w:type="dxa"/>
          </w:tcPr>
          <w:p w14:paraId="76F96657" w14:textId="2C5E7773" w:rsidR="00B17D16" w:rsidRDefault="00B17D16" w:rsidP="002D5FE7">
            <w:r>
              <w:t>VENDREDI</w:t>
            </w:r>
          </w:p>
        </w:tc>
        <w:tc>
          <w:tcPr>
            <w:tcW w:w="1240" w:type="dxa"/>
          </w:tcPr>
          <w:p w14:paraId="58D806A6" w14:textId="1D923F31" w:rsidR="00B17D16" w:rsidRDefault="00B17D16" w:rsidP="002D5FE7">
            <w:r>
              <w:t>SAMEDI</w:t>
            </w:r>
          </w:p>
        </w:tc>
      </w:tr>
      <w:tr w:rsidR="00B17D16" w14:paraId="6C7B8FFC" w14:textId="77777777" w:rsidTr="362413E3">
        <w:trPr>
          <w:trHeight w:val="877"/>
        </w:trPr>
        <w:tc>
          <w:tcPr>
            <w:tcW w:w="750" w:type="dxa"/>
            <w:vMerge w:val="restart"/>
          </w:tcPr>
          <w:p w14:paraId="378E8D98" w14:textId="77777777" w:rsidR="00B17D16" w:rsidRDefault="00B17D16" w:rsidP="002D5FE7"/>
          <w:p w14:paraId="4E00E4BF" w14:textId="77777777" w:rsidR="00B17D16" w:rsidRDefault="00B17D16" w:rsidP="002D5FE7"/>
          <w:p w14:paraId="23B080EB" w14:textId="77777777" w:rsidR="00B17D16" w:rsidRDefault="00B17D16" w:rsidP="002D5FE7"/>
          <w:p w14:paraId="766A54FE" w14:textId="13544A3B" w:rsidR="00B17D16" w:rsidRDefault="00B17D16" w:rsidP="002D5FE7">
            <w:r>
              <w:t>Matin</w:t>
            </w:r>
          </w:p>
        </w:tc>
        <w:tc>
          <w:tcPr>
            <w:tcW w:w="877" w:type="dxa"/>
          </w:tcPr>
          <w:p w14:paraId="4A8D182E" w14:textId="3DA4858F" w:rsidR="00B17D16" w:rsidRPr="00BA16C4" w:rsidRDefault="00B17D16" w:rsidP="002D5FE7">
            <w:pPr>
              <w:rPr>
                <w:i/>
                <w:iCs/>
                <w:sz w:val="16"/>
                <w:szCs w:val="16"/>
              </w:rPr>
            </w:pPr>
            <w:r w:rsidRPr="00BA16C4">
              <w:rPr>
                <w:i/>
                <w:iCs/>
                <w:sz w:val="16"/>
                <w:szCs w:val="16"/>
              </w:rPr>
              <w:t>Horaires </w:t>
            </w:r>
          </w:p>
        </w:tc>
        <w:tc>
          <w:tcPr>
            <w:tcW w:w="1216" w:type="dxa"/>
          </w:tcPr>
          <w:p w14:paraId="21E58025" w14:textId="77777777" w:rsidR="00B17D16" w:rsidRDefault="00B17D16" w:rsidP="002D5FE7"/>
        </w:tc>
        <w:tc>
          <w:tcPr>
            <w:tcW w:w="1225" w:type="dxa"/>
          </w:tcPr>
          <w:p w14:paraId="7C71C056" w14:textId="77777777" w:rsidR="00B17D16" w:rsidRDefault="00B17D16" w:rsidP="002D5FE7"/>
        </w:tc>
        <w:tc>
          <w:tcPr>
            <w:tcW w:w="1275" w:type="dxa"/>
          </w:tcPr>
          <w:p w14:paraId="32ECAC96" w14:textId="77777777" w:rsidR="00B17D16" w:rsidRDefault="00B17D16" w:rsidP="002D5FE7"/>
        </w:tc>
        <w:tc>
          <w:tcPr>
            <w:tcW w:w="1207" w:type="dxa"/>
          </w:tcPr>
          <w:p w14:paraId="3CA5CE62" w14:textId="77777777" w:rsidR="00B17D16" w:rsidRDefault="00B17D16" w:rsidP="002D5FE7"/>
        </w:tc>
        <w:tc>
          <w:tcPr>
            <w:tcW w:w="1272" w:type="dxa"/>
          </w:tcPr>
          <w:p w14:paraId="3FEB61EA" w14:textId="77777777" w:rsidR="00B17D16" w:rsidRDefault="00B17D16" w:rsidP="002D5FE7"/>
        </w:tc>
        <w:tc>
          <w:tcPr>
            <w:tcW w:w="1240" w:type="dxa"/>
          </w:tcPr>
          <w:p w14:paraId="44181F74" w14:textId="77777777" w:rsidR="00B17D16" w:rsidRDefault="00B17D16" w:rsidP="002D5FE7"/>
        </w:tc>
      </w:tr>
      <w:tr w:rsidR="00B17D16" w14:paraId="5432E824" w14:textId="77777777" w:rsidTr="362413E3">
        <w:trPr>
          <w:trHeight w:val="925"/>
        </w:trPr>
        <w:tc>
          <w:tcPr>
            <w:tcW w:w="750" w:type="dxa"/>
            <w:vMerge/>
          </w:tcPr>
          <w:p w14:paraId="7D0F0A17" w14:textId="77777777" w:rsidR="00B17D16" w:rsidRDefault="00B17D16" w:rsidP="002D5FE7"/>
        </w:tc>
        <w:tc>
          <w:tcPr>
            <w:tcW w:w="877" w:type="dxa"/>
          </w:tcPr>
          <w:p w14:paraId="45031E73" w14:textId="1B0C3045" w:rsidR="00B17D16" w:rsidRPr="00BA16C4" w:rsidRDefault="00B17D16" w:rsidP="362413E3">
            <w:pPr>
              <w:rPr>
                <w:i/>
                <w:iCs/>
                <w:sz w:val="16"/>
                <w:szCs w:val="16"/>
              </w:rPr>
            </w:pPr>
            <w:r w:rsidRPr="362413E3">
              <w:rPr>
                <w:i/>
                <w:iCs/>
                <w:sz w:val="16"/>
                <w:szCs w:val="16"/>
              </w:rPr>
              <w:t>Horaires </w:t>
            </w:r>
          </w:p>
        </w:tc>
        <w:tc>
          <w:tcPr>
            <w:tcW w:w="1216" w:type="dxa"/>
          </w:tcPr>
          <w:p w14:paraId="23B3F2A1" w14:textId="77777777" w:rsidR="00B17D16" w:rsidRDefault="00B17D16" w:rsidP="002D5FE7"/>
        </w:tc>
        <w:tc>
          <w:tcPr>
            <w:tcW w:w="1225" w:type="dxa"/>
          </w:tcPr>
          <w:p w14:paraId="496FBD97" w14:textId="77777777" w:rsidR="00B17D16" w:rsidRDefault="00B17D16" w:rsidP="002D5FE7"/>
        </w:tc>
        <w:tc>
          <w:tcPr>
            <w:tcW w:w="1275" w:type="dxa"/>
          </w:tcPr>
          <w:p w14:paraId="5EC91F0C" w14:textId="77777777" w:rsidR="00B17D16" w:rsidRDefault="00B17D16" w:rsidP="002D5FE7"/>
        </w:tc>
        <w:tc>
          <w:tcPr>
            <w:tcW w:w="1207" w:type="dxa"/>
          </w:tcPr>
          <w:p w14:paraId="64B8FD5A" w14:textId="77777777" w:rsidR="00B17D16" w:rsidRDefault="00B17D16" w:rsidP="002D5FE7"/>
        </w:tc>
        <w:tc>
          <w:tcPr>
            <w:tcW w:w="1272" w:type="dxa"/>
          </w:tcPr>
          <w:p w14:paraId="27DC586A" w14:textId="77777777" w:rsidR="00B17D16" w:rsidRDefault="00B17D16" w:rsidP="002D5FE7"/>
        </w:tc>
        <w:tc>
          <w:tcPr>
            <w:tcW w:w="1240" w:type="dxa"/>
          </w:tcPr>
          <w:p w14:paraId="4B389181" w14:textId="77777777" w:rsidR="00B17D16" w:rsidRDefault="00B17D16" w:rsidP="002D5FE7"/>
        </w:tc>
      </w:tr>
      <w:tr w:rsidR="00B17D16" w14:paraId="6AD1D774" w14:textId="77777777" w:rsidTr="362413E3">
        <w:trPr>
          <w:trHeight w:val="925"/>
        </w:trPr>
        <w:tc>
          <w:tcPr>
            <w:tcW w:w="750" w:type="dxa"/>
            <w:vMerge w:val="restart"/>
          </w:tcPr>
          <w:p w14:paraId="7AC20F90" w14:textId="77777777" w:rsidR="00B17D16" w:rsidRDefault="00B17D16" w:rsidP="00B17D16">
            <w:pPr>
              <w:jc w:val="center"/>
            </w:pPr>
          </w:p>
          <w:p w14:paraId="6F083C7E" w14:textId="77777777" w:rsidR="00B17D16" w:rsidRDefault="00B17D16" w:rsidP="00B17D16">
            <w:pPr>
              <w:jc w:val="center"/>
            </w:pPr>
          </w:p>
          <w:p w14:paraId="05554B77" w14:textId="01DBF9BB" w:rsidR="00B17D16" w:rsidRDefault="00B17D16" w:rsidP="00B17D16">
            <w:pPr>
              <w:jc w:val="center"/>
            </w:pPr>
            <w:r>
              <w:t>Après - midi</w:t>
            </w:r>
          </w:p>
        </w:tc>
        <w:tc>
          <w:tcPr>
            <w:tcW w:w="877" w:type="dxa"/>
          </w:tcPr>
          <w:p w14:paraId="343CC5D6" w14:textId="1B854BC0" w:rsidR="00B17D16" w:rsidRPr="00BA16C4" w:rsidRDefault="00B17D16" w:rsidP="002D5FE7">
            <w:pPr>
              <w:rPr>
                <w:i/>
                <w:iCs/>
                <w:sz w:val="16"/>
                <w:szCs w:val="16"/>
              </w:rPr>
            </w:pPr>
            <w:r w:rsidRPr="00BA16C4">
              <w:rPr>
                <w:i/>
                <w:iCs/>
                <w:sz w:val="16"/>
                <w:szCs w:val="16"/>
              </w:rPr>
              <w:t>Horaires</w:t>
            </w:r>
          </w:p>
        </w:tc>
        <w:tc>
          <w:tcPr>
            <w:tcW w:w="1216" w:type="dxa"/>
          </w:tcPr>
          <w:p w14:paraId="1A7E5FA9" w14:textId="77777777" w:rsidR="00B17D16" w:rsidRDefault="00B17D16" w:rsidP="002D5FE7"/>
        </w:tc>
        <w:tc>
          <w:tcPr>
            <w:tcW w:w="1225" w:type="dxa"/>
          </w:tcPr>
          <w:p w14:paraId="7D28A3B8" w14:textId="77777777" w:rsidR="00B17D16" w:rsidRDefault="00B17D16" w:rsidP="002D5FE7"/>
        </w:tc>
        <w:tc>
          <w:tcPr>
            <w:tcW w:w="1275" w:type="dxa"/>
          </w:tcPr>
          <w:p w14:paraId="1B1DB512" w14:textId="77777777" w:rsidR="00B17D16" w:rsidRDefault="00B17D16" w:rsidP="002D5FE7"/>
        </w:tc>
        <w:tc>
          <w:tcPr>
            <w:tcW w:w="1207" w:type="dxa"/>
          </w:tcPr>
          <w:p w14:paraId="5DB82451" w14:textId="77777777" w:rsidR="00B17D16" w:rsidRDefault="00B17D16" w:rsidP="002D5FE7"/>
        </w:tc>
        <w:tc>
          <w:tcPr>
            <w:tcW w:w="1272" w:type="dxa"/>
          </w:tcPr>
          <w:p w14:paraId="7C561AC7" w14:textId="77777777" w:rsidR="00B17D16" w:rsidRDefault="00B17D16" w:rsidP="002D5FE7"/>
        </w:tc>
        <w:tc>
          <w:tcPr>
            <w:tcW w:w="1240" w:type="dxa"/>
          </w:tcPr>
          <w:p w14:paraId="0E4E3EF4" w14:textId="77777777" w:rsidR="00B17D16" w:rsidRDefault="00B17D16" w:rsidP="002D5FE7"/>
        </w:tc>
      </w:tr>
      <w:tr w:rsidR="00B17D16" w14:paraId="492E01F2" w14:textId="77777777" w:rsidTr="362413E3">
        <w:trPr>
          <w:trHeight w:val="925"/>
        </w:trPr>
        <w:tc>
          <w:tcPr>
            <w:tcW w:w="750" w:type="dxa"/>
            <w:vMerge/>
          </w:tcPr>
          <w:p w14:paraId="0F435B8E" w14:textId="77777777" w:rsidR="00B17D16" w:rsidRDefault="00B17D16" w:rsidP="002D5FE7"/>
        </w:tc>
        <w:tc>
          <w:tcPr>
            <w:tcW w:w="877" w:type="dxa"/>
          </w:tcPr>
          <w:p w14:paraId="261C04F8" w14:textId="63B7BE4B" w:rsidR="00B17D16" w:rsidRPr="00BA16C4" w:rsidRDefault="00B17D16" w:rsidP="002D5FE7">
            <w:pPr>
              <w:rPr>
                <w:i/>
                <w:iCs/>
                <w:sz w:val="16"/>
                <w:szCs w:val="16"/>
              </w:rPr>
            </w:pPr>
            <w:r w:rsidRPr="00BA16C4">
              <w:rPr>
                <w:i/>
                <w:iCs/>
                <w:sz w:val="16"/>
                <w:szCs w:val="16"/>
              </w:rPr>
              <w:t>Horaires </w:t>
            </w:r>
          </w:p>
        </w:tc>
        <w:tc>
          <w:tcPr>
            <w:tcW w:w="1216" w:type="dxa"/>
          </w:tcPr>
          <w:p w14:paraId="1BF76248" w14:textId="77777777" w:rsidR="00B17D16" w:rsidRDefault="00B17D16" w:rsidP="002D5FE7"/>
        </w:tc>
        <w:tc>
          <w:tcPr>
            <w:tcW w:w="1225" w:type="dxa"/>
          </w:tcPr>
          <w:p w14:paraId="7C8222DE" w14:textId="77777777" w:rsidR="00B17D16" w:rsidRDefault="00B17D16" w:rsidP="002D5FE7"/>
        </w:tc>
        <w:tc>
          <w:tcPr>
            <w:tcW w:w="1275" w:type="dxa"/>
          </w:tcPr>
          <w:p w14:paraId="2780A020" w14:textId="77777777" w:rsidR="00B17D16" w:rsidRDefault="00B17D16" w:rsidP="002D5FE7"/>
        </w:tc>
        <w:tc>
          <w:tcPr>
            <w:tcW w:w="1207" w:type="dxa"/>
          </w:tcPr>
          <w:p w14:paraId="0C8BC0AC" w14:textId="77777777" w:rsidR="00B17D16" w:rsidRDefault="00B17D16" w:rsidP="002D5FE7"/>
        </w:tc>
        <w:tc>
          <w:tcPr>
            <w:tcW w:w="1272" w:type="dxa"/>
          </w:tcPr>
          <w:p w14:paraId="686B402D" w14:textId="77777777" w:rsidR="00B17D16" w:rsidRDefault="00B17D16" w:rsidP="002D5FE7"/>
        </w:tc>
        <w:tc>
          <w:tcPr>
            <w:tcW w:w="1240" w:type="dxa"/>
          </w:tcPr>
          <w:p w14:paraId="7589F94D" w14:textId="77777777" w:rsidR="00B17D16" w:rsidRDefault="00B17D16" w:rsidP="002D5FE7"/>
        </w:tc>
      </w:tr>
      <w:tr w:rsidR="00B17D16" w14:paraId="27A45C75" w14:textId="77777777" w:rsidTr="362413E3">
        <w:tc>
          <w:tcPr>
            <w:tcW w:w="1627" w:type="dxa"/>
            <w:gridSpan w:val="2"/>
          </w:tcPr>
          <w:p w14:paraId="24CF5A14" w14:textId="650C5C47" w:rsidR="00B17D16" w:rsidRDefault="00B17D16" w:rsidP="002D5FE7">
            <w:r>
              <w:t>Total heures</w:t>
            </w:r>
            <w:r w:rsidR="00BA16C4">
              <w:t> </w:t>
            </w:r>
          </w:p>
        </w:tc>
        <w:tc>
          <w:tcPr>
            <w:tcW w:w="1216" w:type="dxa"/>
          </w:tcPr>
          <w:p w14:paraId="41BF7321" w14:textId="77777777" w:rsidR="00B17D16" w:rsidRDefault="00B17D16" w:rsidP="002D5FE7"/>
        </w:tc>
        <w:tc>
          <w:tcPr>
            <w:tcW w:w="1225" w:type="dxa"/>
          </w:tcPr>
          <w:p w14:paraId="68B085DD" w14:textId="77777777" w:rsidR="00B17D16" w:rsidRDefault="00B17D16" w:rsidP="002D5FE7"/>
        </w:tc>
        <w:tc>
          <w:tcPr>
            <w:tcW w:w="1275" w:type="dxa"/>
          </w:tcPr>
          <w:p w14:paraId="570C570F" w14:textId="77777777" w:rsidR="00B17D16" w:rsidRDefault="00B17D16" w:rsidP="002D5FE7"/>
        </w:tc>
        <w:tc>
          <w:tcPr>
            <w:tcW w:w="1207" w:type="dxa"/>
          </w:tcPr>
          <w:p w14:paraId="0F74CA3F" w14:textId="77777777" w:rsidR="00B17D16" w:rsidRDefault="00B17D16" w:rsidP="002D5FE7"/>
        </w:tc>
        <w:tc>
          <w:tcPr>
            <w:tcW w:w="1272" w:type="dxa"/>
          </w:tcPr>
          <w:p w14:paraId="0E7F86AA" w14:textId="77777777" w:rsidR="00B17D16" w:rsidRDefault="00B17D16" w:rsidP="002D5FE7"/>
        </w:tc>
        <w:tc>
          <w:tcPr>
            <w:tcW w:w="1240" w:type="dxa"/>
          </w:tcPr>
          <w:p w14:paraId="4D5DEEF0" w14:textId="77777777" w:rsidR="00B17D16" w:rsidRDefault="00B17D16" w:rsidP="002D5FE7"/>
        </w:tc>
      </w:tr>
    </w:tbl>
    <w:p w14:paraId="11B19E3C" w14:textId="6D72AF1B" w:rsidR="00C96104" w:rsidRPr="00B17D16" w:rsidRDefault="00B17D16" w:rsidP="002D5FE7">
      <w:pPr>
        <w:spacing w:after="0"/>
        <w:rPr>
          <w:i/>
          <w:iCs/>
        </w:rPr>
      </w:pPr>
      <w:r>
        <w:rPr>
          <w:i/>
          <w:iCs/>
        </w:rPr>
        <w:t xml:space="preserve"> Si plusieurs activités sont réalisées en même temps par différents animateurs, précisez l’ensemble des activités dans les cas</w:t>
      </w:r>
      <w:r w:rsidR="0082595C">
        <w:rPr>
          <w:i/>
          <w:iCs/>
        </w:rPr>
        <w:t>es</w:t>
      </w:r>
      <w:r>
        <w:rPr>
          <w:i/>
          <w:iCs/>
        </w:rPr>
        <w:t>.</w:t>
      </w:r>
    </w:p>
    <w:p w14:paraId="156786EE" w14:textId="2F5CC6D2" w:rsidR="00C96104" w:rsidRDefault="00C96104" w:rsidP="002D5FE7">
      <w:pPr>
        <w:spacing w:after="0"/>
      </w:pPr>
    </w:p>
    <w:p w14:paraId="154423E2" w14:textId="77777777" w:rsidR="00190568" w:rsidRDefault="00190568" w:rsidP="002D5FE7">
      <w:pPr>
        <w:spacing w:after="0"/>
      </w:pPr>
    </w:p>
    <w:tbl>
      <w:tblPr>
        <w:tblStyle w:val="Grilledutableau"/>
        <w:tblW w:w="0" w:type="auto"/>
        <w:tblLook w:val="04A0" w:firstRow="1" w:lastRow="0" w:firstColumn="1" w:lastColumn="0" w:noHBand="0" w:noVBand="1"/>
      </w:tblPr>
      <w:tblGrid>
        <w:gridCol w:w="4673"/>
        <w:gridCol w:w="2693"/>
        <w:gridCol w:w="1696"/>
      </w:tblGrid>
      <w:tr w:rsidR="00BA16C4" w14:paraId="7FAAFC79" w14:textId="77777777" w:rsidTr="00E51DB1">
        <w:tc>
          <w:tcPr>
            <w:tcW w:w="9062" w:type="dxa"/>
            <w:gridSpan w:val="3"/>
            <w:shd w:val="clear" w:color="auto" w:fill="F7ADCB"/>
          </w:tcPr>
          <w:p w14:paraId="7A96A0FD" w14:textId="6F0A81F1" w:rsidR="00BA16C4" w:rsidRDefault="00BA16C4" w:rsidP="00BA16C4">
            <w:pPr>
              <w:jc w:val="center"/>
            </w:pPr>
            <w:r w:rsidRPr="00BA16C4">
              <w:rPr>
                <w:b/>
                <w:sz w:val="28"/>
                <w:szCs w:val="28"/>
              </w:rPr>
              <w:t>Répartition des différentes activités professionnelles</w:t>
            </w:r>
          </w:p>
        </w:tc>
      </w:tr>
      <w:tr w:rsidR="00BA16C4" w14:paraId="7162D84F" w14:textId="77777777" w:rsidTr="00BA16C4">
        <w:tc>
          <w:tcPr>
            <w:tcW w:w="4673" w:type="dxa"/>
          </w:tcPr>
          <w:p w14:paraId="5DA4A3D1" w14:textId="52887691" w:rsidR="00BA16C4" w:rsidRPr="00BA16C4" w:rsidRDefault="00BA16C4" w:rsidP="00BA16C4">
            <w:pPr>
              <w:jc w:val="center"/>
              <w:rPr>
                <w:b/>
                <w:bCs/>
              </w:rPr>
            </w:pPr>
            <w:r w:rsidRPr="00BA16C4">
              <w:rPr>
                <w:b/>
                <w:bCs/>
              </w:rPr>
              <w:t>Activités</w:t>
            </w:r>
          </w:p>
        </w:tc>
        <w:tc>
          <w:tcPr>
            <w:tcW w:w="2693" w:type="dxa"/>
          </w:tcPr>
          <w:p w14:paraId="102D7E7E" w14:textId="0C1E4134" w:rsidR="00BA16C4" w:rsidRPr="00BA16C4" w:rsidRDefault="00BA16C4" w:rsidP="00BA16C4">
            <w:pPr>
              <w:jc w:val="center"/>
              <w:rPr>
                <w:b/>
                <w:bCs/>
              </w:rPr>
            </w:pPr>
            <w:r w:rsidRPr="00BA16C4">
              <w:rPr>
                <w:b/>
                <w:bCs/>
              </w:rPr>
              <w:t>Nombre d’heures</w:t>
            </w:r>
            <w:r>
              <w:rPr>
                <w:b/>
                <w:bCs/>
              </w:rPr>
              <w:t>/semaine</w:t>
            </w:r>
          </w:p>
        </w:tc>
        <w:tc>
          <w:tcPr>
            <w:tcW w:w="1696" w:type="dxa"/>
          </w:tcPr>
          <w:p w14:paraId="3C5A5B06" w14:textId="10BAA25B" w:rsidR="00BA16C4" w:rsidRPr="00BA16C4" w:rsidRDefault="00BA16C4" w:rsidP="00BA16C4">
            <w:pPr>
              <w:jc w:val="center"/>
              <w:rPr>
                <w:b/>
                <w:bCs/>
              </w:rPr>
            </w:pPr>
            <w:r w:rsidRPr="00BA16C4">
              <w:rPr>
                <w:b/>
                <w:bCs/>
              </w:rPr>
              <w:t>%</w:t>
            </w:r>
          </w:p>
        </w:tc>
      </w:tr>
      <w:tr w:rsidR="00BA16C4" w14:paraId="60E25A30" w14:textId="77777777" w:rsidTr="00BA16C4">
        <w:tc>
          <w:tcPr>
            <w:tcW w:w="4673" w:type="dxa"/>
          </w:tcPr>
          <w:p w14:paraId="78113473" w14:textId="33E5B8D4" w:rsidR="00BA16C4" w:rsidRDefault="00BA16C4" w:rsidP="002D5FE7">
            <w:r>
              <w:t>Accueil physique</w:t>
            </w:r>
            <w:r w:rsidR="00143E2F">
              <w:t xml:space="preserve"> et téléphonique des familles (entretiens individuels ou temps collectifs) et réponses par mail aux demandes</w:t>
            </w:r>
          </w:p>
        </w:tc>
        <w:tc>
          <w:tcPr>
            <w:tcW w:w="2693" w:type="dxa"/>
          </w:tcPr>
          <w:p w14:paraId="47161364" w14:textId="77777777" w:rsidR="00BA16C4" w:rsidRDefault="00BA16C4" w:rsidP="002D5FE7"/>
        </w:tc>
        <w:tc>
          <w:tcPr>
            <w:tcW w:w="1696" w:type="dxa"/>
          </w:tcPr>
          <w:p w14:paraId="34F2C7A8" w14:textId="77777777" w:rsidR="00BA16C4" w:rsidRDefault="00BA16C4" w:rsidP="002D5FE7"/>
        </w:tc>
      </w:tr>
      <w:tr w:rsidR="00BA16C4" w14:paraId="3B2740B7" w14:textId="77777777" w:rsidTr="00BA16C4">
        <w:tc>
          <w:tcPr>
            <w:tcW w:w="4673" w:type="dxa"/>
          </w:tcPr>
          <w:p w14:paraId="66AABB54" w14:textId="08823C2D" w:rsidR="00BA16C4" w:rsidRDefault="00BA16C4" w:rsidP="002D5FE7">
            <w:r>
              <w:t xml:space="preserve">Accueil </w:t>
            </w:r>
            <w:r w:rsidR="00143E2F">
              <w:t>physique et téléphonique des professionnels (entretiens individuels ou temps collectifs)</w:t>
            </w:r>
            <w:r w:rsidR="0082595C">
              <w:t xml:space="preserve"> et réponses par mail aux demandes</w:t>
            </w:r>
          </w:p>
        </w:tc>
        <w:tc>
          <w:tcPr>
            <w:tcW w:w="2693" w:type="dxa"/>
          </w:tcPr>
          <w:p w14:paraId="3EE161D4" w14:textId="77777777" w:rsidR="00BA16C4" w:rsidRDefault="00BA16C4" w:rsidP="002D5FE7"/>
        </w:tc>
        <w:tc>
          <w:tcPr>
            <w:tcW w:w="1696" w:type="dxa"/>
          </w:tcPr>
          <w:p w14:paraId="6772D376" w14:textId="77777777" w:rsidR="00BA16C4" w:rsidRDefault="00BA16C4" w:rsidP="002D5FE7"/>
        </w:tc>
      </w:tr>
      <w:tr w:rsidR="00BA16C4" w14:paraId="59430D3A" w14:textId="77777777" w:rsidTr="00BA16C4">
        <w:tc>
          <w:tcPr>
            <w:tcW w:w="4673" w:type="dxa"/>
          </w:tcPr>
          <w:p w14:paraId="6BEA8711" w14:textId="05169E53" w:rsidR="00BA16C4" w:rsidRDefault="00BA16C4" w:rsidP="002D5FE7">
            <w:r>
              <w:t>Temps collectifs et animations</w:t>
            </w:r>
            <w:r w:rsidR="00143E2F">
              <w:t xml:space="preserve"> en présence des enfants</w:t>
            </w:r>
          </w:p>
        </w:tc>
        <w:tc>
          <w:tcPr>
            <w:tcW w:w="2693" w:type="dxa"/>
          </w:tcPr>
          <w:p w14:paraId="1F4C882C" w14:textId="77777777" w:rsidR="00BA16C4" w:rsidRDefault="00BA16C4" w:rsidP="002D5FE7"/>
        </w:tc>
        <w:tc>
          <w:tcPr>
            <w:tcW w:w="1696" w:type="dxa"/>
          </w:tcPr>
          <w:p w14:paraId="5610B02A" w14:textId="77777777" w:rsidR="00BA16C4" w:rsidRDefault="00BA16C4" w:rsidP="002D5FE7"/>
        </w:tc>
      </w:tr>
      <w:tr w:rsidR="00BA16C4" w14:paraId="4D3D4170" w14:textId="77777777" w:rsidTr="00BA16C4">
        <w:tc>
          <w:tcPr>
            <w:tcW w:w="4673" w:type="dxa"/>
          </w:tcPr>
          <w:p w14:paraId="7C5F5F54" w14:textId="033A7A8F" w:rsidR="00BA16C4" w:rsidRDefault="0082595C" w:rsidP="002D5FE7">
            <w:r>
              <w:t xml:space="preserve">Gestion de l’équipement (pilotage de l’activité, gestion administrative et des locaux, </w:t>
            </w:r>
            <w:proofErr w:type="spellStart"/>
            <w:r>
              <w:t>etc</w:t>
            </w:r>
            <w:proofErr w:type="spellEnd"/>
            <w:r>
              <w:t xml:space="preserve"> …)</w:t>
            </w:r>
          </w:p>
        </w:tc>
        <w:tc>
          <w:tcPr>
            <w:tcW w:w="2693" w:type="dxa"/>
          </w:tcPr>
          <w:p w14:paraId="71D923FB" w14:textId="77777777" w:rsidR="00BA16C4" w:rsidRDefault="00BA16C4" w:rsidP="002D5FE7"/>
        </w:tc>
        <w:tc>
          <w:tcPr>
            <w:tcW w:w="1696" w:type="dxa"/>
          </w:tcPr>
          <w:p w14:paraId="324647CD" w14:textId="77777777" w:rsidR="00BA16C4" w:rsidRDefault="00BA16C4" w:rsidP="002D5FE7"/>
        </w:tc>
      </w:tr>
      <w:tr w:rsidR="00BA16C4" w14:paraId="0F272ABD" w14:textId="77777777" w:rsidTr="00BA16C4">
        <w:tc>
          <w:tcPr>
            <w:tcW w:w="4673" w:type="dxa"/>
          </w:tcPr>
          <w:p w14:paraId="203DA3C2" w14:textId="08557697" w:rsidR="00BA16C4" w:rsidRDefault="00BA16C4" w:rsidP="002D5FE7">
            <w:r>
              <w:t>Autre(s) (préciser)</w:t>
            </w:r>
          </w:p>
        </w:tc>
        <w:tc>
          <w:tcPr>
            <w:tcW w:w="2693" w:type="dxa"/>
          </w:tcPr>
          <w:p w14:paraId="77C00A83" w14:textId="77777777" w:rsidR="00BA16C4" w:rsidRDefault="00BA16C4" w:rsidP="002D5FE7"/>
        </w:tc>
        <w:tc>
          <w:tcPr>
            <w:tcW w:w="1696" w:type="dxa"/>
          </w:tcPr>
          <w:p w14:paraId="1D6036E8" w14:textId="77777777" w:rsidR="00BA16C4" w:rsidRDefault="00BA16C4" w:rsidP="002D5FE7"/>
        </w:tc>
      </w:tr>
    </w:tbl>
    <w:p w14:paraId="74C54E70" w14:textId="1A45D46B" w:rsidR="00836872" w:rsidRDefault="0082595C" w:rsidP="000A460A">
      <w:pPr>
        <w:rPr>
          <w:b/>
          <w:sz w:val="28"/>
          <w:szCs w:val="28"/>
        </w:rPr>
      </w:pPr>
      <w:r w:rsidRPr="0082595C">
        <w:rPr>
          <w:i/>
          <w:iCs/>
        </w:rPr>
        <w:t>Le nombre d’heures / semaine valorise le travail de l’ensemble des animateurs ou salariés qui travaillent au sein du R</w:t>
      </w:r>
      <w:r w:rsidR="000C12B4">
        <w:rPr>
          <w:i/>
          <w:iCs/>
        </w:rPr>
        <w:t>elais.</w:t>
      </w:r>
    </w:p>
    <w:p w14:paraId="7E9FC329" w14:textId="36769BE1" w:rsidR="008C7775" w:rsidRPr="000A460A" w:rsidRDefault="008C7775" w:rsidP="008C7775">
      <w:pPr>
        <w:rPr>
          <w:rFonts w:ascii="Arial" w:eastAsia="Arial" w:hAnsi="Arial" w:cs="Arial"/>
        </w:rPr>
      </w:pPr>
      <w:r>
        <w:t xml:space="preserve">Le </w:t>
      </w:r>
      <w:proofErr w:type="spellStart"/>
      <w:r>
        <w:t>R</w:t>
      </w:r>
      <w:r w:rsidR="000C12B4">
        <w:t>pe</w:t>
      </w:r>
      <w:proofErr w:type="spellEnd"/>
      <w:r>
        <w:t xml:space="preserve"> est habilité pour répondre aux demandes en ligne sur le site monenfant.fr : </w:t>
      </w:r>
      <w:r w:rsidRPr="362413E3">
        <w:rPr>
          <w:rFonts w:ascii="Arial" w:eastAsia="Arial" w:hAnsi="Arial" w:cs="Arial"/>
        </w:rPr>
        <w:t xml:space="preserve"> </w:t>
      </w:r>
      <w:r>
        <w:t>OUI</w:t>
      </w:r>
      <w:r w:rsidRPr="362413E3">
        <w:rPr>
          <w:rFonts w:ascii="Arial" w:eastAsia="Arial" w:hAnsi="Arial" w:cs="Arial"/>
        </w:rPr>
        <w:t xml:space="preserve"> </w:t>
      </w:r>
      <w:proofErr w:type="gramStart"/>
      <w:r w:rsidRPr="362413E3">
        <w:rPr>
          <w:rFonts w:ascii="Arial" w:eastAsia="Arial" w:hAnsi="Arial" w:cs="Arial"/>
          <w:sz w:val="36"/>
          <w:szCs w:val="36"/>
        </w:rPr>
        <w:t>□</w:t>
      </w:r>
      <w:r w:rsidR="00190568">
        <w:rPr>
          <w:rFonts w:ascii="Arial" w:eastAsia="Arial" w:hAnsi="Arial" w:cs="Arial"/>
          <w:sz w:val="36"/>
          <w:szCs w:val="36"/>
        </w:rPr>
        <w:t xml:space="preserve"> </w:t>
      </w:r>
      <w:r w:rsidRPr="362413E3">
        <w:rPr>
          <w:rFonts w:ascii="Arial" w:eastAsia="Arial" w:hAnsi="Arial" w:cs="Arial"/>
        </w:rPr>
        <w:t xml:space="preserve"> </w:t>
      </w:r>
      <w:r>
        <w:t>NON</w:t>
      </w:r>
      <w:proofErr w:type="gramEnd"/>
      <w:r w:rsidRPr="362413E3">
        <w:rPr>
          <w:rFonts w:ascii="Arial" w:eastAsia="Arial" w:hAnsi="Arial" w:cs="Arial"/>
        </w:rPr>
        <w:t xml:space="preserve"> </w:t>
      </w:r>
      <w:r w:rsidRPr="362413E3">
        <w:rPr>
          <w:rFonts w:ascii="Arial" w:eastAsia="Arial" w:hAnsi="Arial" w:cs="Arial"/>
          <w:sz w:val="36"/>
          <w:szCs w:val="36"/>
        </w:rPr>
        <w:t>□</w:t>
      </w:r>
    </w:p>
    <w:p w14:paraId="520EFC9F" w14:textId="77777777" w:rsidR="008C7775" w:rsidRDefault="008C7775" w:rsidP="008C7775">
      <w:pPr>
        <w:pStyle w:val="Commentaire"/>
      </w:pPr>
      <w:r>
        <w:t xml:space="preserve">Si NON, préciser s’il est prévu que le </w:t>
      </w:r>
      <w:proofErr w:type="spellStart"/>
      <w:r>
        <w:t>Rpe</w:t>
      </w:r>
      <w:proofErr w:type="spellEnd"/>
      <w:r>
        <w:t xml:space="preserve"> soit prochainement habilité sur le site monenfant.fr et à quelle échéance prévisionnelle ?</w:t>
      </w:r>
    </w:p>
    <w:p w14:paraId="50972CDF" w14:textId="77777777" w:rsidR="000411D2" w:rsidRDefault="000411D2" w:rsidP="000411D2">
      <w:pPr>
        <w:jc w:val="both"/>
      </w:pPr>
      <w:r>
        <w:t>……………………………………………………………………………………………………………………………………………..</w:t>
      </w:r>
    </w:p>
    <w:p w14:paraId="52A14280" w14:textId="77777777" w:rsidR="000411D2" w:rsidRDefault="000411D2" w:rsidP="000411D2">
      <w:pPr>
        <w:jc w:val="both"/>
      </w:pPr>
      <w:r>
        <w:t>……………………………………………………………………………………………………………………………………………..</w:t>
      </w:r>
    </w:p>
    <w:p w14:paraId="1EA50AE9" w14:textId="0F80FA06" w:rsidR="00884B8F" w:rsidRDefault="00884B8F" w:rsidP="0D366E22">
      <w:pPr>
        <w:rPr>
          <w:highlight w:val="yellow"/>
        </w:rPr>
      </w:pPr>
    </w:p>
    <w:p w14:paraId="620483A1" w14:textId="77777777" w:rsidR="000411D2" w:rsidRDefault="000411D2" w:rsidP="0D366E22">
      <w:pPr>
        <w:rPr>
          <w:highlight w:val="yellow"/>
        </w:rPr>
      </w:pPr>
    </w:p>
    <w:p w14:paraId="3B126062" w14:textId="751F1243" w:rsidR="00D92A5C" w:rsidRPr="004120B7" w:rsidRDefault="00D92A5C" w:rsidP="000C12B4">
      <w:pPr>
        <w:pStyle w:val="Titre3"/>
        <w:numPr>
          <w:ilvl w:val="1"/>
          <w:numId w:val="38"/>
        </w:numPr>
        <w:rPr>
          <w:color w:val="800080"/>
        </w:rPr>
      </w:pPr>
      <w:bookmarkStart w:id="12" w:name="_Toc96523146"/>
      <w:r w:rsidRPr="004120B7">
        <w:rPr>
          <w:color w:val="800080"/>
        </w:rPr>
        <w:lastRenderedPageBreak/>
        <w:t>Les locaux</w:t>
      </w:r>
      <w:bookmarkEnd w:id="12"/>
      <w:r w:rsidRPr="004120B7">
        <w:rPr>
          <w:color w:val="800080"/>
        </w:rPr>
        <w:t xml:space="preserve"> </w:t>
      </w:r>
    </w:p>
    <w:p w14:paraId="22BFAF53" w14:textId="70E1E382" w:rsidR="00743614" w:rsidRPr="0076402F" w:rsidRDefault="00743614" w:rsidP="00743614">
      <w:pPr>
        <w:jc w:val="both"/>
        <w:rPr>
          <w:i/>
          <w:iCs/>
        </w:rPr>
      </w:pPr>
      <w:r w:rsidRPr="0076402F">
        <w:rPr>
          <w:i/>
          <w:iCs/>
        </w:rPr>
        <w:t xml:space="preserve">Pour rappel, selon le référentiel national </w:t>
      </w:r>
      <w:r w:rsidR="006D44AF">
        <w:rPr>
          <w:i/>
          <w:iCs/>
        </w:rPr>
        <w:t>des relais petite enfance,</w:t>
      </w:r>
      <w:r w:rsidRPr="0076402F">
        <w:rPr>
          <w:i/>
          <w:iCs/>
        </w:rPr>
        <w:t xml:space="preserve"> un </w:t>
      </w:r>
      <w:proofErr w:type="spellStart"/>
      <w:r w:rsidRPr="0076402F">
        <w:rPr>
          <w:i/>
          <w:iCs/>
        </w:rPr>
        <w:t>Rpe</w:t>
      </w:r>
      <w:proofErr w:type="spellEnd"/>
      <w:r w:rsidRPr="0076402F">
        <w:rPr>
          <w:i/>
          <w:iCs/>
        </w:rPr>
        <w:t xml:space="preserve"> dispose </w:t>
      </w:r>
      <w:proofErr w:type="gramStart"/>
      <w:r w:rsidRPr="0076402F">
        <w:rPr>
          <w:i/>
          <w:iCs/>
        </w:rPr>
        <w:t>a</w:t>
      </w:r>
      <w:proofErr w:type="gramEnd"/>
      <w:r w:rsidRPr="0076402F">
        <w:rPr>
          <w:i/>
          <w:iCs/>
        </w:rPr>
        <w:t xml:space="preserve"> minima des espaces suivants : </w:t>
      </w:r>
    </w:p>
    <w:p w14:paraId="2EB5BAFA" w14:textId="77777777" w:rsidR="00743614" w:rsidRPr="0076402F" w:rsidRDefault="00743614" w:rsidP="494D37DC">
      <w:pPr>
        <w:pStyle w:val="Paragraphedeliste"/>
        <w:numPr>
          <w:ilvl w:val="0"/>
          <w:numId w:val="37"/>
        </w:numPr>
        <w:jc w:val="both"/>
        <w:rPr>
          <w:i/>
          <w:iCs/>
        </w:rPr>
      </w:pPr>
      <w:proofErr w:type="gramStart"/>
      <w:r w:rsidRPr="494D37DC">
        <w:rPr>
          <w:i/>
          <w:iCs/>
        </w:rPr>
        <w:t>le</w:t>
      </w:r>
      <w:proofErr w:type="gramEnd"/>
      <w:r w:rsidRPr="494D37DC">
        <w:rPr>
          <w:i/>
          <w:iCs/>
        </w:rPr>
        <w:t xml:space="preserve"> bureau de l’animateur pour ses tâches administratives, les permanences d’accueil et les entretiens individuels avec les familles ou les professionnels ;</w:t>
      </w:r>
    </w:p>
    <w:p w14:paraId="0CD2C8AA" w14:textId="77777777" w:rsidR="00743614" w:rsidRPr="0076402F" w:rsidRDefault="00743614" w:rsidP="494D37DC">
      <w:pPr>
        <w:pStyle w:val="Paragraphedeliste"/>
        <w:numPr>
          <w:ilvl w:val="0"/>
          <w:numId w:val="37"/>
        </w:numPr>
        <w:jc w:val="both"/>
        <w:rPr>
          <w:i/>
          <w:iCs/>
        </w:rPr>
      </w:pPr>
      <w:proofErr w:type="gramStart"/>
      <w:r w:rsidRPr="494D37DC">
        <w:rPr>
          <w:i/>
          <w:iCs/>
        </w:rPr>
        <w:t>un</w:t>
      </w:r>
      <w:proofErr w:type="gramEnd"/>
      <w:r w:rsidRPr="494D37DC">
        <w:rPr>
          <w:i/>
          <w:iCs/>
        </w:rPr>
        <w:t xml:space="preserve"> espace pour les animations collectives (ateliers d’éveils, animations, réunions collectives etc…). </w:t>
      </w:r>
    </w:p>
    <w:p w14:paraId="0D68CBF2" w14:textId="77777777" w:rsidR="00743614" w:rsidRPr="0076402F" w:rsidRDefault="00743614" w:rsidP="00743614">
      <w:pPr>
        <w:jc w:val="both"/>
        <w:rPr>
          <w:i/>
          <w:iCs/>
        </w:rPr>
      </w:pPr>
      <w:r w:rsidRPr="0076402F">
        <w:rPr>
          <w:i/>
          <w:iCs/>
        </w:rPr>
        <w:t xml:space="preserve">Le bureau doit permettre la confidentialité et le </w:t>
      </w:r>
      <w:proofErr w:type="spellStart"/>
      <w:r w:rsidRPr="0076402F">
        <w:rPr>
          <w:i/>
          <w:iCs/>
        </w:rPr>
        <w:t>Rpe</w:t>
      </w:r>
      <w:proofErr w:type="spellEnd"/>
      <w:r w:rsidRPr="0076402F">
        <w:rPr>
          <w:i/>
          <w:iCs/>
        </w:rPr>
        <w:t xml:space="preserve"> doit être équipé du matériel nécessaire pour assurer un accueil et un accompagnement adéquats. Il dispose à ce titre d’un mobilier de bureau, d’un téléphone, d’un ordinateur, d’une imprimante, d’un accès à internet et de la documentation spécifique (ex : revues, livres).</w:t>
      </w:r>
    </w:p>
    <w:p w14:paraId="0864C082" w14:textId="541C7026" w:rsidR="00743614" w:rsidRDefault="00743614" w:rsidP="00743614">
      <w:pPr>
        <w:jc w:val="both"/>
        <w:rPr>
          <w:i/>
          <w:iCs/>
        </w:rPr>
      </w:pPr>
      <w:r w:rsidRPr="0076402F">
        <w:rPr>
          <w:i/>
          <w:iCs/>
        </w:rPr>
        <w:t xml:space="preserve">Le local destiné aux animations collectives et/ou aux réunions peut se trouver sur le site de la permanence ou être intégré dans un autre service déjà existant (établissements d’accueil du jeune enfant, lieu d’accueil enfants - parents, </w:t>
      </w:r>
      <w:proofErr w:type="gramStart"/>
      <w:r w:rsidRPr="0076402F">
        <w:rPr>
          <w:i/>
          <w:iCs/>
        </w:rPr>
        <w:t>etc...</w:t>
      </w:r>
      <w:proofErr w:type="gramEnd"/>
      <w:r w:rsidRPr="0076402F">
        <w:rPr>
          <w:i/>
          <w:iCs/>
        </w:rPr>
        <w:t>). Il doit être adapté à l’accueil de jeunes enfants de telle sorte que les activités puissent être organisées dans des conditions satisfaisantes de sécurité, d’hygiène et de confort. L’espace doit être</w:t>
      </w:r>
      <w:r w:rsidRPr="0076402F" w:rsidDel="00EA5BDD">
        <w:rPr>
          <w:i/>
          <w:iCs/>
        </w:rPr>
        <w:t xml:space="preserve"> </w:t>
      </w:r>
      <w:r w:rsidRPr="0076402F">
        <w:rPr>
          <w:i/>
          <w:iCs/>
        </w:rPr>
        <w:t xml:space="preserve">suffisant et doté du matériel pédagogique cohérent au regard des principes de la charte nationale d’accueil du jeune enfant. Il dispose nécessairement d’une installation sanitaire adaptée pour les enfants comme pour les adultes et d’une trousse de premiers secours. </w:t>
      </w:r>
    </w:p>
    <w:p w14:paraId="62075724" w14:textId="77777777" w:rsidR="00190568" w:rsidRPr="0076402F" w:rsidRDefault="00190568" w:rsidP="00743614">
      <w:pPr>
        <w:jc w:val="both"/>
        <w:rPr>
          <w:i/>
          <w:iCs/>
        </w:rPr>
      </w:pPr>
    </w:p>
    <w:p w14:paraId="3FDF0F9C" w14:textId="6919095C" w:rsidR="00292880" w:rsidRPr="00292880" w:rsidRDefault="00292880" w:rsidP="0D366E22">
      <w:pPr>
        <w:jc w:val="both"/>
        <w:rPr>
          <w:rFonts w:ascii="Arial" w:eastAsia="Arial" w:hAnsi="Arial" w:cs="Arial"/>
          <w:sz w:val="36"/>
          <w:szCs w:val="36"/>
        </w:rPr>
      </w:pPr>
      <w:r w:rsidRPr="000A460A">
        <w:t xml:space="preserve">Toutes les activités du </w:t>
      </w:r>
      <w:r w:rsidR="000C12B4">
        <w:t>relais</w:t>
      </w:r>
      <w:r w:rsidR="00936D1F" w:rsidRPr="000A460A">
        <w:t xml:space="preserve"> </w:t>
      </w:r>
      <w:r w:rsidRPr="000A460A">
        <w:t>se déroulent sur le même site :</w:t>
      </w:r>
      <w:r w:rsidRPr="00292880">
        <w:rPr>
          <w:rFonts w:ascii="Arial" w:eastAsia="Arial" w:hAnsi="Arial" w:cs="Arial"/>
        </w:rPr>
        <w:t xml:space="preserve"> OUI </w:t>
      </w:r>
      <w:bookmarkStart w:id="13" w:name="_Hlk82705604"/>
      <w:proofErr w:type="gramStart"/>
      <w:r w:rsidRPr="00292880">
        <w:rPr>
          <w:rFonts w:ascii="Arial" w:eastAsia="Arial" w:hAnsi="Arial" w:cs="Arial"/>
          <w:sz w:val="36"/>
          <w:szCs w:val="36"/>
        </w:rPr>
        <w:t>□</w:t>
      </w:r>
      <w:bookmarkEnd w:id="13"/>
      <w:r w:rsidRPr="00292880">
        <w:rPr>
          <w:rFonts w:ascii="Arial" w:eastAsia="Arial" w:hAnsi="Arial" w:cs="Arial"/>
          <w:sz w:val="36"/>
          <w:szCs w:val="36"/>
        </w:rPr>
        <w:t xml:space="preserve"> </w:t>
      </w:r>
      <w:r w:rsidRPr="00292880">
        <w:rPr>
          <w:rFonts w:ascii="Arial" w:eastAsia="Arial" w:hAnsi="Arial" w:cs="Arial"/>
        </w:rPr>
        <w:t xml:space="preserve"> NON</w:t>
      </w:r>
      <w:proofErr w:type="gramEnd"/>
      <w:r w:rsidRPr="00292880">
        <w:rPr>
          <w:rFonts w:ascii="Arial" w:eastAsia="Arial" w:hAnsi="Arial" w:cs="Arial"/>
        </w:rPr>
        <w:t xml:space="preserve"> </w:t>
      </w:r>
      <w:r w:rsidRPr="00292880">
        <w:rPr>
          <w:rFonts w:ascii="Arial" w:eastAsia="Arial" w:hAnsi="Arial" w:cs="Arial"/>
          <w:sz w:val="36"/>
          <w:szCs w:val="36"/>
        </w:rPr>
        <w:t>□</w:t>
      </w:r>
    </w:p>
    <w:tbl>
      <w:tblPr>
        <w:tblStyle w:val="Grilledutableau"/>
        <w:tblW w:w="0" w:type="auto"/>
        <w:tblLook w:val="04A0" w:firstRow="1" w:lastRow="0" w:firstColumn="1" w:lastColumn="0" w:noHBand="0" w:noVBand="1"/>
      </w:tblPr>
      <w:tblGrid>
        <w:gridCol w:w="6941"/>
        <w:gridCol w:w="1060"/>
        <w:gridCol w:w="1061"/>
      </w:tblGrid>
      <w:tr w:rsidR="00D92A5C" w14:paraId="0D214C1A" w14:textId="77777777" w:rsidTr="00E51DB1">
        <w:tc>
          <w:tcPr>
            <w:tcW w:w="9062" w:type="dxa"/>
            <w:gridSpan w:val="3"/>
            <w:shd w:val="clear" w:color="auto" w:fill="F7ADCB"/>
          </w:tcPr>
          <w:p w14:paraId="20558D7A" w14:textId="7FF8085F" w:rsidR="00D92A5C" w:rsidRDefault="00D92A5C" w:rsidP="00D92A5C">
            <w:pPr>
              <w:jc w:val="center"/>
            </w:pPr>
            <w:r w:rsidRPr="00D92A5C">
              <w:rPr>
                <w:b/>
                <w:sz w:val="28"/>
                <w:szCs w:val="28"/>
              </w:rPr>
              <w:t>Configuration des locaux</w:t>
            </w:r>
            <w:r w:rsidR="00292880">
              <w:rPr>
                <w:b/>
                <w:sz w:val="28"/>
                <w:szCs w:val="28"/>
              </w:rPr>
              <w:t xml:space="preserve"> principaux</w:t>
            </w:r>
          </w:p>
        </w:tc>
      </w:tr>
      <w:tr w:rsidR="00D92A5C" w14:paraId="1EEC12A6" w14:textId="77777777" w:rsidTr="494D37DC">
        <w:tc>
          <w:tcPr>
            <w:tcW w:w="6941" w:type="dxa"/>
            <w:tcBorders>
              <w:right w:val="single" w:sz="4" w:space="0" w:color="auto"/>
            </w:tcBorders>
          </w:tcPr>
          <w:p w14:paraId="51713F8F" w14:textId="0F391147" w:rsidR="00D92A5C" w:rsidRDefault="00292880" w:rsidP="00884B8F">
            <w:pPr>
              <w:jc w:val="center"/>
            </w:pPr>
            <w:r>
              <w:t xml:space="preserve">Le </w:t>
            </w:r>
            <w:r w:rsidR="000C12B4">
              <w:t>relais</w:t>
            </w:r>
            <w:r>
              <w:t>…</w:t>
            </w:r>
          </w:p>
        </w:tc>
        <w:tc>
          <w:tcPr>
            <w:tcW w:w="1060" w:type="dxa"/>
            <w:tcBorders>
              <w:left w:val="single" w:sz="4" w:space="0" w:color="auto"/>
            </w:tcBorders>
          </w:tcPr>
          <w:p w14:paraId="572392CA" w14:textId="3E4F1889" w:rsidR="00D92A5C" w:rsidRPr="00292880" w:rsidRDefault="00D92A5C" w:rsidP="00292880">
            <w:pPr>
              <w:jc w:val="center"/>
              <w:rPr>
                <w:b/>
                <w:bCs/>
              </w:rPr>
            </w:pPr>
            <w:r w:rsidRPr="00292880">
              <w:rPr>
                <w:b/>
                <w:bCs/>
              </w:rPr>
              <w:t>OUI</w:t>
            </w:r>
          </w:p>
        </w:tc>
        <w:tc>
          <w:tcPr>
            <w:tcW w:w="1061" w:type="dxa"/>
          </w:tcPr>
          <w:p w14:paraId="00A0410C" w14:textId="1C83AACD" w:rsidR="00D92A5C" w:rsidRPr="00292880" w:rsidRDefault="00292880" w:rsidP="00292880">
            <w:pPr>
              <w:jc w:val="center"/>
              <w:rPr>
                <w:b/>
                <w:bCs/>
              </w:rPr>
            </w:pPr>
            <w:r w:rsidRPr="00292880">
              <w:rPr>
                <w:b/>
                <w:bCs/>
              </w:rPr>
              <w:t>NON</w:t>
            </w:r>
          </w:p>
        </w:tc>
      </w:tr>
      <w:tr w:rsidR="00D92A5C" w14:paraId="74E19C63" w14:textId="77777777" w:rsidTr="494D37DC">
        <w:tc>
          <w:tcPr>
            <w:tcW w:w="6941" w:type="dxa"/>
          </w:tcPr>
          <w:p w14:paraId="61942100" w14:textId="023F20DE" w:rsidR="00D92A5C" w:rsidRDefault="00292880" w:rsidP="0D366E22">
            <w:pPr>
              <w:jc w:val="both"/>
            </w:pPr>
            <w:r>
              <w:t>… dispose d’un local spécifique</w:t>
            </w:r>
          </w:p>
        </w:tc>
        <w:tc>
          <w:tcPr>
            <w:tcW w:w="1060" w:type="dxa"/>
          </w:tcPr>
          <w:p w14:paraId="2237A9F5" w14:textId="77777777" w:rsidR="00D92A5C" w:rsidRDefault="00D92A5C" w:rsidP="0D366E22">
            <w:pPr>
              <w:jc w:val="both"/>
            </w:pPr>
          </w:p>
        </w:tc>
        <w:tc>
          <w:tcPr>
            <w:tcW w:w="1061" w:type="dxa"/>
          </w:tcPr>
          <w:p w14:paraId="0AC2F946" w14:textId="388A06E7" w:rsidR="00D92A5C" w:rsidRDefault="00D92A5C" w:rsidP="0D366E22">
            <w:pPr>
              <w:jc w:val="both"/>
            </w:pPr>
          </w:p>
        </w:tc>
      </w:tr>
      <w:tr w:rsidR="00292880" w14:paraId="6391CF40" w14:textId="77777777" w:rsidTr="494D37DC">
        <w:trPr>
          <w:trHeight w:val="547"/>
        </w:trPr>
        <w:tc>
          <w:tcPr>
            <w:tcW w:w="6941" w:type="dxa"/>
          </w:tcPr>
          <w:p w14:paraId="150B6810" w14:textId="6372B1C8" w:rsidR="00292880" w:rsidRDefault="00292880" w:rsidP="0D366E22">
            <w:pPr>
              <w:jc w:val="both"/>
            </w:pPr>
            <w:r>
              <w:t xml:space="preserve">… est intégré dans un autre équipement </w:t>
            </w:r>
          </w:p>
          <w:p w14:paraId="0E397761" w14:textId="6DDB743F" w:rsidR="00292880" w:rsidRDefault="00292880" w:rsidP="0D366E22">
            <w:pPr>
              <w:jc w:val="both"/>
            </w:pPr>
            <w:r>
              <w:t xml:space="preserve">Si oui précisez lequel :  </w:t>
            </w:r>
          </w:p>
        </w:tc>
        <w:tc>
          <w:tcPr>
            <w:tcW w:w="1060" w:type="dxa"/>
          </w:tcPr>
          <w:p w14:paraId="5C43E0D7" w14:textId="77777777" w:rsidR="00292880" w:rsidRDefault="00292880" w:rsidP="0D366E22">
            <w:pPr>
              <w:jc w:val="both"/>
            </w:pPr>
          </w:p>
        </w:tc>
        <w:tc>
          <w:tcPr>
            <w:tcW w:w="1061" w:type="dxa"/>
          </w:tcPr>
          <w:p w14:paraId="4DA58FFE" w14:textId="2AD5845E" w:rsidR="00292880" w:rsidRDefault="00292880" w:rsidP="0D366E22">
            <w:pPr>
              <w:jc w:val="both"/>
            </w:pPr>
          </w:p>
        </w:tc>
      </w:tr>
      <w:tr w:rsidR="00D92A5C" w14:paraId="72D1133E" w14:textId="77777777" w:rsidTr="494D37DC">
        <w:tc>
          <w:tcPr>
            <w:tcW w:w="6941" w:type="dxa"/>
          </w:tcPr>
          <w:p w14:paraId="3A44DB1C" w14:textId="290C54D9" w:rsidR="00D92A5C" w:rsidRDefault="00292880" w:rsidP="0D366E22">
            <w:pPr>
              <w:jc w:val="both"/>
            </w:pPr>
            <w:r>
              <w:t>… a une signalétique </w:t>
            </w:r>
          </w:p>
        </w:tc>
        <w:tc>
          <w:tcPr>
            <w:tcW w:w="1060" w:type="dxa"/>
          </w:tcPr>
          <w:p w14:paraId="72AF5F01" w14:textId="77777777" w:rsidR="00D92A5C" w:rsidRDefault="00D92A5C" w:rsidP="0D366E22">
            <w:pPr>
              <w:jc w:val="both"/>
            </w:pPr>
          </w:p>
        </w:tc>
        <w:tc>
          <w:tcPr>
            <w:tcW w:w="1061" w:type="dxa"/>
          </w:tcPr>
          <w:p w14:paraId="7E969B4F" w14:textId="3F27BDF6" w:rsidR="00D92A5C" w:rsidRDefault="00D92A5C" w:rsidP="0D366E22">
            <w:pPr>
              <w:jc w:val="both"/>
            </w:pPr>
          </w:p>
        </w:tc>
      </w:tr>
      <w:tr w:rsidR="00292880" w14:paraId="4A771CBD" w14:textId="77777777" w:rsidTr="494D37DC">
        <w:tc>
          <w:tcPr>
            <w:tcW w:w="6941" w:type="dxa"/>
          </w:tcPr>
          <w:p w14:paraId="6D76D517" w14:textId="05E432D3" w:rsidR="00292880" w:rsidRDefault="00292880" w:rsidP="0D366E22">
            <w:pPr>
              <w:jc w:val="both"/>
            </w:pPr>
            <w:r>
              <w:t>… dispose d’un bureau d’accueil individuel garantissant la confidentialité</w:t>
            </w:r>
          </w:p>
        </w:tc>
        <w:tc>
          <w:tcPr>
            <w:tcW w:w="1060" w:type="dxa"/>
          </w:tcPr>
          <w:p w14:paraId="02D9B584" w14:textId="77777777" w:rsidR="00292880" w:rsidRDefault="00292880" w:rsidP="0D366E22">
            <w:pPr>
              <w:jc w:val="both"/>
            </w:pPr>
          </w:p>
        </w:tc>
        <w:tc>
          <w:tcPr>
            <w:tcW w:w="1061" w:type="dxa"/>
          </w:tcPr>
          <w:p w14:paraId="75153AA1" w14:textId="77777777" w:rsidR="00292880" w:rsidRDefault="00292880" w:rsidP="0D366E22">
            <w:pPr>
              <w:jc w:val="both"/>
            </w:pPr>
          </w:p>
        </w:tc>
      </w:tr>
      <w:tr w:rsidR="00292880" w14:paraId="548EB6AE" w14:textId="77777777" w:rsidTr="494D37DC">
        <w:tc>
          <w:tcPr>
            <w:tcW w:w="6941" w:type="dxa"/>
          </w:tcPr>
          <w:p w14:paraId="3007FA04" w14:textId="43450B77" w:rsidR="00292880" w:rsidRDefault="00292880" w:rsidP="0D366E22">
            <w:pPr>
              <w:jc w:val="both"/>
            </w:pPr>
            <w:r>
              <w:t xml:space="preserve">… dispose d’un espace réservé aux animations collectives </w:t>
            </w:r>
          </w:p>
        </w:tc>
        <w:tc>
          <w:tcPr>
            <w:tcW w:w="1060" w:type="dxa"/>
          </w:tcPr>
          <w:p w14:paraId="3D0F41EC" w14:textId="77777777" w:rsidR="00292880" w:rsidRDefault="00292880" w:rsidP="0D366E22">
            <w:pPr>
              <w:jc w:val="both"/>
            </w:pPr>
          </w:p>
        </w:tc>
        <w:tc>
          <w:tcPr>
            <w:tcW w:w="1061" w:type="dxa"/>
          </w:tcPr>
          <w:p w14:paraId="0D60C5BE" w14:textId="77777777" w:rsidR="00292880" w:rsidRDefault="00292880" w:rsidP="0D366E22">
            <w:pPr>
              <w:jc w:val="both"/>
            </w:pPr>
          </w:p>
        </w:tc>
      </w:tr>
      <w:tr w:rsidR="00292880" w14:paraId="78D64DAF" w14:textId="77777777" w:rsidTr="494D37DC">
        <w:tc>
          <w:tcPr>
            <w:tcW w:w="6941" w:type="dxa"/>
          </w:tcPr>
          <w:p w14:paraId="405351EC" w14:textId="14AA4DD5" w:rsidR="00292880" w:rsidRDefault="00292880" w:rsidP="0D366E22">
            <w:pPr>
              <w:jc w:val="both"/>
            </w:pPr>
            <w:r>
              <w:t>… dispose d’une salle de réunion</w:t>
            </w:r>
          </w:p>
        </w:tc>
        <w:tc>
          <w:tcPr>
            <w:tcW w:w="1060" w:type="dxa"/>
          </w:tcPr>
          <w:p w14:paraId="577A8FBE" w14:textId="77777777" w:rsidR="00292880" w:rsidRDefault="00292880" w:rsidP="0D366E22">
            <w:pPr>
              <w:jc w:val="both"/>
            </w:pPr>
          </w:p>
        </w:tc>
        <w:tc>
          <w:tcPr>
            <w:tcW w:w="1061" w:type="dxa"/>
          </w:tcPr>
          <w:p w14:paraId="13E95108" w14:textId="77777777" w:rsidR="00292880" w:rsidRDefault="00292880" w:rsidP="0D366E22">
            <w:pPr>
              <w:jc w:val="both"/>
            </w:pPr>
          </w:p>
        </w:tc>
      </w:tr>
      <w:tr w:rsidR="00292880" w14:paraId="34E7B372" w14:textId="77777777" w:rsidTr="494D37DC">
        <w:tc>
          <w:tcPr>
            <w:tcW w:w="6941" w:type="dxa"/>
          </w:tcPr>
          <w:p w14:paraId="506F321A" w14:textId="297FFCD1" w:rsidR="00292880" w:rsidRDefault="00292880" w:rsidP="0D366E22">
            <w:pPr>
              <w:jc w:val="both"/>
            </w:pPr>
            <w:r>
              <w:t>… dispose de sanitaires</w:t>
            </w:r>
            <w:r w:rsidR="2CFD23C4">
              <w:t xml:space="preserve"> </w:t>
            </w:r>
            <w:r w:rsidR="00A62F47">
              <w:t>adaptés pour les enfants et adultes</w:t>
            </w:r>
          </w:p>
        </w:tc>
        <w:tc>
          <w:tcPr>
            <w:tcW w:w="1060" w:type="dxa"/>
          </w:tcPr>
          <w:p w14:paraId="54E1EF47" w14:textId="77777777" w:rsidR="00292880" w:rsidRDefault="00292880" w:rsidP="0D366E22">
            <w:pPr>
              <w:jc w:val="both"/>
            </w:pPr>
          </w:p>
        </w:tc>
        <w:tc>
          <w:tcPr>
            <w:tcW w:w="1061" w:type="dxa"/>
          </w:tcPr>
          <w:p w14:paraId="7AA55CD8" w14:textId="77777777" w:rsidR="00292880" w:rsidRDefault="00292880" w:rsidP="0D366E22">
            <w:pPr>
              <w:jc w:val="both"/>
            </w:pPr>
          </w:p>
        </w:tc>
      </w:tr>
      <w:tr w:rsidR="00A62F47" w14:paraId="0614658A" w14:textId="77777777" w:rsidTr="494D37DC">
        <w:tc>
          <w:tcPr>
            <w:tcW w:w="6941" w:type="dxa"/>
          </w:tcPr>
          <w:p w14:paraId="52C1643D" w14:textId="39587039" w:rsidR="00A62F47" w:rsidRDefault="00434731" w:rsidP="00434731">
            <w:pPr>
              <w:jc w:val="both"/>
            </w:pPr>
            <w:r w:rsidRPr="00FA3792">
              <w:t>… autre</w:t>
            </w:r>
            <w:r w:rsidR="0E5DCA17" w:rsidRPr="00FA3792">
              <w:t xml:space="preserve"> : décrire </w:t>
            </w:r>
            <w:r w:rsidRPr="00FA3792">
              <w:rPr>
                <w:i/>
                <w:iCs/>
              </w:rPr>
              <w:t xml:space="preserve">(tout autre espace dédié au </w:t>
            </w:r>
            <w:r w:rsidR="000C12B4">
              <w:rPr>
                <w:i/>
                <w:iCs/>
              </w:rPr>
              <w:t>relais</w:t>
            </w:r>
            <w:r w:rsidRPr="00FA3792">
              <w:rPr>
                <w:i/>
                <w:iCs/>
              </w:rPr>
              <w:t xml:space="preserve"> </w:t>
            </w:r>
            <w:proofErr w:type="gramStart"/>
            <w:r w:rsidRPr="00FA3792">
              <w:rPr>
                <w:i/>
                <w:iCs/>
              </w:rPr>
              <w:t>comme par exemple</w:t>
            </w:r>
            <w:proofErr w:type="gramEnd"/>
            <w:r w:rsidRPr="00FA3792">
              <w:rPr>
                <w:i/>
                <w:iCs/>
              </w:rPr>
              <w:t xml:space="preserve"> espace</w:t>
            </w:r>
            <w:r w:rsidR="16AAFA1D" w:rsidRPr="00FA3792">
              <w:rPr>
                <w:i/>
                <w:iCs/>
              </w:rPr>
              <w:t xml:space="preserve"> Snoezelen</w:t>
            </w:r>
            <w:r w:rsidRPr="00FA3792">
              <w:rPr>
                <w:i/>
                <w:iCs/>
              </w:rPr>
              <w:t>, potager etc…)</w:t>
            </w:r>
          </w:p>
        </w:tc>
        <w:tc>
          <w:tcPr>
            <w:tcW w:w="1060" w:type="dxa"/>
          </w:tcPr>
          <w:p w14:paraId="602F5B24" w14:textId="77777777" w:rsidR="00A62F47" w:rsidRDefault="00A62F47" w:rsidP="0D366E22">
            <w:pPr>
              <w:jc w:val="both"/>
            </w:pPr>
          </w:p>
        </w:tc>
        <w:tc>
          <w:tcPr>
            <w:tcW w:w="1061" w:type="dxa"/>
          </w:tcPr>
          <w:p w14:paraId="13C84BE6" w14:textId="77777777" w:rsidR="00A62F47" w:rsidRDefault="00A62F47" w:rsidP="0D366E22">
            <w:pPr>
              <w:jc w:val="both"/>
            </w:pPr>
          </w:p>
        </w:tc>
      </w:tr>
    </w:tbl>
    <w:p w14:paraId="3F4E00EF" w14:textId="77777777" w:rsidR="000411D2" w:rsidRDefault="000411D2" w:rsidP="0D366E22">
      <w:pPr>
        <w:jc w:val="both"/>
      </w:pPr>
    </w:p>
    <w:p w14:paraId="39349463" w14:textId="631A159D" w:rsidR="00BD77A2" w:rsidRDefault="0082595C" w:rsidP="0D366E22">
      <w:pPr>
        <w:jc w:val="both"/>
      </w:pPr>
      <w:r>
        <w:t>Si l</w:t>
      </w:r>
      <w:r w:rsidR="00BD77A2">
        <w:t>a configuration des locaux</w:t>
      </w:r>
      <w:r>
        <w:t xml:space="preserve"> </w:t>
      </w:r>
      <w:r w:rsidR="00936D1F">
        <w:t>n</w:t>
      </w:r>
      <w:r>
        <w:t>e respecte</w:t>
      </w:r>
      <w:r w:rsidR="00936D1F">
        <w:t xml:space="preserve"> pas</w:t>
      </w:r>
      <w:r>
        <w:t xml:space="preserve"> l’ensemble des attendus du référentiel </w:t>
      </w:r>
      <w:r w:rsidR="00F36736">
        <w:t>national des r</w:t>
      </w:r>
      <w:r w:rsidR="00936D1F">
        <w:t>elais petite enfance à la date d’élaboration du présent</w:t>
      </w:r>
      <w:r w:rsidR="00BD77A2">
        <w:t xml:space="preserve"> </w:t>
      </w:r>
      <w:r w:rsidR="00936D1F">
        <w:t>projet de fonctionnement, quelles sont les adaptations et aménagements prévus pour assurer un accueil de qualité du public et se conformer à terme au référentiel national ? A quelle échéance ?</w:t>
      </w:r>
    </w:p>
    <w:p w14:paraId="0B8FDFC3" w14:textId="4C879AFD" w:rsidR="005F658E" w:rsidRDefault="005F658E" w:rsidP="0D366E22">
      <w:pPr>
        <w:jc w:val="both"/>
      </w:pPr>
      <w:r>
        <w:t>……………………………………………………………………………………………………………………………………………..</w:t>
      </w:r>
    </w:p>
    <w:p w14:paraId="6BB17ACA" w14:textId="77777777" w:rsidR="00936D1F" w:rsidRDefault="00936D1F" w:rsidP="00936D1F">
      <w:pPr>
        <w:jc w:val="both"/>
      </w:pPr>
      <w:r>
        <w:t>……………………………………………………………………………………………………………………………………………..</w:t>
      </w:r>
    </w:p>
    <w:p w14:paraId="56A19EC1" w14:textId="74A7B041" w:rsidR="00884B8F" w:rsidRPr="00292880" w:rsidRDefault="00936D1F" w:rsidP="00884B8F">
      <w:pPr>
        <w:jc w:val="both"/>
        <w:rPr>
          <w:rFonts w:ascii="Arial" w:eastAsia="Arial" w:hAnsi="Arial" w:cs="Arial"/>
          <w:sz w:val="36"/>
          <w:szCs w:val="36"/>
        </w:rPr>
      </w:pPr>
      <w:r>
        <w:t>D</w:t>
      </w:r>
      <w:r w:rsidR="00884B8F" w:rsidRPr="000A460A">
        <w:t xml:space="preserve">es activités du </w:t>
      </w:r>
      <w:r w:rsidR="000C12B4">
        <w:t>relais</w:t>
      </w:r>
      <w:r w:rsidR="00047EBA" w:rsidRPr="000A460A">
        <w:t xml:space="preserve"> </w:t>
      </w:r>
      <w:r w:rsidR="00884B8F" w:rsidRPr="000A460A">
        <w:t>se déroulent sur plusieurs sites :</w:t>
      </w:r>
      <w:r w:rsidR="00884B8F" w:rsidRPr="00292880">
        <w:rPr>
          <w:rFonts w:ascii="Arial" w:eastAsia="Arial" w:hAnsi="Arial" w:cs="Arial"/>
        </w:rPr>
        <w:t xml:space="preserve"> OUI </w:t>
      </w:r>
      <w:proofErr w:type="gramStart"/>
      <w:r w:rsidR="00884B8F" w:rsidRPr="00292880">
        <w:rPr>
          <w:rFonts w:ascii="Arial" w:eastAsia="Arial" w:hAnsi="Arial" w:cs="Arial"/>
          <w:sz w:val="36"/>
          <w:szCs w:val="36"/>
        </w:rPr>
        <w:t xml:space="preserve">□ </w:t>
      </w:r>
      <w:r w:rsidR="00884B8F" w:rsidRPr="00292880">
        <w:rPr>
          <w:rFonts w:ascii="Arial" w:eastAsia="Arial" w:hAnsi="Arial" w:cs="Arial"/>
        </w:rPr>
        <w:t xml:space="preserve"> NON</w:t>
      </w:r>
      <w:proofErr w:type="gramEnd"/>
      <w:r w:rsidR="00884B8F" w:rsidRPr="00292880">
        <w:rPr>
          <w:rFonts w:ascii="Arial" w:eastAsia="Arial" w:hAnsi="Arial" w:cs="Arial"/>
        </w:rPr>
        <w:t xml:space="preserve"> </w:t>
      </w:r>
      <w:r w:rsidR="00884B8F" w:rsidRPr="00292880">
        <w:rPr>
          <w:rFonts w:ascii="Arial" w:eastAsia="Arial" w:hAnsi="Arial" w:cs="Arial"/>
          <w:sz w:val="36"/>
          <w:szCs w:val="36"/>
        </w:rPr>
        <w:t>□</w:t>
      </w:r>
    </w:p>
    <w:p w14:paraId="4817DDB7" w14:textId="33EB7512" w:rsidR="00884B8F" w:rsidRPr="000A460A" w:rsidRDefault="00884B8F" w:rsidP="0D366E22">
      <w:pPr>
        <w:jc w:val="both"/>
      </w:pPr>
      <w:r w:rsidRPr="000A460A">
        <w:lastRenderedPageBreak/>
        <w:t xml:space="preserve">Si oui, veuillez compléter le tableau suivant : </w:t>
      </w:r>
    </w:p>
    <w:tbl>
      <w:tblPr>
        <w:tblStyle w:val="Grilledutableau"/>
        <w:tblW w:w="0" w:type="auto"/>
        <w:tblLook w:val="04A0" w:firstRow="1" w:lastRow="0" w:firstColumn="1" w:lastColumn="0" w:noHBand="0" w:noVBand="1"/>
      </w:tblPr>
      <w:tblGrid>
        <w:gridCol w:w="2405"/>
        <w:gridCol w:w="2977"/>
        <w:gridCol w:w="3680"/>
      </w:tblGrid>
      <w:tr w:rsidR="00292880" w14:paraId="331CB559" w14:textId="77777777" w:rsidTr="00E51DB1">
        <w:tc>
          <w:tcPr>
            <w:tcW w:w="9062" w:type="dxa"/>
            <w:gridSpan w:val="3"/>
            <w:shd w:val="clear" w:color="auto" w:fill="F7ADCB"/>
          </w:tcPr>
          <w:p w14:paraId="38DA8B3F" w14:textId="61EF0F86" w:rsidR="00292880" w:rsidRDefault="00292880" w:rsidP="000A460A">
            <w:pPr>
              <w:jc w:val="center"/>
            </w:pPr>
            <w:r>
              <w:rPr>
                <w:b/>
                <w:sz w:val="28"/>
                <w:szCs w:val="28"/>
              </w:rPr>
              <w:t>Les autres lieux d’intervention</w:t>
            </w:r>
            <w:r w:rsidR="00884B8F">
              <w:rPr>
                <w:b/>
                <w:sz w:val="28"/>
                <w:szCs w:val="28"/>
              </w:rPr>
              <w:t xml:space="preserve"> du </w:t>
            </w:r>
            <w:proofErr w:type="spellStart"/>
            <w:r w:rsidR="00884B8F">
              <w:rPr>
                <w:b/>
                <w:sz w:val="28"/>
                <w:szCs w:val="28"/>
              </w:rPr>
              <w:t>Rpe</w:t>
            </w:r>
            <w:proofErr w:type="spellEnd"/>
            <w:r w:rsidR="00884B8F">
              <w:rPr>
                <w:b/>
                <w:sz w:val="28"/>
                <w:szCs w:val="28"/>
              </w:rPr>
              <w:t xml:space="preserve"> le cas échéant</w:t>
            </w:r>
          </w:p>
        </w:tc>
      </w:tr>
      <w:tr w:rsidR="00884B8F" w:rsidRPr="00292880" w14:paraId="695CE10D" w14:textId="77777777" w:rsidTr="000A460A">
        <w:tc>
          <w:tcPr>
            <w:tcW w:w="2405" w:type="dxa"/>
            <w:tcBorders>
              <w:right w:val="single" w:sz="4" w:space="0" w:color="auto"/>
            </w:tcBorders>
          </w:tcPr>
          <w:p w14:paraId="2193D995" w14:textId="25FBADF5" w:rsidR="00884B8F" w:rsidRDefault="00884B8F" w:rsidP="000A460A">
            <w:pPr>
              <w:jc w:val="both"/>
            </w:pPr>
            <w:r>
              <w:t>COMMUNE</w:t>
            </w:r>
          </w:p>
        </w:tc>
        <w:tc>
          <w:tcPr>
            <w:tcW w:w="2977" w:type="dxa"/>
            <w:tcBorders>
              <w:right w:val="single" w:sz="4" w:space="0" w:color="auto"/>
            </w:tcBorders>
          </w:tcPr>
          <w:p w14:paraId="6F65D96B" w14:textId="3FD0B3F3" w:rsidR="00884B8F" w:rsidRDefault="00884B8F" w:rsidP="000A460A">
            <w:pPr>
              <w:jc w:val="both"/>
            </w:pPr>
            <w:r>
              <w:t>Adresse</w:t>
            </w:r>
          </w:p>
        </w:tc>
        <w:tc>
          <w:tcPr>
            <w:tcW w:w="3680" w:type="dxa"/>
            <w:tcBorders>
              <w:left w:val="single" w:sz="4" w:space="0" w:color="auto"/>
            </w:tcBorders>
          </w:tcPr>
          <w:p w14:paraId="4E8F4528" w14:textId="2B33706E" w:rsidR="00884B8F" w:rsidRPr="00292880" w:rsidRDefault="00884B8F" w:rsidP="00884B8F">
            <w:pPr>
              <w:jc w:val="center"/>
              <w:rPr>
                <w:b/>
                <w:bCs/>
              </w:rPr>
            </w:pPr>
            <w:r>
              <w:t>U</w:t>
            </w:r>
            <w:r w:rsidRPr="00884B8F">
              <w:t>sage</w:t>
            </w:r>
            <w:r>
              <w:t>*</w:t>
            </w:r>
          </w:p>
        </w:tc>
      </w:tr>
      <w:tr w:rsidR="00884B8F" w:rsidRPr="00292880" w14:paraId="615DBFAF" w14:textId="77777777" w:rsidTr="000A460A">
        <w:tc>
          <w:tcPr>
            <w:tcW w:w="2405" w:type="dxa"/>
            <w:tcBorders>
              <w:right w:val="single" w:sz="4" w:space="0" w:color="auto"/>
            </w:tcBorders>
          </w:tcPr>
          <w:p w14:paraId="6B77E26B" w14:textId="77777777" w:rsidR="00884B8F" w:rsidRDefault="00884B8F" w:rsidP="000A460A">
            <w:pPr>
              <w:jc w:val="both"/>
            </w:pPr>
          </w:p>
        </w:tc>
        <w:tc>
          <w:tcPr>
            <w:tcW w:w="2977" w:type="dxa"/>
            <w:tcBorders>
              <w:right w:val="single" w:sz="4" w:space="0" w:color="auto"/>
            </w:tcBorders>
          </w:tcPr>
          <w:p w14:paraId="71360D44" w14:textId="77777777" w:rsidR="00884B8F" w:rsidRDefault="00884B8F" w:rsidP="000A460A">
            <w:pPr>
              <w:jc w:val="both"/>
            </w:pPr>
          </w:p>
        </w:tc>
        <w:tc>
          <w:tcPr>
            <w:tcW w:w="3680" w:type="dxa"/>
            <w:tcBorders>
              <w:left w:val="single" w:sz="4" w:space="0" w:color="auto"/>
            </w:tcBorders>
          </w:tcPr>
          <w:p w14:paraId="41A7E735" w14:textId="77777777" w:rsidR="00884B8F" w:rsidRDefault="00884B8F" w:rsidP="00884B8F">
            <w:pPr>
              <w:jc w:val="center"/>
            </w:pPr>
          </w:p>
        </w:tc>
      </w:tr>
      <w:tr w:rsidR="00884B8F" w:rsidRPr="00292880" w14:paraId="2DA7FB89" w14:textId="77777777" w:rsidTr="000A460A">
        <w:tc>
          <w:tcPr>
            <w:tcW w:w="2405" w:type="dxa"/>
            <w:tcBorders>
              <w:right w:val="single" w:sz="4" w:space="0" w:color="auto"/>
            </w:tcBorders>
          </w:tcPr>
          <w:p w14:paraId="31854F86" w14:textId="77777777" w:rsidR="00884B8F" w:rsidRDefault="00884B8F" w:rsidP="000A460A">
            <w:pPr>
              <w:jc w:val="both"/>
            </w:pPr>
          </w:p>
        </w:tc>
        <w:tc>
          <w:tcPr>
            <w:tcW w:w="2977" w:type="dxa"/>
            <w:tcBorders>
              <w:right w:val="single" w:sz="4" w:space="0" w:color="auto"/>
            </w:tcBorders>
          </w:tcPr>
          <w:p w14:paraId="62489D3F" w14:textId="77777777" w:rsidR="00884B8F" w:rsidRDefault="00884B8F" w:rsidP="000A460A">
            <w:pPr>
              <w:jc w:val="both"/>
            </w:pPr>
          </w:p>
        </w:tc>
        <w:tc>
          <w:tcPr>
            <w:tcW w:w="3680" w:type="dxa"/>
            <w:tcBorders>
              <w:left w:val="single" w:sz="4" w:space="0" w:color="auto"/>
            </w:tcBorders>
          </w:tcPr>
          <w:p w14:paraId="16C5645D" w14:textId="77777777" w:rsidR="00884B8F" w:rsidRDefault="00884B8F" w:rsidP="00884B8F">
            <w:pPr>
              <w:jc w:val="center"/>
            </w:pPr>
          </w:p>
        </w:tc>
      </w:tr>
      <w:tr w:rsidR="00884B8F" w:rsidRPr="00292880" w14:paraId="46A1156E" w14:textId="77777777" w:rsidTr="000A460A">
        <w:tc>
          <w:tcPr>
            <w:tcW w:w="2405" w:type="dxa"/>
            <w:tcBorders>
              <w:right w:val="single" w:sz="4" w:space="0" w:color="auto"/>
            </w:tcBorders>
          </w:tcPr>
          <w:p w14:paraId="20696FA4" w14:textId="77777777" w:rsidR="00884B8F" w:rsidRDefault="00884B8F" w:rsidP="000A460A">
            <w:pPr>
              <w:jc w:val="both"/>
            </w:pPr>
          </w:p>
        </w:tc>
        <w:tc>
          <w:tcPr>
            <w:tcW w:w="2977" w:type="dxa"/>
            <w:tcBorders>
              <w:right w:val="single" w:sz="4" w:space="0" w:color="auto"/>
            </w:tcBorders>
          </w:tcPr>
          <w:p w14:paraId="07ECBB40" w14:textId="77777777" w:rsidR="00884B8F" w:rsidRDefault="00884B8F" w:rsidP="000A460A">
            <w:pPr>
              <w:jc w:val="both"/>
            </w:pPr>
          </w:p>
        </w:tc>
        <w:tc>
          <w:tcPr>
            <w:tcW w:w="3680" w:type="dxa"/>
            <w:tcBorders>
              <w:left w:val="single" w:sz="4" w:space="0" w:color="auto"/>
            </w:tcBorders>
          </w:tcPr>
          <w:p w14:paraId="1FD84378" w14:textId="77777777" w:rsidR="00884B8F" w:rsidRDefault="00884B8F" w:rsidP="00884B8F">
            <w:pPr>
              <w:jc w:val="center"/>
            </w:pPr>
          </w:p>
        </w:tc>
      </w:tr>
    </w:tbl>
    <w:p w14:paraId="58B5285E" w14:textId="629C719F" w:rsidR="00292880" w:rsidRDefault="00884B8F" w:rsidP="0D366E22">
      <w:pPr>
        <w:jc w:val="both"/>
        <w:rPr>
          <w:i/>
          <w:iCs/>
        </w:rPr>
      </w:pPr>
      <w:r w:rsidRPr="00884B8F">
        <w:rPr>
          <w:i/>
          <w:iCs/>
        </w:rPr>
        <w:t>*précisez s’il s’agit d’un lieu de permanence ou d’animation (ou autre)</w:t>
      </w:r>
    </w:p>
    <w:p w14:paraId="0AC4191A" w14:textId="77777777" w:rsidR="000411D2" w:rsidRDefault="000411D2" w:rsidP="000411D2">
      <w:pPr>
        <w:pStyle w:val="Paragraphedeliste"/>
        <w:rPr>
          <w:b/>
          <w:bCs/>
          <w:sz w:val="28"/>
          <w:szCs w:val="28"/>
        </w:rPr>
      </w:pPr>
    </w:p>
    <w:p w14:paraId="5248EF73" w14:textId="24E10DAB" w:rsidR="00884B8F" w:rsidRPr="000A460A" w:rsidRDefault="00884B8F" w:rsidP="000C12B4">
      <w:pPr>
        <w:pStyle w:val="Titre3"/>
        <w:numPr>
          <w:ilvl w:val="1"/>
          <w:numId w:val="38"/>
        </w:numPr>
      </w:pPr>
      <w:bookmarkStart w:id="14" w:name="_Toc96523147"/>
      <w:r w:rsidRPr="494D37DC">
        <w:t>Le matériel</w:t>
      </w:r>
      <w:bookmarkEnd w:id="14"/>
      <w:r w:rsidRPr="494D37DC">
        <w:t xml:space="preserve">  </w:t>
      </w:r>
    </w:p>
    <w:tbl>
      <w:tblPr>
        <w:tblStyle w:val="Grilledutableau"/>
        <w:tblW w:w="0" w:type="auto"/>
        <w:tblInd w:w="1344" w:type="dxa"/>
        <w:tblLayout w:type="fixed"/>
        <w:tblLook w:val="04A0" w:firstRow="1" w:lastRow="0" w:firstColumn="1" w:lastColumn="0" w:noHBand="0" w:noVBand="1"/>
      </w:tblPr>
      <w:tblGrid>
        <w:gridCol w:w="4888"/>
        <w:gridCol w:w="782"/>
        <w:gridCol w:w="706"/>
      </w:tblGrid>
      <w:tr w:rsidR="00884B8F" w14:paraId="0CD43461" w14:textId="77777777" w:rsidTr="00125A30">
        <w:tc>
          <w:tcPr>
            <w:tcW w:w="6376" w:type="dxa"/>
            <w:gridSpan w:val="3"/>
            <w:shd w:val="clear" w:color="auto" w:fill="F7ADCB"/>
          </w:tcPr>
          <w:p w14:paraId="36BD0777" w14:textId="7971D28F" w:rsidR="00884B8F" w:rsidRDefault="00884B8F" w:rsidP="00884B8F">
            <w:pPr>
              <w:jc w:val="center"/>
            </w:pPr>
            <w:r w:rsidRPr="00884B8F">
              <w:rPr>
                <w:b/>
                <w:sz w:val="28"/>
                <w:szCs w:val="28"/>
              </w:rPr>
              <w:t xml:space="preserve">Matériel </w:t>
            </w:r>
            <w:r>
              <w:rPr>
                <w:b/>
                <w:sz w:val="28"/>
                <w:szCs w:val="28"/>
              </w:rPr>
              <w:t>à</w:t>
            </w:r>
            <w:r w:rsidRPr="00884B8F">
              <w:rPr>
                <w:b/>
                <w:sz w:val="28"/>
                <w:szCs w:val="28"/>
              </w:rPr>
              <w:t xml:space="preserve"> disposition</w:t>
            </w:r>
          </w:p>
        </w:tc>
      </w:tr>
      <w:tr w:rsidR="00884B8F" w14:paraId="0075055B" w14:textId="77777777" w:rsidTr="00884B8F">
        <w:tc>
          <w:tcPr>
            <w:tcW w:w="4888" w:type="dxa"/>
          </w:tcPr>
          <w:p w14:paraId="43EA200A" w14:textId="6A0E620C" w:rsidR="00884B8F" w:rsidRDefault="00884B8F" w:rsidP="00884B8F">
            <w:pPr>
              <w:jc w:val="center"/>
            </w:pPr>
            <w:r>
              <w:t xml:space="preserve">Le </w:t>
            </w:r>
            <w:r w:rsidR="000C12B4">
              <w:t>relais</w:t>
            </w:r>
            <w:r>
              <w:t xml:space="preserve"> dispose de…</w:t>
            </w:r>
          </w:p>
        </w:tc>
        <w:tc>
          <w:tcPr>
            <w:tcW w:w="782" w:type="dxa"/>
          </w:tcPr>
          <w:p w14:paraId="07DBFF52" w14:textId="57FFCE1E" w:rsidR="00884B8F" w:rsidRPr="00884B8F" w:rsidRDefault="00884B8F" w:rsidP="00884B8F">
            <w:pPr>
              <w:jc w:val="center"/>
              <w:rPr>
                <w:b/>
                <w:bCs/>
              </w:rPr>
            </w:pPr>
            <w:r w:rsidRPr="00884B8F">
              <w:rPr>
                <w:b/>
                <w:bCs/>
              </w:rPr>
              <w:t>OUI</w:t>
            </w:r>
          </w:p>
        </w:tc>
        <w:tc>
          <w:tcPr>
            <w:tcW w:w="706" w:type="dxa"/>
          </w:tcPr>
          <w:p w14:paraId="1DDE9E8B" w14:textId="280DE68C" w:rsidR="00884B8F" w:rsidRPr="00884B8F" w:rsidRDefault="00884B8F" w:rsidP="00884B8F">
            <w:pPr>
              <w:jc w:val="center"/>
              <w:rPr>
                <w:b/>
                <w:bCs/>
              </w:rPr>
            </w:pPr>
            <w:r w:rsidRPr="00884B8F">
              <w:rPr>
                <w:b/>
                <w:bCs/>
              </w:rPr>
              <w:t>NON</w:t>
            </w:r>
          </w:p>
        </w:tc>
      </w:tr>
      <w:tr w:rsidR="00884B8F" w14:paraId="34E97D39" w14:textId="77777777" w:rsidTr="00884B8F">
        <w:tc>
          <w:tcPr>
            <w:tcW w:w="4888" w:type="dxa"/>
          </w:tcPr>
          <w:p w14:paraId="245B12C8" w14:textId="1A3023AD" w:rsidR="00884B8F" w:rsidRDefault="00884B8F" w:rsidP="0D366E22">
            <w:pPr>
              <w:jc w:val="both"/>
            </w:pPr>
            <w:r>
              <w:t>… un téléphone fixe</w:t>
            </w:r>
          </w:p>
        </w:tc>
        <w:tc>
          <w:tcPr>
            <w:tcW w:w="782" w:type="dxa"/>
          </w:tcPr>
          <w:p w14:paraId="54EC4844" w14:textId="77777777" w:rsidR="00884B8F" w:rsidRPr="00884B8F" w:rsidRDefault="00884B8F" w:rsidP="00884B8F">
            <w:pPr>
              <w:jc w:val="center"/>
              <w:rPr>
                <w:b/>
                <w:bCs/>
              </w:rPr>
            </w:pPr>
          </w:p>
        </w:tc>
        <w:tc>
          <w:tcPr>
            <w:tcW w:w="706" w:type="dxa"/>
          </w:tcPr>
          <w:p w14:paraId="079D343B" w14:textId="77777777" w:rsidR="00884B8F" w:rsidRPr="00884B8F" w:rsidRDefault="00884B8F" w:rsidP="00884B8F">
            <w:pPr>
              <w:jc w:val="center"/>
              <w:rPr>
                <w:b/>
                <w:bCs/>
              </w:rPr>
            </w:pPr>
          </w:p>
        </w:tc>
      </w:tr>
      <w:tr w:rsidR="00884B8F" w14:paraId="5A284966" w14:textId="77777777" w:rsidTr="00884B8F">
        <w:tc>
          <w:tcPr>
            <w:tcW w:w="4888" w:type="dxa"/>
          </w:tcPr>
          <w:p w14:paraId="7C75B99D" w14:textId="2D53A9F1" w:rsidR="00884B8F" w:rsidRDefault="00884B8F" w:rsidP="0D366E22">
            <w:pPr>
              <w:jc w:val="both"/>
            </w:pPr>
            <w:r>
              <w:t>… un téléphone portable</w:t>
            </w:r>
          </w:p>
        </w:tc>
        <w:tc>
          <w:tcPr>
            <w:tcW w:w="782" w:type="dxa"/>
          </w:tcPr>
          <w:p w14:paraId="4B5EA7EE" w14:textId="77777777" w:rsidR="00884B8F" w:rsidRPr="00884B8F" w:rsidRDefault="00884B8F" w:rsidP="00884B8F">
            <w:pPr>
              <w:jc w:val="center"/>
              <w:rPr>
                <w:b/>
                <w:bCs/>
              </w:rPr>
            </w:pPr>
          </w:p>
        </w:tc>
        <w:tc>
          <w:tcPr>
            <w:tcW w:w="706" w:type="dxa"/>
          </w:tcPr>
          <w:p w14:paraId="095D44E2" w14:textId="77777777" w:rsidR="00884B8F" w:rsidRPr="00884B8F" w:rsidRDefault="00884B8F" w:rsidP="00884B8F">
            <w:pPr>
              <w:jc w:val="center"/>
              <w:rPr>
                <w:b/>
                <w:bCs/>
              </w:rPr>
            </w:pPr>
          </w:p>
        </w:tc>
      </w:tr>
      <w:tr w:rsidR="00884B8F" w14:paraId="1DBE9059" w14:textId="77777777" w:rsidTr="00884B8F">
        <w:tc>
          <w:tcPr>
            <w:tcW w:w="4888" w:type="dxa"/>
          </w:tcPr>
          <w:p w14:paraId="5694A9D7" w14:textId="55CE161B" w:rsidR="00884B8F" w:rsidRDefault="00884B8F" w:rsidP="0D366E22">
            <w:pPr>
              <w:jc w:val="both"/>
            </w:pPr>
            <w:r>
              <w:t>… un ordinateur fixe</w:t>
            </w:r>
          </w:p>
        </w:tc>
        <w:tc>
          <w:tcPr>
            <w:tcW w:w="782" w:type="dxa"/>
          </w:tcPr>
          <w:p w14:paraId="20448A81" w14:textId="77777777" w:rsidR="00884B8F" w:rsidRPr="00884B8F" w:rsidRDefault="00884B8F" w:rsidP="00884B8F">
            <w:pPr>
              <w:jc w:val="center"/>
              <w:rPr>
                <w:b/>
                <w:bCs/>
              </w:rPr>
            </w:pPr>
          </w:p>
        </w:tc>
        <w:tc>
          <w:tcPr>
            <w:tcW w:w="706" w:type="dxa"/>
          </w:tcPr>
          <w:p w14:paraId="008231D6" w14:textId="77777777" w:rsidR="00884B8F" w:rsidRPr="00884B8F" w:rsidRDefault="00884B8F" w:rsidP="00884B8F">
            <w:pPr>
              <w:jc w:val="center"/>
              <w:rPr>
                <w:b/>
                <w:bCs/>
              </w:rPr>
            </w:pPr>
          </w:p>
        </w:tc>
      </w:tr>
      <w:tr w:rsidR="00884B8F" w14:paraId="3241AC72" w14:textId="77777777" w:rsidTr="00884B8F">
        <w:tc>
          <w:tcPr>
            <w:tcW w:w="4888" w:type="dxa"/>
          </w:tcPr>
          <w:p w14:paraId="32B46340" w14:textId="3F67284A" w:rsidR="00884B8F" w:rsidRDefault="00884B8F" w:rsidP="0D366E22">
            <w:pPr>
              <w:jc w:val="both"/>
            </w:pPr>
            <w:r>
              <w:t>… un ordinateur portable</w:t>
            </w:r>
          </w:p>
        </w:tc>
        <w:tc>
          <w:tcPr>
            <w:tcW w:w="782" w:type="dxa"/>
          </w:tcPr>
          <w:p w14:paraId="4D506714" w14:textId="77777777" w:rsidR="00884B8F" w:rsidRPr="00884B8F" w:rsidRDefault="00884B8F" w:rsidP="00884B8F">
            <w:pPr>
              <w:jc w:val="center"/>
              <w:rPr>
                <w:b/>
                <w:bCs/>
              </w:rPr>
            </w:pPr>
          </w:p>
        </w:tc>
        <w:tc>
          <w:tcPr>
            <w:tcW w:w="706" w:type="dxa"/>
          </w:tcPr>
          <w:p w14:paraId="208F3DC7" w14:textId="77777777" w:rsidR="00884B8F" w:rsidRPr="00884B8F" w:rsidRDefault="00884B8F" w:rsidP="00884B8F">
            <w:pPr>
              <w:jc w:val="center"/>
              <w:rPr>
                <w:b/>
                <w:bCs/>
              </w:rPr>
            </w:pPr>
          </w:p>
        </w:tc>
      </w:tr>
      <w:tr w:rsidR="00884B8F" w14:paraId="17F838A0" w14:textId="77777777" w:rsidTr="00884B8F">
        <w:tc>
          <w:tcPr>
            <w:tcW w:w="4888" w:type="dxa"/>
          </w:tcPr>
          <w:p w14:paraId="0100FCA0" w14:textId="5DF28C3E" w:rsidR="00884B8F" w:rsidRDefault="00884B8F" w:rsidP="0D366E22">
            <w:pPr>
              <w:jc w:val="both"/>
            </w:pPr>
            <w:r>
              <w:t>… un photocopieur</w:t>
            </w:r>
          </w:p>
        </w:tc>
        <w:tc>
          <w:tcPr>
            <w:tcW w:w="782" w:type="dxa"/>
          </w:tcPr>
          <w:p w14:paraId="1DE842F8" w14:textId="77777777" w:rsidR="00884B8F" w:rsidRPr="00884B8F" w:rsidRDefault="00884B8F" w:rsidP="00884B8F">
            <w:pPr>
              <w:jc w:val="center"/>
              <w:rPr>
                <w:b/>
                <w:bCs/>
              </w:rPr>
            </w:pPr>
          </w:p>
        </w:tc>
        <w:tc>
          <w:tcPr>
            <w:tcW w:w="706" w:type="dxa"/>
          </w:tcPr>
          <w:p w14:paraId="725DEA73" w14:textId="77777777" w:rsidR="00884B8F" w:rsidRPr="00884B8F" w:rsidRDefault="00884B8F" w:rsidP="00884B8F">
            <w:pPr>
              <w:jc w:val="center"/>
              <w:rPr>
                <w:b/>
                <w:bCs/>
              </w:rPr>
            </w:pPr>
          </w:p>
        </w:tc>
      </w:tr>
      <w:tr w:rsidR="00884B8F" w14:paraId="3F88E6D6" w14:textId="77777777" w:rsidTr="00884B8F">
        <w:tc>
          <w:tcPr>
            <w:tcW w:w="4888" w:type="dxa"/>
          </w:tcPr>
          <w:p w14:paraId="28A11124" w14:textId="2BE4358A" w:rsidR="00884B8F" w:rsidRDefault="00884B8F" w:rsidP="0D366E22">
            <w:pPr>
              <w:jc w:val="both"/>
            </w:pPr>
            <w:r>
              <w:t>… une imprimante</w:t>
            </w:r>
          </w:p>
        </w:tc>
        <w:tc>
          <w:tcPr>
            <w:tcW w:w="782" w:type="dxa"/>
          </w:tcPr>
          <w:p w14:paraId="461B62B3" w14:textId="77777777" w:rsidR="00884B8F" w:rsidRPr="00884B8F" w:rsidRDefault="00884B8F" w:rsidP="00884B8F">
            <w:pPr>
              <w:jc w:val="center"/>
              <w:rPr>
                <w:b/>
                <w:bCs/>
              </w:rPr>
            </w:pPr>
          </w:p>
        </w:tc>
        <w:tc>
          <w:tcPr>
            <w:tcW w:w="706" w:type="dxa"/>
          </w:tcPr>
          <w:p w14:paraId="23A657F4" w14:textId="77777777" w:rsidR="00884B8F" w:rsidRPr="00884B8F" w:rsidRDefault="00884B8F" w:rsidP="00884B8F">
            <w:pPr>
              <w:jc w:val="center"/>
              <w:rPr>
                <w:b/>
                <w:bCs/>
              </w:rPr>
            </w:pPr>
          </w:p>
        </w:tc>
      </w:tr>
      <w:tr w:rsidR="00884B8F" w14:paraId="7E4E4632" w14:textId="77777777" w:rsidTr="00884B8F">
        <w:tc>
          <w:tcPr>
            <w:tcW w:w="4888" w:type="dxa"/>
          </w:tcPr>
          <w:p w14:paraId="020C6641" w14:textId="69AD13B0" w:rsidR="00884B8F" w:rsidRDefault="00884B8F" w:rsidP="0D366E22">
            <w:pPr>
              <w:jc w:val="both"/>
            </w:pPr>
            <w:r>
              <w:t xml:space="preserve">… un </w:t>
            </w:r>
            <w:r w:rsidR="000A460A">
              <w:t>accès à internet</w:t>
            </w:r>
          </w:p>
        </w:tc>
        <w:tc>
          <w:tcPr>
            <w:tcW w:w="782" w:type="dxa"/>
          </w:tcPr>
          <w:p w14:paraId="30BB7C2B" w14:textId="77777777" w:rsidR="00884B8F" w:rsidRPr="00884B8F" w:rsidRDefault="00884B8F" w:rsidP="00884B8F">
            <w:pPr>
              <w:jc w:val="center"/>
              <w:rPr>
                <w:b/>
                <w:bCs/>
              </w:rPr>
            </w:pPr>
          </w:p>
        </w:tc>
        <w:tc>
          <w:tcPr>
            <w:tcW w:w="706" w:type="dxa"/>
          </w:tcPr>
          <w:p w14:paraId="23974C13" w14:textId="77777777" w:rsidR="00884B8F" w:rsidRPr="00884B8F" w:rsidRDefault="00884B8F" w:rsidP="00884B8F">
            <w:pPr>
              <w:jc w:val="center"/>
              <w:rPr>
                <w:b/>
                <w:bCs/>
              </w:rPr>
            </w:pPr>
          </w:p>
        </w:tc>
      </w:tr>
      <w:tr w:rsidR="00884B8F" w14:paraId="531121C0" w14:textId="77777777" w:rsidTr="00884B8F">
        <w:tc>
          <w:tcPr>
            <w:tcW w:w="4888" w:type="dxa"/>
          </w:tcPr>
          <w:p w14:paraId="1BE7EF71" w14:textId="6D44912F" w:rsidR="00884B8F" w:rsidRDefault="000A460A" w:rsidP="0D366E22">
            <w:pPr>
              <w:jc w:val="both"/>
            </w:pPr>
            <w:r>
              <w:t>… un logiciel de gestion</w:t>
            </w:r>
          </w:p>
        </w:tc>
        <w:tc>
          <w:tcPr>
            <w:tcW w:w="782" w:type="dxa"/>
          </w:tcPr>
          <w:p w14:paraId="2BD97E85" w14:textId="77777777" w:rsidR="00884B8F" w:rsidRPr="00884B8F" w:rsidRDefault="00884B8F" w:rsidP="00884B8F">
            <w:pPr>
              <w:jc w:val="center"/>
              <w:rPr>
                <w:b/>
                <w:bCs/>
              </w:rPr>
            </w:pPr>
          </w:p>
        </w:tc>
        <w:tc>
          <w:tcPr>
            <w:tcW w:w="706" w:type="dxa"/>
          </w:tcPr>
          <w:p w14:paraId="51D77E32" w14:textId="77777777" w:rsidR="00884B8F" w:rsidRPr="00884B8F" w:rsidRDefault="00884B8F" w:rsidP="00884B8F">
            <w:pPr>
              <w:jc w:val="center"/>
              <w:rPr>
                <w:b/>
                <w:bCs/>
              </w:rPr>
            </w:pPr>
          </w:p>
        </w:tc>
      </w:tr>
      <w:tr w:rsidR="000A460A" w14:paraId="6CBEC239" w14:textId="77777777" w:rsidTr="00884B8F">
        <w:tc>
          <w:tcPr>
            <w:tcW w:w="4888" w:type="dxa"/>
          </w:tcPr>
          <w:p w14:paraId="73B693B2" w14:textId="6FE7AE40" w:rsidR="000A460A" w:rsidRDefault="000A460A" w:rsidP="0D366E22">
            <w:pPr>
              <w:jc w:val="both"/>
            </w:pPr>
            <w:r>
              <w:t xml:space="preserve">… une adresse </w:t>
            </w:r>
            <w:proofErr w:type="gramStart"/>
            <w:r>
              <w:t>mail</w:t>
            </w:r>
            <w:proofErr w:type="gramEnd"/>
          </w:p>
        </w:tc>
        <w:tc>
          <w:tcPr>
            <w:tcW w:w="782" w:type="dxa"/>
          </w:tcPr>
          <w:p w14:paraId="3E4CFF30" w14:textId="77777777" w:rsidR="000A460A" w:rsidRPr="00884B8F" w:rsidRDefault="000A460A" w:rsidP="00884B8F">
            <w:pPr>
              <w:jc w:val="center"/>
              <w:rPr>
                <w:b/>
                <w:bCs/>
              </w:rPr>
            </w:pPr>
          </w:p>
        </w:tc>
        <w:tc>
          <w:tcPr>
            <w:tcW w:w="706" w:type="dxa"/>
          </w:tcPr>
          <w:p w14:paraId="2AE6A117" w14:textId="77777777" w:rsidR="000A460A" w:rsidRPr="00884B8F" w:rsidRDefault="000A460A" w:rsidP="00884B8F">
            <w:pPr>
              <w:jc w:val="center"/>
              <w:rPr>
                <w:b/>
                <w:bCs/>
              </w:rPr>
            </w:pPr>
          </w:p>
        </w:tc>
      </w:tr>
      <w:tr w:rsidR="000A460A" w14:paraId="2024BAF7" w14:textId="77777777" w:rsidTr="00884B8F">
        <w:tc>
          <w:tcPr>
            <w:tcW w:w="4888" w:type="dxa"/>
          </w:tcPr>
          <w:p w14:paraId="6D2E00DC" w14:textId="50EEFDEB" w:rsidR="000A460A" w:rsidRDefault="000A460A" w:rsidP="0D366E22">
            <w:pPr>
              <w:jc w:val="both"/>
            </w:pPr>
            <w:r>
              <w:t>… matériel pédagogique et d’animation</w:t>
            </w:r>
          </w:p>
        </w:tc>
        <w:tc>
          <w:tcPr>
            <w:tcW w:w="782" w:type="dxa"/>
          </w:tcPr>
          <w:p w14:paraId="18E3F761" w14:textId="77777777" w:rsidR="000A460A" w:rsidRPr="00884B8F" w:rsidRDefault="000A460A" w:rsidP="00884B8F">
            <w:pPr>
              <w:jc w:val="center"/>
              <w:rPr>
                <w:b/>
                <w:bCs/>
              </w:rPr>
            </w:pPr>
          </w:p>
        </w:tc>
        <w:tc>
          <w:tcPr>
            <w:tcW w:w="706" w:type="dxa"/>
          </w:tcPr>
          <w:p w14:paraId="7C95F6A9" w14:textId="77777777" w:rsidR="000A460A" w:rsidRPr="00884B8F" w:rsidRDefault="000A460A" w:rsidP="00884B8F">
            <w:pPr>
              <w:jc w:val="center"/>
              <w:rPr>
                <w:b/>
                <w:bCs/>
              </w:rPr>
            </w:pPr>
          </w:p>
        </w:tc>
      </w:tr>
      <w:tr w:rsidR="000A460A" w14:paraId="35E704BC" w14:textId="77777777" w:rsidTr="00884B8F">
        <w:tc>
          <w:tcPr>
            <w:tcW w:w="4888" w:type="dxa"/>
          </w:tcPr>
          <w:p w14:paraId="3C255C17" w14:textId="4556EE68" w:rsidR="000A460A" w:rsidRDefault="000A460A" w:rsidP="0D366E22">
            <w:pPr>
              <w:jc w:val="both"/>
            </w:pPr>
            <w:r>
              <w:t>… documentations spécifiques (revues, livres etc…)</w:t>
            </w:r>
          </w:p>
        </w:tc>
        <w:tc>
          <w:tcPr>
            <w:tcW w:w="782" w:type="dxa"/>
          </w:tcPr>
          <w:p w14:paraId="004AA757" w14:textId="77777777" w:rsidR="000A460A" w:rsidRPr="00884B8F" w:rsidRDefault="000A460A" w:rsidP="00884B8F">
            <w:pPr>
              <w:jc w:val="center"/>
              <w:rPr>
                <w:b/>
                <w:bCs/>
              </w:rPr>
            </w:pPr>
          </w:p>
        </w:tc>
        <w:tc>
          <w:tcPr>
            <w:tcW w:w="706" w:type="dxa"/>
          </w:tcPr>
          <w:p w14:paraId="4B0264EF" w14:textId="77777777" w:rsidR="000A460A" w:rsidRPr="00884B8F" w:rsidRDefault="000A460A" w:rsidP="00884B8F">
            <w:pPr>
              <w:jc w:val="center"/>
              <w:rPr>
                <w:b/>
                <w:bCs/>
              </w:rPr>
            </w:pPr>
          </w:p>
        </w:tc>
      </w:tr>
      <w:tr w:rsidR="000A460A" w14:paraId="709BBDE7" w14:textId="77777777" w:rsidTr="00884B8F">
        <w:tc>
          <w:tcPr>
            <w:tcW w:w="4888" w:type="dxa"/>
          </w:tcPr>
          <w:p w14:paraId="00F2818E" w14:textId="379FFA4F" w:rsidR="000A460A" w:rsidRDefault="000A460A" w:rsidP="0D366E22">
            <w:pPr>
              <w:jc w:val="both"/>
            </w:pPr>
            <w:r>
              <w:t>… un véhicule</w:t>
            </w:r>
          </w:p>
        </w:tc>
        <w:tc>
          <w:tcPr>
            <w:tcW w:w="782" w:type="dxa"/>
          </w:tcPr>
          <w:p w14:paraId="7260C6FA" w14:textId="77777777" w:rsidR="000A460A" w:rsidRPr="00884B8F" w:rsidRDefault="000A460A" w:rsidP="00884B8F">
            <w:pPr>
              <w:jc w:val="center"/>
              <w:rPr>
                <w:b/>
                <w:bCs/>
              </w:rPr>
            </w:pPr>
          </w:p>
        </w:tc>
        <w:tc>
          <w:tcPr>
            <w:tcW w:w="706" w:type="dxa"/>
          </w:tcPr>
          <w:p w14:paraId="05BE4CFA" w14:textId="77777777" w:rsidR="000A460A" w:rsidRPr="00884B8F" w:rsidRDefault="000A460A" w:rsidP="00884B8F">
            <w:pPr>
              <w:jc w:val="center"/>
              <w:rPr>
                <w:b/>
                <w:bCs/>
              </w:rPr>
            </w:pPr>
          </w:p>
        </w:tc>
      </w:tr>
    </w:tbl>
    <w:p w14:paraId="319D4AC1" w14:textId="77777777" w:rsidR="000A460A" w:rsidRDefault="000A460A" w:rsidP="000A460A"/>
    <w:p w14:paraId="6094EBE4" w14:textId="7ABC0DDC" w:rsidR="000A460A" w:rsidRDefault="000A460A" w:rsidP="000A460A">
      <w:r>
        <w:t>Si l’acquisition de matériel est prévue</w:t>
      </w:r>
      <w:r w:rsidR="00F36736">
        <w:t>,</w:t>
      </w:r>
      <w:r>
        <w:t xml:space="preserve"> veuillez indiquer les échéances prévisionnelles :</w:t>
      </w:r>
    </w:p>
    <w:p w14:paraId="1E123681" w14:textId="4A31CEDD" w:rsidR="00042831" w:rsidRPr="000A460A" w:rsidRDefault="000A460A" w:rsidP="000A460A">
      <w:pPr>
        <w:jc w:val="both"/>
      </w:pPr>
      <w:r w:rsidRPr="0055282C">
        <w:rPr>
          <w:spacing w:val="20"/>
        </w:rPr>
        <w:t>……………………………………………………………………………………………………………………………………………………………………………………………………………………………………………………………………………………</w:t>
      </w:r>
    </w:p>
    <w:p w14:paraId="0EF8CA8A" w14:textId="77777777" w:rsidR="000C12B4" w:rsidRDefault="000C12B4" w:rsidP="0D366E22"/>
    <w:p w14:paraId="190E245B" w14:textId="7F3915DB" w:rsidR="00694F92" w:rsidRPr="00C3686B" w:rsidRDefault="000A460A" w:rsidP="00E51DB1">
      <w:pPr>
        <w:pStyle w:val="Titre2"/>
        <w:numPr>
          <w:ilvl w:val="0"/>
          <w:numId w:val="38"/>
        </w:numPr>
        <w:rPr>
          <w:noProof/>
          <w:lang w:bidi="fr-FR"/>
        </w:rPr>
      </w:pPr>
      <w:bookmarkStart w:id="15" w:name="_Toc96523148"/>
      <w:r>
        <w:rPr>
          <w:noProof/>
          <w:lang w:bidi="fr-FR"/>
        </w:rPr>
        <w:t xml:space="preserve">Le contexte </w:t>
      </w:r>
      <w:r w:rsidR="005432A9">
        <w:rPr>
          <w:noProof/>
          <w:lang w:bidi="fr-FR"/>
        </w:rPr>
        <w:t xml:space="preserve">et diagnostic </w:t>
      </w:r>
      <w:r>
        <w:rPr>
          <w:noProof/>
          <w:lang w:bidi="fr-FR"/>
        </w:rPr>
        <w:t xml:space="preserve">territorial du </w:t>
      </w:r>
      <w:r w:rsidR="000C12B4">
        <w:rPr>
          <w:noProof/>
          <w:lang w:bidi="fr-FR"/>
        </w:rPr>
        <w:t>Relais</w:t>
      </w:r>
      <w:bookmarkEnd w:id="15"/>
      <w:r>
        <w:rPr>
          <w:noProof/>
          <w:lang w:bidi="fr-FR"/>
        </w:rPr>
        <w:t xml:space="preserve"> </w:t>
      </w:r>
    </w:p>
    <w:p w14:paraId="7BBD4775" w14:textId="1BC4654D" w:rsidR="000A460A" w:rsidRDefault="000A460A" w:rsidP="000A460A">
      <w:r>
        <w:t>Décrire l’histoire du relais (origine de la création, choix du lieu d’implantation et évolutions majeures)</w:t>
      </w:r>
      <w:r w:rsidR="00C3686B">
        <w:t> :</w:t>
      </w:r>
    </w:p>
    <w:p w14:paraId="45A7AB2A" w14:textId="77777777" w:rsidR="009E3A0D" w:rsidRDefault="000A460A" w:rsidP="4D50ED0C">
      <w:pPr>
        <w:spacing w:line="360" w:lineRule="auto"/>
        <w:jc w:val="both"/>
        <w:rPr>
          <w:spacing w:val="20"/>
        </w:rPr>
      </w:pPr>
      <w:r w:rsidRPr="0055282C">
        <w:rPr>
          <w:spacing w:val="20"/>
        </w:rPr>
        <w:t>…………………………………………………………………………………………………………………………………………………………………………………………………………………………………………………………………………………</w:t>
      </w:r>
      <w:r>
        <w:rPr>
          <w:spacing w:val="20"/>
        </w:rPr>
        <w:t>……………………………………………………………………………………………………………………………………………………………………………………………………………………………………………………………………………………………………………………………………………………………………………………………………………………………………………………………………………………………………………………………………………………………………</w:t>
      </w:r>
    </w:p>
    <w:p w14:paraId="37869852" w14:textId="114B448E" w:rsidR="000A460A" w:rsidRPr="009E3A0D" w:rsidRDefault="001C3522" w:rsidP="003B2F6A">
      <w:r w:rsidRPr="009E3A0D">
        <w:lastRenderedPageBreak/>
        <w:t xml:space="preserve">Décrire le diagnostic local et </w:t>
      </w:r>
      <w:r w:rsidR="0FF2C786" w:rsidRPr="009E3A0D">
        <w:t>l</w:t>
      </w:r>
      <w:r w:rsidRPr="009E3A0D">
        <w:t xml:space="preserve">es enjeux </w:t>
      </w:r>
      <w:r w:rsidR="0CF7ED6E" w:rsidRPr="009E3A0D">
        <w:t>pertinents</w:t>
      </w:r>
      <w:r w:rsidRPr="009E3A0D">
        <w:t xml:space="preserve"> pour l</w:t>
      </w:r>
      <w:r w:rsidR="22A25890" w:rsidRPr="009E3A0D">
        <w:t>’activité du</w:t>
      </w:r>
      <w:r w:rsidRPr="009E3A0D">
        <w:t xml:space="preserve"> relais petite enfance :</w:t>
      </w:r>
    </w:p>
    <w:p w14:paraId="4CBFFAC5" w14:textId="370AC0A1" w:rsidR="009E3A0D" w:rsidRPr="000A460A" w:rsidRDefault="009E3A0D" w:rsidP="009E3A0D">
      <w:pPr>
        <w:spacing w:line="360" w:lineRule="auto"/>
        <w:jc w:val="both"/>
        <w:rPr>
          <w:spacing w:val="20"/>
        </w:rPr>
      </w:pPr>
      <w:r w:rsidRPr="0055282C">
        <w:rPr>
          <w:spacing w:val="20"/>
        </w:rPr>
        <w:t>…………………………………………………………………………………………………………………………………………………………………………………………………………………………………………………………………………………</w:t>
      </w:r>
      <w:r>
        <w:rPr>
          <w:spacing w:val="20"/>
        </w:rPr>
        <w:t>……………………………………………………………………………………………………………………………………………………………………………………………………………………………………………………………………………………………………………………………………………………………………………………………………………………………………………………………………………………………………………………………………………………………………………</w:t>
      </w:r>
    </w:p>
    <w:p w14:paraId="2AE8758A" w14:textId="77EE3CFE" w:rsidR="00C3686B" w:rsidRDefault="00C3686B" w:rsidP="00C3686B">
      <w:r>
        <w:t xml:space="preserve">Décrire la politique </w:t>
      </w:r>
      <w:r w:rsidR="00272E53">
        <w:t xml:space="preserve">et </w:t>
      </w:r>
      <w:r w:rsidR="00422058">
        <w:t>les perspectives</w:t>
      </w:r>
      <w:r w:rsidR="00272E53">
        <w:t xml:space="preserve"> de la </w:t>
      </w:r>
      <w:r>
        <w:t xml:space="preserve">petite enfance sur le territoire (orientations </w:t>
      </w:r>
      <w:r w:rsidR="000172B9">
        <w:t xml:space="preserve">de la </w:t>
      </w:r>
      <w:proofErr w:type="spellStart"/>
      <w:r w:rsidR="000172B9">
        <w:t>C</w:t>
      </w:r>
      <w:r>
        <w:t>tg</w:t>
      </w:r>
      <w:proofErr w:type="spellEnd"/>
      <w:r w:rsidR="000172B9">
        <w:t>, du</w:t>
      </w:r>
      <w:r>
        <w:t xml:space="preserve"> </w:t>
      </w:r>
      <w:proofErr w:type="spellStart"/>
      <w:r w:rsidR="000172B9">
        <w:t>S</w:t>
      </w:r>
      <w:r>
        <w:t>dsf</w:t>
      </w:r>
      <w:proofErr w:type="spellEnd"/>
      <w:r w:rsidR="000172B9">
        <w:t xml:space="preserve"> ou autres</w:t>
      </w:r>
      <w:r>
        <w:t>) :</w:t>
      </w:r>
    </w:p>
    <w:p w14:paraId="5F8AFC13" w14:textId="497202BC" w:rsidR="00C3686B" w:rsidRPr="000A460A" w:rsidRDefault="00C3686B" w:rsidP="00C3686B">
      <w:pPr>
        <w:spacing w:line="360" w:lineRule="auto"/>
        <w:jc w:val="both"/>
        <w:rPr>
          <w:spacing w:val="20"/>
        </w:rPr>
      </w:pPr>
      <w:r w:rsidRPr="0055282C">
        <w:rPr>
          <w:spacing w:val="20"/>
        </w:rPr>
        <w:t>…………………………………………………………………………………………………………………………………………………………………………………………………………………………………………………………………………………</w:t>
      </w:r>
      <w:r>
        <w:rPr>
          <w:spacing w:val="20"/>
        </w:rPr>
        <w:t>……………………………………………………………………………………………………………………………………………………………………………………………………………………………………………………………………………………………………………………………………………………………………………………………………………………………………………………………………………………………………………………………………………………………………………</w:t>
      </w:r>
    </w:p>
    <w:p w14:paraId="190E245D" w14:textId="2923D0C3" w:rsidR="00694F92" w:rsidRDefault="00C3686B" w:rsidP="00694F92">
      <w:r>
        <w:t xml:space="preserve">Décrire l’intégration et la participation du </w:t>
      </w:r>
      <w:proofErr w:type="spellStart"/>
      <w:r w:rsidR="000C12B4">
        <w:t>Rpe</w:t>
      </w:r>
      <w:proofErr w:type="spellEnd"/>
      <w:r>
        <w:t xml:space="preserve"> dans les instances locales de coordination de la politique petite enfance :</w:t>
      </w:r>
    </w:p>
    <w:p w14:paraId="06C0A9C0" w14:textId="35DFCAA0" w:rsidR="00C3686B" w:rsidRPr="000A460A" w:rsidRDefault="00C3686B" w:rsidP="00C3686B">
      <w:pPr>
        <w:spacing w:line="360" w:lineRule="auto"/>
        <w:jc w:val="both"/>
        <w:rPr>
          <w:spacing w:val="20"/>
        </w:rPr>
      </w:pPr>
      <w:r w:rsidRPr="0055282C">
        <w:rPr>
          <w:spacing w:val="20"/>
        </w:rPr>
        <w:t>…………………………………………………………………………………………………………………………………………………………………………………………………………………………………………………………………………………</w:t>
      </w:r>
      <w:r>
        <w:rPr>
          <w:spacing w:val="20"/>
        </w:rPr>
        <w:t>……………………………………………………………………………………………………………………………………………………………………………………………………………………………………………………………………………………………………………………………………………………………………………………………………………………………………………………………………………………………………………………………………………………………………………</w:t>
      </w:r>
    </w:p>
    <w:p w14:paraId="190E2462" w14:textId="01445396" w:rsidR="00694F92" w:rsidRDefault="00C3686B" w:rsidP="00694F92">
      <w:r>
        <w:t xml:space="preserve">Décrire les partenariats engagés par le </w:t>
      </w:r>
      <w:proofErr w:type="spellStart"/>
      <w:r>
        <w:t>Rpe</w:t>
      </w:r>
      <w:proofErr w:type="spellEnd"/>
      <w:r>
        <w:t xml:space="preserve"> avec les autres équipements de son territoire (ludothèque, bibliothèque etc.)</w:t>
      </w:r>
    </w:p>
    <w:p w14:paraId="6CC3F861" w14:textId="6F72DCF1" w:rsidR="00FF6A17" w:rsidRDefault="00C3686B" w:rsidP="009E3A0D">
      <w:pPr>
        <w:spacing w:line="360" w:lineRule="auto"/>
        <w:jc w:val="both"/>
        <w:rPr>
          <w:spacing w:val="20"/>
        </w:rPr>
      </w:pPr>
      <w:r w:rsidRPr="0055282C">
        <w:rPr>
          <w:spacing w:val="20"/>
        </w:rPr>
        <w:t>…………………………………………………………………………………………………………………………………………………………………………………………………………………………………………………………………………………</w:t>
      </w:r>
      <w:r>
        <w:rPr>
          <w:spacing w:val="20"/>
        </w:rPr>
        <w:t>……………………………………………………………………………………………………………………………………………………………………………………………………………………………………………………………………………………………………………………………………………………………………………………………………………………………………………………………………………………………………………………………………………………………………………</w:t>
      </w:r>
    </w:p>
    <w:p w14:paraId="2492EB56" w14:textId="335AF75E" w:rsidR="00192DCE" w:rsidRDefault="00192DCE" w:rsidP="009E3A0D">
      <w:pPr>
        <w:spacing w:line="360" w:lineRule="auto"/>
        <w:jc w:val="both"/>
        <w:rPr>
          <w:spacing w:val="20"/>
        </w:rPr>
      </w:pPr>
    </w:p>
    <w:p w14:paraId="03997B61" w14:textId="3698E39D" w:rsidR="004120B7" w:rsidRPr="00C3686B" w:rsidRDefault="00432622" w:rsidP="00432622">
      <w:pPr>
        <w:pStyle w:val="Titre2"/>
        <w:ind w:left="360"/>
        <w:rPr>
          <w:noProof/>
          <w:lang w:bidi="fr-FR"/>
        </w:rPr>
      </w:pPr>
      <w:bookmarkStart w:id="16" w:name="_Toc96523149"/>
      <w:r>
        <w:rPr>
          <w:noProof/>
          <w:lang w:bidi="fr-FR"/>
        </w:rPr>
        <w:lastRenderedPageBreak/>
        <w:t>4.</w:t>
      </w:r>
      <w:r w:rsidR="004120B7">
        <w:rPr>
          <w:noProof/>
          <w:lang w:bidi="fr-FR"/>
        </w:rPr>
        <w:t>L’</w:t>
      </w:r>
      <w:r w:rsidR="00785D2F">
        <w:rPr>
          <w:noProof/>
          <w:lang w:bidi="fr-FR"/>
        </w:rPr>
        <w:t>é</w:t>
      </w:r>
      <w:r w:rsidR="004120B7">
        <w:rPr>
          <w:noProof/>
          <w:lang w:bidi="fr-FR"/>
        </w:rPr>
        <w:t>valuation du projet de fonctionnement</w:t>
      </w:r>
      <w:bookmarkEnd w:id="16"/>
    </w:p>
    <w:p w14:paraId="47B4A4BC" w14:textId="568CDC4D" w:rsidR="005432A9" w:rsidRPr="00190568" w:rsidRDefault="004120B7" w:rsidP="00C7101F">
      <w:pPr>
        <w:spacing w:after="0" w:line="240" w:lineRule="auto"/>
        <w:ind w:firstLine="360"/>
        <w:rPr>
          <w:rFonts w:ascii="Avenir Black" w:eastAsia="Times New Roman" w:hAnsi="Avenir Black" w:cs="Arial"/>
          <w:b/>
          <w:color w:val="DA008C"/>
          <w:sz w:val="28"/>
          <w:szCs w:val="28"/>
          <w:lang w:eastAsia="fr-FR"/>
        </w:rPr>
      </w:pPr>
      <w:bookmarkStart w:id="17" w:name="_Hlk95147314"/>
      <w:r w:rsidRPr="00190568">
        <w:rPr>
          <w:rFonts w:ascii="Avenir Black" w:eastAsia="Times New Roman" w:hAnsi="Avenir Black" w:cs="Arial"/>
          <w:b/>
          <w:color w:val="DA008C"/>
          <w:sz w:val="28"/>
          <w:szCs w:val="28"/>
          <w:lang w:eastAsia="fr-FR"/>
        </w:rPr>
        <w:t xml:space="preserve">Sur la période contractuelle </w:t>
      </w:r>
      <w:r w:rsidR="00A4402A">
        <w:rPr>
          <w:rFonts w:ascii="Avenir Black" w:eastAsia="Times New Roman" w:hAnsi="Avenir Black" w:cs="Arial"/>
          <w:b/>
          <w:color w:val="DA008C"/>
          <w:sz w:val="28"/>
          <w:szCs w:val="28"/>
          <w:lang w:eastAsia="fr-FR"/>
        </w:rPr>
        <w:t xml:space="preserve">précédente        </w:t>
      </w:r>
      <w:r w:rsidRPr="00190568">
        <w:rPr>
          <w:rFonts w:ascii="Avenir Black" w:eastAsia="Times New Roman" w:hAnsi="Avenir Black" w:cs="Arial"/>
          <w:b/>
          <w:color w:val="DA008C"/>
          <w:sz w:val="28"/>
          <w:szCs w:val="28"/>
          <w:lang w:eastAsia="fr-FR"/>
        </w:rPr>
        <w:t xml:space="preserve">du ….                    </w:t>
      </w:r>
      <w:proofErr w:type="gramStart"/>
      <w:r w:rsidRPr="00190568">
        <w:rPr>
          <w:rFonts w:ascii="Avenir Black" w:eastAsia="Times New Roman" w:hAnsi="Avenir Black" w:cs="Arial"/>
          <w:b/>
          <w:color w:val="DA008C"/>
          <w:sz w:val="28"/>
          <w:szCs w:val="28"/>
          <w:lang w:eastAsia="fr-FR"/>
        </w:rPr>
        <w:t>au</w:t>
      </w:r>
      <w:proofErr w:type="gramEnd"/>
      <w:r w:rsidRPr="00190568">
        <w:rPr>
          <w:rFonts w:ascii="Avenir Black" w:eastAsia="Times New Roman" w:hAnsi="Avenir Black" w:cs="Arial"/>
          <w:b/>
          <w:color w:val="DA008C"/>
          <w:sz w:val="28"/>
          <w:szCs w:val="28"/>
          <w:lang w:eastAsia="fr-FR"/>
        </w:rPr>
        <w:t xml:space="preserve"> ……….</w:t>
      </w:r>
      <w:r w:rsidRPr="00190568">
        <w:rPr>
          <w:rFonts w:ascii="Avenir Black" w:eastAsia="Times New Roman" w:hAnsi="Avenir Black" w:cs="Arial"/>
          <w:b/>
          <w:color w:val="DA008C"/>
          <w:sz w:val="28"/>
          <w:szCs w:val="28"/>
          <w:lang w:eastAsia="fr-FR"/>
        </w:rPr>
        <w:tab/>
      </w:r>
      <w:bookmarkEnd w:id="17"/>
    </w:p>
    <w:p w14:paraId="3B2DCC49" w14:textId="048B5018" w:rsidR="005432A9" w:rsidRPr="005432A9" w:rsidRDefault="005432A9" w:rsidP="005432A9">
      <w:pPr>
        <w:spacing w:before="180" w:after="0" w:line="276" w:lineRule="auto"/>
        <w:jc w:val="both"/>
        <w:rPr>
          <w:rFonts w:eastAsia="Calibri" w:cstheme="minorHAnsi"/>
          <w:i/>
        </w:rPr>
      </w:pPr>
      <w:r w:rsidRPr="005432A9">
        <w:rPr>
          <w:rFonts w:eastAsia="Calibri" w:cstheme="minorHAnsi"/>
          <w:b/>
          <w:i/>
        </w:rPr>
        <w:t>A ne pas confondre avec le bilan</w:t>
      </w:r>
      <w:r w:rsidRPr="005432A9">
        <w:rPr>
          <w:rFonts w:eastAsia="Calibri" w:cstheme="minorHAnsi"/>
          <w:i/>
        </w:rPr>
        <w:t xml:space="preserve"> (quantitatif et qualitatif) qui rend compte </w:t>
      </w:r>
      <w:r w:rsidRPr="005432A9">
        <w:rPr>
          <w:rFonts w:eastAsia="Calibri" w:cstheme="minorHAnsi"/>
          <w:b/>
          <w:i/>
          <w:u w:val="single"/>
        </w:rPr>
        <w:t>chaque année</w:t>
      </w:r>
      <w:r w:rsidRPr="005432A9">
        <w:rPr>
          <w:rFonts w:eastAsia="Calibri" w:cstheme="minorHAnsi"/>
          <w:i/>
        </w:rPr>
        <w:t xml:space="preserve"> du fonctionnement du R</w:t>
      </w:r>
      <w:r>
        <w:rPr>
          <w:rFonts w:eastAsia="Calibri" w:cstheme="minorHAnsi"/>
          <w:i/>
        </w:rPr>
        <w:t>PE</w:t>
      </w:r>
      <w:r w:rsidRPr="005432A9">
        <w:rPr>
          <w:rFonts w:eastAsia="Calibri" w:cstheme="minorHAnsi"/>
          <w:i/>
        </w:rPr>
        <w:t xml:space="preserve"> et doit désormais être saisi en ligne</w:t>
      </w:r>
      <w:r>
        <w:rPr>
          <w:rFonts w:eastAsia="Calibri" w:cstheme="minorHAnsi"/>
          <w:i/>
        </w:rPr>
        <w:t xml:space="preserve"> </w:t>
      </w:r>
      <w:r w:rsidRPr="005432A9">
        <w:rPr>
          <w:rFonts w:eastAsia="Calibri" w:cstheme="minorHAnsi"/>
          <w:i/>
        </w:rPr>
        <w:t xml:space="preserve">; </w:t>
      </w:r>
    </w:p>
    <w:p w14:paraId="0DEB0834" w14:textId="4AA17A70" w:rsidR="005432A9" w:rsidRDefault="005432A9" w:rsidP="005432A9">
      <w:pPr>
        <w:spacing w:before="180" w:after="0" w:line="276" w:lineRule="auto"/>
        <w:jc w:val="both"/>
        <w:rPr>
          <w:rFonts w:eastAsia="Calibri" w:cstheme="minorHAnsi"/>
          <w:i/>
        </w:rPr>
      </w:pPr>
      <w:r w:rsidRPr="005432A9">
        <w:rPr>
          <w:rFonts w:eastAsia="Calibri" w:cstheme="minorHAnsi"/>
          <w:b/>
          <w:i/>
        </w:rPr>
        <w:t>L’évaluation</w:t>
      </w:r>
      <w:r w:rsidRPr="005432A9">
        <w:rPr>
          <w:rFonts w:eastAsia="Calibri" w:cstheme="minorHAnsi"/>
          <w:i/>
        </w:rPr>
        <w:t>, quant à elle, revient sur les axes de travail (objectifs) du précédent projet pour apprécier l’écart entre les résultats attendus et obtenus, identifier si les effets recherchés se sont produits, présenter les résultats et effets induits même s’ils n’étaient pas recherchés…Et dresser les perspectives du prochain projet.</w:t>
      </w:r>
    </w:p>
    <w:p w14:paraId="2FE2F008" w14:textId="77777777" w:rsidR="00451875" w:rsidRPr="005432A9" w:rsidRDefault="00451875" w:rsidP="005432A9">
      <w:pPr>
        <w:spacing w:before="180" w:after="0" w:line="276" w:lineRule="auto"/>
        <w:jc w:val="both"/>
        <w:rPr>
          <w:rFonts w:eastAsia="Calibri" w:cstheme="minorHAnsi"/>
          <w:i/>
        </w:rPr>
      </w:pPr>
    </w:p>
    <w:p w14:paraId="407995C4" w14:textId="795A71A1" w:rsidR="008C3750" w:rsidRPr="00D77D7C" w:rsidRDefault="00432622" w:rsidP="009E3A0D">
      <w:pPr>
        <w:spacing w:line="360" w:lineRule="auto"/>
        <w:jc w:val="both"/>
        <w:rPr>
          <w:rFonts w:ascii="Avenir Black" w:hAnsi="Avenir Black"/>
          <w:b/>
          <w:bCs/>
          <w:color w:val="800080"/>
          <w:spacing w:val="20"/>
          <w:sz w:val="32"/>
          <w:szCs w:val="32"/>
        </w:rPr>
      </w:pPr>
      <w:bookmarkStart w:id="18" w:name="_Hlk94798744"/>
      <w:r w:rsidRPr="00D77D7C">
        <w:rPr>
          <w:rFonts w:ascii="Avenir Black" w:hAnsi="Avenir Black"/>
          <w:b/>
          <w:bCs/>
          <w:color w:val="800080"/>
          <w:spacing w:val="20"/>
          <w:sz w:val="32"/>
          <w:szCs w:val="32"/>
        </w:rPr>
        <w:t>4</w:t>
      </w:r>
      <w:r w:rsidR="00451875" w:rsidRPr="00D77D7C">
        <w:rPr>
          <w:rFonts w:ascii="Avenir Black" w:hAnsi="Avenir Black"/>
          <w:b/>
          <w:bCs/>
          <w:color w:val="800080"/>
          <w:spacing w:val="20"/>
          <w:sz w:val="32"/>
          <w:szCs w:val="32"/>
        </w:rPr>
        <w:t>.1 Identification des partenariats mobilisés à cette étape</w:t>
      </w:r>
      <w:r w:rsidR="000822DE" w:rsidRPr="00D77D7C">
        <w:rPr>
          <w:rFonts w:ascii="Avenir Black" w:hAnsi="Avenir Black"/>
          <w:b/>
          <w:bCs/>
          <w:color w:val="800080"/>
          <w:spacing w:val="20"/>
          <w:sz w:val="32"/>
          <w:szCs w:val="32"/>
        </w:rPr>
        <w:t> :</w:t>
      </w:r>
    </w:p>
    <w:bookmarkEnd w:id="18"/>
    <w:p w14:paraId="28DE504B" w14:textId="782C59FD" w:rsidR="00192DCE" w:rsidRDefault="00451875" w:rsidP="00451875">
      <w:pPr>
        <w:spacing w:line="276" w:lineRule="auto"/>
        <w:jc w:val="both"/>
        <w:rPr>
          <w:rFonts w:cstheme="minorHAnsi"/>
          <w:i/>
          <w:iCs/>
          <w:spacing w:val="20"/>
        </w:rPr>
      </w:pPr>
      <w:r w:rsidRPr="00451875">
        <w:rPr>
          <w:rFonts w:cstheme="minorHAnsi"/>
          <w:i/>
          <w:iCs/>
          <w:spacing w:val="20"/>
        </w:rPr>
        <w:t>Il s’agit des acteurs associés à l’évaluation du précédent projet, méthodologie et outils utilisés…</w:t>
      </w:r>
    </w:p>
    <w:p w14:paraId="2D32706E" w14:textId="77777777" w:rsidR="00125A30" w:rsidRDefault="00125A30" w:rsidP="00125A30">
      <w:pPr>
        <w:spacing w:line="360" w:lineRule="auto"/>
        <w:jc w:val="both"/>
        <w:rPr>
          <w:spacing w:val="20"/>
        </w:rPr>
      </w:pPr>
      <w:r w:rsidRPr="0055282C">
        <w:rPr>
          <w:spacing w:val="20"/>
        </w:rPr>
        <w:t>…………………………………………………………………………………………………………………………………………………………………………………………………………………………………………………………………………………</w:t>
      </w:r>
      <w:r>
        <w:rPr>
          <w:spacing w:val="20"/>
        </w:rPr>
        <w:t>……………………………………………………………………………………………………………………………………………………………………………………………………………………………………………………………………………………………………………………………………………………………………………………………………………………………………………………………………………………………………………………………………………………………………………</w:t>
      </w:r>
    </w:p>
    <w:p w14:paraId="5FD18EA2" w14:textId="77777777" w:rsidR="00125A30" w:rsidRPr="00125A30" w:rsidRDefault="00125A30" w:rsidP="00451875">
      <w:pPr>
        <w:spacing w:line="276" w:lineRule="auto"/>
        <w:jc w:val="both"/>
        <w:rPr>
          <w:rFonts w:cstheme="minorHAnsi"/>
          <w:iCs/>
          <w:spacing w:val="20"/>
        </w:rPr>
      </w:pPr>
    </w:p>
    <w:p w14:paraId="1D1726B7" w14:textId="54F68684" w:rsidR="00451875" w:rsidRPr="00D77D7C" w:rsidRDefault="00432622" w:rsidP="00451875">
      <w:pPr>
        <w:spacing w:line="360" w:lineRule="auto"/>
        <w:jc w:val="both"/>
        <w:rPr>
          <w:rFonts w:ascii="Avenir Black" w:hAnsi="Avenir Black"/>
          <w:b/>
          <w:bCs/>
          <w:color w:val="800080"/>
          <w:spacing w:val="20"/>
          <w:sz w:val="32"/>
          <w:szCs w:val="32"/>
        </w:rPr>
      </w:pPr>
      <w:bookmarkStart w:id="19" w:name="_Hlk94800336"/>
      <w:r w:rsidRPr="00D77D7C">
        <w:rPr>
          <w:rFonts w:ascii="Avenir Black" w:hAnsi="Avenir Black"/>
          <w:b/>
          <w:bCs/>
          <w:color w:val="800080"/>
          <w:spacing w:val="20"/>
          <w:sz w:val="32"/>
          <w:szCs w:val="32"/>
        </w:rPr>
        <w:t>4</w:t>
      </w:r>
      <w:r w:rsidR="00451875" w:rsidRPr="00D77D7C">
        <w:rPr>
          <w:rFonts w:ascii="Avenir Black" w:hAnsi="Avenir Black"/>
          <w:b/>
          <w:bCs/>
          <w:color w:val="800080"/>
          <w:spacing w:val="20"/>
          <w:sz w:val="32"/>
          <w:szCs w:val="32"/>
        </w:rPr>
        <w:t xml:space="preserve">.2 </w:t>
      </w:r>
      <w:r w:rsidR="000822DE" w:rsidRPr="00D77D7C">
        <w:rPr>
          <w:rFonts w:ascii="Avenir Black" w:hAnsi="Avenir Black"/>
          <w:b/>
          <w:bCs/>
          <w:color w:val="800080"/>
          <w:spacing w:val="20"/>
          <w:sz w:val="32"/>
          <w:szCs w:val="32"/>
        </w:rPr>
        <w:t xml:space="preserve">Rappel des axes de travail (objectifs) du précédent projet, des résultats attendus et leur évaluation : </w:t>
      </w:r>
    </w:p>
    <w:bookmarkEnd w:id="19"/>
    <w:p w14:paraId="1C8D5482" w14:textId="27C43A14" w:rsidR="00451875" w:rsidRPr="00451875" w:rsidRDefault="00451875" w:rsidP="00451875">
      <w:pPr>
        <w:spacing w:after="0" w:line="276" w:lineRule="auto"/>
        <w:jc w:val="both"/>
        <w:rPr>
          <w:rFonts w:eastAsia="Calibri" w:cstheme="minorHAnsi"/>
          <w:i/>
          <w:iCs/>
        </w:rPr>
      </w:pPr>
      <w:r w:rsidRPr="00451875">
        <w:rPr>
          <w:rFonts w:eastAsia="Calibri" w:cstheme="minorHAnsi"/>
          <w:i/>
          <w:iCs/>
        </w:rPr>
        <w:t>Dans le tableau ci-dessous, vous exposerez par grande Mission du R</w:t>
      </w:r>
      <w:r>
        <w:rPr>
          <w:rFonts w:eastAsia="Calibri" w:cstheme="minorHAnsi"/>
          <w:i/>
          <w:iCs/>
        </w:rPr>
        <w:t>PE (selon le précédent référentiel)</w:t>
      </w:r>
      <w:r w:rsidRPr="00451875">
        <w:rPr>
          <w:rFonts w:eastAsia="Calibri" w:cstheme="minorHAnsi"/>
          <w:i/>
          <w:iCs/>
        </w:rPr>
        <w:t xml:space="preserve">, et selon les objectifs de votre précédent projet, l’évaluation que vous avez pu en faire. </w:t>
      </w:r>
    </w:p>
    <w:p w14:paraId="74EFCAFA" w14:textId="77777777" w:rsidR="00451875" w:rsidRPr="00451875" w:rsidRDefault="00451875" w:rsidP="00451875">
      <w:pPr>
        <w:spacing w:after="0" w:line="276" w:lineRule="auto"/>
        <w:jc w:val="both"/>
        <w:rPr>
          <w:rFonts w:eastAsia="Calibri" w:cstheme="minorHAnsi"/>
          <w:i/>
          <w:iCs/>
        </w:rPr>
      </w:pPr>
      <w:r w:rsidRPr="00451875">
        <w:rPr>
          <w:rFonts w:eastAsia="Calibri" w:cstheme="minorHAnsi"/>
          <w:i/>
          <w:iCs/>
        </w:rPr>
        <w:t>Il s’agira de décliner, pour les actions mises en œuvre, les résultats et effets constatés et/ou obtenus, et de présenter l’analyse des écarts éventuels au regard de ce qui était recherché.</w:t>
      </w:r>
    </w:p>
    <w:p w14:paraId="2E4ACB2A" w14:textId="77777777" w:rsidR="00451875" w:rsidRPr="00451875" w:rsidRDefault="00451875" w:rsidP="00451875">
      <w:pPr>
        <w:spacing w:after="0" w:line="276" w:lineRule="auto"/>
        <w:jc w:val="both"/>
        <w:rPr>
          <w:rFonts w:eastAsia="Calibri" w:cstheme="minorHAnsi"/>
          <w:i/>
          <w:iCs/>
        </w:rPr>
      </w:pPr>
      <w:r w:rsidRPr="00451875">
        <w:rPr>
          <w:rFonts w:eastAsia="Calibri" w:cstheme="minorHAnsi"/>
          <w:i/>
          <w:iCs/>
        </w:rPr>
        <w:t xml:space="preserve">Vous vous appuierez sur les critères ou indicateurs d’évaluation que vous aviez définis dans votre précédent projet. </w:t>
      </w:r>
    </w:p>
    <w:p w14:paraId="0660C4EE" w14:textId="77777777" w:rsidR="00451875" w:rsidRPr="00451875" w:rsidRDefault="00451875" w:rsidP="00451875">
      <w:pPr>
        <w:spacing w:after="0" w:line="276" w:lineRule="auto"/>
        <w:jc w:val="both"/>
        <w:rPr>
          <w:rFonts w:eastAsia="Calibri" w:cstheme="minorHAnsi"/>
          <w:i/>
          <w:iCs/>
        </w:rPr>
      </w:pPr>
      <w:r w:rsidRPr="00451875">
        <w:rPr>
          <w:rFonts w:eastAsia="Calibri" w:cstheme="minorHAnsi"/>
          <w:i/>
          <w:iCs/>
        </w:rPr>
        <w:t xml:space="preserve">Vous pouvez intégrer autant de tableaux qu’il vous est nécessaire par mission, sans toutefois oublier qu’une évaluation n’est jamais exhaustive et qu’il est préférable de privilégier les objectifs à fort enjeu. </w:t>
      </w:r>
    </w:p>
    <w:p w14:paraId="1BDA9AEA" w14:textId="2C75B895" w:rsidR="00451875" w:rsidRDefault="00451875" w:rsidP="00451875">
      <w:pPr>
        <w:spacing w:line="360" w:lineRule="auto"/>
        <w:jc w:val="both"/>
        <w:rPr>
          <w:b/>
        </w:rPr>
      </w:pPr>
    </w:p>
    <w:p w14:paraId="3B370119" w14:textId="6C0C5991" w:rsidR="00F61C32" w:rsidRDefault="00F61C32">
      <w:pPr>
        <w:rPr>
          <w:b/>
        </w:rPr>
      </w:pPr>
      <w:r>
        <w:rPr>
          <w:b/>
        </w:rPr>
        <w:br w:type="page"/>
      </w:r>
    </w:p>
    <w:p w14:paraId="56C483E7" w14:textId="77777777" w:rsidR="00D2202C" w:rsidRDefault="00D2202C" w:rsidP="00451875">
      <w:pPr>
        <w:spacing w:line="360" w:lineRule="auto"/>
        <w:jc w:val="both"/>
        <w:rPr>
          <w:b/>
        </w:rPr>
        <w:sectPr w:rsidR="00D2202C" w:rsidSect="00451875">
          <w:footerReference w:type="default" r:id="rId16"/>
          <w:pgSz w:w="11906" w:h="16838"/>
          <w:pgMar w:top="1417" w:right="1417" w:bottom="1417" w:left="1417" w:header="708" w:footer="708" w:gutter="0"/>
          <w:cols w:space="708"/>
          <w:docGrid w:linePitch="360"/>
        </w:sectPr>
      </w:pPr>
    </w:p>
    <w:p w14:paraId="667DD969" w14:textId="664F838E" w:rsidR="00451875" w:rsidRDefault="00432622" w:rsidP="00451875">
      <w:pPr>
        <w:spacing w:line="360" w:lineRule="auto"/>
        <w:jc w:val="both"/>
        <w:rPr>
          <w:b/>
          <w:i/>
          <w:color w:val="800080"/>
          <w:sz w:val="24"/>
          <w:szCs w:val="24"/>
        </w:rPr>
      </w:pPr>
      <w:r w:rsidRPr="00D77D7C">
        <w:rPr>
          <w:b/>
          <w:i/>
          <w:color w:val="800080"/>
          <w:sz w:val="24"/>
          <w:szCs w:val="24"/>
        </w:rPr>
        <w:lastRenderedPageBreak/>
        <w:t>4</w:t>
      </w:r>
      <w:r w:rsidR="000822DE" w:rsidRPr="00D77D7C">
        <w:rPr>
          <w:b/>
          <w:i/>
          <w:color w:val="800080"/>
          <w:sz w:val="24"/>
          <w:szCs w:val="24"/>
        </w:rPr>
        <w:t>.2.</w:t>
      </w:r>
      <w:r w:rsidR="00451875" w:rsidRPr="00D77D7C">
        <w:rPr>
          <w:b/>
          <w:i/>
          <w:color w:val="800080"/>
          <w:sz w:val="24"/>
          <w:szCs w:val="24"/>
        </w:rPr>
        <w:t>1</w:t>
      </w:r>
      <w:r w:rsidR="000822DE" w:rsidRPr="00D77D7C">
        <w:rPr>
          <w:b/>
          <w:i/>
          <w:color w:val="800080"/>
          <w:sz w:val="24"/>
          <w:szCs w:val="24"/>
        </w:rPr>
        <w:t xml:space="preserve"> - </w:t>
      </w:r>
      <w:r w:rsidR="00451875" w:rsidRPr="00D77D7C">
        <w:rPr>
          <w:b/>
          <w:i/>
          <w:color w:val="800080"/>
          <w:sz w:val="24"/>
          <w:szCs w:val="24"/>
        </w:rPr>
        <w:t xml:space="preserve">Mission : Les </w:t>
      </w:r>
      <w:r w:rsidR="009A19F2" w:rsidRPr="00D77D7C">
        <w:rPr>
          <w:b/>
          <w:i/>
          <w:color w:val="800080"/>
          <w:sz w:val="24"/>
          <w:szCs w:val="24"/>
        </w:rPr>
        <w:t xml:space="preserve">RPE </w:t>
      </w:r>
      <w:r w:rsidR="00451875" w:rsidRPr="00D77D7C">
        <w:rPr>
          <w:b/>
          <w:i/>
          <w:color w:val="800080"/>
          <w:sz w:val="24"/>
          <w:szCs w:val="24"/>
        </w:rPr>
        <w:t>ont une mission d’information tant en direction des parents que des professionnels de la petite enfance.</w:t>
      </w:r>
    </w:p>
    <w:p w14:paraId="1376C0AC" w14:textId="77777777" w:rsidR="00125A30" w:rsidRPr="00125A30" w:rsidRDefault="00125A30" w:rsidP="00451875">
      <w:pPr>
        <w:spacing w:line="360" w:lineRule="auto"/>
        <w:jc w:val="both"/>
      </w:pPr>
    </w:p>
    <w:tbl>
      <w:tblPr>
        <w:tblW w:w="15309"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7"/>
        <w:gridCol w:w="1843"/>
        <w:gridCol w:w="2977"/>
        <w:gridCol w:w="850"/>
        <w:gridCol w:w="709"/>
        <w:gridCol w:w="709"/>
        <w:gridCol w:w="4110"/>
      </w:tblGrid>
      <w:tr w:rsidR="00451875" w:rsidRPr="00451875" w14:paraId="02B6CA59" w14:textId="77777777" w:rsidTr="00125A30">
        <w:tc>
          <w:tcPr>
            <w:tcW w:w="15309" w:type="dxa"/>
            <w:gridSpan w:val="9"/>
            <w:shd w:val="clear" w:color="auto" w:fill="F7ADCB"/>
          </w:tcPr>
          <w:p w14:paraId="70109E44" w14:textId="7F54F312" w:rsidR="00451875" w:rsidRPr="00451875" w:rsidRDefault="00451875" w:rsidP="00451875">
            <w:pPr>
              <w:spacing w:before="60" w:after="0" w:line="276" w:lineRule="auto"/>
              <w:jc w:val="center"/>
              <w:rPr>
                <w:rFonts w:ascii="Arial" w:eastAsia="Calibri" w:hAnsi="Arial" w:cs="Arial"/>
                <w:b/>
              </w:rPr>
            </w:pPr>
            <w:r w:rsidRPr="00451875">
              <w:rPr>
                <w:rFonts w:ascii="Arial" w:eastAsia="Calibri" w:hAnsi="Arial" w:cs="Arial"/>
                <w:b/>
              </w:rPr>
              <w:t xml:space="preserve">Thème du référentiel </w:t>
            </w:r>
            <w:proofErr w:type="spellStart"/>
            <w:r w:rsidRPr="00451875">
              <w:rPr>
                <w:rFonts w:ascii="Arial" w:eastAsia="Calibri" w:hAnsi="Arial" w:cs="Arial"/>
                <w:b/>
              </w:rPr>
              <w:t>R</w:t>
            </w:r>
            <w:r w:rsidR="000822DE">
              <w:rPr>
                <w:rFonts w:ascii="Arial" w:eastAsia="Calibri" w:hAnsi="Arial" w:cs="Arial"/>
                <w:b/>
              </w:rPr>
              <w:t>pe</w:t>
            </w:r>
            <w:proofErr w:type="spellEnd"/>
            <w:r w:rsidRPr="00451875">
              <w:rPr>
                <w:rFonts w:ascii="Arial" w:eastAsia="Calibri" w:hAnsi="Arial" w:cs="Arial"/>
                <w:b/>
              </w:rPr>
              <w:t xml:space="preserve"> concerné :</w:t>
            </w:r>
          </w:p>
          <w:p w14:paraId="4894776F" w14:textId="24B93CAE" w:rsidR="00451875" w:rsidRPr="00451875" w:rsidRDefault="00451875" w:rsidP="00451875">
            <w:pPr>
              <w:spacing w:after="60" w:line="240" w:lineRule="auto"/>
              <w:rPr>
                <w:rFonts w:ascii="Arial" w:eastAsia="Calibri" w:hAnsi="Arial" w:cs="Arial"/>
                <w:i/>
              </w:rPr>
            </w:pPr>
            <w:r w:rsidRPr="00451875">
              <w:rPr>
                <w:rFonts w:ascii="Arial" w:eastAsia="Calibri" w:hAnsi="Arial" w:cs="Arial"/>
                <w:i/>
              </w:rPr>
              <w:t>Exemple : Thème 1.1 « L’information des familles sur les différents modes d’accueil et la mise en relation de l’offre et de la demande. »</w:t>
            </w:r>
          </w:p>
        </w:tc>
      </w:tr>
      <w:tr w:rsidR="00451875" w:rsidRPr="00451875" w14:paraId="3435AF93" w14:textId="77777777" w:rsidTr="00D2202C">
        <w:trPr>
          <w:trHeight w:val="1365"/>
        </w:trPr>
        <w:tc>
          <w:tcPr>
            <w:tcW w:w="1418" w:type="dxa"/>
            <w:shd w:val="clear" w:color="auto" w:fill="auto"/>
            <w:vAlign w:val="center"/>
          </w:tcPr>
          <w:p w14:paraId="397D76D3" w14:textId="77777777" w:rsidR="00451875" w:rsidRPr="00451875" w:rsidRDefault="00451875" w:rsidP="00451875">
            <w:pPr>
              <w:spacing w:after="0" w:line="276" w:lineRule="auto"/>
              <w:jc w:val="center"/>
              <w:rPr>
                <w:rFonts w:ascii="Arial" w:eastAsia="Calibri" w:hAnsi="Arial" w:cs="Arial"/>
                <w:b/>
                <w:sz w:val="20"/>
                <w:szCs w:val="20"/>
              </w:rPr>
            </w:pPr>
            <w:r w:rsidRPr="00451875">
              <w:rPr>
                <w:rFonts w:ascii="Arial" w:eastAsia="Calibri" w:hAnsi="Arial" w:cs="Arial"/>
                <w:b/>
                <w:sz w:val="20"/>
                <w:szCs w:val="20"/>
              </w:rPr>
              <w:t>Rappel des objectifs</w:t>
            </w:r>
          </w:p>
        </w:tc>
        <w:tc>
          <w:tcPr>
            <w:tcW w:w="1276" w:type="dxa"/>
            <w:shd w:val="clear" w:color="auto" w:fill="auto"/>
            <w:vAlign w:val="center"/>
          </w:tcPr>
          <w:p w14:paraId="1D4442DD" w14:textId="77777777" w:rsidR="00451875" w:rsidRPr="00451875" w:rsidRDefault="00451875" w:rsidP="00451875">
            <w:pPr>
              <w:spacing w:after="0" w:line="276" w:lineRule="auto"/>
              <w:jc w:val="center"/>
              <w:rPr>
                <w:rFonts w:ascii="Arial" w:eastAsia="Calibri" w:hAnsi="Arial" w:cs="Arial"/>
                <w:b/>
                <w:sz w:val="20"/>
                <w:szCs w:val="20"/>
              </w:rPr>
            </w:pPr>
            <w:r w:rsidRPr="00451875">
              <w:rPr>
                <w:rFonts w:ascii="Arial" w:eastAsia="Calibri" w:hAnsi="Arial" w:cs="Arial"/>
                <w:b/>
                <w:sz w:val="20"/>
                <w:szCs w:val="20"/>
              </w:rPr>
              <w:t>Rappel des résultats attendus</w:t>
            </w:r>
          </w:p>
          <w:p w14:paraId="5EC5EA55" w14:textId="77777777" w:rsidR="00451875" w:rsidRPr="00451875" w:rsidRDefault="00451875" w:rsidP="00451875">
            <w:pPr>
              <w:spacing w:after="0" w:line="276" w:lineRule="auto"/>
              <w:jc w:val="center"/>
              <w:rPr>
                <w:rFonts w:ascii="Arial" w:eastAsia="Calibri" w:hAnsi="Arial" w:cs="Arial"/>
                <w:b/>
                <w:sz w:val="20"/>
                <w:szCs w:val="20"/>
              </w:rPr>
            </w:pPr>
          </w:p>
        </w:tc>
        <w:tc>
          <w:tcPr>
            <w:tcW w:w="1417" w:type="dxa"/>
            <w:shd w:val="clear" w:color="auto" w:fill="auto"/>
            <w:vAlign w:val="center"/>
          </w:tcPr>
          <w:p w14:paraId="69BB94BF" w14:textId="77777777" w:rsidR="00451875" w:rsidRPr="00451875" w:rsidRDefault="00451875" w:rsidP="00451875">
            <w:pPr>
              <w:spacing w:after="0" w:line="276" w:lineRule="auto"/>
              <w:jc w:val="center"/>
              <w:rPr>
                <w:rFonts w:ascii="Arial" w:eastAsia="Calibri" w:hAnsi="Arial" w:cs="Arial"/>
                <w:b/>
                <w:sz w:val="20"/>
                <w:szCs w:val="20"/>
              </w:rPr>
            </w:pPr>
            <w:r w:rsidRPr="00451875">
              <w:rPr>
                <w:rFonts w:ascii="Arial" w:eastAsia="Calibri" w:hAnsi="Arial" w:cs="Arial"/>
                <w:b/>
                <w:sz w:val="20"/>
                <w:szCs w:val="20"/>
              </w:rPr>
              <w:t>Indicateurs d’évaluation</w:t>
            </w:r>
          </w:p>
        </w:tc>
        <w:tc>
          <w:tcPr>
            <w:tcW w:w="1843" w:type="dxa"/>
            <w:shd w:val="clear" w:color="auto" w:fill="auto"/>
            <w:vAlign w:val="center"/>
          </w:tcPr>
          <w:p w14:paraId="5C46435E" w14:textId="77777777" w:rsidR="00451875" w:rsidRPr="00451875" w:rsidRDefault="00451875" w:rsidP="00451875">
            <w:pPr>
              <w:spacing w:after="0" w:line="276" w:lineRule="auto"/>
              <w:ind w:left="-108" w:right="-108"/>
              <w:jc w:val="center"/>
              <w:rPr>
                <w:rFonts w:ascii="Arial" w:eastAsia="Calibri" w:hAnsi="Arial" w:cs="Arial"/>
                <w:b/>
                <w:sz w:val="20"/>
                <w:szCs w:val="20"/>
              </w:rPr>
            </w:pPr>
            <w:r w:rsidRPr="00451875">
              <w:rPr>
                <w:rFonts w:ascii="Arial" w:eastAsia="Calibri" w:hAnsi="Arial" w:cs="Arial"/>
                <w:b/>
                <w:sz w:val="20"/>
                <w:szCs w:val="20"/>
              </w:rPr>
              <w:t>Réalisations, actions mises en place, moyens mobilisés</w:t>
            </w:r>
          </w:p>
        </w:tc>
        <w:tc>
          <w:tcPr>
            <w:tcW w:w="2977" w:type="dxa"/>
            <w:vAlign w:val="center"/>
          </w:tcPr>
          <w:p w14:paraId="0E936124" w14:textId="77777777" w:rsidR="00451875" w:rsidRPr="00451875" w:rsidRDefault="00451875" w:rsidP="00451875">
            <w:pPr>
              <w:spacing w:after="0" w:line="276" w:lineRule="auto"/>
              <w:jc w:val="center"/>
              <w:rPr>
                <w:rFonts w:ascii="Arial" w:eastAsia="Calibri" w:hAnsi="Arial" w:cs="Arial"/>
                <w:b/>
                <w:sz w:val="20"/>
                <w:szCs w:val="20"/>
              </w:rPr>
            </w:pPr>
            <w:r w:rsidRPr="00451875">
              <w:rPr>
                <w:rFonts w:ascii="Arial" w:eastAsia="Calibri" w:hAnsi="Arial" w:cs="Arial"/>
                <w:b/>
                <w:sz w:val="20"/>
                <w:szCs w:val="20"/>
              </w:rPr>
              <w:t>Résultats obtenus, effets constatés (qu’est-ce que ça a produit, changé, apporté ?)</w:t>
            </w:r>
          </w:p>
        </w:tc>
        <w:tc>
          <w:tcPr>
            <w:tcW w:w="850" w:type="dxa"/>
            <w:shd w:val="clear" w:color="auto" w:fill="92D050"/>
            <w:vAlign w:val="center"/>
          </w:tcPr>
          <w:p w14:paraId="47025C72" w14:textId="77777777" w:rsidR="00451875" w:rsidRPr="00451875" w:rsidRDefault="00451875" w:rsidP="00451875">
            <w:pPr>
              <w:spacing w:after="0" w:line="276" w:lineRule="auto"/>
              <w:ind w:left="-144" w:right="-108"/>
              <w:jc w:val="center"/>
              <w:rPr>
                <w:rFonts w:ascii="Arial" w:eastAsia="Calibri" w:hAnsi="Arial" w:cs="Arial"/>
                <w:b/>
                <w:sz w:val="20"/>
                <w:szCs w:val="20"/>
              </w:rPr>
            </w:pPr>
            <w:r w:rsidRPr="00451875">
              <w:rPr>
                <w:rFonts w:ascii="Arial" w:eastAsia="Calibri" w:hAnsi="Arial" w:cs="Arial"/>
                <w:b/>
                <w:sz w:val="20"/>
                <w:szCs w:val="20"/>
              </w:rPr>
              <w:t>Objectif atteint</w:t>
            </w:r>
          </w:p>
        </w:tc>
        <w:tc>
          <w:tcPr>
            <w:tcW w:w="709" w:type="dxa"/>
            <w:shd w:val="clear" w:color="auto" w:fill="FFC000"/>
            <w:vAlign w:val="center"/>
          </w:tcPr>
          <w:p w14:paraId="40A16E5C" w14:textId="77777777" w:rsidR="00451875" w:rsidRPr="00451875" w:rsidRDefault="00451875" w:rsidP="00451875">
            <w:pPr>
              <w:spacing w:after="0" w:line="276" w:lineRule="auto"/>
              <w:ind w:left="-108" w:right="-108"/>
              <w:jc w:val="center"/>
              <w:rPr>
                <w:rFonts w:ascii="Arial" w:eastAsia="Calibri" w:hAnsi="Arial" w:cs="Arial"/>
                <w:b/>
                <w:sz w:val="20"/>
                <w:szCs w:val="20"/>
              </w:rPr>
            </w:pPr>
            <w:r w:rsidRPr="00451875">
              <w:rPr>
                <w:rFonts w:ascii="Arial" w:eastAsia="Calibri" w:hAnsi="Arial" w:cs="Arial"/>
                <w:b/>
                <w:sz w:val="20"/>
                <w:szCs w:val="20"/>
              </w:rPr>
              <w:t>En partie</w:t>
            </w:r>
          </w:p>
        </w:tc>
        <w:tc>
          <w:tcPr>
            <w:tcW w:w="709" w:type="dxa"/>
            <w:shd w:val="clear" w:color="auto" w:fill="FF5050"/>
            <w:vAlign w:val="center"/>
          </w:tcPr>
          <w:p w14:paraId="0C139D4F" w14:textId="77777777" w:rsidR="00451875" w:rsidRPr="00451875" w:rsidRDefault="00451875" w:rsidP="00451875">
            <w:pPr>
              <w:spacing w:after="0" w:line="276" w:lineRule="auto"/>
              <w:ind w:left="-108" w:right="-108"/>
              <w:jc w:val="center"/>
              <w:rPr>
                <w:rFonts w:ascii="Arial" w:eastAsia="Calibri" w:hAnsi="Arial" w:cs="Arial"/>
                <w:b/>
                <w:sz w:val="20"/>
                <w:szCs w:val="20"/>
              </w:rPr>
            </w:pPr>
            <w:r w:rsidRPr="00451875">
              <w:rPr>
                <w:rFonts w:ascii="Arial" w:eastAsia="Calibri" w:hAnsi="Arial" w:cs="Arial"/>
                <w:b/>
                <w:sz w:val="20"/>
                <w:szCs w:val="20"/>
              </w:rPr>
              <w:t>Non atteint</w:t>
            </w:r>
          </w:p>
        </w:tc>
        <w:tc>
          <w:tcPr>
            <w:tcW w:w="4110" w:type="dxa"/>
            <w:vAlign w:val="center"/>
          </w:tcPr>
          <w:p w14:paraId="6786AA07" w14:textId="77777777" w:rsidR="00451875" w:rsidRPr="00451875" w:rsidRDefault="00451875" w:rsidP="00451875">
            <w:pPr>
              <w:spacing w:after="0" w:line="276" w:lineRule="auto"/>
              <w:jc w:val="center"/>
              <w:rPr>
                <w:rFonts w:ascii="Arial" w:eastAsia="Calibri" w:hAnsi="Arial" w:cs="Arial"/>
                <w:b/>
                <w:sz w:val="20"/>
                <w:szCs w:val="20"/>
              </w:rPr>
            </w:pPr>
            <w:r w:rsidRPr="00451875">
              <w:rPr>
                <w:rFonts w:ascii="Arial" w:eastAsia="Calibri" w:hAnsi="Arial" w:cs="Arial"/>
                <w:b/>
                <w:sz w:val="20"/>
                <w:szCs w:val="20"/>
              </w:rPr>
              <w:t xml:space="preserve">Analyse des écarts entre résultats attendus et obtenus, </w:t>
            </w:r>
          </w:p>
        </w:tc>
      </w:tr>
      <w:tr w:rsidR="00451875" w:rsidRPr="00451875" w14:paraId="1F3DA1CD" w14:textId="77777777" w:rsidTr="00D2202C">
        <w:tc>
          <w:tcPr>
            <w:tcW w:w="1418" w:type="dxa"/>
            <w:shd w:val="clear" w:color="auto" w:fill="auto"/>
          </w:tcPr>
          <w:p w14:paraId="0A9D7CDD"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276" w:type="dxa"/>
            <w:shd w:val="clear" w:color="auto" w:fill="auto"/>
          </w:tcPr>
          <w:p w14:paraId="56CBD152"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417" w:type="dxa"/>
            <w:shd w:val="clear" w:color="auto" w:fill="auto"/>
          </w:tcPr>
          <w:p w14:paraId="642A28FA"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843" w:type="dxa"/>
            <w:shd w:val="clear" w:color="auto" w:fill="auto"/>
          </w:tcPr>
          <w:p w14:paraId="4072F821" w14:textId="77777777" w:rsidR="00451875" w:rsidRPr="00451875" w:rsidRDefault="00451875" w:rsidP="00451875">
            <w:pPr>
              <w:spacing w:after="0" w:line="276" w:lineRule="auto"/>
              <w:jc w:val="both"/>
              <w:rPr>
                <w:rFonts w:ascii="Arial" w:eastAsia="Calibri" w:hAnsi="Arial" w:cs="Arial"/>
                <w:color w:val="17365D"/>
                <w:sz w:val="20"/>
                <w:szCs w:val="20"/>
              </w:rPr>
            </w:pPr>
          </w:p>
        </w:tc>
        <w:tc>
          <w:tcPr>
            <w:tcW w:w="2977" w:type="dxa"/>
          </w:tcPr>
          <w:p w14:paraId="15A5E6C1" w14:textId="77777777" w:rsidR="00451875" w:rsidRPr="00451875" w:rsidRDefault="00451875" w:rsidP="00451875">
            <w:pPr>
              <w:spacing w:after="0" w:line="276" w:lineRule="auto"/>
              <w:jc w:val="both"/>
              <w:rPr>
                <w:rFonts w:ascii="Arial" w:eastAsia="Calibri" w:hAnsi="Arial" w:cs="Arial"/>
                <w:color w:val="17365D"/>
                <w:sz w:val="20"/>
                <w:szCs w:val="20"/>
              </w:rPr>
            </w:pPr>
          </w:p>
          <w:p w14:paraId="189228A6" w14:textId="77777777" w:rsidR="00451875" w:rsidRPr="00451875" w:rsidRDefault="00451875" w:rsidP="00451875">
            <w:pPr>
              <w:spacing w:after="0" w:line="276" w:lineRule="auto"/>
              <w:jc w:val="both"/>
              <w:rPr>
                <w:rFonts w:ascii="Arial" w:eastAsia="Calibri" w:hAnsi="Arial" w:cs="Arial"/>
                <w:color w:val="17365D"/>
                <w:sz w:val="20"/>
                <w:szCs w:val="20"/>
              </w:rPr>
            </w:pPr>
          </w:p>
          <w:p w14:paraId="3A2E1410" w14:textId="77777777" w:rsidR="00451875" w:rsidRPr="00451875" w:rsidRDefault="00451875" w:rsidP="00451875">
            <w:pPr>
              <w:spacing w:after="0" w:line="276" w:lineRule="auto"/>
              <w:jc w:val="both"/>
              <w:rPr>
                <w:rFonts w:ascii="Arial" w:eastAsia="Calibri" w:hAnsi="Arial" w:cs="Arial"/>
                <w:color w:val="17365D"/>
                <w:sz w:val="20"/>
                <w:szCs w:val="20"/>
              </w:rPr>
            </w:pPr>
          </w:p>
        </w:tc>
        <w:tc>
          <w:tcPr>
            <w:tcW w:w="850" w:type="dxa"/>
            <w:shd w:val="clear" w:color="auto" w:fill="FFFFFF"/>
          </w:tcPr>
          <w:p w14:paraId="14C486A7"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709" w:type="dxa"/>
            <w:shd w:val="clear" w:color="auto" w:fill="FFC000"/>
          </w:tcPr>
          <w:p w14:paraId="526E6A2A"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709" w:type="dxa"/>
          </w:tcPr>
          <w:p w14:paraId="70EBC19E"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4110" w:type="dxa"/>
          </w:tcPr>
          <w:p w14:paraId="1F6FCDFA" w14:textId="77777777" w:rsidR="00451875" w:rsidRPr="00451875" w:rsidRDefault="00451875" w:rsidP="00451875">
            <w:pPr>
              <w:spacing w:after="0" w:line="276" w:lineRule="auto"/>
              <w:jc w:val="both"/>
              <w:rPr>
                <w:rFonts w:ascii="Arial" w:eastAsia="Calibri" w:hAnsi="Arial" w:cs="Arial"/>
                <w:color w:val="17365D"/>
                <w:sz w:val="20"/>
                <w:szCs w:val="20"/>
              </w:rPr>
            </w:pPr>
          </w:p>
        </w:tc>
      </w:tr>
      <w:tr w:rsidR="00451875" w:rsidRPr="00451875" w14:paraId="6F80DC75" w14:textId="77777777" w:rsidTr="00D2202C">
        <w:tc>
          <w:tcPr>
            <w:tcW w:w="1418" w:type="dxa"/>
            <w:shd w:val="clear" w:color="auto" w:fill="auto"/>
          </w:tcPr>
          <w:p w14:paraId="1A74EEDF" w14:textId="77777777" w:rsidR="00451875" w:rsidRPr="00451875" w:rsidRDefault="00451875" w:rsidP="00451875">
            <w:pPr>
              <w:spacing w:after="0" w:line="276" w:lineRule="auto"/>
              <w:jc w:val="both"/>
              <w:rPr>
                <w:rFonts w:ascii="Arial" w:eastAsia="Calibri" w:hAnsi="Arial" w:cs="Arial"/>
                <w:color w:val="FF0000"/>
                <w:sz w:val="20"/>
                <w:szCs w:val="20"/>
              </w:rPr>
            </w:pPr>
          </w:p>
          <w:p w14:paraId="12FC99BC" w14:textId="77777777" w:rsidR="00451875" w:rsidRPr="00451875" w:rsidRDefault="00451875" w:rsidP="00451875">
            <w:pPr>
              <w:spacing w:after="0" w:line="276" w:lineRule="auto"/>
              <w:jc w:val="both"/>
              <w:rPr>
                <w:rFonts w:ascii="Arial" w:eastAsia="Calibri" w:hAnsi="Arial" w:cs="Arial"/>
                <w:color w:val="FF0000"/>
                <w:sz w:val="20"/>
                <w:szCs w:val="20"/>
              </w:rPr>
            </w:pPr>
          </w:p>
          <w:p w14:paraId="7FA28807"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276" w:type="dxa"/>
            <w:shd w:val="clear" w:color="auto" w:fill="auto"/>
          </w:tcPr>
          <w:p w14:paraId="1949605E"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417" w:type="dxa"/>
            <w:shd w:val="clear" w:color="auto" w:fill="auto"/>
          </w:tcPr>
          <w:p w14:paraId="2F02B850"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843" w:type="dxa"/>
            <w:shd w:val="clear" w:color="auto" w:fill="auto"/>
          </w:tcPr>
          <w:p w14:paraId="16659774"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2977" w:type="dxa"/>
          </w:tcPr>
          <w:p w14:paraId="526FEE11"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850" w:type="dxa"/>
            <w:shd w:val="clear" w:color="auto" w:fill="FFFFFF"/>
          </w:tcPr>
          <w:p w14:paraId="2B0CF378"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709" w:type="dxa"/>
          </w:tcPr>
          <w:p w14:paraId="2AE50EA6"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709" w:type="dxa"/>
            <w:shd w:val="clear" w:color="auto" w:fill="FF5050"/>
          </w:tcPr>
          <w:p w14:paraId="306FB7CB" w14:textId="77777777" w:rsidR="00451875" w:rsidRPr="00451875" w:rsidRDefault="00451875" w:rsidP="00451875">
            <w:pPr>
              <w:spacing w:after="0" w:line="276" w:lineRule="auto"/>
              <w:jc w:val="both"/>
              <w:rPr>
                <w:rFonts w:ascii="Arial" w:eastAsia="Calibri" w:hAnsi="Arial" w:cs="Arial"/>
                <w:color w:val="FF5050"/>
                <w:sz w:val="20"/>
                <w:szCs w:val="20"/>
              </w:rPr>
            </w:pPr>
          </w:p>
        </w:tc>
        <w:tc>
          <w:tcPr>
            <w:tcW w:w="4110" w:type="dxa"/>
          </w:tcPr>
          <w:p w14:paraId="48EAB725" w14:textId="77777777" w:rsidR="00451875" w:rsidRPr="00451875" w:rsidRDefault="00451875" w:rsidP="00451875">
            <w:pPr>
              <w:spacing w:after="0" w:line="276" w:lineRule="auto"/>
              <w:jc w:val="both"/>
              <w:rPr>
                <w:rFonts w:ascii="Arial" w:eastAsia="Calibri" w:hAnsi="Arial" w:cs="Arial"/>
                <w:color w:val="FF0000"/>
                <w:sz w:val="20"/>
                <w:szCs w:val="20"/>
              </w:rPr>
            </w:pPr>
          </w:p>
        </w:tc>
      </w:tr>
      <w:tr w:rsidR="00451875" w:rsidRPr="00451875" w14:paraId="1176A81B" w14:textId="77777777" w:rsidTr="00D2202C">
        <w:tc>
          <w:tcPr>
            <w:tcW w:w="1418" w:type="dxa"/>
            <w:shd w:val="clear" w:color="auto" w:fill="auto"/>
          </w:tcPr>
          <w:p w14:paraId="3D96626D" w14:textId="77777777" w:rsidR="00451875" w:rsidRPr="00451875" w:rsidRDefault="00451875" w:rsidP="00451875">
            <w:pPr>
              <w:spacing w:after="0" w:line="276" w:lineRule="auto"/>
              <w:jc w:val="both"/>
              <w:rPr>
                <w:rFonts w:ascii="Arial" w:eastAsia="Calibri" w:hAnsi="Arial" w:cs="Arial"/>
                <w:color w:val="FF0000"/>
                <w:sz w:val="20"/>
                <w:szCs w:val="20"/>
              </w:rPr>
            </w:pPr>
          </w:p>
          <w:p w14:paraId="4D4AB50E" w14:textId="77777777" w:rsidR="00451875" w:rsidRPr="00451875" w:rsidRDefault="00451875" w:rsidP="00451875">
            <w:pPr>
              <w:spacing w:after="0" w:line="276" w:lineRule="auto"/>
              <w:jc w:val="both"/>
              <w:rPr>
                <w:rFonts w:ascii="Arial" w:eastAsia="Calibri" w:hAnsi="Arial" w:cs="Arial"/>
                <w:color w:val="FF0000"/>
                <w:sz w:val="20"/>
                <w:szCs w:val="20"/>
              </w:rPr>
            </w:pPr>
          </w:p>
          <w:p w14:paraId="4610C289"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276" w:type="dxa"/>
            <w:shd w:val="clear" w:color="auto" w:fill="auto"/>
          </w:tcPr>
          <w:p w14:paraId="0C03E38E"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417" w:type="dxa"/>
            <w:shd w:val="clear" w:color="auto" w:fill="auto"/>
          </w:tcPr>
          <w:p w14:paraId="0C3D73A3"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1843" w:type="dxa"/>
            <w:shd w:val="clear" w:color="auto" w:fill="auto"/>
          </w:tcPr>
          <w:p w14:paraId="2C89FEC5"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2977" w:type="dxa"/>
          </w:tcPr>
          <w:p w14:paraId="44FF9B24"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850" w:type="dxa"/>
            <w:shd w:val="clear" w:color="auto" w:fill="92D050"/>
          </w:tcPr>
          <w:p w14:paraId="1CEF8A2C"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709" w:type="dxa"/>
          </w:tcPr>
          <w:p w14:paraId="2C948883"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709" w:type="dxa"/>
          </w:tcPr>
          <w:p w14:paraId="5945CADA"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4110" w:type="dxa"/>
          </w:tcPr>
          <w:p w14:paraId="6583EF0D" w14:textId="77777777" w:rsidR="00451875" w:rsidRPr="00451875" w:rsidRDefault="00451875" w:rsidP="00451875">
            <w:pPr>
              <w:spacing w:after="0" w:line="276" w:lineRule="auto"/>
              <w:jc w:val="both"/>
              <w:rPr>
                <w:rFonts w:ascii="Arial" w:eastAsia="Calibri" w:hAnsi="Arial" w:cs="Arial"/>
                <w:color w:val="FF0000"/>
                <w:sz w:val="20"/>
                <w:szCs w:val="20"/>
              </w:rPr>
            </w:pPr>
          </w:p>
        </w:tc>
      </w:tr>
      <w:tr w:rsidR="00451875" w:rsidRPr="00451875" w14:paraId="15D29088" w14:textId="77777777" w:rsidTr="00D2202C">
        <w:tc>
          <w:tcPr>
            <w:tcW w:w="11199" w:type="dxa"/>
            <w:gridSpan w:val="8"/>
            <w:shd w:val="clear" w:color="auto" w:fill="auto"/>
          </w:tcPr>
          <w:p w14:paraId="101BDA3F" w14:textId="14EB604D" w:rsidR="00451875" w:rsidRPr="00451875" w:rsidRDefault="00451875" w:rsidP="00451875">
            <w:pPr>
              <w:spacing w:after="0" w:line="276" w:lineRule="auto"/>
              <w:jc w:val="center"/>
              <w:rPr>
                <w:rFonts w:ascii="Arial" w:eastAsia="Calibri" w:hAnsi="Arial" w:cs="Arial"/>
                <w:color w:val="FF0000"/>
                <w:sz w:val="20"/>
                <w:szCs w:val="20"/>
              </w:rPr>
            </w:pPr>
            <w:r w:rsidRPr="00451875">
              <w:rPr>
                <w:rFonts w:ascii="Arial" w:eastAsia="Calibri" w:hAnsi="Arial" w:cs="Arial"/>
                <w:b/>
                <w:sz w:val="20"/>
                <w:szCs w:val="20"/>
              </w:rPr>
              <w:t>En conclusion, quelles sont les perspectives et les suites à donner (le cas échéant) dans le prochain projet de fonctionnement au regard de cette mission et de</w:t>
            </w:r>
            <w:r>
              <w:rPr>
                <w:rFonts w:ascii="Arial" w:eastAsia="Calibri" w:hAnsi="Arial" w:cs="Arial"/>
                <w:b/>
                <w:sz w:val="20"/>
                <w:szCs w:val="20"/>
              </w:rPr>
              <w:t xml:space="preserve">s </w:t>
            </w:r>
            <w:r w:rsidRPr="00451875">
              <w:rPr>
                <w:rFonts w:ascii="Arial" w:eastAsia="Calibri" w:hAnsi="Arial" w:cs="Arial"/>
                <w:b/>
                <w:sz w:val="20"/>
                <w:szCs w:val="20"/>
              </w:rPr>
              <w:t>thème</w:t>
            </w:r>
            <w:r>
              <w:rPr>
                <w:rFonts w:ascii="Arial" w:eastAsia="Calibri" w:hAnsi="Arial" w:cs="Arial"/>
                <w:b/>
                <w:sz w:val="20"/>
                <w:szCs w:val="20"/>
              </w:rPr>
              <w:t>s du référentiel national RPE du 01/12/2021</w:t>
            </w:r>
            <w:r w:rsidR="009A19F2">
              <w:rPr>
                <w:rFonts w:ascii="Arial" w:eastAsia="Calibri" w:hAnsi="Arial" w:cs="Arial"/>
                <w:b/>
                <w:sz w:val="20"/>
                <w:szCs w:val="20"/>
              </w:rPr>
              <w:t>.</w:t>
            </w:r>
          </w:p>
        </w:tc>
        <w:tc>
          <w:tcPr>
            <w:tcW w:w="4110" w:type="dxa"/>
          </w:tcPr>
          <w:p w14:paraId="17904C7A" w14:textId="77777777" w:rsidR="00451875" w:rsidRPr="00451875" w:rsidRDefault="00451875" w:rsidP="00451875">
            <w:pPr>
              <w:spacing w:after="0" w:line="276" w:lineRule="auto"/>
              <w:jc w:val="center"/>
              <w:rPr>
                <w:rFonts w:ascii="Arial" w:eastAsia="Calibri" w:hAnsi="Arial" w:cs="Arial"/>
                <w:b/>
                <w:sz w:val="20"/>
                <w:szCs w:val="20"/>
              </w:rPr>
            </w:pPr>
            <w:r w:rsidRPr="00451875">
              <w:rPr>
                <w:rFonts w:ascii="Arial" w:eastAsia="Calibri" w:hAnsi="Arial" w:cs="Arial"/>
                <w:b/>
                <w:sz w:val="20"/>
                <w:szCs w:val="20"/>
              </w:rPr>
              <w:t>Priorisation (degré d’importance, échéance court, moyen, long terme ?)</w:t>
            </w:r>
          </w:p>
        </w:tc>
      </w:tr>
      <w:tr w:rsidR="00451875" w:rsidRPr="00451875" w14:paraId="371B2EEB" w14:textId="77777777" w:rsidTr="00D2202C">
        <w:tc>
          <w:tcPr>
            <w:tcW w:w="11199" w:type="dxa"/>
            <w:gridSpan w:val="8"/>
            <w:shd w:val="clear" w:color="auto" w:fill="auto"/>
          </w:tcPr>
          <w:p w14:paraId="49FF6B53"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4110" w:type="dxa"/>
          </w:tcPr>
          <w:p w14:paraId="66C538A6" w14:textId="77777777" w:rsidR="00451875" w:rsidRPr="00451875" w:rsidRDefault="00451875" w:rsidP="00451875">
            <w:pPr>
              <w:spacing w:after="0" w:line="276" w:lineRule="auto"/>
              <w:jc w:val="both"/>
              <w:rPr>
                <w:rFonts w:ascii="Arial" w:eastAsia="Calibri" w:hAnsi="Arial" w:cs="Arial"/>
                <w:color w:val="FF0000"/>
                <w:sz w:val="20"/>
                <w:szCs w:val="20"/>
              </w:rPr>
            </w:pPr>
          </w:p>
        </w:tc>
      </w:tr>
      <w:tr w:rsidR="00451875" w:rsidRPr="00451875" w14:paraId="32D8CC30" w14:textId="77777777" w:rsidTr="00D2202C">
        <w:tc>
          <w:tcPr>
            <w:tcW w:w="11199" w:type="dxa"/>
            <w:gridSpan w:val="8"/>
            <w:shd w:val="clear" w:color="auto" w:fill="auto"/>
          </w:tcPr>
          <w:p w14:paraId="28E3B574"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4110" w:type="dxa"/>
          </w:tcPr>
          <w:p w14:paraId="42B4F2F0" w14:textId="77777777" w:rsidR="00451875" w:rsidRPr="00451875" w:rsidRDefault="00451875" w:rsidP="00451875">
            <w:pPr>
              <w:spacing w:after="0" w:line="276" w:lineRule="auto"/>
              <w:jc w:val="both"/>
              <w:rPr>
                <w:rFonts w:ascii="Arial" w:eastAsia="Calibri" w:hAnsi="Arial" w:cs="Arial"/>
                <w:color w:val="FF0000"/>
                <w:sz w:val="20"/>
                <w:szCs w:val="20"/>
              </w:rPr>
            </w:pPr>
          </w:p>
        </w:tc>
      </w:tr>
      <w:tr w:rsidR="00451875" w:rsidRPr="00451875" w14:paraId="148F192C" w14:textId="77777777" w:rsidTr="00D2202C">
        <w:tc>
          <w:tcPr>
            <w:tcW w:w="11199" w:type="dxa"/>
            <w:gridSpan w:val="8"/>
            <w:shd w:val="clear" w:color="auto" w:fill="auto"/>
          </w:tcPr>
          <w:p w14:paraId="421E0F99"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4110" w:type="dxa"/>
          </w:tcPr>
          <w:p w14:paraId="16494956" w14:textId="77777777" w:rsidR="00451875" w:rsidRPr="00451875" w:rsidRDefault="00451875" w:rsidP="00451875">
            <w:pPr>
              <w:spacing w:after="0" w:line="276" w:lineRule="auto"/>
              <w:jc w:val="both"/>
              <w:rPr>
                <w:rFonts w:ascii="Arial" w:eastAsia="Calibri" w:hAnsi="Arial" w:cs="Arial"/>
                <w:color w:val="FF0000"/>
                <w:sz w:val="20"/>
                <w:szCs w:val="20"/>
              </w:rPr>
            </w:pPr>
          </w:p>
        </w:tc>
      </w:tr>
      <w:tr w:rsidR="00451875" w:rsidRPr="00451875" w14:paraId="1325DF4E" w14:textId="77777777" w:rsidTr="00D2202C">
        <w:tc>
          <w:tcPr>
            <w:tcW w:w="11199" w:type="dxa"/>
            <w:gridSpan w:val="8"/>
            <w:shd w:val="clear" w:color="auto" w:fill="auto"/>
          </w:tcPr>
          <w:p w14:paraId="50C577E9" w14:textId="77777777" w:rsidR="00451875" w:rsidRPr="00451875" w:rsidRDefault="00451875" w:rsidP="00451875">
            <w:pPr>
              <w:spacing w:after="0" w:line="276" w:lineRule="auto"/>
              <w:jc w:val="both"/>
              <w:rPr>
                <w:rFonts w:ascii="Arial" w:eastAsia="Calibri" w:hAnsi="Arial" w:cs="Arial"/>
                <w:color w:val="FF0000"/>
                <w:sz w:val="20"/>
                <w:szCs w:val="20"/>
              </w:rPr>
            </w:pPr>
          </w:p>
        </w:tc>
        <w:tc>
          <w:tcPr>
            <w:tcW w:w="4110" w:type="dxa"/>
          </w:tcPr>
          <w:p w14:paraId="4296180F" w14:textId="77777777" w:rsidR="00451875" w:rsidRPr="00451875" w:rsidRDefault="00451875" w:rsidP="00451875">
            <w:pPr>
              <w:spacing w:after="0" w:line="276" w:lineRule="auto"/>
              <w:jc w:val="both"/>
              <w:rPr>
                <w:rFonts w:ascii="Arial" w:eastAsia="Calibri" w:hAnsi="Arial" w:cs="Arial"/>
                <w:color w:val="FF0000"/>
                <w:sz w:val="20"/>
                <w:szCs w:val="20"/>
              </w:rPr>
            </w:pPr>
          </w:p>
        </w:tc>
      </w:tr>
    </w:tbl>
    <w:p w14:paraId="180D978E" w14:textId="11AFB780" w:rsidR="00F61C32" w:rsidRDefault="00F61C32" w:rsidP="00451875">
      <w:pPr>
        <w:spacing w:line="360" w:lineRule="auto"/>
        <w:jc w:val="both"/>
        <w:rPr>
          <w:b/>
        </w:rPr>
      </w:pPr>
    </w:p>
    <w:p w14:paraId="78E03C79" w14:textId="77777777" w:rsidR="00D2202C" w:rsidRDefault="00D2202C">
      <w:pPr>
        <w:rPr>
          <w:b/>
        </w:rPr>
        <w:sectPr w:rsidR="00D2202C" w:rsidSect="00D2202C">
          <w:pgSz w:w="16838" w:h="11906" w:orient="landscape"/>
          <w:pgMar w:top="1418" w:right="1418" w:bottom="1418" w:left="1418" w:header="709" w:footer="709" w:gutter="0"/>
          <w:cols w:space="708"/>
          <w:docGrid w:linePitch="360"/>
        </w:sectPr>
      </w:pPr>
    </w:p>
    <w:tbl>
      <w:tblPr>
        <w:tblpPr w:leftFromText="141" w:rightFromText="141" w:vertAnchor="text" w:horzAnchor="margin" w:tblpXSpec="center" w:tblpY="354"/>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7"/>
        <w:gridCol w:w="1843"/>
        <w:gridCol w:w="2977"/>
        <w:gridCol w:w="850"/>
        <w:gridCol w:w="709"/>
        <w:gridCol w:w="709"/>
        <w:gridCol w:w="4110"/>
      </w:tblGrid>
      <w:tr w:rsidR="00D2202C" w:rsidRPr="009A19F2" w14:paraId="532CABC2" w14:textId="77777777" w:rsidTr="00125A30">
        <w:tc>
          <w:tcPr>
            <w:tcW w:w="15309" w:type="dxa"/>
            <w:gridSpan w:val="9"/>
            <w:shd w:val="clear" w:color="auto" w:fill="F7ADCB"/>
          </w:tcPr>
          <w:p w14:paraId="122E3D1A" w14:textId="77777777" w:rsidR="00D2202C" w:rsidRPr="009A19F2" w:rsidRDefault="00D2202C" w:rsidP="00D2202C">
            <w:pPr>
              <w:spacing w:before="60" w:after="0" w:line="276" w:lineRule="auto"/>
              <w:jc w:val="center"/>
              <w:rPr>
                <w:rFonts w:ascii="Arial" w:eastAsia="Calibri" w:hAnsi="Arial" w:cs="Arial"/>
                <w:b/>
              </w:rPr>
            </w:pPr>
            <w:r w:rsidRPr="009A19F2">
              <w:rPr>
                <w:rFonts w:ascii="Arial" w:eastAsia="Calibri" w:hAnsi="Arial" w:cs="Arial"/>
                <w:b/>
              </w:rPr>
              <w:lastRenderedPageBreak/>
              <w:t xml:space="preserve">Thème du référentiel </w:t>
            </w:r>
            <w:proofErr w:type="spellStart"/>
            <w:r w:rsidRPr="009A19F2">
              <w:rPr>
                <w:rFonts w:ascii="Arial" w:eastAsia="Calibri" w:hAnsi="Arial" w:cs="Arial"/>
                <w:b/>
              </w:rPr>
              <w:t>R</w:t>
            </w:r>
            <w:r>
              <w:rPr>
                <w:rFonts w:ascii="Arial" w:eastAsia="Calibri" w:hAnsi="Arial" w:cs="Arial"/>
                <w:b/>
              </w:rPr>
              <w:t>pe</w:t>
            </w:r>
            <w:proofErr w:type="spellEnd"/>
            <w:r w:rsidRPr="009A19F2">
              <w:rPr>
                <w:rFonts w:ascii="Arial" w:eastAsia="Calibri" w:hAnsi="Arial" w:cs="Arial"/>
                <w:b/>
              </w:rPr>
              <w:t xml:space="preserve"> concerné :</w:t>
            </w:r>
          </w:p>
          <w:p w14:paraId="12EAC24C" w14:textId="7391355E" w:rsidR="00D2202C" w:rsidRPr="009A19F2" w:rsidRDefault="00D2202C" w:rsidP="00D2202C">
            <w:pPr>
              <w:spacing w:after="60" w:line="240" w:lineRule="auto"/>
              <w:rPr>
                <w:rFonts w:ascii="Arial" w:eastAsia="Calibri" w:hAnsi="Arial" w:cs="Arial"/>
                <w:i/>
              </w:rPr>
            </w:pPr>
            <w:r w:rsidRPr="009A19F2">
              <w:rPr>
                <w:rFonts w:ascii="Arial" w:eastAsia="Calibri" w:hAnsi="Arial" w:cs="Arial"/>
                <w:i/>
              </w:rPr>
              <w:t>Exemple : Thème 1.3 « L’information des professionnels de la petite enfance sur les conditions d’accès et d’exercice de ces métiers »</w:t>
            </w:r>
          </w:p>
        </w:tc>
      </w:tr>
      <w:tr w:rsidR="00D2202C" w:rsidRPr="009A19F2" w14:paraId="34CC4B2F" w14:textId="77777777" w:rsidTr="00D2202C">
        <w:trPr>
          <w:trHeight w:val="1365"/>
        </w:trPr>
        <w:tc>
          <w:tcPr>
            <w:tcW w:w="1418" w:type="dxa"/>
            <w:shd w:val="clear" w:color="auto" w:fill="auto"/>
            <w:vAlign w:val="center"/>
          </w:tcPr>
          <w:p w14:paraId="73C61C9F" w14:textId="77777777" w:rsidR="00D2202C" w:rsidRPr="009A19F2" w:rsidRDefault="00D2202C" w:rsidP="00D2202C">
            <w:pPr>
              <w:spacing w:after="0" w:line="276" w:lineRule="auto"/>
              <w:jc w:val="center"/>
              <w:rPr>
                <w:rFonts w:ascii="Arial" w:eastAsia="Calibri" w:hAnsi="Arial" w:cs="Arial"/>
                <w:b/>
                <w:sz w:val="20"/>
                <w:szCs w:val="20"/>
              </w:rPr>
            </w:pPr>
            <w:r w:rsidRPr="009A19F2">
              <w:rPr>
                <w:rFonts w:ascii="Arial" w:eastAsia="Calibri" w:hAnsi="Arial" w:cs="Arial"/>
                <w:b/>
                <w:sz w:val="20"/>
                <w:szCs w:val="20"/>
              </w:rPr>
              <w:t>Rappel des objectifs</w:t>
            </w:r>
          </w:p>
        </w:tc>
        <w:tc>
          <w:tcPr>
            <w:tcW w:w="1276" w:type="dxa"/>
            <w:shd w:val="clear" w:color="auto" w:fill="auto"/>
            <w:vAlign w:val="center"/>
          </w:tcPr>
          <w:p w14:paraId="1244F63A" w14:textId="77777777" w:rsidR="00D2202C" w:rsidRPr="009A19F2" w:rsidRDefault="00D2202C" w:rsidP="00D2202C">
            <w:pPr>
              <w:spacing w:after="0" w:line="276" w:lineRule="auto"/>
              <w:jc w:val="center"/>
              <w:rPr>
                <w:rFonts w:ascii="Arial" w:eastAsia="Calibri" w:hAnsi="Arial" w:cs="Arial"/>
                <w:b/>
                <w:sz w:val="20"/>
                <w:szCs w:val="20"/>
              </w:rPr>
            </w:pPr>
            <w:r w:rsidRPr="009A19F2">
              <w:rPr>
                <w:rFonts w:ascii="Arial" w:eastAsia="Calibri" w:hAnsi="Arial" w:cs="Arial"/>
                <w:b/>
                <w:sz w:val="20"/>
                <w:szCs w:val="20"/>
              </w:rPr>
              <w:t>Rappel des résultats attendus</w:t>
            </w:r>
          </w:p>
          <w:p w14:paraId="7AA6C949" w14:textId="77777777" w:rsidR="00D2202C" w:rsidRPr="009A19F2" w:rsidRDefault="00D2202C" w:rsidP="00D2202C">
            <w:pPr>
              <w:spacing w:after="0" w:line="276" w:lineRule="auto"/>
              <w:jc w:val="center"/>
              <w:rPr>
                <w:rFonts w:ascii="Arial" w:eastAsia="Calibri" w:hAnsi="Arial" w:cs="Arial"/>
                <w:b/>
                <w:sz w:val="20"/>
                <w:szCs w:val="20"/>
              </w:rPr>
            </w:pPr>
          </w:p>
        </w:tc>
        <w:tc>
          <w:tcPr>
            <w:tcW w:w="1417" w:type="dxa"/>
            <w:shd w:val="clear" w:color="auto" w:fill="auto"/>
            <w:vAlign w:val="center"/>
          </w:tcPr>
          <w:p w14:paraId="6B84FAE4" w14:textId="77777777" w:rsidR="00D2202C" w:rsidRPr="009A19F2" w:rsidRDefault="00D2202C" w:rsidP="00D2202C">
            <w:pPr>
              <w:spacing w:after="0" w:line="276" w:lineRule="auto"/>
              <w:jc w:val="center"/>
              <w:rPr>
                <w:rFonts w:ascii="Arial" w:eastAsia="Calibri" w:hAnsi="Arial" w:cs="Arial"/>
                <w:b/>
                <w:sz w:val="20"/>
                <w:szCs w:val="20"/>
              </w:rPr>
            </w:pPr>
            <w:r w:rsidRPr="009A19F2">
              <w:rPr>
                <w:rFonts w:ascii="Arial" w:eastAsia="Calibri" w:hAnsi="Arial" w:cs="Arial"/>
                <w:b/>
                <w:sz w:val="20"/>
                <w:szCs w:val="20"/>
              </w:rPr>
              <w:t>Indicateurs d’évaluation</w:t>
            </w:r>
          </w:p>
        </w:tc>
        <w:tc>
          <w:tcPr>
            <w:tcW w:w="1843" w:type="dxa"/>
            <w:shd w:val="clear" w:color="auto" w:fill="auto"/>
            <w:vAlign w:val="center"/>
          </w:tcPr>
          <w:p w14:paraId="6799E2F4" w14:textId="77777777" w:rsidR="00D2202C" w:rsidRPr="009A19F2" w:rsidRDefault="00D2202C" w:rsidP="00D2202C">
            <w:pPr>
              <w:spacing w:after="0" w:line="276" w:lineRule="auto"/>
              <w:ind w:left="-108" w:right="-108"/>
              <w:jc w:val="center"/>
              <w:rPr>
                <w:rFonts w:ascii="Arial" w:eastAsia="Calibri" w:hAnsi="Arial" w:cs="Arial"/>
                <w:b/>
                <w:sz w:val="20"/>
                <w:szCs w:val="20"/>
              </w:rPr>
            </w:pPr>
            <w:r w:rsidRPr="009A19F2">
              <w:rPr>
                <w:rFonts w:ascii="Arial" w:eastAsia="Calibri" w:hAnsi="Arial" w:cs="Arial"/>
                <w:b/>
                <w:sz w:val="20"/>
                <w:szCs w:val="20"/>
              </w:rPr>
              <w:t>Réalisations, actions mises en place, moyens mobilisés</w:t>
            </w:r>
          </w:p>
        </w:tc>
        <w:tc>
          <w:tcPr>
            <w:tcW w:w="2977" w:type="dxa"/>
            <w:vAlign w:val="center"/>
          </w:tcPr>
          <w:p w14:paraId="15A49AA9" w14:textId="77777777" w:rsidR="00D2202C" w:rsidRPr="009A19F2" w:rsidRDefault="00D2202C" w:rsidP="00D2202C">
            <w:pPr>
              <w:spacing w:after="0" w:line="276" w:lineRule="auto"/>
              <w:jc w:val="center"/>
              <w:rPr>
                <w:rFonts w:ascii="Arial" w:eastAsia="Calibri" w:hAnsi="Arial" w:cs="Arial"/>
                <w:b/>
                <w:sz w:val="20"/>
                <w:szCs w:val="20"/>
              </w:rPr>
            </w:pPr>
            <w:r w:rsidRPr="009A19F2">
              <w:rPr>
                <w:rFonts w:ascii="Arial" w:eastAsia="Calibri" w:hAnsi="Arial" w:cs="Arial"/>
                <w:b/>
                <w:sz w:val="20"/>
                <w:szCs w:val="20"/>
              </w:rPr>
              <w:t>Résultats obtenus, effets constatés (qu’est-ce que ça a produit, changé, apporté ?)</w:t>
            </w:r>
          </w:p>
        </w:tc>
        <w:tc>
          <w:tcPr>
            <w:tcW w:w="850" w:type="dxa"/>
            <w:shd w:val="clear" w:color="auto" w:fill="92D050"/>
            <w:vAlign w:val="center"/>
          </w:tcPr>
          <w:p w14:paraId="66CE0E13" w14:textId="77777777" w:rsidR="00D2202C" w:rsidRPr="009A19F2" w:rsidRDefault="00D2202C" w:rsidP="00D2202C">
            <w:pPr>
              <w:spacing w:after="0" w:line="276" w:lineRule="auto"/>
              <w:ind w:left="-144" w:right="-108"/>
              <w:jc w:val="center"/>
              <w:rPr>
                <w:rFonts w:ascii="Arial" w:eastAsia="Calibri" w:hAnsi="Arial" w:cs="Arial"/>
                <w:b/>
                <w:sz w:val="20"/>
                <w:szCs w:val="20"/>
              </w:rPr>
            </w:pPr>
            <w:r w:rsidRPr="009A19F2">
              <w:rPr>
                <w:rFonts w:ascii="Arial" w:eastAsia="Calibri" w:hAnsi="Arial" w:cs="Arial"/>
                <w:b/>
                <w:sz w:val="20"/>
                <w:szCs w:val="20"/>
              </w:rPr>
              <w:t>Objectif atteint</w:t>
            </w:r>
          </w:p>
        </w:tc>
        <w:tc>
          <w:tcPr>
            <w:tcW w:w="709" w:type="dxa"/>
            <w:shd w:val="clear" w:color="auto" w:fill="FFC000"/>
            <w:vAlign w:val="center"/>
          </w:tcPr>
          <w:p w14:paraId="09FED017" w14:textId="77777777" w:rsidR="00D2202C" w:rsidRPr="009A19F2" w:rsidRDefault="00D2202C" w:rsidP="00D2202C">
            <w:pPr>
              <w:spacing w:after="0" w:line="276" w:lineRule="auto"/>
              <w:ind w:left="-108" w:right="-108"/>
              <w:jc w:val="center"/>
              <w:rPr>
                <w:rFonts w:ascii="Arial" w:eastAsia="Calibri" w:hAnsi="Arial" w:cs="Arial"/>
                <w:b/>
                <w:sz w:val="20"/>
                <w:szCs w:val="20"/>
              </w:rPr>
            </w:pPr>
            <w:r w:rsidRPr="009A19F2">
              <w:rPr>
                <w:rFonts w:ascii="Arial" w:eastAsia="Calibri" w:hAnsi="Arial" w:cs="Arial"/>
                <w:b/>
                <w:sz w:val="20"/>
                <w:szCs w:val="20"/>
              </w:rPr>
              <w:t>En partie</w:t>
            </w:r>
          </w:p>
        </w:tc>
        <w:tc>
          <w:tcPr>
            <w:tcW w:w="709" w:type="dxa"/>
            <w:shd w:val="clear" w:color="auto" w:fill="FF5050"/>
            <w:vAlign w:val="center"/>
          </w:tcPr>
          <w:p w14:paraId="0F81A606" w14:textId="77777777" w:rsidR="00D2202C" w:rsidRPr="009A19F2" w:rsidRDefault="00D2202C" w:rsidP="00D2202C">
            <w:pPr>
              <w:spacing w:after="0" w:line="276" w:lineRule="auto"/>
              <w:ind w:left="-108" w:right="-108"/>
              <w:jc w:val="center"/>
              <w:rPr>
                <w:rFonts w:ascii="Arial" w:eastAsia="Calibri" w:hAnsi="Arial" w:cs="Arial"/>
                <w:b/>
                <w:sz w:val="20"/>
                <w:szCs w:val="20"/>
              </w:rPr>
            </w:pPr>
            <w:r w:rsidRPr="009A19F2">
              <w:rPr>
                <w:rFonts w:ascii="Arial" w:eastAsia="Calibri" w:hAnsi="Arial" w:cs="Arial"/>
                <w:b/>
                <w:sz w:val="20"/>
                <w:szCs w:val="20"/>
              </w:rPr>
              <w:t>Non atteint</w:t>
            </w:r>
          </w:p>
        </w:tc>
        <w:tc>
          <w:tcPr>
            <w:tcW w:w="4110" w:type="dxa"/>
            <w:vAlign w:val="center"/>
          </w:tcPr>
          <w:p w14:paraId="7BCAF956" w14:textId="77777777" w:rsidR="00D2202C" w:rsidRPr="009A19F2" w:rsidRDefault="00D2202C" w:rsidP="00D2202C">
            <w:pPr>
              <w:spacing w:after="0" w:line="276" w:lineRule="auto"/>
              <w:jc w:val="center"/>
              <w:rPr>
                <w:rFonts w:ascii="Arial" w:eastAsia="Calibri" w:hAnsi="Arial" w:cs="Arial"/>
                <w:b/>
                <w:sz w:val="20"/>
                <w:szCs w:val="20"/>
              </w:rPr>
            </w:pPr>
            <w:r w:rsidRPr="009A19F2">
              <w:rPr>
                <w:rFonts w:ascii="Arial" w:eastAsia="Calibri" w:hAnsi="Arial" w:cs="Arial"/>
                <w:b/>
                <w:sz w:val="20"/>
                <w:szCs w:val="20"/>
              </w:rPr>
              <w:t xml:space="preserve">Analyse des écarts entre résultats attendus et obtenus, </w:t>
            </w:r>
          </w:p>
        </w:tc>
      </w:tr>
      <w:tr w:rsidR="00D2202C" w:rsidRPr="009A19F2" w14:paraId="58204FCB" w14:textId="77777777" w:rsidTr="00D2202C">
        <w:tc>
          <w:tcPr>
            <w:tcW w:w="1418" w:type="dxa"/>
            <w:shd w:val="clear" w:color="auto" w:fill="auto"/>
          </w:tcPr>
          <w:p w14:paraId="1C6D1621"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276" w:type="dxa"/>
            <w:shd w:val="clear" w:color="auto" w:fill="auto"/>
          </w:tcPr>
          <w:p w14:paraId="1FF6B17A"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417" w:type="dxa"/>
            <w:shd w:val="clear" w:color="auto" w:fill="auto"/>
          </w:tcPr>
          <w:p w14:paraId="560365B8"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843" w:type="dxa"/>
            <w:shd w:val="clear" w:color="auto" w:fill="auto"/>
          </w:tcPr>
          <w:p w14:paraId="5B6219DC" w14:textId="77777777" w:rsidR="00D2202C" w:rsidRPr="009A19F2" w:rsidRDefault="00D2202C" w:rsidP="00D2202C">
            <w:pPr>
              <w:spacing w:after="0" w:line="276" w:lineRule="auto"/>
              <w:jc w:val="both"/>
              <w:rPr>
                <w:rFonts w:ascii="Arial" w:eastAsia="Calibri" w:hAnsi="Arial" w:cs="Arial"/>
                <w:color w:val="17365D"/>
                <w:sz w:val="20"/>
                <w:szCs w:val="20"/>
              </w:rPr>
            </w:pPr>
          </w:p>
        </w:tc>
        <w:tc>
          <w:tcPr>
            <w:tcW w:w="2977" w:type="dxa"/>
          </w:tcPr>
          <w:p w14:paraId="5D86FAD7" w14:textId="77777777" w:rsidR="00D2202C" w:rsidRPr="009A19F2" w:rsidRDefault="00D2202C" w:rsidP="00D2202C">
            <w:pPr>
              <w:spacing w:after="0" w:line="276" w:lineRule="auto"/>
              <w:jc w:val="both"/>
              <w:rPr>
                <w:rFonts w:ascii="Arial" w:eastAsia="Calibri" w:hAnsi="Arial" w:cs="Arial"/>
                <w:color w:val="17365D"/>
                <w:sz w:val="20"/>
                <w:szCs w:val="20"/>
              </w:rPr>
            </w:pPr>
          </w:p>
          <w:p w14:paraId="1E51F5DB" w14:textId="77777777" w:rsidR="00D2202C" w:rsidRPr="009A19F2" w:rsidRDefault="00D2202C" w:rsidP="00D2202C">
            <w:pPr>
              <w:spacing w:after="0" w:line="276" w:lineRule="auto"/>
              <w:jc w:val="both"/>
              <w:rPr>
                <w:rFonts w:ascii="Arial" w:eastAsia="Calibri" w:hAnsi="Arial" w:cs="Arial"/>
                <w:color w:val="17365D"/>
                <w:sz w:val="20"/>
                <w:szCs w:val="20"/>
              </w:rPr>
            </w:pPr>
          </w:p>
          <w:p w14:paraId="49518DAD" w14:textId="77777777" w:rsidR="00D2202C" w:rsidRPr="009A19F2" w:rsidRDefault="00D2202C" w:rsidP="00D2202C">
            <w:pPr>
              <w:spacing w:after="0" w:line="276" w:lineRule="auto"/>
              <w:jc w:val="both"/>
              <w:rPr>
                <w:rFonts w:ascii="Arial" w:eastAsia="Calibri" w:hAnsi="Arial" w:cs="Arial"/>
                <w:color w:val="17365D"/>
                <w:sz w:val="20"/>
                <w:szCs w:val="20"/>
              </w:rPr>
            </w:pPr>
          </w:p>
        </w:tc>
        <w:tc>
          <w:tcPr>
            <w:tcW w:w="850" w:type="dxa"/>
            <w:shd w:val="clear" w:color="auto" w:fill="FFFFFF"/>
          </w:tcPr>
          <w:p w14:paraId="58B50BC0"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709" w:type="dxa"/>
            <w:shd w:val="clear" w:color="auto" w:fill="FFC000"/>
          </w:tcPr>
          <w:p w14:paraId="34909FCA"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709" w:type="dxa"/>
          </w:tcPr>
          <w:p w14:paraId="2B4ED676"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4110" w:type="dxa"/>
          </w:tcPr>
          <w:p w14:paraId="0A862AB0" w14:textId="77777777" w:rsidR="00D2202C" w:rsidRPr="009A19F2" w:rsidRDefault="00D2202C" w:rsidP="00D2202C">
            <w:pPr>
              <w:spacing w:after="0" w:line="276" w:lineRule="auto"/>
              <w:jc w:val="both"/>
              <w:rPr>
                <w:rFonts w:ascii="Arial" w:eastAsia="Calibri" w:hAnsi="Arial" w:cs="Arial"/>
                <w:color w:val="17365D"/>
                <w:sz w:val="20"/>
                <w:szCs w:val="20"/>
              </w:rPr>
            </w:pPr>
          </w:p>
        </w:tc>
      </w:tr>
      <w:tr w:rsidR="00D2202C" w:rsidRPr="009A19F2" w14:paraId="158E9EA3" w14:textId="77777777" w:rsidTr="00D2202C">
        <w:tc>
          <w:tcPr>
            <w:tcW w:w="1418" w:type="dxa"/>
            <w:shd w:val="clear" w:color="auto" w:fill="auto"/>
          </w:tcPr>
          <w:p w14:paraId="6AA1FEE0" w14:textId="77777777" w:rsidR="00D2202C" w:rsidRPr="009A19F2" w:rsidRDefault="00D2202C" w:rsidP="00D2202C">
            <w:pPr>
              <w:spacing w:after="0" w:line="276" w:lineRule="auto"/>
              <w:jc w:val="both"/>
              <w:rPr>
                <w:rFonts w:ascii="Arial" w:eastAsia="Calibri" w:hAnsi="Arial" w:cs="Arial"/>
                <w:color w:val="FF0000"/>
                <w:sz w:val="20"/>
                <w:szCs w:val="20"/>
              </w:rPr>
            </w:pPr>
          </w:p>
          <w:p w14:paraId="63BBD94C" w14:textId="77777777" w:rsidR="00D2202C" w:rsidRPr="009A19F2" w:rsidRDefault="00D2202C" w:rsidP="00D2202C">
            <w:pPr>
              <w:spacing w:after="0" w:line="276" w:lineRule="auto"/>
              <w:jc w:val="both"/>
              <w:rPr>
                <w:rFonts w:ascii="Arial" w:eastAsia="Calibri" w:hAnsi="Arial" w:cs="Arial"/>
                <w:color w:val="FF0000"/>
                <w:sz w:val="20"/>
                <w:szCs w:val="20"/>
              </w:rPr>
            </w:pPr>
          </w:p>
          <w:p w14:paraId="388C3777"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276" w:type="dxa"/>
            <w:shd w:val="clear" w:color="auto" w:fill="auto"/>
          </w:tcPr>
          <w:p w14:paraId="7638978F"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417" w:type="dxa"/>
            <w:shd w:val="clear" w:color="auto" w:fill="auto"/>
          </w:tcPr>
          <w:p w14:paraId="741B4627"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843" w:type="dxa"/>
            <w:shd w:val="clear" w:color="auto" w:fill="auto"/>
          </w:tcPr>
          <w:p w14:paraId="555F3416"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2977" w:type="dxa"/>
          </w:tcPr>
          <w:p w14:paraId="405E1BD0"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850" w:type="dxa"/>
            <w:shd w:val="clear" w:color="auto" w:fill="FFFFFF"/>
          </w:tcPr>
          <w:p w14:paraId="755DE302"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709" w:type="dxa"/>
          </w:tcPr>
          <w:p w14:paraId="2DDACBDF"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709" w:type="dxa"/>
            <w:shd w:val="clear" w:color="auto" w:fill="FF5050"/>
          </w:tcPr>
          <w:p w14:paraId="3DCC0580" w14:textId="77777777" w:rsidR="00D2202C" w:rsidRPr="009A19F2" w:rsidRDefault="00D2202C" w:rsidP="00D2202C">
            <w:pPr>
              <w:spacing w:after="0" w:line="276" w:lineRule="auto"/>
              <w:jc w:val="both"/>
              <w:rPr>
                <w:rFonts w:ascii="Arial" w:eastAsia="Calibri" w:hAnsi="Arial" w:cs="Arial"/>
                <w:color w:val="FF5050"/>
                <w:sz w:val="20"/>
                <w:szCs w:val="20"/>
              </w:rPr>
            </w:pPr>
          </w:p>
        </w:tc>
        <w:tc>
          <w:tcPr>
            <w:tcW w:w="4110" w:type="dxa"/>
          </w:tcPr>
          <w:p w14:paraId="56FBD105" w14:textId="77777777" w:rsidR="00D2202C" w:rsidRPr="009A19F2" w:rsidRDefault="00D2202C" w:rsidP="00D2202C">
            <w:pPr>
              <w:spacing w:after="0" w:line="276" w:lineRule="auto"/>
              <w:jc w:val="both"/>
              <w:rPr>
                <w:rFonts w:ascii="Arial" w:eastAsia="Calibri" w:hAnsi="Arial" w:cs="Arial"/>
                <w:color w:val="FF0000"/>
                <w:sz w:val="20"/>
                <w:szCs w:val="20"/>
              </w:rPr>
            </w:pPr>
          </w:p>
        </w:tc>
      </w:tr>
      <w:tr w:rsidR="00D2202C" w:rsidRPr="009A19F2" w14:paraId="0949D2A9" w14:textId="77777777" w:rsidTr="00D2202C">
        <w:tc>
          <w:tcPr>
            <w:tcW w:w="1418" w:type="dxa"/>
            <w:shd w:val="clear" w:color="auto" w:fill="auto"/>
          </w:tcPr>
          <w:p w14:paraId="1B688352" w14:textId="77777777" w:rsidR="00D2202C" w:rsidRPr="009A19F2" w:rsidRDefault="00D2202C" w:rsidP="00D2202C">
            <w:pPr>
              <w:spacing w:after="0" w:line="276" w:lineRule="auto"/>
              <w:jc w:val="both"/>
              <w:rPr>
                <w:rFonts w:ascii="Arial" w:eastAsia="Calibri" w:hAnsi="Arial" w:cs="Arial"/>
                <w:color w:val="FF0000"/>
                <w:sz w:val="20"/>
                <w:szCs w:val="20"/>
              </w:rPr>
            </w:pPr>
          </w:p>
          <w:p w14:paraId="1382ABCC" w14:textId="77777777" w:rsidR="00D2202C" w:rsidRPr="009A19F2" w:rsidRDefault="00D2202C" w:rsidP="00D2202C">
            <w:pPr>
              <w:spacing w:after="0" w:line="276" w:lineRule="auto"/>
              <w:jc w:val="both"/>
              <w:rPr>
                <w:rFonts w:ascii="Arial" w:eastAsia="Calibri" w:hAnsi="Arial" w:cs="Arial"/>
                <w:color w:val="FF0000"/>
                <w:sz w:val="20"/>
                <w:szCs w:val="20"/>
              </w:rPr>
            </w:pPr>
          </w:p>
          <w:p w14:paraId="17055DC5"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276" w:type="dxa"/>
            <w:shd w:val="clear" w:color="auto" w:fill="auto"/>
          </w:tcPr>
          <w:p w14:paraId="43EB0BEF"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417" w:type="dxa"/>
            <w:shd w:val="clear" w:color="auto" w:fill="auto"/>
          </w:tcPr>
          <w:p w14:paraId="2B35A099"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1843" w:type="dxa"/>
            <w:shd w:val="clear" w:color="auto" w:fill="auto"/>
          </w:tcPr>
          <w:p w14:paraId="435EE014"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2977" w:type="dxa"/>
          </w:tcPr>
          <w:p w14:paraId="29C73895"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850" w:type="dxa"/>
            <w:shd w:val="clear" w:color="auto" w:fill="92D050"/>
          </w:tcPr>
          <w:p w14:paraId="5AD27362"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709" w:type="dxa"/>
          </w:tcPr>
          <w:p w14:paraId="56A16CD6"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709" w:type="dxa"/>
          </w:tcPr>
          <w:p w14:paraId="09D93FB6"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4110" w:type="dxa"/>
          </w:tcPr>
          <w:p w14:paraId="6E6DE728" w14:textId="77777777" w:rsidR="00D2202C" w:rsidRPr="009A19F2" w:rsidRDefault="00D2202C" w:rsidP="00D2202C">
            <w:pPr>
              <w:spacing w:after="0" w:line="276" w:lineRule="auto"/>
              <w:jc w:val="both"/>
              <w:rPr>
                <w:rFonts w:ascii="Arial" w:eastAsia="Calibri" w:hAnsi="Arial" w:cs="Arial"/>
                <w:color w:val="FF0000"/>
                <w:sz w:val="20"/>
                <w:szCs w:val="20"/>
              </w:rPr>
            </w:pPr>
          </w:p>
        </w:tc>
      </w:tr>
      <w:tr w:rsidR="00D2202C" w:rsidRPr="009A19F2" w14:paraId="2FA397DD" w14:textId="77777777" w:rsidTr="00D2202C">
        <w:tc>
          <w:tcPr>
            <w:tcW w:w="11199" w:type="dxa"/>
            <w:gridSpan w:val="8"/>
            <w:shd w:val="clear" w:color="auto" w:fill="auto"/>
          </w:tcPr>
          <w:p w14:paraId="70234AE0" w14:textId="77777777" w:rsidR="00D2202C" w:rsidRPr="009A19F2" w:rsidRDefault="00D2202C" w:rsidP="00D2202C">
            <w:pPr>
              <w:spacing w:after="0" w:line="276" w:lineRule="auto"/>
              <w:jc w:val="center"/>
              <w:rPr>
                <w:rFonts w:ascii="Arial" w:eastAsia="Calibri" w:hAnsi="Arial" w:cs="Arial"/>
                <w:color w:val="FF0000"/>
                <w:sz w:val="20"/>
                <w:szCs w:val="20"/>
              </w:rPr>
            </w:pPr>
            <w:r w:rsidRPr="009A19F2">
              <w:rPr>
                <w:rFonts w:ascii="Arial" w:eastAsia="Calibri" w:hAnsi="Arial" w:cs="Arial"/>
                <w:b/>
                <w:sz w:val="20"/>
                <w:szCs w:val="20"/>
              </w:rPr>
              <w:t>En conclusion, quelles sont les perspectives et les suites à donner (le cas échéant) dans le prochain projet de fonctionnement au regard de cette mission et de</w:t>
            </w:r>
            <w:r>
              <w:rPr>
                <w:rFonts w:ascii="Arial" w:eastAsia="Calibri" w:hAnsi="Arial" w:cs="Arial"/>
                <w:b/>
                <w:sz w:val="20"/>
                <w:szCs w:val="20"/>
              </w:rPr>
              <w:t>s thèmes du référentiel national RPE du 01/12/2021</w:t>
            </w:r>
          </w:p>
        </w:tc>
        <w:tc>
          <w:tcPr>
            <w:tcW w:w="4110" w:type="dxa"/>
          </w:tcPr>
          <w:p w14:paraId="14FC5708" w14:textId="77777777" w:rsidR="00D2202C" w:rsidRPr="009A19F2" w:rsidRDefault="00D2202C" w:rsidP="00D2202C">
            <w:pPr>
              <w:spacing w:after="0" w:line="276" w:lineRule="auto"/>
              <w:jc w:val="center"/>
              <w:rPr>
                <w:rFonts w:ascii="Arial" w:eastAsia="Calibri" w:hAnsi="Arial" w:cs="Arial"/>
                <w:b/>
                <w:sz w:val="20"/>
                <w:szCs w:val="20"/>
              </w:rPr>
            </w:pPr>
            <w:r w:rsidRPr="009A19F2">
              <w:rPr>
                <w:rFonts w:ascii="Arial" w:eastAsia="Calibri" w:hAnsi="Arial" w:cs="Arial"/>
                <w:b/>
                <w:sz w:val="20"/>
                <w:szCs w:val="20"/>
              </w:rPr>
              <w:t>Priorisation (degré d’importance, échéance court, moyen, long terme ?)</w:t>
            </w:r>
          </w:p>
        </w:tc>
      </w:tr>
      <w:tr w:rsidR="00D2202C" w:rsidRPr="009A19F2" w14:paraId="1AA74F59" w14:textId="77777777" w:rsidTr="00D2202C">
        <w:tc>
          <w:tcPr>
            <w:tcW w:w="11199" w:type="dxa"/>
            <w:gridSpan w:val="8"/>
            <w:shd w:val="clear" w:color="auto" w:fill="auto"/>
          </w:tcPr>
          <w:p w14:paraId="3205B77A"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4110" w:type="dxa"/>
          </w:tcPr>
          <w:p w14:paraId="205C9405" w14:textId="77777777" w:rsidR="00D2202C" w:rsidRPr="009A19F2" w:rsidRDefault="00D2202C" w:rsidP="00D2202C">
            <w:pPr>
              <w:spacing w:after="0" w:line="276" w:lineRule="auto"/>
              <w:jc w:val="both"/>
              <w:rPr>
                <w:rFonts w:ascii="Arial" w:eastAsia="Calibri" w:hAnsi="Arial" w:cs="Arial"/>
                <w:color w:val="FF0000"/>
                <w:sz w:val="20"/>
                <w:szCs w:val="20"/>
              </w:rPr>
            </w:pPr>
          </w:p>
        </w:tc>
      </w:tr>
      <w:tr w:rsidR="00D2202C" w:rsidRPr="009A19F2" w14:paraId="38257927" w14:textId="77777777" w:rsidTr="00D2202C">
        <w:tc>
          <w:tcPr>
            <w:tcW w:w="11199" w:type="dxa"/>
            <w:gridSpan w:val="8"/>
            <w:shd w:val="clear" w:color="auto" w:fill="auto"/>
          </w:tcPr>
          <w:p w14:paraId="1F9BC068"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4110" w:type="dxa"/>
          </w:tcPr>
          <w:p w14:paraId="35311CAA" w14:textId="77777777" w:rsidR="00D2202C" w:rsidRPr="009A19F2" w:rsidRDefault="00D2202C" w:rsidP="00D2202C">
            <w:pPr>
              <w:spacing w:after="0" w:line="276" w:lineRule="auto"/>
              <w:jc w:val="both"/>
              <w:rPr>
                <w:rFonts w:ascii="Arial" w:eastAsia="Calibri" w:hAnsi="Arial" w:cs="Arial"/>
                <w:color w:val="FF0000"/>
                <w:sz w:val="20"/>
                <w:szCs w:val="20"/>
              </w:rPr>
            </w:pPr>
          </w:p>
        </w:tc>
      </w:tr>
      <w:tr w:rsidR="00D2202C" w:rsidRPr="009A19F2" w14:paraId="76105026" w14:textId="77777777" w:rsidTr="00D2202C">
        <w:tc>
          <w:tcPr>
            <w:tcW w:w="11199" w:type="dxa"/>
            <w:gridSpan w:val="8"/>
            <w:shd w:val="clear" w:color="auto" w:fill="auto"/>
          </w:tcPr>
          <w:p w14:paraId="10A5AD61"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4110" w:type="dxa"/>
          </w:tcPr>
          <w:p w14:paraId="3EF91E68" w14:textId="77777777" w:rsidR="00D2202C" w:rsidRPr="009A19F2" w:rsidRDefault="00D2202C" w:rsidP="00D2202C">
            <w:pPr>
              <w:spacing w:after="0" w:line="276" w:lineRule="auto"/>
              <w:jc w:val="both"/>
              <w:rPr>
                <w:rFonts w:ascii="Arial" w:eastAsia="Calibri" w:hAnsi="Arial" w:cs="Arial"/>
                <w:color w:val="FF0000"/>
                <w:sz w:val="20"/>
                <w:szCs w:val="20"/>
              </w:rPr>
            </w:pPr>
          </w:p>
        </w:tc>
      </w:tr>
      <w:tr w:rsidR="00D2202C" w:rsidRPr="009A19F2" w14:paraId="7CB020D9" w14:textId="77777777" w:rsidTr="00D2202C">
        <w:tc>
          <w:tcPr>
            <w:tcW w:w="11199" w:type="dxa"/>
            <w:gridSpan w:val="8"/>
            <w:shd w:val="clear" w:color="auto" w:fill="auto"/>
          </w:tcPr>
          <w:p w14:paraId="6ADFAFDF" w14:textId="77777777" w:rsidR="00D2202C" w:rsidRPr="009A19F2" w:rsidRDefault="00D2202C" w:rsidP="00D2202C">
            <w:pPr>
              <w:spacing w:after="0" w:line="276" w:lineRule="auto"/>
              <w:jc w:val="both"/>
              <w:rPr>
                <w:rFonts w:ascii="Arial" w:eastAsia="Calibri" w:hAnsi="Arial" w:cs="Arial"/>
                <w:color w:val="FF0000"/>
                <w:sz w:val="20"/>
                <w:szCs w:val="20"/>
              </w:rPr>
            </w:pPr>
          </w:p>
        </w:tc>
        <w:tc>
          <w:tcPr>
            <w:tcW w:w="4110" w:type="dxa"/>
          </w:tcPr>
          <w:p w14:paraId="226AF7C6" w14:textId="77777777" w:rsidR="00D2202C" w:rsidRPr="009A19F2" w:rsidRDefault="00D2202C" w:rsidP="00D2202C">
            <w:pPr>
              <w:spacing w:after="0" w:line="276" w:lineRule="auto"/>
              <w:jc w:val="both"/>
              <w:rPr>
                <w:rFonts w:ascii="Arial" w:eastAsia="Calibri" w:hAnsi="Arial" w:cs="Arial"/>
                <w:color w:val="FF0000"/>
                <w:sz w:val="20"/>
                <w:szCs w:val="20"/>
              </w:rPr>
            </w:pPr>
          </w:p>
        </w:tc>
      </w:tr>
    </w:tbl>
    <w:p w14:paraId="3B99ADDC" w14:textId="77777777" w:rsidR="00451875" w:rsidRPr="00451875" w:rsidRDefault="00451875" w:rsidP="00451875">
      <w:pPr>
        <w:spacing w:line="360" w:lineRule="auto"/>
        <w:jc w:val="both"/>
        <w:rPr>
          <w:b/>
        </w:rPr>
      </w:pPr>
    </w:p>
    <w:p w14:paraId="5427FBE6" w14:textId="753FE721" w:rsidR="00F61C32" w:rsidRDefault="00F61C32" w:rsidP="009A19F2">
      <w:pPr>
        <w:spacing w:after="0" w:line="276" w:lineRule="auto"/>
        <w:ind w:left="284"/>
        <w:jc w:val="both"/>
        <w:rPr>
          <w:rFonts w:ascii="Arial" w:eastAsia="Calibri" w:hAnsi="Arial" w:cs="Arial"/>
          <w:b/>
          <w:i/>
          <w:color w:val="800080"/>
          <w:sz w:val="24"/>
          <w:szCs w:val="24"/>
        </w:rPr>
      </w:pPr>
    </w:p>
    <w:p w14:paraId="2F92D420" w14:textId="77777777" w:rsidR="00F61C32" w:rsidRDefault="00F61C32">
      <w:pPr>
        <w:rPr>
          <w:rFonts w:ascii="Arial" w:eastAsia="Calibri" w:hAnsi="Arial" w:cs="Arial"/>
          <w:b/>
          <w:i/>
          <w:color w:val="800080"/>
          <w:sz w:val="24"/>
          <w:szCs w:val="24"/>
        </w:rPr>
      </w:pPr>
      <w:r>
        <w:rPr>
          <w:rFonts w:ascii="Arial" w:eastAsia="Calibri" w:hAnsi="Arial" w:cs="Arial"/>
          <w:b/>
          <w:i/>
          <w:color w:val="800080"/>
          <w:sz w:val="24"/>
          <w:szCs w:val="24"/>
        </w:rPr>
        <w:br w:type="page"/>
      </w:r>
    </w:p>
    <w:p w14:paraId="53543543" w14:textId="6D4A3D8B" w:rsidR="009A19F2" w:rsidRPr="00D77D7C" w:rsidRDefault="00432622" w:rsidP="009A19F2">
      <w:pPr>
        <w:spacing w:after="0" w:line="276" w:lineRule="auto"/>
        <w:ind w:left="284"/>
        <w:jc w:val="both"/>
        <w:rPr>
          <w:rFonts w:ascii="Arial" w:eastAsia="Calibri" w:hAnsi="Arial" w:cs="Arial"/>
          <w:b/>
          <w:i/>
          <w:color w:val="800080"/>
          <w:sz w:val="24"/>
          <w:szCs w:val="24"/>
        </w:rPr>
      </w:pPr>
      <w:r w:rsidRPr="00D77D7C">
        <w:rPr>
          <w:rFonts w:ascii="Arial" w:eastAsia="Calibri" w:hAnsi="Arial" w:cs="Arial"/>
          <w:b/>
          <w:i/>
          <w:color w:val="800080"/>
          <w:sz w:val="24"/>
          <w:szCs w:val="24"/>
        </w:rPr>
        <w:lastRenderedPageBreak/>
        <w:t>4</w:t>
      </w:r>
      <w:r w:rsidR="000822DE" w:rsidRPr="00D77D7C">
        <w:rPr>
          <w:rFonts w:ascii="Arial" w:eastAsia="Calibri" w:hAnsi="Arial" w:cs="Arial"/>
          <w:b/>
          <w:i/>
          <w:color w:val="800080"/>
          <w:sz w:val="24"/>
          <w:szCs w:val="24"/>
        </w:rPr>
        <w:t>.2.</w:t>
      </w:r>
      <w:r w:rsidR="009A19F2" w:rsidRPr="00D77D7C">
        <w:rPr>
          <w:rFonts w:ascii="Arial" w:eastAsia="Calibri" w:hAnsi="Arial" w:cs="Arial"/>
          <w:b/>
          <w:i/>
          <w:color w:val="800080"/>
          <w:sz w:val="24"/>
          <w:szCs w:val="24"/>
        </w:rPr>
        <w:t>2</w:t>
      </w:r>
      <w:r w:rsidR="000822DE" w:rsidRPr="00D77D7C">
        <w:rPr>
          <w:rFonts w:ascii="Arial" w:eastAsia="Calibri" w:hAnsi="Arial" w:cs="Arial"/>
          <w:b/>
          <w:i/>
          <w:color w:val="800080"/>
          <w:sz w:val="24"/>
          <w:szCs w:val="24"/>
        </w:rPr>
        <w:t xml:space="preserve"> - </w:t>
      </w:r>
      <w:r w:rsidR="009A19F2" w:rsidRPr="00D77D7C">
        <w:rPr>
          <w:rFonts w:ascii="Arial" w:eastAsia="Calibri" w:hAnsi="Arial" w:cs="Arial"/>
          <w:b/>
          <w:i/>
          <w:color w:val="800080"/>
          <w:sz w:val="24"/>
          <w:szCs w:val="24"/>
        </w:rPr>
        <w:t>Mission : Les RPE (RAM) offrent un cadre de pratiques d’échanges des pratiques professionnelles.</w:t>
      </w:r>
    </w:p>
    <w:p w14:paraId="5C7BD6A9" w14:textId="77777777" w:rsidR="00451875" w:rsidRPr="00D77D7C" w:rsidRDefault="00451875" w:rsidP="00451875">
      <w:pPr>
        <w:spacing w:line="360" w:lineRule="auto"/>
        <w:jc w:val="both"/>
        <w:rPr>
          <w:b/>
          <w:sz w:val="24"/>
          <w:szCs w:val="24"/>
        </w:rPr>
      </w:pPr>
    </w:p>
    <w:tbl>
      <w:tblPr>
        <w:tblW w:w="15168"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7"/>
        <w:gridCol w:w="1843"/>
        <w:gridCol w:w="2977"/>
        <w:gridCol w:w="850"/>
        <w:gridCol w:w="709"/>
        <w:gridCol w:w="850"/>
        <w:gridCol w:w="3828"/>
      </w:tblGrid>
      <w:tr w:rsidR="009A19F2" w:rsidRPr="009A19F2" w14:paraId="44411F6E" w14:textId="77777777" w:rsidTr="00125A30">
        <w:tc>
          <w:tcPr>
            <w:tcW w:w="15168" w:type="dxa"/>
            <w:gridSpan w:val="9"/>
            <w:shd w:val="clear" w:color="auto" w:fill="F7ADCB"/>
          </w:tcPr>
          <w:p w14:paraId="081EC606" w14:textId="77777777" w:rsidR="009A19F2" w:rsidRPr="009A19F2" w:rsidRDefault="009A19F2" w:rsidP="009A19F2">
            <w:pPr>
              <w:spacing w:before="60" w:after="0" w:line="276" w:lineRule="auto"/>
              <w:jc w:val="center"/>
              <w:rPr>
                <w:rFonts w:ascii="Arial" w:eastAsia="Calibri" w:hAnsi="Arial" w:cs="Arial"/>
                <w:b/>
              </w:rPr>
            </w:pPr>
            <w:r w:rsidRPr="009A19F2">
              <w:rPr>
                <w:rFonts w:ascii="Arial" w:eastAsia="Calibri" w:hAnsi="Arial" w:cs="Arial"/>
                <w:b/>
              </w:rPr>
              <w:t>Thème du référentiel Ram concerné :</w:t>
            </w:r>
          </w:p>
          <w:p w14:paraId="1F9F7B12" w14:textId="10D918BC" w:rsidR="009A19F2" w:rsidRPr="009A19F2" w:rsidRDefault="009A19F2" w:rsidP="009A19F2">
            <w:pPr>
              <w:spacing w:after="60" w:line="240" w:lineRule="auto"/>
              <w:rPr>
                <w:rFonts w:ascii="Arial" w:eastAsia="Calibri" w:hAnsi="Arial" w:cs="Arial"/>
                <w:i/>
              </w:rPr>
            </w:pPr>
            <w:r w:rsidRPr="009A19F2">
              <w:rPr>
                <w:rFonts w:ascii="Arial" w:eastAsia="Calibri" w:hAnsi="Arial" w:cs="Arial"/>
                <w:i/>
              </w:rPr>
              <w:t>Exemple : Thème 2.1 « Le R</w:t>
            </w:r>
            <w:r w:rsidR="000822DE">
              <w:rPr>
                <w:rFonts w:ascii="Arial" w:eastAsia="Calibri" w:hAnsi="Arial" w:cs="Arial"/>
                <w:i/>
              </w:rPr>
              <w:t>PE</w:t>
            </w:r>
            <w:r w:rsidRPr="009A19F2">
              <w:rPr>
                <w:rFonts w:ascii="Arial" w:eastAsia="Calibri" w:hAnsi="Arial" w:cs="Arial"/>
                <w:i/>
              </w:rPr>
              <w:t xml:space="preserve"> contribue à la professionnalisation des assistants maternels et des gardes d’enfants à domicile »</w:t>
            </w:r>
          </w:p>
        </w:tc>
      </w:tr>
      <w:tr w:rsidR="009A19F2" w:rsidRPr="009A19F2" w14:paraId="1DC4A3D0" w14:textId="77777777" w:rsidTr="00D2202C">
        <w:trPr>
          <w:trHeight w:val="1365"/>
        </w:trPr>
        <w:tc>
          <w:tcPr>
            <w:tcW w:w="1418" w:type="dxa"/>
            <w:shd w:val="clear" w:color="auto" w:fill="auto"/>
            <w:vAlign w:val="center"/>
          </w:tcPr>
          <w:p w14:paraId="115F9A27" w14:textId="77777777" w:rsidR="009A19F2" w:rsidRPr="009A19F2" w:rsidRDefault="009A19F2" w:rsidP="009A19F2">
            <w:pPr>
              <w:spacing w:after="0" w:line="276" w:lineRule="auto"/>
              <w:jc w:val="center"/>
              <w:rPr>
                <w:rFonts w:ascii="Arial" w:eastAsia="Calibri" w:hAnsi="Arial" w:cs="Arial"/>
                <w:b/>
                <w:sz w:val="20"/>
                <w:szCs w:val="20"/>
              </w:rPr>
            </w:pPr>
            <w:r w:rsidRPr="009A19F2">
              <w:rPr>
                <w:rFonts w:ascii="Arial" w:eastAsia="Calibri" w:hAnsi="Arial" w:cs="Arial"/>
                <w:b/>
                <w:sz w:val="20"/>
                <w:szCs w:val="20"/>
              </w:rPr>
              <w:t>Rappel des objectifs</w:t>
            </w:r>
          </w:p>
        </w:tc>
        <w:tc>
          <w:tcPr>
            <w:tcW w:w="1276" w:type="dxa"/>
            <w:shd w:val="clear" w:color="auto" w:fill="auto"/>
            <w:vAlign w:val="center"/>
          </w:tcPr>
          <w:p w14:paraId="1BA97FD2" w14:textId="77777777" w:rsidR="009A19F2" w:rsidRPr="009A19F2" w:rsidRDefault="009A19F2" w:rsidP="009A19F2">
            <w:pPr>
              <w:spacing w:after="0" w:line="276" w:lineRule="auto"/>
              <w:jc w:val="center"/>
              <w:rPr>
                <w:rFonts w:ascii="Arial" w:eastAsia="Calibri" w:hAnsi="Arial" w:cs="Arial"/>
                <w:b/>
                <w:sz w:val="20"/>
                <w:szCs w:val="20"/>
              </w:rPr>
            </w:pPr>
            <w:r w:rsidRPr="009A19F2">
              <w:rPr>
                <w:rFonts w:ascii="Arial" w:eastAsia="Calibri" w:hAnsi="Arial" w:cs="Arial"/>
                <w:b/>
                <w:sz w:val="20"/>
                <w:szCs w:val="20"/>
              </w:rPr>
              <w:t>Rappel des résultats attendus</w:t>
            </w:r>
          </w:p>
          <w:p w14:paraId="509950DD" w14:textId="77777777" w:rsidR="009A19F2" w:rsidRPr="009A19F2" w:rsidRDefault="009A19F2" w:rsidP="009A19F2">
            <w:pPr>
              <w:spacing w:after="0" w:line="276" w:lineRule="auto"/>
              <w:jc w:val="center"/>
              <w:rPr>
                <w:rFonts w:ascii="Arial" w:eastAsia="Calibri" w:hAnsi="Arial" w:cs="Arial"/>
                <w:b/>
                <w:sz w:val="20"/>
                <w:szCs w:val="20"/>
              </w:rPr>
            </w:pPr>
          </w:p>
        </w:tc>
        <w:tc>
          <w:tcPr>
            <w:tcW w:w="1417" w:type="dxa"/>
            <w:shd w:val="clear" w:color="auto" w:fill="auto"/>
            <w:vAlign w:val="center"/>
          </w:tcPr>
          <w:p w14:paraId="24C00341" w14:textId="77777777" w:rsidR="009A19F2" w:rsidRPr="009A19F2" w:rsidRDefault="009A19F2" w:rsidP="009A19F2">
            <w:pPr>
              <w:spacing w:after="0" w:line="276" w:lineRule="auto"/>
              <w:jc w:val="center"/>
              <w:rPr>
                <w:rFonts w:ascii="Arial" w:eastAsia="Calibri" w:hAnsi="Arial" w:cs="Arial"/>
                <w:b/>
                <w:sz w:val="20"/>
                <w:szCs w:val="20"/>
              </w:rPr>
            </w:pPr>
            <w:r w:rsidRPr="009A19F2">
              <w:rPr>
                <w:rFonts w:ascii="Arial" w:eastAsia="Calibri" w:hAnsi="Arial" w:cs="Arial"/>
                <w:b/>
                <w:sz w:val="20"/>
                <w:szCs w:val="20"/>
              </w:rPr>
              <w:t>Indicateurs d’évaluation</w:t>
            </w:r>
          </w:p>
        </w:tc>
        <w:tc>
          <w:tcPr>
            <w:tcW w:w="1843" w:type="dxa"/>
            <w:shd w:val="clear" w:color="auto" w:fill="auto"/>
            <w:vAlign w:val="center"/>
          </w:tcPr>
          <w:p w14:paraId="7549ADB3" w14:textId="77777777" w:rsidR="009A19F2" w:rsidRPr="009A19F2" w:rsidRDefault="009A19F2" w:rsidP="009A19F2">
            <w:pPr>
              <w:spacing w:after="0" w:line="276" w:lineRule="auto"/>
              <w:ind w:left="-108" w:right="-108"/>
              <w:jc w:val="center"/>
              <w:rPr>
                <w:rFonts w:ascii="Arial" w:eastAsia="Calibri" w:hAnsi="Arial" w:cs="Arial"/>
                <w:b/>
                <w:sz w:val="20"/>
                <w:szCs w:val="20"/>
              </w:rPr>
            </w:pPr>
            <w:r w:rsidRPr="009A19F2">
              <w:rPr>
                <w:rFonts w:ascii="Arial" w:eastAsia="Calibri" w:hAnsi="Arial" w:cs="Arial"/>
                <w:b/>
                <w:sz w:val="20"/>
                <w:szCs w:val="20"/>
              </w:rPr>
              <w:t>Réalisations, actions mises en place, moyens mobilisés</w:t>
            </w:r>
          </w:p>
        </w:tc>
        <w:tc>
          <w:tcPr>
            <w:tcW w:w="2977" w:type="dxa"/>
            <w:vAlign w:val="center"/>
          </w:tcPr>
          <w:p w14:paraId="2699AB1C" w14:textId="77777777" w:rsidR="009A19F2" w:rsidRPr="009A19F2" w:rsidRDefault="009A19F2" w:rsidP="009A19F2">
            <w:pPr>
              <w:spacing w:after="0" w:line="276" w:lineRule="auto"/>
              <w:jc w:val="center"/>
              <w:rPr>
                <w:rFonts w:ascii="Arial" w:eastAsia="Calibri" w:hAnsi="Arial" w:cs="Arial"/>
                <w:b/>
                <w:sz w:val="20"/>
                <w:szCs w:val="20"/>
              </w:rPr>
            </w:pPr>
            <w:r w:rsidRPr="009A19F2">
              <w:rPr>
                <w:rFonts w:ascii="Arial" w:eastAsia="Calibri" w:hAnsi="Arial" w:cs="Arial"/>
                <w:b/>
                <w:sz w:val="20"/>
                <w:szCs w:val="20"/>
              </w:rPr>
              <w:t>Résultats obtenus, effets constatés (qu’est-ce que ça a produit, changé, apporté ?)</w:t>
            </w:r>
          </w:p>
        </w:tc>
        <w:tc>
          <w:tcPr>
            <w:tcW w:w="850" w:type="dxa"/>
            <w:shd w:val="clear" w:color="auto" w:fill="92D050"/>
            <w:vAlign w:val="center"/>
          </w:tcPr>
          <w:p w14:paraId="7046070B" w14:textId="77777777" w:rsidR="009A19F2" w:rsidRPr="009A19F2" w:rsidRDefault="009A19F2" w:rsidP="009A19F2">
            <w:pPr>
              <w:spacing w:after="0" w:line="276" w:lineRule="auto"/>
              <w:ind w:left="-144" w:right="-108"/>
              <w:jc w:val="center"/>
              <w:rPr>
                <w:rFonts w:ascii="Arial" w:eastAsia="Calibri" w:hAnsi="Arial" w:cs="Arial"/>
                <w:b/>
                <w:sz w:val="20"/>
                <w:szCs w:val="20"/>
              </w:rPr>
            </w:pPr>
            <w:r w:rsidRPr="009A19F2">
              <w:rPr>
                <w:rFonts w:ascii="Arial" w:eastAsia="Calibri" w:hAnsi="Arial" w:cs="Arial"/>
                <w:b/>
                <w:sz w:val="20"/>
                <w:szCs w:val="20"/>
              </w:rPr>
              <w:t>Objectif atteint</w:t>
            </w:r>
          </w:p>
        </w:tc>
        <w:tc>
          <w:tcPr>
            <w:tcW w:w="709" w:type="dxa"/>
            <w:shd w:val="clear" w:color="auto" w:fill="FFC000"/>
            <w:vAlign w:val="center"/>
          </w:tcPr>
          <w:p w14:paraId="498921D6" w14:textId="77777777" w:rsidR="009A19F2" w:rsidRPr="009A19F2" w:rsidRDefault="009A19F2" w:rsidP="009A19F2">
            <w:pPr>
              <w:spacing w:after="0" w:line="276" w:lineRule="auto"/>
              <w:ind w:left="-108" w:right="-108"/>
              <w:jc w:val="center"/>
              <w:rPr>
                <w:rFonts w:ascii="Arial" w:eastAsia="Calibri" w:hAnsi="Arial" w:cs="Arial"/>
                <w:b/>
                <w:sz w:val="20"/>
                <w:szCs w:val="20"/>
              </w:rPr>
            </w:pPr>
            <w:r w:rsidRPr="009A19F2">
              <w:rPr>
                <w:rFonts w:ascii="Arial" w:eastAsia="Calibri" w:hAnsi="Arial" w:cs="Arial"/>
                <w:b/>
                <w:sz w:val="20"/>
                <w:szCs w:val="20"/>
              </w:rPr>
              <w:t>En partie</w:t>
            </w:r>
          </w:p>
        </w:tc>
        <w:tc>
          <w:tcPr>
            <w:tcW w:w="850" w:type="dxa"/>
            <w:shd w:val="clear" w:color="auto" w:fill="FF5050"/>
            <w:vAlign w:val="center"/>
          </w:tcPr>
          <w:p w14:paraId="2CE3FDDD" w14:textId="77777777" w:rsidR="009A19F2" w:rsidRPr="009A19F2" w:rsidRDefault="009A19F2" w:rsidP="009A19F2">
            <w:pPr>
              <w:spacing w:after="0" w:line="276" w:lineRule="auto"/>
              <w:ind w:left="-108" w:right="-108"/>
              <w:jc w:val="center"/>
              <w:rPr>
                <w:rFonts w:ascii="Arial" w:eastAsia="Calibri" w:hAnsi="Arial" w:cs="Arial"/>
                <w:b/>
                <w:sz w:val="20"/>
                <w:szCs w:val="20"/>
              </w:rPr>
            </w:pPr>
            <w:r w:rsidRPr="009A19F2">
              <w:rPr>
                <w:rFonts w:ascii="Arial" w:eastAsia="Calibri" w:hAnsi="Arial" w:cs="Arial"/>
                <w:b/>
                <w:sz w:val="20"/>
                <w:szCs w:val="20"/>
              </w:rPr>
              <w:t>Non atteint</w:t>
            </w:r>
          </w:p>
        </w:tc>
        <w:tc>
          <w:tcPr>
            <w:tcW w:w="3828" w:type="dxa"/>
            <w:vAlign w:val="center"/>
          </w:tcPr>
          <w:p w14:paraId="418EC913" w14:textId="77777777" w:rsidR="009A19F2" w:rsidRPr="009A19F2" w:rsidRDefault="009A19F2" w:rsidP="009A19F2">
            <w:pPr>
              <w:spacing w:after="0" w:line="276" w:lineRule="auto"/>
              <w:jc w:val="center"/>
              <w:rPr>
                <w:rFonts w:ascii="Arial" w:eastAsia="Calibri" w:hAnsi="Arial" w:cs="Arial"/>
                <w:b/>
                <w:sz w:val="20"/>
                <w:szCs w:val="20"/>
              </w:rPr>
            </w:pPr>
            <w:r w:rsidRPr="009A19F2">
              <w:rPr>
                <w:rFonts w:ascii="Arial" w:eastAsia="Calibri" w:hAnsi="Arial" w:cs="Arial"/>
                <w:b/>
                <w:sz w:val="20"/>
                <w:szCs w:val="20"/>
              </w:rPr>
              <w:t xml:space="preserve">Analyse des écarts entre résultats attendus et obtenus, </w:t>
            </w:r>
          </w:p>
        </w:tc>
      </w:tr>
      <w:tr w:rsidR="009A19F2" w:rsidRPr="009A19F2" w14:paraId="26EAEE69" w14:textId="77777777" w:rsidTr="00D2202C">
        <w:tc>
          <w:tcPr>
            <w:tcW w:w="1418" w:type="dxa"/>
            <w:shd w:val="clear" w:color="auto" w:fill="auto"/>
          </w:tcPr>
          <w:p w14:paraId="1BCD2819"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276" w:type="dxa"/>
            <w:shd w:val="clear" w:color="auto" w:fill="auto"/>
          </w:tcPr>
          <w:p w14:paraId="28881024"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417" w:type="dxa"/>
            <w:shd w:val="clear" w:color="auto" w:fill="auto"/>
          </w:tcPr>
          <w:p w14:paraId="06DFEC61"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843" w:type="dxa"/>
            <w:shd w:val="clear" w:color="auto" w:fill="auto"/>
          </w:tcPr>
          <w:p w14:paraId="577BFAA9" w14:textId="77777777" w:rsidR="009A19F2" w:rsidRPr="009A19F2" w:rsidRDefault="009A19F2" w:rsidP="009A19F2">
            <w:pPr>
              <w:spacing w:after="0" w:line="276" w:lineRule="auto"/>
              <w:jc w:val="both"/>
              <w:rPr>
                <w:rFonts w:ascii="Arial" w:eastAsia="Calibri" w:hAnsi="Arial" w:cs="Arial"/>
                <w:color w:val="17365D"/>
                <w:sz w:val="20"/>
                <w:szCs w:val="20"/>
              </w:rPr>
            </w:pPr>
          </w:p>
        </w:tc>
        <w:tc>
          <w:tcPr>
            <w:tcW w:w="2977" w:type="dxa"/>
          </w:tcPr>
          <w:p w14:paraId="4A4C12CA" w14:textId="77777777" w:rsidR="009A19F2" w:rsidRPr="009A19F2" w:rsidRDefault="009A19F2" w:rsidP="009A19F2">
            <w:pPr>
              <w:spacing w:after="0" w:line="276" w:lineRule="auto"/>
              <w:jc w:val="both"/>
              <w:rPr>
                <w:rFonts w:ascii="Arial" w:eastAsia="Calibri" w:hAnsi="Arial" w:cs="Arial"/>
                <w:color w:val="17365D"/>
                <w:sz w:val="20"/>
                <w:szCs w:val="20"/>
              </w:rPr>
            </w:pPr>
          </w:p>
          <w:p w14:paraId="6379B0B6" w14:textId="77777777" w:rsidR="009A19F2" w:rsidRPr="009A19F2" w:rsidRDefault="009A19F2" w:rsidP="009A19F2">
            <w:pPr>
              <w:spacing w:after="0" w:line="276" w:lineRule="auto"/>
              <w:jc w:val="both"/>
              <w:rPr>
                <w:rFonts w:ascii="Arial" w:eastAsia="Calibri" w:hAnsi="Arial" w:cs="Arial"/>
                <w:color w:val="17365D"/>
                <w:sz w:val="20"/>
                <w:szCs w:val="20"/>
              </w:rPr>
            </w:pPr>
          </w:p>
          <w:p w14:paraId="4E7D3472" w14:textId="77777777" w:rsidR="009A19F2" w:rsidRPr="009A19F2" w:rsidRDefault="009A19F2" w:rsidP="009A19F2">
            <w:pPr>
              <w:spacing w:after="0" w:line="276" w:lineRule="auto"/>
              <w:jc w:val="both"/>
              <w:rPr>
                <w:rFonts w:ascii="Arial" w:eastAsia="Calibri" w:hAnsi="Arial" w:cs="Arial"/>
                <w:color w:val="17365D"/>
                <w:sz w:val="20"/>
                <w:szCs w:val="20"/>
              </w:rPr>
            </w:pPr>
          </w:p>
        </w:tc>
        <w:tc>
          <w:tcPr>
            <w:tcW w:w="850" w:type="dxa"/>
            <w:shd w:val="clear" w:color="auto" w:fill="FFFFFF"/>
          </w:tcPr>
          <w:p w14:paraId="3451DCB2"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709" w:type="dxa"/>
            <w:shd w:val="clear" w:color="auto" w:fill="FFC000"/>
          </w:tcPr>
          <w:p w14:paraId="438C65FD"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850" w:type="dxa"/>
          </w:tcPr>
          <w:p w14:paraId="7C318621"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3828" w:type="dxa"/>
          </w:tcPr>
          <w:p w14:paraId="12F39D6C" w14:textId="77777777" w:rsidR="009A19F2" w:rsidRPr="009A19F2" w:rsidRDefault="009A19F2" w:rsidP="009A19F2">
            <w:pPr>
              <w:spacing w:after="0" w:line="276" w:lineRule="auto"/>
              <w:jc w:val="both"/>
              <w:rPr>
                <w:rFonts w:ascii="Arial" w:eastAsia="Calibri" w:hAnsi="Arial" w:cs="Arial"/>
                <w:color w:val="17365D"/>
                <w:sz w:val="20"/>
                <w:szCs w:val="20"/>
              </w:rPr>
            </w:pPr>
          </w:p>
        </w:tc>
      </w:tr>
      <w:tr w:rsidR="009A19F2" w:rsidRPr="009A19F2" w14:paraId="3F4CAC51" w14:textId="77777777" w:rsidTr="00D2202C">
        <w:tc>
          <w:tcPr>
            <w:tcW w:w="1418" w:type="dxa"/>
            <w:shd w:val="clear" w:color="auto" w:fill="auto"/>
          </w:tcPr>
          <w:p w14:paraId="1DC8F223" w14:textId="77777777" w:rsidR="009A19F2" w:rsidRPr="009A19F2" w:rsidRDefault="009A19F2" w:rsidP="009A19F2">
            <w:pPr>
              <w:spacing w:after="0" w:line="276" w:lineRule="auto"/>
              <w:jc w:val="both"/>
              <w:rPr>
                <w:rFonts w:ascii="Arial" w:eastAsia="Calibri" w:hAnsi="Arial" w:cs="Arial"/>
                <w:color w:val="FF0000"/>
                <w:sz w:val="20"/>
                <w:szCs w:val="20"/>
              </w:rPr>
            </w:pPr>
          </w:p>
          <w:p w14:paraId="40FDE0D6" w14:textId="77777777" w:rsidR="009A19F2" w:rsidRPr="009A19F2" w:rsidRDefault="009A19F2" w:rsidP="009A19F2">
            <w:pPr>
              <w:spacing w:after="0" w:line="276" w:lineRule="auto"/>
              <w:jc w:val="both"/>
              <w:rPr>
                <w:rFonts w:ascii="Arial" w:eastAsia="Calibri" w:hAnsi="Arial" w:cs="Arial"/>
                <w:color w:val="FF0000"/>
                <w:sz w:val="20"/>
                <w:szCs w:val="20"/>
              </w:rPr>
            </w:pPr>
          </w:p>
          <w:p w14:paraId="66A74D74"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276" w:type="dxa"/>
            <w:shd w:val="clear" w:color="auto" w:fill="auto"/>
          </w:tcPr>
          <w:p w14:paraId="3B534191"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417" w:type="dxa"/>
            <w:shd w:val="clear" w:color="auto" w:fill="auto"/>
          </w:tcPr>
          <w:p w14:paraId="04073D22"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843" w:type="dxa"/>
            <w:shd w:val="clear" w:color="auto" w:fill="auto"/>
          </w:tcPr>
          <w:p w14:paraId="24C0F295"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2977" w:type="dxa"/>
          </w:tcPr>
          <w:p w14:paraId="1926FE92"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850" w:type="dxa"/>
            <w:shd w:val="clear" w:color="auto" w:fill="FFFFFF"/>
          </w:tcPr>
          <w:p w14:paraId="0800E29C"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709" w:type="dxa"/>
          </w:tcPr>
          <w:p w14:paraId="25023DA9"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850" w:type="dxa"/>
            <w:shd w:val="clear" w:color="auto" w:fill="FF5050"/>
          </w:tcPr>
          <w:p w14:paraId="62043EB4" w14:textId="77777777" w:rsidR="009A19F2" w:rsidRPr="009A19F2" w:rsidRDefault="009A19F2" w:rsidP="009A19F2">
            <w:pPr>
              <w:spacing w:after="0" w:line="276" w:lineRule="auto"/>
              <w:jc w:val="both"/>
              <w:rPr>
                <w:rFonts w:ascii="Arial" w:eastAsia="Calibri" w:hAnsi="Arial" w:cs="Arial"/>
                <w:color w:val="FF5050"/>
                <w:sz w:val="20"/>
                <w:szCs w:val="20"/>
              </w:rPr>
            </w:pPr>
          </w:p>
        </w:tc>
        <w:tc>
          <w:tcPr>
            <w:tcW w:w="3828" w:type="dxa"/>
          </w:tcPr>
          <w:p w14:paraId="57E67613" w14:textId="77777777" w:rsidR="009A19F2" w:rsidRPr="009A19F2" w:rsidRDefault="009A19F2" w:rsidP="009A19F2">
            <w:pPr>
              <w:spacing w:after="0" w:line="276" w:lineRule="auto"/>
              <w:jc w:val="both"/>
              <w:rPr>
                <w:rFonts w:ascii="Arial" w:eastAsia="Calibri" w:hAnsi="Arial" w:cs="Arial"/>
                <w:color w:val="FF0000"/>
                <w:sz w:val="20"/>
                <w:szCs w:val="20"/>
              </w:rPr>
            </w:pPr>
          </w:p>
        </w:tc>
      </w:tr>
      <w:tr w:rsidR="009A19F2" w:rsidRPr="009A19F2" w14:paraId="36951395" w14:textId="77777777" w:rsidTr="00D2202C">
        <w:tc>
          <w:tcPr>
            <w:tcW w:w="1418" w:type="dxa"/>
            <w:shd w:val="clear" w:color="auto" w:fill="auto"/>
          </w:tcPr>
          <w:p w14:paraId="7B7B6B1A" w14:textId="77777777" w:rsidR="009A19F2" w:rsidRPr="009A19F2" w:rsidRDefault="009A19F2" w:rsidP="009A19F2">
            <w:pPr>
              <w:spacing w:after="0" w:line="276" w:lineRule="auto"/>
              <w:jc w:val="both"/>
              <w:rPr>
                <w:rFonts w:ascii="Arial" w:eastAsia="Calibri" w:hAnsi="Arial" w:cs="Arial"/>
                <w:color w:val="FF0000"/>
                <w:sz w:val="20"/>
                <w:szCs w:val="20"/>
              </w:rPr>
            </w:pPr>
          </w:p>
          <w:p w14:paraId="48C8AFD1" w14:textId="77777777" w:rsidR="009A19F2" w:rsidRPr="009A19F2" w:rsidRDefault="009A19F2" w:rsidP="009A19F2">
            <w:pPr>
              <w:spacing w:after="0" w:line="276" w:lineRule="auto"/>
              <w:jc w:val="both"/>
              <w:rPr>
                <w:rFonts w:ascii="Arial" w:eastAsia="Calibri" w:hAnsi="Arial" w:cs="Arial"/>
                <w:color w:val="FF0000"/>
                <w:sz w:val="20"/>
                <w:szCs w:val="20"/>
              </w:rPr>
            </w:pPr>
          </w:p>
          <w:p w14:paraId="560DCA01"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276" w:type="dxa"/>
            <w:shd w:val="clear" w:color="auto" w:fill="auto"/>
          </w:tcPr>
          <w:p w14:paraId="6A0B6379"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417" w:type="dxa"/>
            <w:shd w:val="clear" w:color="auto" w:fill="auto"/>
          </w:tcPr>
          <w:p w14:paraId="51F4145D"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1843" w:type="dxa"/>
            <w:shd w:val="clear" w:color="auto" w:fill="auto"/>
          </w:tcPr>
          <w:p w14:paraId="1BBE13D9"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2977" w:type="dxa"/>
          </w:tcPr>
          <w:p w14:paraId="660C1A10"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850" w:type="dxa"/>
            <w:shd w:val="clear" w:color="auto" w:fill="92D050"/>
          </w:tcPr>
          <w:p w14:paraId="7950B46C"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709" w:type="dxa"/>
          </w:tcPr>
          <w:p w14:paraId="2826808E"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850" w:type="dxa"/>
          </w:tcPr>
          <w:p w14:paraId="681EA206"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3828" w:type="dxa"/>
          </w:tcPr>
          <w:p w14:paraId="7A3AA33B" w14:textId="77777777" w:rsidR="009A19F2" w:rsidRPr="009A19F2" w:rsidRDefault="009A19F2" w:rsidP="009A19F2">
            <w:pPr>
              <w:spacing w:after="0" w:line="276" w:lineRule="auto"/>
              <w:jc w:val="both"/>
              <w:rPr>
                <w:rFonts w:ascii="Arial" w:eastAsia="Calibri" w:hAnsi="Arial" w:cs="Arial"/>
                <w:color w:val="FF0000"/>
                <w:sz w:val="20"/>
                <w:szCs w:val="20"/>
              </w:rPr>
            </w:pPr>
          </w:p>
        </w:tc>
      </w:tr>
      <w:tr w:rsidR="009A19F2" w:rsidRPr="009A19F2" w14:paraId="56D1F40E" w14:textId="77777777" w:rsidTr="00D2202C">
        <w:tc>
          <w:tcPr>
            <w:tcW w:w="11340" w:type="dxa"/>
            <w:gridSpan w:val="8"/>
            <w:shd w:val="clear" w:color="auto" w:fill="auto"/>
          </w:tcPr>
          <w:p w14:paraId="101D0C6E" w14:textId="09AAA299" w:rsidR="009A19F2" w:rsidRPr="009A19F2" w:rsidRDefault="009A19F2" w:rsidP="009A19F2">
            <w:pPr>
              <w:spacing w:after="0" w:line="276" w:lineRule="auto"/>
              <w:jc w:val="center"/>
              <w:rPr>
                <w:rFonts w:ascii="Arial" w:eastAsia="Calibri" w:hAnsi="Arial" w:cs="Arial"/>
                <w:color w:val="FF0000"/>
                <w:sz w:val="20"/>
                <w:szCs w:val="20"/>
              </w:rPr>
            </w:pPr>
            <w:r w:rsidRPr="009A19F2">
              <w:rPr>
                <w:rFonts w:ascii="Arial" w:eastAsia="Calibri" w:hAnsi="Arial" w:cs="Arial"/>
                <w:b/>
                <w:sz w:val="20"/>
                <w:szCs w:val="20"/>
              </w:rPr>
              <w:t>En conclusion, quelles sont les perspectives et les suites à donner (le cas échéant) dans le prochain projet de fonctionnement au regard de cette mission et de</w:t>
            </w:r>
            <w:r>
              <w:rPr>
                <w:rFonts w:ascii="Arial" w:eastAsia="Calibri" w:hAnsi="Arial" w:cs="Arial"/>
                <w:b/>
                <w:sz w:val="20"/>
                <w:szCs w:val="20"/>
              </w:rPr>
              <w:t xml:space="preserve">s </w:t>
            </w:r>
            <w:r w:rsidRPr="009A19F2">
              <w:rPr>
                <w:rFonts w:ascii="Arial" w:eastAsia="Calibri" w:hAnsi="Arial" w:cs="Arial"/>
                <w:b/>
                <w:sz w:val="20"/>
                <w:szCs w:val="20"/>
              </w:rPr>
              <w:t>thème</w:t>
            </w:r>
            <w:r>
              <w:rPr>
                <w:rFonts w:ascii="Arial" w:eastAsia="Calibri" w:hAnsi="Arial" w:cs="Arial"/>
                <w:b/>
                <w:sz w:val="20"/>
                <w:szCs w:val="20"/>
              </w:rPr>
              <w:t>s du référentiel national RPE du 01/12/2021</w:t>
            </w:r>
          </w:p>
        </w:tc>
        <w:tc>
          <w:tcPr>
            <w:tcW w:w="3828" w:type="dxa"/>
          </w:tcPr>
          <w:p w14:paraId="45728E82" w14:textId="77777777" w:rsidR="009A19F2" w:rsidRPr="009A19F2" w:rsidRDefault="009A19F2" w:rsidP="009A19F2">
            <w:pPr>
              <w:spacing w:after="0" w:line="276" w:lineRule="auto"/>
              <w:jc w:val="center"/>
              <w:rPr>
                <w:rFonts w:ascii="Arial" w:eastAsia="Calibri" w:hAnsi="Arial" w:cs="Arial"/>
                <w:b/>
                <w:sz w:val="20"/>
                <w:szCs w:val="20"/>
              </w:rPr>
            </w:pPr>
            <w:r w:rsidRPr="009A19F2">
              <w:rPr>
                <w:rFonts w:ascii="Arial" w:eastAsia="Calibri" w:hAnsi="Arial" w:cs="Arial"/>
                <w:b/>
                <w:sz w:val="20"/>
                <w:szCs w:val="20"/>
              </w:rPr>
              <w:t>Priorisation (degré d’importance, échéance court, moyen, long terme ?)</w:t>
            </w:r>
          </w:p>
        </w:tc>
      </w:tr>
      <w:tr w:rsidR="009A19F2" w:rsidRPr="009A19F2" w14:paraId="1EB4B344" w14:textId="77777777" w:rsidTr="00D2202C">
        <w:tc>
          <w:tcPr>
            <w:tcW w:w="11340" w:type="dxa"/>
            <w:gridSpan w:val="8"/>
            <w:shd w:val="clear" w:color="auto" w:fill="auto"/>
          </w:tcPr>
          <w:p w14:paraId="4F8CAD54" w14:textId="2781F343" w:rsidR="00A73B65" w:rsidRPr="009A19F2" w:rsidRDefault="00A73B65" w:rsidP="009A19F2">
            <w:pPr>
              <w:spacing w:after="0" w:line="276" w:lineRule="auto"/>
              <w:jc w:val="both"/>
              <w:rPr>
                <w:rFonts w:ascii="Arial" w:eastAsia="Calibri" w:hAnsi="Arial" w:cs="Arial"/>
                <w:color w:val="FF0000"/>
                <w:sz w:val="20"/>
                <w:szCs w:val="20"/>
              </w:rPr>
            </w:pPr>
          </w:p>
        </w:tc>
        <w:tc>
          <w:tcPr>
            <w:tcW w:w="3828" w:type="dxa"/>
          </w:tcPr>
          <w:p w14:paraId="62E24D19" w14:textId="77777777" w:rsidR="009A19F2" w:rsidRPr="009A19F2" w:rsidRDefault="009A19F2" w:rsidP="009A19F2">
            <w:pPr>
              <w:spacing w:after="0" w:line="276" w:lineRule="auto"/>
              <w:jc w:val="both"/>
              <w:rPr>
                <w:rFonts w:ascii="Arial" w:eastAsia="Calibri" w:hAnsi="Arial" w:cs="Arial"/>
                <w:color w:val="FF0000"/>
                <w:sz w:val="20"/>
                <w:szCs w:val="20"/>
              </w:rPr>
            </w:pPr>
          </w:p>
        </w:tc>
      </w:tr>
      <w:tr w:rsidR="009A19F2" w:rsidRPr="009A19F2" w14:paraId="12DFDF72" w14:textId="77777777" w:rsidTr="00D2202C">
        <w:tc>
          <w:tcPr>
            <w:tcW w:w="11340" w:type="dxa"/>
            <w:gridSpan w:val="8"/>
            <w:shd w:val="clear" w:color="auto" w:fill="auto"/>
          </w:tcPr>
          <w:p w14:paraId="154E02DC"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3828" w:type="dxa"/>
          </w:tcPr>
          <w:p w14:paraId="6CD06C83" w14:textId="77777777" w:rsidR="009A19F2" w:rsidRPr="009A19F2" w:rsidRDefault="009A19F2" w:rsidP="009A19F2">
            <w:pPr>
              <w:spacing w:after="0" w:line="276" w:lineRule="auto"/>
              <w:jc w:val="both"/>
              <w:rPr>
                <w:rFonts w:ascii="Arial" w:eastAsia="Calibri" w:hAnsi="Arial" w:cs="Arial"/>
                <w:color w:val="FF0000"/>
                <w:sz w:val="20"/>
                <w:szCs w:val="20"/>
              </w:rPr>
            </w:pPr>
          </w:p>
        </w:tc>
      </w:tr>
      <w:tr w:rsidR="009A19F2" w:rsidRPr="009A19F2" w14:paraId="22F976EB" w14:textId="77777777" w:rsidTr="00D2202C">
        <w:tc>
          <w:tcPr>
            <w:tcW w:w="11340" w:type="dxa"/>
            <w:gridSpan w:val="8"/>
            <w:shd w:val="clear" w:color="auto" w:fill="auto"/>
          </w:tcPr>
          <w:p w14:paraId="318BC3A6"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3828" w:type="dxa"/>
          </w:tcPr>
          <w:p w14:paraId="59DD89B9" w14:textId="77777777" w:rsidR="009A19F2" w:rsidRPr="009A19F2" w:rsidRDefault="009A19F2" w:rsidP="009A19F2">
            <w:pPr>
              <w:spacing w:after="0" w:line="276" w:lineRule="auto"/>
              <w:jc w:val="both"/>
              <w:rPr>
                <w:rFonts w:ascii="Arial" w:eastAsia="Calibri" w:hAnsi="Arial" w:cs="Arial"/>
                <w:color w:val="FF0000"/>
                <w:sz w:val="20"/>
                <w:szCs w:val="20"/>
              </w:rPr>
            </w:pPr>
          </w:p>
        </w:tc>
      </w:tr>
      <w:tr w:rsidR="009A19F2" w:rsidRPr="009A19F2" w14:paraId="428A6760" w14:textId="77777777" w:rsidTr="00D2202C">
        <w:tc>
          <w:tcPr>
            <w:tcW w:w="11340" w:type="dxa"/>
            <w:gridSpan w:val="8"/>
            <w:shd w:val="clear" w:color="auto" w:fill="auto"/>
          </w:tcPr>
          <w:p w14:paraId="5753E0BF" w14:textId="77777777" w:rsidR="009A19F2" w:rsidRPr="009A19F2" w:rsidRDefault="009A19F2" w:rsidP="009A19F2">
            <w:pPr>
              <w:spacing w:after="0" w:line="276" w:lineRule="auto"/>
              <w:jc w:val="both"/>
              <w:rPr>
                <w:rFonts w:ascii="Arial" w:eastAsia="Calibri" w:hAnsi="Arial" w:cs="Arial"/>
                <w:color w:val="FF0000"/>
                <w:sz w:val="20"/>
                <w:szCs w:val="20"/>
              </w:rPr>
            </w:pPr>
          </w:p>
        </w:tc>
        <w:tc>
          <w:tcPr>
            <w:tcW w:w="3828" w:type="dxa"/>
          </w:tcPr>
          <w:p w14:paraId="47E1F540" w14:textId="77777777" w:rsidR="009A19F2" w:rsidRPr="009A19F2" w:rsidRDefault="009A19F2" w:rsidP="009A19F2">
            <w:pPr>
              <w:spacing w:after="0" w:line="276" w:lineRule="auto"/>
              <w:jc w:val="both"/>
              <w:rPr>
                <w:rFonts w:ascii="Arial" w:eastAsia="Calibri" w:hAnsi="Arial" w:cs="Arial"/>
                <w:color w:val="FF0000"/>
                <w:sz w:val="20"/>
                <w:szCs w:val="20"/>
              </w:rPr>
            </w:pPr>
          </w:p>
        </w:tc>
      </w:tr>
    </w:tbl>
    <w:p w14:paraId="15E6F474" w14:textId="69EF9459" w:rsidR="00451875" w:rsidRDefault="00451875" w:rsidP="00451875">
      <w:pPr>
        <w:spacing w:line="360" w:lineRule="auto"/>
        <w:jc w:val="both"/>
        <w:rPr>
          <w:b/>
        </w:rPr>
      </w:pPr>
    </w:p>
    <w:p w14:paraId="271B16CA" w14:textId="6D142DB5" w:rsidR="00F61C32" w:rsidRDefault="00F61C32">
      <w:pPr>
        <w:rPr>
          <w:b/>
        </w:rPr>
      </w:pPr>
      <w:r>
        <w:rPr>
          <w:b/>
        </w:rPr>
        <w:br w:type="page"/>
      </w:r>
    </w:p>
    <w:p w14:paraId="61B8C99B" w14:textId="77777777" w:rsidR="00D2202C" w:rsidRDefault="00D2202C" w:rsidP="00451875">
      <w:pPr>
        <w:spacing w:line="360" w:lineRule="auto"/>
        <w:jc w:val="both"/>
        <w:rPr>
          <w:b/>
        </w:rPr>
        <w:sectPr w:rsidR="00D2202C" w:rsidSect="00D2202C">
          <w:pgSz w:w="16838" w:h="11906" w:orient="landscape"/>
          <w:pgMar w:top="1418" w:right="1418" w:bottom="1418" w:left="1418" w:header="709" w:footer="709" w:gutter="0"/>
          <w:cols w:space="708"/>
          <w:docGrid w:linePitch="360"/>
        </w:sectPr>
      </w:pPr>
    </w:p>
    <w:p w14:paraId="47AF2821" w14:textId="5042FEA0" w:rsidR="000822DE" w:rsidRPr="00D77D7C" w:rsidRDefault="00432622" w:rsidP="000822DE">
      <w:pPr>
        <w:spacing w:line="360" w:lineRule="auto"/>
        <w:jc w:val="both"/>
        <w:rPr>
          <w:rFonts w:ascii="Avenir Black" w:hAnsi="Avenir Black"/>
          <w:b/>
          <w:bCs/>
          <w:color w:val="800080"/>
          <w:spacing w:val="20"/>
          <w:sz w:val="32"/>
          <w:szCs w:val="32"/>
        </w:rPr>
      </w:pPr>
      <w:r w:rsidRPr="00D77D7C">
        <w:rPr>
          <w:rFonts w:ascii="Avenir Black" w:hAnsi="Avenir Black"/>
          <w:b/>
          <w:bCs/>
          <w:color w:val="800080"/>
          <w:spacing w:val="20"/>
          <w:sz w:val="32"/>
          <w:szCs w:val="32"/>
        </w:rPr>
        <w:lastRenderedPageBreak/>
        <w:t>4</w:t>
      </w:r>
      <w:r w:rsidR="000822DE" w:rsidRPr="00D77D7C">
        <w:rPr>
          <w:rFonts w:ascii="Avenir Black" w:hAnsi="Avenir Black"/>
          <w:b/>
          <w:bCs/>
          <w:color w:val="800080"/>
          <w:spacing w:val="20"/>
          <w:sz w:val="32"/>
          <w:szCs w:val="32"/>
        </w:rPr>
        <w:t xml:space="preserve">.3 Analyse du fonctionnement du RPE dans son environnement : </w:t>
      </w:r>
    </w:p>
    <w:p w14:paraId="3719E665" w14:textId="1A5DDF99" w:rsidR="000822DE" w:rsidRPr="000822DE" w:rsidRDefault="000822DE" w:rsidP="000822DE">
      <w:pPr>
        <w:spacing w:after="0" w:line="276" w:lineRule="auto"/>
        <w:jc w:val="both"/>
        <w:rPr>
          <w:rFonts w:eastAsia="Calibri" w:cstheme="minorHAnsi"/>
          <w:i/>
        </w:rPr>
      </w:pPr>
      <w:r w:rsidRPr="000822DE">
        <w:rPr>
          <w:rFonts w:eastAsia="Calibri" w:cstheme="minorHAnsi"/>
          <w:i/>
        </w:rPr>
        <w:t>Le R</w:t>
      </w:r>
      <w:r>
        <w:rPr>
          <w:rFonts w:eastAsia="Calibri" w:cstheme="minorHAnsi"/>
          <w:i/>
        </w:rPr>
        <w:t>PE</w:t>
      </w:r>
      <w:r w:rsidRPr="000822DE">
        <w:rPr>
          <w:rFonts w:eastAsia="Calibri" w:cstheme="minorHAnsi"/>
          <w:i/>
        </w:rPr>
        <w:t xml:space="preserve"> est une structure dont le fonctionnement peut être fortement impacté par son environnement institutionnel propre ou par la vie du territoire dans lequel il est intégré.</w:t>
      </w:r>
    </w:p>
    <w:p w14:paraId="77A878D8" w14:textId="77777777" w:rsidR="000822DE" w:rsidRPr="000822DE" w:rsidRDefault="000822DE" w:rsidP="000822DE">
      <w:pPr>
        <w:spacing w:before="120" w:after="0" w:line="276" w:lineRule="auto"/>
        <w:jc w:val="both"/>
        <w:rPr>
          <w:rFonts w:eastAsia="Calibri" w:cstheme="minorHAnsi"/>
          <w:i/>
        </w:rPr>
      </w:pPr>
      <w:r w:rsidRPr="000822DE">
        <w:rPr>
          <w:rFonts w:eastAsia="Calibri" w:cstheme="minorHAnsi"/>
          <w:i/>
        </w:rPr>
        <w:t xml:space="preserve">A partir des constats et analyses partagées au sein des différentes instances de concertation dont vous faites partie, en tant qu’acteur de la petite enfance d’un territoire, explicitez dans le tableau ci-dessous, ce qui favorise ou bien freine l’intervention du RAM en faveur de ses différentes catégories d’usagers (professionnels de l’accueil individuel, parents, enfants).  </w:t>
      </w:r>
    </w:p>
    <w:p w14:paraId="1530F39A" w14:textId="77777777" w:rsidR="000822DE" w:rsidRPr="000822DE" w:rsidRDefault="000822DE" w:rsidP="000822DE">
      <w:pPr>
        <w:spacing w:before="120" w:after="0" w:line="276" w:lineRule="auto"/>
        <w:jc w:val="both"/>
        <w:rPr>
          <w:rFonts w:eastAsia="Calibri" w:cstheme="minorHAnsi"/>
          <w:i/>
        </w:rPr>
      </w:pPr>
      <w:r w:rsidRPr="000822DE">
        <w:rPr>
          <w:rFonts w:eastAsia="Calibri" w:cstheme="minorHAnsi"/>
          <w:i/>
        </w:rPr>
        <w:t xml:space="preserve"> Vous analyserez la gouvernance liée au projet de la structure, l’organisation de l’équipe, la gestion du lieu, la dynamique partenariale locale…, et identifierez :</w:t>
      </w:r>
    </w:p>
    <w:p w14:paraId="11FE1B9D" w14:textId="77777777" w:rsidR="000822DE" w:rsidRPr="000822DE" w:rsidRDefault="000822DE" w:rsidP="000822DE">
      <w:pPr>
        <w:numPr>
          <w:ilvl w:val="0"/>
          <w:numId w:val="41"/>
        </w:numPr>
        <w:spacing w:after="0" w:line="276" w:lineRule="auto"/>
        <w:ind w:left="284" w:hanging="284"/>
        <w:jc w:val="both"/>
        <w:rPr>
          <w:rFonts w:eastAsia="Calibri" w:cstheme="minorHAnsi"/>
          <w:i/>
        </w:rPr>
      </w:pPr>
      <w:r w:rsidRPr="000822DE">
        <w:rPr>
          <w:rFonts w:eastAsia="Calibri" w:cstheme="minorHAnsi"/>
          <w:i/>
        </w:rPr>
        <w:t>Les freins, obstacles dus au fonctionnement de la structure et ceux qui relèvent du contexte extérieur,</w:t>
      </w:r>
    </w:p>
    <w:p w14:paraId="5C760025" w14:textId="77777777" w:rsidR="000822DE" w:rsidRPr="000822DE" w:rsidRDefault="000822DE" w:rsidP="000822DE">
      <w:pPr>
        <w:numPr>
          <w:ilvl w:val="0"/>
          <w:numId w:val="41"/>
        </w:numPr>
        <w:spacing w:after="0" w:line="276" w:lineRule="auto"/>
        <w:ind w:left="284" w:hanging="284"/>
        <w:jc w:val="both"/>
        <w:rPr>
          <w:rFonts w:eastAsia="Calibri" w:cstheme="minorHAnsi"/>
          <w:i/>
        </w:rPr>
      </w:pPr>
      <w:r w:rsidRPr="000822DE">
        <w:rPr>
          <w:rFonts w:eastAsia="Calibri" w:cstheme="minorHAnsi"/>
          <w:i/>
        </w:rPr>
        <w:t>Les facteurs facilitants gagnent également à être repérés,</w:t>
      </w:r>
    </w:p>
    <w:p w14:paraId="35F0686E" w14:textId="77777777" w:rsidR="000822DE" w:rsidRPr="000822DE" w:rsidRDefault="000822DE" w:rsidP="000822DE">
      <w:pPr>
        <w:numPr>
          <w:ilvl w:val="0"/>
          <w:numId w:val="41"/>
        </w:numPr>
        <w:spacing w:after="0" w:line="276" w:lineRule="auto"/>
        <w:ind w:left="284" w:hanging="284"/>
        <w:jc w:val="both"/>
        <w:rPr>
          <w:rFonts w:eastAsia="Calibri" w:cstheme="minorHAnsi"/>
          <w:i/>
        </w:rPr>
      </w:pPr>
      <w:r w:rsidRPr="000822DE">
        <w:rPr>
          <w:rFonts w:eastAsia="Calibri" w:cstheme="minorHAnsi"/>
          <w:i/>
        </w:rPr>
        <w:t>L’efficacité des actions d’information, de communication et de promotion du lieu,</w:t>
      </w:r>
    </w:p>
    <w:p w14:paraId="62E30765" w14:textId="77777777" w:rsidR="000822DE" w:rsidRPr="000822DE" w:rsidRDefault="000822DE" w:rsidP="000822DE">
      <w:pPr>
        <w:numPr>
          <w:ilvl w:val="0"/>
          <w:numId w:val="41"/>
        </w:numPr>
        <w:spacing w:after="0" w:line="276" w:lineRule="auto"/>
        <w:ind w:left="284" w:hanging="284"/>
        <w:jc w:val="both"/>
        <w:rPr>
          <w:rFonts w:eastAsia="Calibri" w:cstheme="minorHAnsi"/>
          <w:i/>
        </w:rPr>
      </w:pPr>
      <w:r w:rsidRPr="000822DE">
        <w:rPr>
          <w:rFonts w:eastAsia="Calibri" w:cstheme="minorHAnsi"/>
          <w:i/>
        </w:rPr>
        <w:t>La pertinence des outils, des indicateurs utilisés,</w:t>
      </w:r>
    </w:p>
    <w:p w14:paraId="2770B4C1" w14:textId="08F0594C" w:rsidR="000822DE" w:rsidRPr="00C7101F" w:rsidRDefault="000822DE" w:rsidP="00C7101F">
      <w:pPr>
        <w:numPr>
          <w:ilvl w:val="0"/>
          <w:numId w:val="41"/>
        </w:numPr>
        <w:spacing w:after="0" w:line="276" w:lineRule="auto"/>
        <w:ind w:left="284" w:hanging="284"/>
        <w:jc w:val="both"/>
        <w:rPr>
          <w:rFonts w:eastAsia="Calibri" w:cstheme="minorHAnsi"/>
          <w:i/>
        </w:rPr>
      </w:pPr>
      <w:r w:rsidRPr="000822DE">
        <w:rPr>
          <w:rFonts w:eastAsia="Calibri" w:cstheme="minorHAnsi"/>
          <w:i/>
        </w:rPr>
        <w:t>[…]</w:t>
      </w:r>
    </w:p>
    <w:p w14:paraId="13BBF5BE" w14:textId="071FBB95" w:rsidR="000822DE" w:rsidRDefault="000822DE" w:rsidP="000822DE">
      <w:pPr>
        <w:spacing w:after="0" w:line="276" w:lineRule="auto"/>
        <w:jc w:val="both"/>
        <w:rPr>
          <w:rFonts w:eastAsia="Calibri" w:cstheme="minorHAnsi"/>
          <w:b/>
        </w:rPr>
      </w:pPr>
      <w:r w:rsidRPr="000822DE">
        <w:rPr>
          <w:rFonts w:eastAsia="Calibri" w:cstheme="minorHAnsi"/>
          <w:b/>
        </w:rPr>
        <w:t>Vous synthétiserez votre analyse dans le tableau ci-après :</w:t>
      </w:r>
    </w:p>
    <w:p w14:paraId="676BE8AA" w14:textId="3183F0B8" w:rsidR="000822DE" w:rsidRDefault="000822DE" w:rsidP="000822DE">
      <w:pPr>
        <w:spacing w:after="0" w:line="276" w:lineRule="auto"/>
        <w:jc w:val="both"/>
        <w:rPr>
          <w:rFonts w:eastAsia="Calibri" w:cstheme="minorHAnsi"/>
          <w:b/>
        </w:rPr>
      </w:pPr>
    </w:p>
    <w:p w14:paraId="2DB69D6F" w14:textId="7129F209" w:rsidR="00125A30" w:rsidRDefault="00125A30">
      <w:pPr>
        <w:rPr>
          <w:rFonts w:eastAsia="Calibri" w:cstheme="minorHAnsi"/>
          <w:b/>
        </w:rPr>
      </w:pPr>
      <w:r>
        <w:rPr>
          <w:rFonts w:eastAsia="Calibri" w:cstheme="minorHAnsi"/>
          <w:b/>
        </w:rPr>
        <w:br w:type="page"/>
      </w:r>
    </w:p>
    <w:p w14:paraId="0366E1B1" w14:textId="77777777" w:rsidR="00125A30" w:rsidRDefault="00125A30" w:rsidP="000822DE">
      <w:pPr>
        <w:spacing w:after="0" w:line="276" w:lineRule="auto"/>
        <w:jc w:val="both"/>
        <w:rPr>
          <w:rFonts w:eastAsia="Calibri" w:cstheme="minorHAnsi"/>
          <w:b/>
        </w:rPr>
        <w:sectPr w:rsidR="00125A30" w:rsidSect="00D2202C">
          <w:pgSz w:w="11906" w:h="16838"/>
          <w:pgMar w:top="1418" w:right="1418" w:bottom="1418" w:left="1418" w:header="709" w:footer="709" w:gutter="0"/>
          <w:cols w:space="708"/>
          <w:docGrid w:linePitch="360"/>
        </w:sectPr>
      </w:pPr>
    </w:p>
    <w:p w14:paraId="71374A36" w14:textId="2ABBD854" w:rsidR="00125A30" w:rsidRPr="000822DE" w:rsidRDefault="00125A30" w:rsidP="000822DE">
      <w:pPr>
        <w:spacing w:after="0" w:line="276" w:lineRule="auto"/>
        <w:jc w:val="both"/>
        <w:rPr>
          <w:rFonts w:eastAsia="Calibri" w:cstheme="minorHAnsi"/>
          <w:b/>
        </w:rPr>
      </w:pPr>
    </w:p>
    <w:p w14:paraId="2CCF293B" w14:textId="77777777" w:rsidR="000822DE" w:rsidRPr="000822DE" w:rsidRDefault="000822DE" w:rsidP="000822DE">
      <w:pPr>
        <w:spacing w:after="0" w:line="240" w:lineRule="auto"/>
        <w:rPr>
          <w:rFonts w:ascii="Arial" w:eastAsia="Times New Roman" w:hAnsi="Arial" w:cs="Arial"/>
          <w:b/>
          <w:sz w:val="16"/>
          <w:szCs w:val="16"/>
          <w:lang w:eastAsia="fr-FR"/>
        </w:rPr>
      </w:pPr>
    </w:p>
    <w:tbl>
      <w:tblPr>
        <w:tblW w:w="14725"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54"/>
        <w:gridCol w:w="6520"/>
      </w:tblGrid>
      <w:tr w:rsidR="000822DE" w:rsidRPr="000822DE" w14:paraId="1CE7B0F2" w14:textId="77777777" w:rsidTr="00125A30">
        <w:tc>
          <w:tcPr>
            <w:tcW w:w="1951" w:type="dxa"/>
            <w:vMerge w:val="restart"/>
            <w:shd w:val="clear" w:color="auto" w:fill="auto"/>
            <w:vAlign w:val="center"/>
          </w:tcPr>
          <w:p w14:paraId="226D808C" w14:textId="77777777" w:rsidR="000822DE" w:rsidRPr="000822DE" w:rsidRDefault="000822DE" w:rsidP="000822DE">
            <w:pPr>
              <w:tabs>
                <w:tab w:val="left" w:pos="6720"/>
              </w:tabs>
              <w:spacing w:after="200" w:line="276" w:lineRule="auto"/>
              <w:jc w:val="center"/>
              <w:rPr>
                <w:rFonts w:eastAsia="Calibri" w:cstheme="minorHAnsi"/>
                <w:b/>
                <w:i/>
              </w:rPr>
            </w:pPr>
            <w:r w:rsidRPr="000822DE">
              <w:rPr>
                <w:rFonts w:eastAsia="Calibri" w:cstheme="minorHAnsi"/>
                <w:b/>
                <w:i/>
              </w:rPr>
              <w:t>INTERNES</w:t>
            </w:r>
          </w:p>
          <w:p w14:paraId="5DE9329B" w14:textId="77777777" w:rsidR="000822DE" w:rsidRPr="000822DE" w:rsidRDefault="000822DE" w:rsidP="000822DE">
            <w:pPr>
              <w:tabs>
                <w:tab w:val="left" w:pos="6720"/>
              </w:tabs>
              <w:spacing w:after="200" w:line="276" w:lineRule="auto"/>
              <w:jc w:val="center"/>
              <w:rPr>
                <w:rFonts w:eastAsia="Calibri" w:cstheme="minorHAnsi"/>
                <w:i/>
              </w:rPr>
            </w:pPr>
            <w:r w:rsidRPr="000822DE">
              <w:rPr>
                <w:rFonts w:eastAsia="Calibri" w:cstheme="minorHAnsi"/>
                <w:i/>
              </w:rPr>
              <w:t xml:space="preserve">Propres au projet, à la structure, </w:t>
            </w:r>
          </w:p>
          <w:p w14:paraId="5647438B" w14:textId="77777777" w:rsidR="000822DE" w:rsidRPr="000822DE" w:rsidRDefault="000822DE" w:rsidP="000822DE">
            <w:pPr>
              <w:tabs>
                <w:tab w:val="left" w:pos="6720"/>
              </w:tabs>
              <w:spacing w:after="200" w:line="276" w:lineRule="auto"/>
              <w:jc w:val="center"/>
              <w:rPr>
                <w:rFonts w:ascii="Arial" w:eastAsia="Calibri" w:hAnsi="Arial" w:cs="Arial"/>
                <w:i/>
              </w:rPr>
            </w:pPr>
            <w:proofErr w:type="gramStart"/>
            <w:r w:rsidRPr="000822DE">
              <w:rPr>
                <w:rFonts w:eastAsia="Calibri" w:cstheme="minorHAnsi"/>
                <w:i/>
              </w:rPr>
              <w:t>au</w:t>
            </w:r>
            <w:proofErr w:type="gramEnd"/>
            <w:r w:rsidRPr="000822DE">
              <w:rPr>
                <w:rFonts w:eastAsia="Calibri" w:cstheme="minorHAnsi"/>
                <w:i/>
              </w:rPr>
              <w:t xml:space="preserve"> porteur de projet</w:t>
            </w:r>
          </w:p>
        </w:tc>
        <w:tc>
          <w:tcPr>
            <w:tcW w:w="6254" w:type="dxa"/>
            <w:shd w:val="clear" w:color="auto" w:fill="F7ADCB"/>
            <w:vAlign w:val="center"/>
          </w:tcPr>
          <w:p w14:paraId="06F7002B" w14:textId="77777777" w:rsidR="000822DE" w:rsidRPr="000822DE" w:rsidRDefault="000822DE" w:rsidP="000822DE">
            <w:pPr>
              <w:tabs>
                <w:tab w:val="left" w:pos="6720"/>
              </w:tabs>
              <w:spacing w:before="120" w:after="120" w:line="276" w:lineRule="auto"/>
              <w:jc w:val="center"/>
              <w:rPr>
                <w:rFonts w:eastAsia="Calibri" w:cstheme="minorHAnsi"/>
                <w:b/>
                <w:i/>
              </w:rPr>
            </w:pPr>
            <w:r w:rsidRPr="000822DE">
              <w:rPr>
                <w:rFonts w:eastAsia="Calibri" w:cstheme="minorHAnsi"/>
                <w:b/>
                <w:i/>
              </w:rPr>
              <w:t>Forces</w:t>
            </w:r>
          </w:p>
        </w:tc>
        <w:tc>
          <w:tcPr>
            <w:tcW w:w="6520" w:type="dxa"/>
            <w:shd w:val="clear" w:color="auto" w:fill="F7ADCB"/>
            <w:vAlign w:val="center"/>
          </w:tcPr>
          <w:p w14:paraId="4CCE2ED6" w14:textId="77777777" w:rsidR="000822DE" w:rsidRPr="000822DE" w:rsidRDefault="000822DE" w:rsidP="000822DE">
            <w:pPr>
              <w:tabs>
                <w:tab w:val="left" w:pos="6720"/>
              </w:tabs>
              <w:spacing w:before="120" w:after="120" w:line="276" w:lineRule="auto"/>
              <w:jc w:val="center"/>
              <w:rPr>
                <w:rFonts w:eastAsia="Calibri" w:cstheme="minorHAnsi"/>
                <w:b/>
                <w:i/>
              </w:rPr>
            </w:pPr>
            <w:r w:rsidRPr="000822DE">
              <w:rPr>
                <w:rFonts w:eastAsia="Calibri" w:cstheme="minorHAnsi"/>
                <w:b/>
                <w:i/>
              </w:rPr>
              <w:t>Faiblesses</w:t>
            </w:r>
          </w:p>
        </w:tc>
      </w:tr>
      <w:tr w:rsidR="000822DE" w:rsidRPr="000822DE" w14:paraId="2CE766BA" w14:textId="77777777" w:rsidTr="00125A30">
        <w:tc>
          <w:tcPr>
            <w:tcW w:w="1951" w:type="dxa"/>
            <w:vMerge/>
            <w:shd w:val="clear" w:color="auto" w:fill="auto"/>
            <w:vAlign w:val="center"/>
          </w:tcPr>
          <w:p w14:paraId="7F7BE849" w14:textId="77777777" w:rsidR="000822DE" w:rsidRPr="000822DE" w:rsidRDefault="000822DE" w:rsidP="000822DE">
            <w:pPr>
              <w:tabs>
                <w:tab w:val="left" w:pos="6720"/>
              </w:tabs>
              <w:spacing w:after="200" w:line="276" w:lineRule="auto"/>
              <w:jc w:val="center"/>
              <w:rPr>
                <w:rFonts w:ascii="Arial" w:eastAsia="Calibri" w:hAnsi="Arial" w:cs="Arial"/>
                <w:i/>
              </w:rPr>
            </w:pPr>
          </w:p>
        </w:tc>
        <w:tc>
          <w:tcPr>
            <w:tcW w:w="6254" w:type="dxa"/>
            <w:shd w:val="clear" w:color="auto" w:fill="auto"/>
          </w:tcPr>
          <w:p w14:paraId="4F8B3773" w14:textId="77777777" w:rsidR="000822DE" w:rsidRPr="000822DE" w:rsidRDefault="000822DE" w:rsidP="000822DE">
            <w:pPr>
              <w:tabs>
                <w:tab w:val="left" w:pos="6720"/>
              </w:tabs>
              <w:spacing w:after="0" w:line="276" w:lineRule="auto"/>
              <w:jc w:val="center"/>
              <w:rPr>
                <w:rFonts w:ascii="Arial" w:eastAsia="Calibri" w:hAnsi="Arial" w:cs="Arial"/>
              </w:rPr>
            </w:pPr>
          </w:p>
          <w:p w14:paraId="2ADB053B" w14:textId="77777777" w:rsidR="000822DE" w:rsidRPr="000822DE" w:rsidRDefault="000822DE" w:rsidP="000822DE">
            <w:pPr>
              <w:tabs>
                <w:tab w:val="left" w:pos="6720"/>
              </w:tabs>
              <w:spacing w:after="0" w:line="276" w:lineRule="auto"/>
              <w:jc w:val="center"/>
              <w:rPr>
                <w:rFonts w:ascii="Arial" w:eastAsia="Calibri" w:hAnsi="Arial" w:cs="Arial"/>
              </w:rPr>
            </w:pPr>
          </w:p>
          <w:p w14:paraId="2F6462BB" w14:textId="77777777" w:rsidR="000822DE" w:rsidRPr="000822DE" w:rsidRDefault="000822DE" w:rsidP="000822DE">
            <w:pPr>
              <w:tabs>
                <w:tab w:val="left" w:pos="6720"/>
              </w:tabs>
              <w:spacing w:after="0" w:line="276" w:lineRule="auto"/>
              <w:jc w:val="center"/>
              <w:rPr>
                <w:rFonts w:ascii="Arial" w:eastAsia="Calibri" w:hAnsi="Arial" w:cs="Arial"/>
              </w:rPr>
            </w:pPr>
          </w:p>
          <w:p w14:paraId="392C5F8C" w14:textId="77777777" w:rsidR="000822DE" w:rsidRPr="000822DE" w:rsidRDefault="000822DE" w:rsidP="000822DE">
            <w:pPr>
              <w:tabs>
                <w:tab w:val="left" w:pos="6720"/>
              </w:tabs>
              <w:spacing w:after="0" w:line="276" w:lineRule="auto"/>
              <w:jc w:val="center"/>
              <w:rPr>
                <w:rFonts w:ascii="Arial" w:eastAsia="Calibri" w:hAnsi="Arial" w:cs="Arial"/>
              </w:rPr>
            </w:pPr>
          </w:p>
          <w:p w14:paraId="765A5FDD" w14:textId="77777777" w:rsidR="000822DE" w:rsidRPr="000822DE" w:rsidRDefault="000822DE" w:rsidP="000822DE">
            <w:pPr>
              <w:tabs>
                <w:tab w:val="left" w:pos="6720"/>
              </w:tabs>
              <w:spacing w:after="0" w:line="276" w:lineRule="auto"/>
              <w:jc w:val="center"/>
              <w:rPr>
                <w:rFonts w:ascii="Arial" w:eastAsia="Calibri" w:hAnsi="Arial" w:cs="Arial"/>
              </w:rPr>
            </w:pPr>
          </w:p>
          <w:p w14:paraId="041C919B" w14:textId="77777777" w:rsidR="000822DE" w:rsidRPr="000822DE" w:rsidRDefault="000822DE" w:rsidP="000822DE">
            <w:pPr>
              <w:tabs>
                <w:tab w:val="left" w:pos="6720"/>
              </w:tabs>
              <w:spacing w:after="0" w:line="276" w:lineRule="auto"/>
              <w:jc w:val="center"/>
              <w:rPr>
                <w:rFonts w:ascii="Arial" w:eastAsia="Calibri" w:hAnsi="Arial" w:cs="Arial"/>
              </w:rPr>
            </w:pPr>
          </w:p>
          <w:p w14:paraId="570AA593" w14:textId="77777777" w:rsidR="000822DE" w:rsidRPr="000822DE" w:rsidRDefault="000822DE" w:rsidP="000822DE">
            <w:pPr>
              <w:tabs>
                <w:tab w:val="left" w:pos="6720"/>
              </w:tabs>
              <w:spacing w:after="0" w:line="276" w:lineRule="auto"/>
              <w:jc w:val="center"/>
              <w:rPr>
                <w:rFonts w:ascii="Arial" w:eastAsia="Calibri" w:hAnsi="Arial" w:cs="Arial"/>
              </w:rPr>
            </w:pPr>
          </w:p>
          <w:p w14:paraId="4E7ED011" w14:textId="77777777" w:rsidR="000822DE" w:rsidRPr="000822DE" w:rsidRDefault="000822DE" w:rsidP="000822DE">
            <w:pPr>
              <w:tabs>
                <w:tab w:val="left" w:pos="6720"/>
              </w:tabs>
              <w:spacing w:after="200" w:line="276" w:lineRule="auto"/>
              <w:jc w:val="center"/>
              <w:rPr>
                <w:rFonts w:ascii="Arial" w:eastAsia="Calibri" w:hAnsi="Arial" w:cs="Arial"/>
                <w:i/>
              </w:rPr>
            </w:pPr>
          </w:p>
        </w:tc>
        <w:tc>
          <w:tcPr>
            <w:tcW w:w="6520" w:type="dxa"/>
            <w:shd w:val="clear" w:color="auto" w:fill="auto"/>
          </w:tcPr>
          <w:p w14:paraId="720109F1" w14:textId="77777777" w:rsidR="000822DE" w:rsidRPr="000822DE" w:rsidRDefault="000822DE" w:rsidP="000822DE">
            <w:pPr>
              <w:tabs>
                <w:tab w:val="left" w:pos="6720"/>
              </w:tabs>
              <w:spacing w:after="200" w:line="276" w:lineRule="auto"/>
              <w:jc w:val="center"/>
              <w:rPr>
                <w:rFonts w:ascii="Arial" w:eastAsia="Calibri" w:hAnsi="Arial" w:cs="Arial"/>
              </w:rPr>
            </w:pPr>
          </w:p>
        </w:tc>
      </w:tr>
      <w:tr w:rsidR="000822DE" w:rsidRPr="000822DE" w14:paraId="7971F7B8" w14:textId="77777777" w:rsidTr="00125A30">
        <w:tc>
          <w:tcPr>
            <w:tcW w:w="1951" w:type="dxa"/>
            <w:vMerge w:val="restart"/>
            <w:shd w:val="clear" w:color="auto" w:fill="auto"/>
            <w:vAlign w:val="center"/>
          </w:tcPr>
          <w:p w14:paraId="445CB0EE" w14:textId="77777777" w:rsidR="000822DE" w:rsidRPr="000822DE" w:rsidRDefault="000822DE" w:rsidP="000822DE">
            <w:pPr>
              <w:tabs>
                <w:tab w:val="left" w:pos="6720"/>
              </w:tabs>
              <w:spacing w:after="200" w:line="276" w:lineRule="auto"/>
              <w:jc w:val="center"/>
              <w:rPr>
                <w:rFonts w:eastAsia="Calibri" w:cstheme="minorHAnsi"/>
                <w:b/>
                <w:i/>
              </w:rPr>
            </w:pPr>
            <w:r w:rsidRPr="000822DE">
              <w:rPr>
                <w:rFonts w:eastAsia="Calibri" w:cstheme="minorHAnsi"/>
                <w:b/>
                <w:i/>
              </w:rPr>
              <w:t>EXTERNES</w:t>
            </w:r>
          </w:p>
          <w:p w14:paraId="32FC7F9E" w14:textId="77777777" w:rsidR="000822DE" w:rsidRPr="000822DE" w:rsidRDefault="000822DE" w:rsidP="000822DE">
            <w:pPr>
              <w:tabs>
                <w:tab w:val="left" w:pos="6720"/>
              </w:tabs>
              <w:spacing w:after="200" w:line="276" w:lineRule="auto"/>
              <w:jc w:val="center"/>
              <w:rPr>
                <w:rFonts w:ascii="Arial" w:eastAsia="Calibri" w:hAnsi="Arial" w:cs="Arial"/>
                <w:i/>
              </w:rPr>
            </w:pPr>
            <w:r w:rsidRPr="000822DE">
              <w:rPr>
                <w:rFonts w:eastAsia="Calibri" w:cstheme="minorHAnsi"/>
                <w:i/>
              </w:rPr>
              <w:t>Liés au contexte général, à l’environnement</w:t>
            </w:r>
          </w:p>
        </w:tc>
        <w:tc>
          <w:tcPr>
            <w:tcW w:w="6254" w:type="dxa"/>
            <w:shd w:val="clear" w:color="auto" w:fill="F7ADCB"/>
            <w:vAlign w:val="center"/>
          </w:tcPr>
          <w:p w14:paraId="1BB88C1E" w14:textId="77777777" w:rsidR="000822DE" w:rsidRPr="000822DE" w:rsidRDefault="000822DE" w:rsidP="000822DE">
            <w:pPr>
              <w:tabs>
                <w:tab w:val="left" w:pos="6720"/>
              </w:tabs>
              <w:spacing w:before="120" w:after="120" w:line="276" w:lineRule="auto"/>
              <w:jc w:val="center"/>
              <w:rPr>
                <w:rFonts w:eastAsia="Calibri" w:cstheme="minorHAnsi"/>
                <w:b/>
                <w:i/>
              </w:rPr>
            </w:pPr>
            <w:r w:rsidRPr="000822DE">
              <w:rPr>
                <w:rFonts w:eastAsia="Calibri" w:cstheme="minorHAnsi"/>
                <w:b/>
                <w:i/>
              </w:rPr>
              <w:t>Opportunités</w:t>
            </w:r>
          </w:p>
        </w:tc>
        <w:tc>
          <w:tcPr>
            <w:tcW w:w="6520" w:type="dxa"/>
            <w:shd w:val="clear" w:color="auto" w:fill="F7ADCB"/>
            <w:vAlign w:val="center"/>
          </w:tcPr>
          <w:p w14:paraId="11E42BD3" w14:textId="77777777" w:rsidR="000822DE" w:rsidRPr="000822DE" w:rsidRDefault="000822DE" w:rsidP="000822DE">
            <w:pPr>
              <w:tabs>
                <w:tab w:val="left" w:pos="6720"/>
              </w:tabs>
              <w:spacing w:before="120" w:after="120" w:line="276" w:lineRule="auto"/>
              <w:jc w:val="center"/>
              <w:rPr>
                <w:rFonts w:eastAsia="Calibri" w:cstheme="minorHAnsi"/>
                <w:b/>
                <w:i/>
              </w:rPr>
            </w:pPr>
            <w:r w:rsidRPr="000822DE">
              <w:rPr>
                <w:rFonts w:eastAsia="Calibri" w:cstheme="minorHAnsi"/>
                <w:b/>
                <w:i/>
              </w:rPr>
              <w:t>Risques / Menaces</w:t>
            </w:r>
          </w:p>
        </w:tc>
      </w:tr>
      <w:tr w:rsidR="000822DE" w:rsidRPr="000822DE" w14:paraId="512886FA" w14:textId="77777777" w:rsidTr="00125A30">
        <w:tc>
          <w:tcPr>
            <w:tcW w:w="1951" w:type="dxa"/>
            <w:vMerge/>
            <w:shd w:val="clear" w:color="auto" w:fill="auto"/>
          </w:tcPr>
          <w:p w14:paraId="24394548" w14:textId="77777777" w:rsidR="000822DE" w:rsidRPr="000822DE" w:rsidRDefault="000822DE" w:rsidP="000822DE">
            <w:pPr>
              <w:tabs>
                <w:tab w:val="left" w:pos="6720"/>
              </w:tabs>
              <w:spacing w:after="200" w:line="276" w:lineRule="auto"/>
              <w:jc w:val="both"/>
              <w:rPr>
                <w:rFonts w:ascii="Arial" w:eastAsia="Calibri" w:hAnsi="Arial" w:cs="Arial"/>
                <w:i/>
              </w:rPr>
            </w:pPr>
          </w:p>
        </w:tc>
        <w:tc>
          <w:tcPr>
            <w:tcW w:w="6254" w:type="dxa"/>
            <w:shd w:val="clear" w:color="auto" w:fill="auto"/>
          </w:tcPr>
          <w:p w14:paraId="4423A350" w14:textId="77777777" w:rsidR="000822DE" w:rsidRPr="000822DE" w:rsidRDefault="000822DE" w:rsidP="000822DE">
            <w:pPr>
              <w:tabs>
                <w:tab w:val="left" w:pos="6720"/>
              </w:tabs>
              <w:spacing w:after="0" w:line="276" w:lineRule="auto"/>
              <w:jc w:val="center"/>
              <w:rPr>
                <w:rFonts w:ascii="Arial" w:eastAsia="Calibri" w:hAnsi="Arial" w:cs="Arial"/>
              </w:rPr>
            </w:pPr>
          </w:p>
          <w:p w14:paraId="263D0AD5" w14:textId="77777777" w:rsidR="000822DE" w:rsidRPr="000822DE" w:rsidRDefault="000822DE" w:rsidP="000822DE">
            <w:pPr>
              <w:tabs>
                <w:tab w:val="left" w:pos="6720"/>
              </w:tabs>
              <w:spacing w:after="0" w:line="276" w:lineRule="auto"/>
              <w:jc w:val="center"/>
              <w:rPr>
                <w:rFonts w:ascii="Arial" w:eastAsia="Calibri" w:hAnsi="Arial" w:cs="Arial"/>
              </w:rPr>
            </w:pPr>
          </w:p>
          <w:p w14:paraId="0ED54DE5" w14:textId="77777777" w:rsidR="000822DE" w:rsidRPr="000822DE" w:rsidRDefault="000822DE" w:rsidP="000822DE">
            <w:pPr>
              <w:tabs>
                <w:tab w:val="left" w:pos="6720"/>
              </w:tabs>
              <w:spacing w:after="0" w:line="276" w:lineRule="auto"/>
              <w:jc w:val="center"/>
              <w:rPr>
                <w:rFonts w:ascii="Arial" w:eastAsia="Calibri" w:hAnsi="Arial" w:cs="Arial"/>
              </w:rPr>
            </w:pPr>
          </w:p>
          <w:p w14:paraId="281A0CBB" w14:textId="77777777" w:rsidR="000822DE" w:rsidRPr="000822DE" w:rsidRDefault="000822DE" w:rsidP="000822DE">
            <w:pPr>
              <w:tabs>
                <w:tab w:val="left" w:pos="6720"/>
              </w:tabs>
              <w:spacing w:after="0" w:line="276" w:lineRule="auto"/>
              <w:jc w:val="center"/>
              <w:rPr>
                <w:rFonts w:ascii="Arial" w:eastAsia="Calibri" w:hAnsi="Arial" w:cs="Arial"/>
              </w:rPr>
            </w:pPr>
          </w:p>
          <w:p w14:paraId="0A6720CD" w14:textId="77777777" w:rsidR="000822DE" w:rsidRPr="000822DE" w:rsidRDefault="000822DE" w:rsidP="000822DE">
            <w:pPr>
              <w:tabs>
                <w:tab w:val="left" w:pos="6720"/>
              </w:tabs>
              <w:spacing w:after="0" w:line="276" w:lineRule="auto"/>
              <w:jc w:val="center"/>
              <w:rPr>
                <w:rFonts w:ascii="Arial" w:eastAsia="Calibri" w:hAnsi="Arial" w:cs="Arial"/>
              </w:rPr>
            </w:pPr>
          </w:p>
          <w:p w14:paraId="31621B29" w14:textId="77777777" w:rsidR="000822DE" w:rsidRPr="000822DE" w:rsidRDefault="000822DE" w:rsidP="000822DE">
            <w:pPr>
              <w:tabs>
                <w:tab w:val="left" w:pos="6720"/>
              </w:tabs>
              <w:spacing w:after="0" w:line="276" w:lineRule="auto"/>
              <w:jc w:val="center"/>
              <w:rPr>
                <w:rFonts w:ascii="Arial" w:eastAsia="Calibri" w:hAnsi="Arial" w:cs="Arial"/>
              </w:rPr>
            </w:pPr>
          </w:p>
          <w:p w14:paraId="1BB8C0B3" w14:textId="77777777" w:rsidR="000822DE" w:rsidRPr="000822DE" w:rsidRDefault="000822DE" w:rsidP="000822DE">
            <w:pPr>
              <w:tabs>
                <w:tab w:val="left" w:pos="6720"/>
              </w:tabs>
              <w:spacing w:after="0" w:line="276" w:lineRule="auto"/>
              <w:jc w:val="center"/>
              <w:rPr>
                <w:rFonts w:ascii="Arial" w:eastAsia="Calibri" w:hAnsi="Arial" w:cs="Arial"/>
              </w:rPr>
            </w:pPr>
          </w:p>
          <w:p w14:paraId="19C54D79" w14:textId="77777777" w:rsidR="000822DE" w:rsidRPr="000822DE" w:rsidRDefault="000822DE" w:rsidP="000822DE">
            <w:pPr>
              <w:tabs>
                <w:tab w:val="left" w:pos="6720"/>
              </w:tabs>
              <w:spacing w:after="0" w:line="276" w:lineRule="auto"/>
              <w:jc w:val="center"/>
              <w:rPr>
                <w:rFonts w:ascii="Arial" w:eastAsia="Calibri" w:hAnsi="Arial" w:cs="Arial"/>
              </w:rPr>
            </w:pPr>
          </w:p>
          <w:p w14:paraId="4139E882" w14:textId="77777777" w:rsidR="000822DE" w:rsidRPr="000822DE" w:rsidRDefault="000822DE" w:rsidP="000822DE">
            <w:pPr>
              <w:tabs>
                <w:tab w:val="left" w:pos="6720"/>
              </w:tabs>
              <w:spacing w:after="200" w:line="276" w:lineRule="auto"/>
              <w:jc w:val="center"/>
              <w:rPr>
                <w:rFonts w:ascii="Arial" w:eastAsia="Calibri" w:hAnsi="Arial" w:cs="Arial"/>
                <w:i/>
              </w:rPr>
            </w:pPr>
          </w:p>
        </w:tc>
        <w:tc>
          <w:tcPr>
            <w:tcW w:w="6520" w:type="dxa"/>
            <w:shd w:val="clear" w:color="auto" w:fill="auto"/>
          </w:tcPr>
          <w:p w14:paraId="65999CFD" w14:textId="77777777" w:rsidR="000822DE" w:rsidRPr="000822DE" w:rsidRDefault="000822DE" w:rsidP="000822DE">
            <w:pPr>
              <w:tabs>
                <w:tab w:val="left" w:pos="6720"/>
              </w:tabs>
              <w:spacing w:after="200" w:line="276" w:lineRule="auto"/>
              <w:jc w:val="center"/>
              <w:rPr>
                <w:rFonts w:ascii="Arial" w:eastAsia="Calibri" w:hAnsi="Arial" w:cs="Arial"/>
              </w:rPr>
            </w:pPr>
          </w:p>
        </w:tc>
      </w:tr>
    </w:tbl>
    <w:p w14:paraId="289AA522" w14:textId="52E13244" w:rsidR="00125A30" w:rsidRDefault="00125A30" w:rsidP="009E3A0D">
      <w:pPr>
        <w:spacing w:line="360" w:lineRule="auto"/>
        <w:jc w:val="both"/>
        <w:rPr>
          <w:rFonts w:cstheme="minorHAnsi"/>
        </w:rPr>
      </w:pPr>
    </w:p>
    <w:p w14:paraId="24523A04" w14:textId="77777777" w:rsidR="00125A30" w:rsidRDefault="00125A30" w:rsidP="009E3A0D">
      <w:pPr>
        <w:spacing w:line="360" w:lineRule="auto"/>
        <w:jc w:val="both"/>
        <w:rPr>
          <w:rFonts w:cstheme="minorHAnsi"/>
        </w:rPr>
      </w:pPr>
    </w:p>
    <w:p w14:paraId="47965B0E" w14:textId="77777777" w:rsidR="00125A30" w:rsidRDefault="00125A30">
      <w:pPr>
        <w:rPr>
          <w:rFonts w:cstheme="minorHAnsi"/>
        </w:rPr>
        <w:sectPr w:rsidR="00125A30" w:rsidSect="00125A30">
          <w:pgSz w:w="16838" w:h="11906" w:orient="landscape"/>
          <w:pgMar w:top="1418" w:right="1418" w:bottom="1418" w:left="1418" w:header="709" w:footer="709" w:gutter="0"/>
          <w:cols w:space="708"/>
          <w:docGrid w:linePitch="360"/>
        </w:sectPr>
      </w:pPr>
    </w:p>
    <w:p w14:paraId="4B715C4D" w14:textId="6C76B9B8" w:rsidR="000822DE" w:rsidRPr="00D77D7C" w:rsidRDefault="00432622" w:rsidP="000822DE">
      <w:pPr>
        <w:spacing w:line="360" w:lineRule="auto"/>
        <w:jc w:val="both"/>
        <w:rPr>
          <w:rFonts w:ascii="Avenir Black" w:hAnsi="Avenir Black"/>
          <w:b/>
          <w:bCs/>
          <w:color w:val="800080"/>
          <w:spacing w:val="20"/>
          <w:sz w:val="32"/>
          <w:szCs w:val="32"/>
        </w:rPr>
      </w:pPr>
      <w:r w:rsidRPr="00D77D7C">
        <w:rPr>
          <w:rFonts w:ascii="Avenir Black" w:hAnsi="Avenir Black"/>
          <w:b/>
          <w:bCs/>
          <w:color w:val="800080"/>
          <w:spacing w:val="20"/>
          <w:sz w:val="32"/>
          <w:szCs w:val="32"/>
        </w:rPr>
        <w:lastRenderedPageBreak/>
        <w:t>4</w:t>
      </w:r>
      <w:r w:rsidR="000822DE" w:rsidRPr="00D77D7C">
        <w:rPr>
          <w:rFonts w:ascii="Avenir Black" w:hAnsi="Avenir Black"/>
          <w:b/>
          <w:bCs/>
          <w:color w:val="800080"/>
          <w:spacing w:val="20"/>
          <w:sz w:val="32"/>
          <w:szCs w:val="32"/>
        </w:rPr>
        <w:t xml:space="preserve">.4 Commentaire, questionnements, enseignements à tirer </w:t>
      </w:r>
      <w:r w:rsidRPr="00D77D7C">
        <w:rPr>
          <w:rFonts w:ascii="Avenir Black" w:hAnsi="Avenir Black"/>
          <w:b/>
          <w:bCs/>
          <w:color w:val="800080"/>
          <w:spacing w:val="20"/>
          <w:sz w:val="32"/>
          <w:szCs w:val="32"/>
        </w:rPr>
        <w:t>pour le renouvellement du projet et les axes de progression recherchés</w:t>
      </w:r>
      <w:r w:rsidR="000822DE" w:rsidRPr="00D77D7C">
        <w:rPr>
          <w:rFonts w:ascii="Avenir Black" w:hAnsi="Avenir Black"/>
          <w:b/>
          <w:bCs/>
          <w:color w:val="800080"/>
          <w:spacing w:val="20"/>
          <w:sz w:val="32"/>
          <w:szCs w:val="32"/>
        </w:rPr>
        <w:t xml:space="preserve"> : </w:t>
      </w:r>
    </w:p>
    <w:p w14:paraId="332AFA6C" w14:textId="77777777" w:rsidR="00125A30" w:rsidRPr="00125A30" w:rsidRDefault="00125A30">
      <w:pPr>
        <w:rPr>
          <w:rFonts w:asciiTheme="majorHAnsi" w:eastAsiaTheme="majorEastAsia" w:hAnsiTheme="majorHAnsi" w:cstheme="majorBidi"/>
          <w:caps/>
          <w:noProof/>
          <w:spacing w:val="-10"/>
          <w:kern w:val="28"/>
          <w:lang w:bidi="fr-FR"/>
        </w:rPr>
      </w:pPr>
    </w:p>
    <w:p w14:paraId="52209447" w14:textId="77777777" w:rsidR="00125A30" w:rsidRDefault="00125A30" w:rsidP="00125A30">
      <w:pPr>
        <w:spacing w:line="360" w:lineRule="auto"/>
        <w:jc w:val="both"/>
        <w:rPr>
          <w:spacing w:val="20"/>
        </w:rPr>
      </w:pPr>
      <w:r w:rsidRPr="0055282C">
        <w:rPr>
          <w:spacing w:val="20"/>
        </w:rPr>
        <w:t>…………………………………………………………………………………………………………………………………………………………………………………………………………………………………………………………………………………</w:t>
      </w:r>
      <w:r>
        <w:rPr>
          <w:spacing w:val="20"/>
        </w:rPr>
        <w:t>……………………………………………………………………………………………………………………………………………………………………………………………………………………………………………………………………………………………………………………………………………………………………………………………………………………………………………………………………………………………………………………………………………………………………………</w:t>
      </w:r>
    </w:p>
    <w:p w14:paraId="1D07C08B" w14:textId="77777777" w:rsidR="00125A30" w:rsidRDefault="00125A30" w:rsidP="00125A30">
      <w:pPr>
        <w:spacing w:line="360" w:lineRule="auto"/>
        <w:jc w:val="both"/>
        <w:rPr>
          <w:spacing w:val="20"/>
        </w:rPr>
      </w:pPr>
      <w:r w:rsidRPr="0055282C">
        <w:rPr>
          <w:spacing w:val="20"/>
        </w:rPr>
        <w:t>…………………………………………………………………………………………………………………………………………………………………………………………………………………………………………………………………………………</w:t>
      </w:r>
      <w:r>
        <w:rPr>
          <w:spacing w:val="20"/>
        </w:rPr>
        <w:t>……………………………………………………………………………………………………………………………………………………………………………………………………………………………………………………………………………………………………………………………………………………………………………………………………………………………………………………………………………………………………………………………………………………………………………</w:t>
      </w:r>
    </w:p>
    <w:p w14:paraId="4830CE10" w14:textId="77777777" w:rsidR="00125A30" w:rsidRDefault="00125A30" w:rsidP="00125A30">
      <w:pPr>
        <w:spacing w:line="360" w:lineRule="auto"/>
        <w:jc w:val="both"/>
        <w:rPr>
          <w:spacing w:val="20"/>
        </w:rPr>
      </w:pPr>
      <w:r w:rsidRPr="0055282C">
        <w:rPr>
          <w:spacing w:val="20"/>
        </w:rPr>
        <w:t>…………………………………………………………………………………………………………………………………………………………………………………………………………………………………………………………………………………</w:t>
      </w:r>
      <w:r>
        <w:rPr>
          <w:spacing w:val="20"/>
        </w:rPr>
        <w:t>……………………………………………………………………………………………………………………………………………………………………………………………………………………………………………………………………………………………………………………………………………………………………………………………………………………………………………………………………………………………………………………………………………………………………………</w:t>
      </w:r>
    </w:p>
    <w:p w14:paraId="37DD12B9" w14:textId="77777777" w:rsidR="00125A30" w:rsidRPr="00125A30" w:rsidRDefault="00125A30">
      <w:pPr>
        <w:rPr>
          <w:rFonts w:asciiTheme="majorHAnsi" w:eastAsiaTheme="majorEastAsia" w:hAnsiTheme="majorHAnsi" w:cstheme="majorBidi"/>
          <w:caps/>
          <w:noProof/>
          <w:spacing w:val="-10"/>
          <w:kern w:val="28"/>
          <w:lang w:bidi="fr-FR"/>
        </w:rPr>
      </w:pPr>
    </w:p>
    <w:p w14:paraId="1C611239" w14:textId="77777777" w:rsidR="00125A30" w:rsidRPr="00125A30" w:rsidRDefault="00125A30">
      <w:pPr>
        <w:rPr>
          <w:rFonts w:asciiTheme="majorHAnsi" w:eastAsiaTheme="majorEastAsia" w:hAnsiTheme="majorHAnsi" w:cstheme="majorBidi"/>
          <w:caps/>
          <w:noProof/>
          <w:spacing w:val="-10"/>
          <w:kern w:val="28"/>
          <w:lang w:bidi="fr-FR"/>
        </w:rPr>
      </w:pPr>
    </w:p>
    <w:p w14:paraId="28F7905D" w14:textId="77777777" w:rsidR="00125A30" w:rsidRPr="00125A30" w:rsidRDefault="00125A30">
      <w:pPr>
        <w:rPr>
          <w:rFonts w:asciiTheme="majorHAnsi" w:eastAsiaTheme="majorEastAsia" w:hAnsiTheme="majorHAnsi" w:cstheme="majorBidi"/>
          <w:caps/>
          <w:noProof/>
          <w:spacing w:val="-10"/>
          <w:kern w:val="28"/>
          <w:lang w:bidi="fr-FR"/>
        </w:rPr>
      </w:pPr>
    </w:p>
    <w:p w14:paraId="4796F268" w14:textId="77777777" w:rsidR="00125A30" w:rsidRPr="00125A30" w:rsidRDefault="00125A30">
      <w:pPr>
        <w:rPr>
          <w:rFonts w:asciiTheme="majorHAnsi" w:eastAsiaTheme="majorEastAsia" w:hAnsiTheme="majorHAnsi" w:cstheme="majorBidi"/>
          <w:caps/>
          <w:noProof/>
          <w:spacing w:val="-10"/>
          <w:kern w:val="28"/>
          <w:lang w:bidi="fr-FR"/>
        </w:rPr>
      </w:pPr>
    </w:p>
    <w:p w14:paraId="599E70B4" w14:textId="77777777" w:rsidR="00125A30" w:rsidRPr="00125A30" w:rsidRDefault="00125A30">
      <w:pPr>
        <w:rPr>
          <w:rFonts w:asciiTheme="majorHAnsi" w:eastAsiaTheme="majorEastAsia" w:hAnsiTheme="majorHAnsi" w:cstheme="majorBidi"/>
          <w:caps/>
          <w:noProof/>
          <w:spacing w:val="-10"/>
          <w:kern w:val="28"/>
          <w:lang w:bidi="fr-FR"/>
        </w:rPr>
      </w:pPr>
    </w:p>
    <w:p w14:paraId="660BD6A2" w14:textId="77777777" w:rsidR="00125A30" w:rsidRPr="00125A30" w:rsidRDefault="00125A30">
      <w:pPr>
        <w:rPr>
          <w:rFonts w:asciiTheme="majorHAnsi" w:eastAsiaTheme="majorEastAsia" w:hAnsiTheme="majorHAnsi" w:cstheme="majorBidi"/>
          <w:caps/>
          <w:noProof/>
          <w:spacing w:val="-10"/>
          <w:kern w:val="28"/>
          <w:lang w:bidi="fr-FR"/>
        </w:rPr>
      </w:pPr>
    </w:p>
    <w:p w14:paraId="5BDB6697" w14:textId="77777777" w:rsidR="00125A30" w:rsidRPr="00125A30" w:rsidRDefault="00125A30">
      <w:pPr>
        <w:rPr>
          <w:rFonts w:asciiTheme="majorHAnsi" w:eastAsiaTheme="majorEastAsia" w:hAnsiTheme="majorHAnsi" w:cstheme="majorBidi"/>
          <w:caps/>
          <w:noProof/>
          <w:spacing w:val="-10"/>
          <w:kern w:val="28"/>
          <w:lang w:bidi="fr-FR"/>
        </w:rPr>
      </w:pPr>
    </w:p>
    <w:p w14:paraId="0A79D3FE" w14:textId="481EACE3" w:rsidR="0076402F" w:rsidRDefault="0076402F">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E430513" w14:textId="39E58FE0" w:rsidR="00C3686B" w:rsidRPr="00C3686B" w:rsidRDefault="00E51DB1" w:rsidP="004120B7">
      <w:pPr>
        <w:pStyle w:val="Titre2"/>
        <w:numPr>
          <w:ilvl w:val="0"/>
          <w:numId w:val="42"/>
        </w:numPr>
        <w:rPr>
          <w:noProof/>
          <w:lang w:bidi="fr-FR"/>
        </w:rPr>
      </w:pPr>
      <w:bookmarkStart w:id="20" w:name="_Hlk94777236"/>
      <w:bookmarkStart w:id="21" w:name="_Toc96523150"/>
      <w:r>
        <w:rPr>
          <w:noProof/>
          <w:lang w:bidi="fr-FR"/>
        </w:rPr>
        <w:lastRenderedPageBreak/>
        <w:t>La formalisation du projet</w:t>
      </w:r>
      <w:bookmarkEnd w:id="21"/>
      <w:r>
        <w:rPr>
          <w:noProof/>
          <w:lang w:bidi="fr-FR"/>
        </w:rPr>
        <w:t xml:space="preserve"> </w:t>
      </w:r>
    </w:p>
    <w:bookmarkEnd w:id="20"/>
    <w:p w14:paraId="70C7CE5F" w14:textId="5EDCD957" w:rsidR="00767464" w:rsidRDefault="00767464" w:rsidP="00A4402A">
      <w:pPr>
        <w:spacing w:after="0"/>
        <w:jc w:val="both"/>
        <w:rPr>
          <w:i/>
          <w:iCs/>
        </w:rPr>
      </w:pPr>
      <w:r w:rsidRPr="00767464">
        <w:rPr>
          <w:i/>
          <w:iCs/>
        </w:rPr>
        <w:t>La formalisation du projet sert à établir une feuille de route pour la prochaine période pluriannuelle. Elle doit partir d’un diagnostic et établir les perspectives, projets et pistes d’actions</w:t>
      </w:r>
      <w:r>
        <w:rPr>
          <w:i/>
          <w:iCs/>
        </w:rPr>
        <w:t xml:space="preserve"> envisagées pour chacune des missions détaillées au sein du référentiel national.</w:t>
      </w:r>
    </w:p>
    <w:p w14:paraId="52741454" w14:textId="151F4166" w:rsidR="001E4ABE" w:rsidRDefault="00767464" w:rsidP="00A4402A">
      <w:pPr>
        <w:jc w:val="both"/>
        <w:rPr>
          <w:i/>
          <w:iCs/>
        </w:rPr>
      </w:pPr>
      <w:r>
        <w:rPr>
          <w:i/>
          <w:iCs/>
        </w:rPr>
        <w:t xml:space="preserve">Le diagnostic des missions consiste à faire l’état des lieux des actions mises en place par le </w:t>
      </w:r>
      <w:r w:rsidR="000C12B4">
        <w:rPr>
          <w:i/>
          <w:iCs/>
        </w:rPr>
        <w:t>relais</w:t>
      </w:r>
      <w:r>
        <w:rPr>
          <w:i/>
          <w:iCs/>
        </w:rPr>
        <w:t xml:space="preserve"> et d’en tirer des enseignements/constats afin d’identifier des axes d’amélioration ou d’éventuelles nouvelles actions à mener.</w:t>
      </w:r>
    </w:p>
    <w:p w14:paraId="6B1CA0A5" w14:textId="77777777" w:rsidR="001E4ABE" w:rsidRDefault="001E4ABE" w:rsidP="00C3686B">
      <w:pPr>
        <w:rPr>
          <w:i/>
          <w:iCs/>
        </w:rPr>
      </w:pPr>
    </w:p>
    <w:p w14:paraId="322AA30E" w14:textId="0DC110B1" w:rsidR="001E4ABE" w:rsidRPr="001D7AF2" w:rsidRDefault="001E4ABE" w:rsidP="00BF0CF4">
      <w:pPr>
        <w:pStyle w:val="Titre3"/>
        <w:pBdr>
          <w:top w:val="single" w:sz="4" w:space="1" w:color="auto"/>
          <w:left w:val="single" w:sz="4" w:space="4" w:color="auto"/>
          <w:bottom w:val="single" w:sz="4" w:space="1" w:color="auto"/>
          <w:right w:val="single" w:sz="4" w:space="4" w:color="auto"/>
        </w:pBdr>
        <w:ind w:left="360"/>
        <w:jc w:val="center"/>
        <w:rPr>
          <w:sz w:val="36"/>
          <w:szCs w:val="36"/>
        </w:rPr>
      </w:pPr>
      <w:bookmarkStart w:id="22" w:name="_Hlk96503664"/>
      <w:bookmarkStart w:id="23" w:name="_Toc96523151"/>
      <w:r w:rsidRPr="001D7AF2">
        <w:rPr>
          <w:sz w:val="36"/>
          <w:szCs w:val="36"/>
        </w:rPr>
        <w:t>5.1.  L’information et l’accompagnement des familles</w:t>
      </w:r>
      <w:bookmarkEnd w:id="23"/>
      <w:r w:rsidRPr="001D7AF2">
        <w:rPr>
          <w:sz w:val="36"/>
          <w:szCs w:val="36"/>
        </w:rPr>
        <w:t> </w:t>
      </w:r>
    </w:p>
    <w:bookmarkEnd w:id="22"/>
    <w:p w14:paraId="0728CDB9" w14:textId="77777777" w:rsidR="00087DE6" w:rsidRDefault="00087DE6" w:rsidP="001E4ABE">
      <w:pPr>
        <w:ind w:firstLine="360"/>
        <w:rPr>
          <w:b/>
          <w:bCs/>
          <w:color w:val="7030A0"/>
          <w:sz w:val="32"/>
          <w:szCs w:val="32"/>
          <w:u w:val="single"/>
        </w:rPr>
      </w:pPr>
    </w:p>
    <w:p w14:paraId="33F6B325" w14:textId="2026AF89" w:rsidR="008C73D1" w:rsidRPr="00125A30" w:rsidRDefault="00D84917" w:rsidP="001E4ABE">
      <w:pPr>
        <w:ind w:firstLine="360"/>
        <w:rPr>
          <w:b/>
          <w:bCs/>
          <w:color w:val="7030A0"/>
          <w:sz w:val="32"/>
          <w:szCs w:val="32"/>
          <w:u w:val="single"/>
        </w:rPr>
      </w:pPr>
      <w:r w:rsidRPr="00125A30">
        <w:rPr>
          <w:b/>
          <w:bCs/>
          <w:color w:val="7030A0"/>
          <w:sz w:val="32"/>
          <w:szCs w:val="32"/>
          <w:u w:val="single"/>
        </w:rPr>
        <w:t>Mission 1</w:t>
      </w:r>
      <w:r w:rsidR="00C3686B" w:rsidRPr="00125A30">
        <w:rPr>
          <w:b/>
          <w:bCs/>
          <w:color w:val="7030A0"/>
          <w:sz w:val="32"/>
          <w:szCs w:val="32"/>
          <w:u w:val="single"/>
        </w:rPr>
        <w:t> : Informer les familles</w:t>
      </w:r>
      <w:r w:rsidR="001E4ABE" w:rsidRPr="00125A30">
        <w:rPr>
          <w:b/>
          <w:bCs/>
          <w:color w:val="7030A0"/>
          <w:sz w:val="32"/>
          <w:szCs w:val="32"/>
          <w:u w:val="single"/>
        </w:rPr>
        <w:t> :</w:t>
      </w:r>
    </w:p>
    <w:p w14:paraId="3A9B850D" w14:textId="1DBC5F5B" w:rsidR="00D86257" w:rsidRDefault="00D84917" w:rsidP="001E4ABE">
      <w:pPr>
        <w:pStyle w:val="Titre7"/>
        <w:rPr>
          <w:color w:val="C50B9D"/>
          <w:sz w:val="24"/>
          <w:szCs w:val="24"/>
        </w:rPr>
      </w:pPr>
      <w:bookmarkStart w:id="24" w:name="_Toc96523152"/>
      <w:r w:rsidRPr="00D77D7C">
        <w:rPr>
          <w:color w:val="C50B9D"/>
          <w:sz w:val="24"/>
          <w:szCs w:val="24"/>
        </w:rPr>
        <w:t>Thème 1-1 :</w:t>
      </w:r>
      <w:r w:rsidR="001E4ABE" w:rsidRPr="00D77D7C">
        <w:rPr>
          <w:color w:val="C50B9D"/>
          <w:sz w:val="24"/>
          <w:szCs w:val="24"/>
        </w:rPr>
        <w:t xml:space="preserve"> </w:t>
      </w:r>
      <w:r w:rsidR="00D86257" w:rsidRPr="00D77D7C">
        <w:rPr>
          <w:color w:val="C50B9D"/>
          <w:sz w:val="24"/>
          <w:szCs w:val="24"/>
        </w:rPr>
        <w:t>Informer les familles sur l’ensemble de l’offre d’accueil du territoire</w:t>
      </w:r>
      <w:r w:rsidR="00824915" w:rsidRPr="00D77D7C">
        <w:rPr>
          <w:color w:val="C50B9D"/>
          <w:sz w:val="24"/>
          <w:szCs w:val="24"/>
        </w:rPr>
        <w:t> :</w:t>
      </w:r>
      <w:bookmarkEnd w:id="24"/>
    </w:p>
    <w:p w14:paraId="5EA2D796" w14:textId="77777777" w:rsidR="00AF5907" w:rsidRPr="00AF5907" w:rsidRDefault="00AF5907" w:rsidP="00AF5907"/>
    <w:tbl>
      <w:tblPr>
        <w:tblStyle w:val="Grilledutableau"/>
        <w:tblW w:w="0" w:type="auto"/>
        <w:tblLook w:val="04A0" w:firstRow="1" w:lastRow="0" w:firstColumn="1" w:lastColumn="0" w:noHBand="0" w:noVBand="1"/>
      </w:tblPr>
      <w:tblGrid>
        <w:gridCol w:w="2246"/>
        <w:gridCol w:w="2324"/>
        <w:gridCol w:w="2227"/>
        <w:gridCol w:w="2263"/>
      </w:tblGrid>
      <w:tr w:rsidR="001E4ABE" w14:paraId="27C335A5" w14:textId="226134A8" w:rsidTr="009A2B16">
        <w:tc>
          <w:tcPr>
            <w:tcW w:w="9062" w:type="dxa"/>
            <w:gridSpan w:val="4"/>
            <w:shd w:val="clear" w:color="auto" w:fill="F7ADCB"/>
          </w:tcPr>
          <w:p w14:paraId="062DDCF0" w14:textId="34782FA5" w:rsidR="001E4ABE" w:rsidRDefault="001E4ABE" w:rsidP="00C3686B">
            <w:pPr>
              <w:jc w:val="center"/>
              <w:rPr>
                <w:b/>
                <w:bCs/>
              </w:rPr>
            </w:pPr>
            <w:bookmarkStart w:id="25" w:name="_Hlk94806760"/>
            <w:bookmarkStart w:id="26" w:name="_Hlk94807182"/>
            <w:r>
              <w:rPr>
                <w:b/>
                <w:bCs/>
              </w:rPr>
              <w:t>DIAGNOSTIC</w:t>
            </w:r>
          </w:p>
        </w:tc>
      </w:tr>
      <w:tr w:rsidR="001735D7" w14:paraId="76CC9A8C" w14:textId="288196BD" w:rsidTr="009A2B16">
        <w:tc>
          <w:tcPr>
            <w:tcW w:w="2246" w:type="dxa"/>
            <w:shd w:val="clear" w:color="auto" w:fill="FFFFFF" w:themeFill="background1"/>
          </w:tcPr>
          <w:p w14:paraId="0987D59A" w14:textId="63EA651C" w:rsidR="001735D7" w:rsidRPr="00C3686B" w:rsidRDefault="009A2B16" w:rsidP="00C3686B">
            <w:pPr>
              <w:jc w:val="center"/>
              <w:rPr>
                <w:b/>
                <w:bCs/>
              </w:rPr>
            </w:pPr>
            <w:r>
              <w:rPr>
                <w:b/>
                <w:bCs/>
              </w:rPr>
              <w:t xml:space="preserve">Données </w:t>
            </w:r>
          </w:p>
        </w:tc>
        <w:tc>
          <w:tcPr>
            <w:tcW w:w="2325" w:type="dxa"/>
            <w:shd w:val="clear" w:color="auto" w:fill="FFFFFF" w:themeFill="background1"/>
          </w:tcPr>
          <w:p w14:paraId="3B1A30BD" w14:textId="374E9707" w:rsidR="001735D7" w:rsidRPr="00C3686B" w:rsidRDefault="001735D7" w:rsidP="00C3686B">
            <w:pPr>
              <w:jc w:val="center"/>
              <w:rPr>
                <w:b/>
                <w:bCs/>
              </w:rPr>
            </w:pPr>
            <w:r w:rsidRPr="00C3686B">
              <w:rPr>
                <w:b/>
                <w:bCs/>
              </w:rPr>
              <w:t>Constat</w:t>
            </w:r>
            <w:r w:rsidR="009A2B16">
              <w:rPr>
                <w:b/>
                <w:bCs/>
              </w:rPr>
              <w:t>s</w:t>
            </w:r>
          </w:p>
        </w:tc>
        <w:tc>
          <w:tcPr>
            <w:tcW w:w="2228" w:type="dxa"/>
            <w:shd w:val="clear" w:color="auto" w:fill="FFFFFF" w:themeFill="background1"/>
          </w:tcPr>
          <w:p w14:paraId="06BE2F46" w14:textId="4B4B62EA" w:rsidR="001735D7" w:rsidRPr="00C3686B" w:rsidRDefault="001735D7" w:rsidP="00C3686B">
            <w:pPr>
              <w:jc w:val="center"/>
              <w:rPr>
                <w:b/>
                <w:bCs/>
              </w:rPr>
            </w:pPr>
            <w:r>
              <w:rPr>
                <w:b/>
                <w:bCs/>
              </w:rPr>
              <w:t>Analyse</w:t>
            </w:r>
          </w:p>
        </w:tc>
        <w:tc>
          <w:tcPr>
            <w:tcW w:w="2263" w:type="dxa"/>
            <w:shd w:val="clear" w:color="auto" w:fill="FFFFFF" w:themeFill="background1"/>
          </w:tcPr>
          <w:p w14:paraId="0E80A94E" w14:textId="75290668" w:rsidR="001735D7" w:rsidRPr="00C3686B" w:rsidRDefault="001735D7" w:rsidP="00C3686B">
            <w:pPr>
              <w:jc w:val="center"/>
              <w:rPr>
                <w:b/>
                <w:bCs/>
              </w:rPr>
            </w:pPr>
            <w:r>
              <w:rPr>
                <w:b/>
                <w:bCs/>
              </w:rPr>
              <w:t>Axe(s) de progression</w:t>
            </w:r>
            <w:r w:rsidR="009A2B16">
              <w:rPr>
                <w:b/>
                <w:bCs/>
              </w:rPr>
              <w:t xml:space="preserve"> en lien avec l’évaluation du précédent projet</w:t>
            </w:r>
          </w:p>
        </w:tc>
      </w:tr>
      <w:tr w:rsidR="001735D7" w14:paraId="2A3024D4" w14:textId="78EBC43D" w:rsidTr="009A2B16">
        <w:tc>
          <w:tcPr>
            <w:tcW w:w="2246" w:type="dxa"/>
          </w:tcPr>
          <w:p w14:paraId="2A92C484" w14:textId="5B89D15F" w:rsidR="001735D7" w:rsidRDefault="001735D7" w:rsidP="00694F92"/>
          <w:p w14:paraId="5132060C" w14:textId="69965F9A" w:rsidR="001735D7" w:rsidRDefault="001735D7" w:rsidP="00694F92"/>
          <w:p w14:paraId="48DE88D6" w14:textId="2D254936" w:rsidR="00125A30" w:rsidRDefault="00125A30" w:rsidP="00694F92"/>
          <w:p w14:paraId="0A766FF1" w14:textId="77777777" w:rsidR="00125A30" w:rsidRDefault="00125A30" w:rsidP="00694F92"/>
          <w:p w14:paraId="00608A76" w14:textId="77777777" w:rsidR="001735D7" w:rsidRDefault="001735D7" w:rsidP="00694F92"/>
          <w:p w14:paraId="2251EF89" w14:textId="2DFEFF3E" w:rsidR="001735D7" w:rsidRDefault="001735D7" w:rsidP="00694F92"/>
        </w:tc>
        <w:tc>
          <w:tcPr>
            <w:tcW w:w="2325" w:type="dxa"/>
          </w:tcPr>
          <w:p w14:paraId="3C5F2C38" w14:textId="77777777" w:rsidR="001735D7" w:rsidRDefault="001735D7" w:rsidP="00694F92"/>
        </w:tc>
        <w:tc>
          <w:tcPr>
            <w:tcW w:w="2228" w:type="dxa"/>
          </w:tcPr>
          <w:p w14:paraId="2B1D91CC" w14:textId="77777777" w:rsidR="001735D7" w:rsidRDefault="001735D7" w:rsidP="00694F92"/>
        </w:tc>
        <w:tc>
          <w:tcPr>
            <w:tcW w:w="2263" w:type="dxa"/>
          </w:tcPr>
          <w:p w14:paraId="07D44D21" w14:textId="77777777" w:rsidR="001735D7" w:rsidRDefault="001735D7" w:rsidP="00694F92"/>
        </w:tc>
      </w:tr>
      <w:bookmarkEnd w:id="25"/>
    </w:tbl>
    <w:p w14:paraId="73253935" w14:textId="390B9345" w:rsidR="00D86257" w:rsidRDefault="00D86257" w:rsidP="00694F92">
      <w:pPr>
        <w:rPr>
          <w:i/>
          <w:iCs/>
          <w:sz w:val="20"/>
          <w:szCs w:val="20"/>
        </w:rPr>
      </w:pPr>
    </w:p>
    <w:p w14:paraId="0C1D8374" w14:textId="77777777" w:rsidR="00125A30" w:rsidRPr="008C73D1" w:rsidRDefault="00125A30" w:rsidP="00694F92">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9A2B16" w14:paraId="6EF2C0E4" w14:textId="77777777" w:rsidTr="009A2B16">
        <w:tc>
          <w:tcPr>
            <w:tcW w:w="704" w:type="dxa"/>
            <w:shd w:val="clear" w:color="auto" w:fill="F7ADCB"/>
          </w:tcPr>
          <w:p w14:paraId="26AE00D3" w14:textId="77777777" w:rsidR="009A2B16" w:rsidRDefault="009A2B16" w:rsidP="008C73D1">
            <w:pPr>
              <w:jc w:val="center"/>
              <w:rPr>
                <w:b/>
                <w:bCs/>
              </w:rPr>
            </w:pPr>
            <w:bookmarkStart w:id="27" w:name="_Hlk94806813"/>
          </w:p>
        </w:tc>
        <w:tc>
          <w:tcPr>
            <w:tcW w:w="8358" w:type="dxa"/>
            <w:gridSpan w:val="6"/>
            <w:shd w:val="clear" w:color="auto" w:fill="F7ADCB"/>
          </w:tcPr>
          <w:p w14:paraId="694AA041" w14:textId="1433EA3E" w:rsidR="009A2B16" w:rsidRPr="008C73D1" w:rsidRDefault="009A2B16" w:rsidP="008C73D1">
            <w:pPr>
              <w:jc w:val="center"/>
              <w:rPr>
                <w:b/>
                <w:bCs/>
              </w:rPr>
            </w:pPr>
            <w:r>
              <w:rPr>
                <w:b/>
                <w:bCs/>
              </w:rPr>
              <w:t>ACTION(S) ENVISAGEE(S)</w:t>
            </w:r>
            <w:r w:rsidRPr="008C73D1">
              <w:rPr>
                <w:b/>
                <w:bCs/>
              </w:rPr>
              <w:t xml:space="preserve"> POUR LA NOUVELLE PERIODE</w:t>
            </w:r>
          </w:p>
        </w:tc>
      </w:tr>
      <w:tr w:rsidR="009A2B16" w14:paraId="20CDF99B" w14:textId="77777777" w:rsidTr="009A2B16">
        <w:tc>
          <w:tcPr>
            <w:tcW w:w="704" w:type="dxa"/>
          </w:tcPr>
          <w:p w14:paraId="677919AB" w14:textId="37D08FBD" w:rsidR="009A2B16" w:rsidRDefault="009A2B16" w:rsidP="00D86257">
            <w:pPr>
              <w:jc w:val="center"/>
              <w:rPr>
                <w:b/>
                <w:bCs/>
              </w:rPr>
            </w:pPr>
            <w:r>
              <w:rPr>
                <w:b/>
                <w:bCs/>
              </w:rPr>
              <w:t>N°</w:t>
            </w:r>
          </w:p>
        </w:tc>
        <w:tc>
          <w:tcPr>
            <w:tcW w:w="1734" w:type="dxa"/>
          </w:tcPr>
          <w:p w14:paraId="71DEDE84" w14:textId="246EB4AE" w:rsidR="009A2B16" w:rsidRPr="008C73D1" w:rsidRDefault="009A2B16" w:rsidP="00D86257">
            <w:pPr>
              <w:jc w:val="center"/>
              <w:rPr>
                <w:b/>
                <w:bCs/>
              </w:rPr>
            </w:pPr>
            <w:r>
              <w:rPr>
                <w:b/>
                <w:bCs/>
              </w:rPr>
              <w:t>Objectifs</w:t>
            </w:r>
          </w:p>
        </w:tc>
        <w:tc>
          <w:tcPr>
            <w:tcW w:w="1444" w:type="dxa"/>
          </w:tcPr>
          <w:p w14:paraId="0E0B592E" w14:textId="7BAE7C40" w:rsidR="009A2B16" w:rsidRPr="008C73D1" w:rsidRDefault="009A2B16" w:rsidP="008C73D1">
            <w:pPr>
              <w:jc w:val="center"/>
              <w:rPr>
                <w:b/>
                <w:bCs/>
              </w:rPr>
            </w:pPr>
            <w:r w:rsidRPr="008C73D1">
              <w:rPr>
                <w:b/>
                <w:bCs/>
              </w:rPr>
              <w:t>Description de l’action</w:t>
            </w:r>
          </w:p>
        </w:tc>
        <w:tc>
          <w:tcPr>
            <w:tcW w:w="1053" w:type="dxa"/>
          </w:tcPr>
          <w:p w14:paraId="6468EA7D" w14:textId="76273EBB" w:rsidR="009A2B16" w:rsidRPr="008C73D1" w:rsidRDefault="009A2B16" w:rsidP="008C73D1">
            <w:pPr>
              <w:jc w:val="center"/>
              <w:rPr>
                <w:b/>
                <w:bCs/>
              </w:rPr>
            </w:pPr>
            <w:r w:rsidRPr="008C73D1">
              <w:rPr>
                <w:b/>
                <w:bCs/>
              </w:rPr>
              <w:t>Moyens alloués</w:t>
            </w:r>
          </w:p>
        </w:tc>
        <w:tc>
          <w:tcPr>
            <w:tcW w:w="1170" w:type="dxa"/>
          </w:tcPr>
          <w:p w14:paraId="27F8A0C4" w14:textId="0081C11F" w:rsidR="009A2B16" w:rsidRPr="008C73D1" w:rsidRDefault="009A2B16" w:rsidP="008C73D1">
            <w:pPr>
              <w:jc w:val="center"/>
              <w:rPr>
                <w:b/>
                <w:bCs/>
              </w:rPr>
            </w:pPr>
            <w:r w:rsidRPr="008C73D1">
              <w:rPr>
                <w:b/>
                <w:bCs/>
              </w:rPr>
              <w:t>Résultats attendus</w:t>
            </w:r>
          </w:p>
        </w:tc>
        <w:tc>
          <w:tcPr>
            <w:tcW w:w="1595" w:type="dxa"/>
          </w:tcPr>
          <w:p w14:paraId="083C5380" w14:textId="0DA0E815" w:rsidR="009A2B16" w:rsidRPr="008C73D1" w:rsidRDefault="009A2B16" w:rsidP="008C73D1">
            <w:pPr>
              <w:jc w:val="center"/>
              <w:rPr>
                <w:b/>
                <w:bCs/>
              </w:rPr>
            </w:pPr>
            <w:r w:rsidRPr="008C73D1">
              <w:rPr>
                <w:b/>
                <w:bCs/>
              </w:rPr>
              <w:t>Echéances prévisionnelles</w:t>
            </w:r>
          </w:p>
        </w:tc>
        <w:tc>
          <w:tcPr>
            <w:tcW w:w="1362" w:type="dxa"/>
          </w:tcPr>
          <w:p w14:paraId="0D5C163E" w14:textId="2144D843" w:rsidR="009A2B16" w:rsidRPr="008C73D1" w:rsidRDefault="009A2B16" w:rsidP="008C73D1">
            <w:pPr>
              <w:jc w:val="center"/>
              <w:rPr>
                <w:b/>
                <w:bCs/>
              </w:rPr>
            </w:pPr>
            <w:r w:rsidRPr="008C73D1">
              <w:rPr>
                <w:b/>
                <w:bCs/>
              </w:rPr>
              <w:t>Indicateurs d’évaluation</w:t>
            </w:r>
          </w:p>
        </w:tc>
      </w:tr>
      <w:tr w:rsidR="009A2B16" w14:paraId="7C05F90C" w14:textId="77777777" w:rsidTr="009A2B16">
        <w:tc>
          <w:tcPr>
            <w:tcW w:w="704" w:type="dxa"/>
          </w:tcPr>
          <w:p w14:paraId="7F4B8FC1" w14:textId="77777777" w:rsidR="009A2B16" w:rsidRDefault="009A2B16" w:rsidP="008C73D1">
            <w:pPr>
              <w:jc w:val="center"/>
            </w:pPr>
          </w:p>
        </w:tc>
        <w:tc>
          <w:tcPr>
            <w:tcW w:w="1734" w:type="dxa"/>
          </w:tcPr>
          <w:p w14:paraId="24733A18" w14:textId="2BDAADD5" w:rsidR="009A2B16" w:rsidRDefault="009A2B16" w:rsidP="008C73D1">
            <w:pPr>
              <w:jc w:val="center"/>
            </w:pPr>
          </w:p>
        </w:tc>
        <w:tc>
          <w:tcPr>
            <w:tcW w:w="1444" w:type="dxa"/>
          </w:tcPr>
          <w:p w14:paraId="565BCB0B" w14:textId="77777777" w:rsidR="009A2B16" w:rsidRDefault="009A2B16" w:rsidP="008C73D1">
            <w:pPr>
              <w:jc w:val="center"/>
            </w:pPr>
          </w:p>
          <w:p w14:paraId="1DA9D003" w14:textId="77777777" w:rsidR="009A2B16" w:rsidRDefault="009A2B16" w:rsidP="008C73D1">
            <w:pPr>
              <w:jc w:val="center"/>
            </w:pPr>
          </w:p>
          <w:p w14:paraId="3E20AB70" w14:textId="628C869F" w:rsidR="009A2B16" w:rsidRDefault="009A2B16" w:rsidP="008C73D1">
            <w:pPr>
              <w:jc w:val="center"/>
            </w:pPr>
          </w:p>
          <w:p w14:paraId="44157407" w14:textId="65DEEC09" w:rsidR="00125A30" w:rsidRDefault="00125A30" w:rsidP="008C73D1">
            <w:pPr>
              <w:jc w:val="center"/>
            </w:pPr>
          </w:p>
          <w:p w14:paraId="34120AFC" w14:textId="3371D634" w:rsidR="00125A30" w:rsidRDefault="00125A30" w:rsidP="008C73D1">
            <w:pPr>
              <w:jc w:val="center"/>
            </w:pPr>
          </w:p>
          <w:p w14:paraId="3133479B" w14:textId="77777777" w:rsidR="00125A30" w:rsidRDefault="00125A30" w:rsidP="008C73D1">
            <w:pPr>
              <w:jc w:val="center"/>
            </w:pPr>
          </w:p>
          <w:p w14:paraId="73887F63" w14:textId="169DC87A" w:rsidR="009A2B16" w:rsidRDefault="009A2B16" w:rsidP="008C73D1">
            <w:pPr>
              <w:jc w:val="center"/>
            </w:pPr>
          </w:p>
        </w:tc>
        <w:tc>
          <w:tcPr>
            <w:tcW w:w="1053" w:type="dxa"/>
          </w:tcPr>
          <w:p w14:paraId="568BDC8B" w14:textId="77777777" w:rsidR="009A2B16" w:rsidRDefault="009A2B16" w:rsidP="008C73D1">
            <w:pPr>
              <w:jc w:val="center"/>
            </w:pPr>
          </w:p>
        </w:tc>
        <w:tc>
          <w:tcPr>
            <w:tcW w:w="1170" w:type="dxa"/>
          </w:tcPr>
          <w:p w14:paraId="4E98A9C5" w14:textId="77777777" w:rsidR="009A2B16" w:rsidRDefault="009A2B16" w:rsidP="008C73D1">
            <w:pPr>
              <w:jc w:val="center"/>
            </w:pPr>
          </w:p>
        </w:tc>
        <w:tc>
          <w:tcPr>
            <w:tcW w:w="1595" w:type="dxa"/>
          </w:tcPr>
          <w:p w14:paraId="51B5CC46" w14:textId="77777777" w:rsidR="009A2B16" w:rsidRDefault="009A2B16" w:rsidP="008C73D1">
            <w:pPr>
              <w:jc w:val="center"/>
            </w:pPr>
          </w:p>
        </w:tc>
        <w:tc>
          <w:tcPr>
            <w:tcW w:w="1362" w:type="dxa"/>
          </w:tcPr>
          <w:p w14:paraId="466A6DE0" w14:textId="77777777" w:rsidR="009A2B16" w:rsidRDefault="009A2B16" w:rsidP="008C73D1">
            <w:pPr>
              <w:jc w:val="center"/>
            </w:pPr>
          </w:p>
        </w:tc>
      </w:tr>
      <w:bookmarkEnd w:id="27"/>
    </w:tbl>
    <w:p w14:paraId="14E7891F" w14:textId="1EC92B59" w:rsidR="001735D7" w:rsidRDefault="001735D7" w:rsidP="00694F92">
      <w:pPr>
        <w:rPr>
          <w:i/>
          <w:iCs/>
          <w:sz w:val="20"/>
          <w:szCs w:val="20"/>
        </w:rPr>
      </w:pPr>
    </w:p>
    <w:p w14:paraId="6B4E3A9B" w14:textId="7FB0772C" w:rsidR="00125A30" w:rsidRDefault="00125A30" w:rsidP="00694F92">
      <w:pPr>
        <w:rPr>
          <w:i/>
          <w:iCs/>
          <w:sz w:val="20"/>
          <w:szCs w:val="20"/>
        </w:rPr>
      </w:pPr>
    </w:p>
    <w:p w14:paraId="2FD8CB8C" w14:textId="27F8584A" w:rsidR="00125A30" w:rsidRDefault="00125A30" w:rsidP="00694F92">
      <w:pPr>
        <w:rPr>
          <w:i/>
          <w:iCs/>
          <w:sz w:val="20"/>
          <w:szCs w:val="20"/>
        </w:rPr>
      </w:pPr>
    </w:p>
    <w:p w14:paraId="255BBD49" w14:textId="4368F977" w:rsidR="00AF5907" w:rsidRPr="00087DE6" w:rsidRDefault="009C1D43" w:rsidP="00087DE6">
      <w:pPr>
        <w:pStyle w:val="Paragraphedeliste"/>
        <w:numPr>
          <w:ilvl w:val="0"/>
          <w:numId w:val="44"/>
        </w:numPr>
        <w:rPr>
          <w:b/>
          <w:bCs/>
          <w:i/>
          <w:iCs/>
          <w:sz w:val="20"/>
          <w:szCs w:val="20"/>
        </w:rPr>
      </w:pPr>
      <w:r w:rsidRPr="00087DE6">
        <w:rPr>
          <w:i/>
          <w:iCs/>
          <w:sz w:val="20"/>
          <w:szCs w:val="20"/>
        </w:rPr>
        <w:br w:type="page"/>
      </w:r>
      <w:bookmarkEnd w:id="26"/>
      <w:r w:rsidR="00D84917" w:rsidRPr="00087DE6">
        <w:rPr>
          <w:b/>
          <w:bCs/>
          <w:color w:val="C50B9D"/>
          <w:sz w:val="24"/>
          <w:szCs w:val="24"/>
        </w:rPr>
        <w:lastRenderedPageBreak/>
        <w:t>Thème 1-2 :</w:t>
      </w:r>
      <w:r w:rsidR="001E4ABE" w:rsidRPr="00087DE6">
        <w:rPr>
          <w:b/>
          <w:bCs/>
          <w:color w:val="C50B9D"/>
          <w:sz w:val="24"/>
          <w:szCs w:val="24"/>
        </w:rPr>
        <w:t xml:space="preserve"> </w:t>
      </w:r>
      <w:r w:rsidR="00D86257" w:rsidRPr="00087DE6">
        <w:rPr>
          <w:b/>
          <w:bCs/>
          <w:color w:val="C50B9D"/>
          <w:sz w:val="24"/>
          <w:szCs w:val="24"/>
        </w:rPr>
        <w:t>Valoriser l’offre de service de monenfant.fr et répondre aux demandes en ligne</w:t>
      </w:r>
      <w:r w:rsidR="00480AEA" w:rsidRPr="00087DE6">
        <w:rPr>
          <w:b/>
          <w:bCs/>
          <w:color w:val="C50B9D"/>
          <w:sz w:val="24"/>
          <w:szCs w:val="24"/>
        </w:rPr>
        <w:t> :</w:t>
      </w:r>
    </w:p>
    <w:p w14:paraId="75BE79E5" w14:textId="77777777" w:rsidR="00480AEA" w:rsidRPr="00480AEA" w:rsidRDefault="00480AEA" w:rsidP="00480AEA"/>
    <w:tbl>
      <w:tblPr>
        <w:tblStyle w:val="Grilledutableau"/>
        <w:tblW w:w="0" w:type="auto"/>
        <w:tblLook w:val="04A0" w:firstRow="1" w:lastRow="0" w:firstColumn="1" w:lastColumn="0" w:noHBand="0" w:noVBand="1"/>
      </w:tblPr>
      <w:tblGrid>
        <w:gridCol w:w="2246"/>
        <w:gridCol w:w="2324"/>
        <w:gridCol w:w="2227"/>
        <w:gridCol w:w="2263"/>
      </w:tblGrid>
      <w:tr w:rsidR="00D84917" w14:paraId="3C0B27AD" w14:textId="77777777" w:rsidTr="00D77D7C">
        <w:tc>
          <w:tcPr>
            <w:tcW w:w="9062" w:type="dxa"/>
            <w:gridSpan w:val="4"/>
            <w:shd w:val="clear" w:color="auto" w:fill="F7ADCB"/>
          </w:tcPr>
          <w:p w14:paraId="2B000D4E" w14:textId="77777777" w:rsidR="00D84917" w:rsidRDefault="00D84917" w:rsidP="00D77D7C">
            <w:pPr>
              <w:jc w:val="center"/>
              <w:rPr>
                <w:b/>
                <w:bCs/>
              </w:rPr>
            </w:pPr>
            <w:r>
              <w:rPr>
                <w:b/>
                <w:bCs/>
              </w:rPr>
              <w:t>DIAGNOSTIC</w:t>
            </w:r>
          </w:p>
        </w:tc>
      </w:tr>
      <w:tr w:rsidR="00D84917" w14:paraId="041A4701" w14:textId="77777777" w:rsidTr="00D77D7C">
        <w:tc>
          <w:tcPr>
            <w:tcW w:w="2246" w:type="dxa"/>
            <w:shd w:val="clear" w:color="auto" w:fill="FFFFFF" w:themeFill="background1"/>
          </w:tcPr>
          <w:p w14:paraId="12FDF67C" w14:textId="77777777" w:rsidR="00D84917" w:rsidRPr="00C3686B" w:rsidRDefault="00D84917" w:rsidP="00D77D7C">
            <w:pPr>
              <w:jc w:val="center"/>
              <w:rPr>
                <w:b/>
                <w:bCs/>
              </w:rPr>
            </w:pPr>
            <w:r>
              <w:rPr>
                <w:b/>
                <w:bCs/>
              </w:rPr>
              <w:t xml:space="preserve">Données </w:t>
            </w:r>
          </w:p>
        </w:tc>
        <w:tc>
          <w:tcPr>
            <w:tcW w:w="2325" w:type="dxa"/>
            <w:shd w:val="clear" w:color="auto" w:fill="FFFFFF" w:themeFill="background1"/>
          </w:tcPr>
          <w:p w14:paraId="33E5B655" w14:textId="77777777" w:rsidR="00D84917" w:rsidRPr="00C3686B" w:rsidRDefault="00D84917" w:rsidP="00D77D7C">
            <w:pPr>
              <w:jc w:val="center"/>
              <w:rPr>
                <w:b/>
                <w:bCs/>
              </w:rPr>
            </w:pPr>
            <w:r w:rsidRPr="00C3686B">
              <w:rPr>
                <w:b/>
                <w:bCs/>
              </w:rPr>
              <w:t>Constat</w:t>
            </w:r>
            <w:r>
              <w:rPr>
                <w:b/>
                <w:bCs/>
              </w:rPr>
              <w:t>s</w:t>
            </w:r>
          </w:p>
        </w:tc>
        <w:tc>
          <w:tcPr>
            <w:tcW w:w="2228" w:type="dxa"/>
            <w:shd w:val="clear" w:color="auto" w:fill="FFFFFF" w:themeFill="background1"/>
          </w:tcPr>
          <w:p w14:paraId="0E90B911" w14:textId="77777777" w:rsidR="00D84917" w:rsidRPr="00C3686B" w:rsidRDefault="00D84917" w:rsidP="00D77D7C">
            <w:pPr>
              <w:jc w:val="center"/>
              <w:rPr>
                <w:b/>
                <w:bCs/>
              </w:rPr>
            </w:pPr>
            <w:r>
              <w:rPr>
                <w:b/>
                <w:bCs/>
              </w:rPr>
              <w:t>Analyse</w:t>
            </w:r>
          </w:p>
        </w:tc>
        <w:tc>
          <w:tcPr>
            <w:tcW w:w="2263" w:type="dxa"/>
            <w:shd w:val="clear" w:color="auto" w:fill="FFFFFF" w:themeFill="background1"/>
          </w:tcPr>
          <w:p w14:paraId="61188103" w14:textId="77777777" w:rsidR="00D84917" w:rsidRPr="00C3686B" w:rsidRDefault="00D84917" w:rsidP="00D77D7C">
            <w:pPr>
              <w:jc w:val="center"/>
              <w:rPr>
                <w:b/>
                <w:bCs/>
              </w:rPr>
            </w:pPr>
            <w:r>
              <w:rPr>
                <w:b/>
                <w:bCs/>
              </w:rPr>
              <w:t>Axe(s) de progression en lien avec l’évaluation du précédent projet</w:t>
            </w:r>
          </w:p>
        </w:tc>
      </w:tr>
      <w:tr w:rsidR="00D84917" w14:paraId="377436CF" w14:textId="77777777" w:rsidTr="00D77D7C">
        <w:tc>
          <w:tcPr>
            <w:tcW w:w="2246" w:type="dxa"/>
          </w:tcPr>
          <w:p w14:paraId="7F22AEF3" w14:textId="77777777" w:rsidR="00D84917" w:rsidRDefault="00D84917" w:rsidP="00D77D7C"/>
          <w:p w14:paraId="709EAC51" w14:textId="77777777" w:rsidR="00D84917" w:rsidRDefault="00D84917" w:rsidP="00D77D7C"/>
          <w:p w14:paraId="12458C00" w14:textId="77777777" w:rsidR="00D84917" w:rsidRDefault="00D84917" w:rsidP="00D77D7C"/>
          <w:p w14:paraId="1118971F" w14:textId="77777777" w:rsidR="00D84917" w:rsidRDefault="00D84917" w:rsidP="00D77D7C"/>
        </w:tc>
        <w:tc>
          <w:tcPr>
            <w:tcW w:w="2325" w:type="dxa"/>
          </w:tcPr>
          <w:p w14:paraId="776A3FCC" w14:textId="77777777" w:rsidR="00D84917" w:rsidRDefault="00D84917" w:rsidP="00D77D7C"/>
        </w:tc>
        <w:tc>
          <w:tcPr>
            <w:tcW w:w="2228" w:type="dxa"/>
          </w:tcPr>
          <w:p w14:paraId="421E7683" w14:textId="77777777" w:rsidR="00D84917" w:rsidRDefault="00D84917" w:rsidP="00D77D7C"/>
        </w:tc>
        <w:tc>
          <w:tcPr>
            <w:tcW w:w="2263" w:type="dxa"/>
          </w:tcPr>
          <w:p w14:paraId="25B54DBE" w14:textId="77777777" w:rsidR="00D84917" w:rsidRDefault="00D84917" w:rsidP="00D77D7C"/>
        </w:tc>
      </w:tr>
    </w:tbl>
    <w:p w14:paraId="61A5EAE4" w14:textId="29F59F7D" w:rsidR="00D86257" w:rsidRDefault="00D86257" w:rsidP="00694F92">
      <w:pPr>
        <w:rPr>
          <w:i/>
          <w:iCs/>
        </w:rPr>
      </w:pPr>
    </w:p>
    <w:p w14:paraId="4EF4467E" w14:textId="0C411F93" w:rsidR="00D84917" w:rsidRDefault="00D84917" w:rsidP="00694F92">
      <w:pPr>
        <w:rPr>
          <w:i/>
          <w:iCs/>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4F2D20" w14:paraId="3D0C39C5" w14:textId="77777777" w:rsidTr="00D77D7C">
        <w:tc>
          <w:tcPr>
            <w:tcW w:w="704" w:type="dxa"/>
            <w:shd w:val="clear" w:color="auto" w:fill="F7ADCB"/>
          </w:tcPr>
          <w:p w14:paraId="66CACC0B" w14:textId="77777777" w:rsidR="004F2D20" w:rsidRDefault="004F2D20" w:rsidP="00D77D7C">
            <w:pPr>
              <w:jc w:val="center"/>
              <w:rPr>
                <w:b/>
                <w:bCs/>
              </w:rPr>
            </w:pPr>
          </w:p>
        </w:tc>
        <w:tc>
          <w:tcPr>
            <w:tcW w:w="8358" w:type="dxa"/>
            <w:gridSpan w:val="6"/>
            <w:shd w:val="clear" w:color="auto" w:fill="F7ADCB"/>
          </w:tcPr>
          <w:p w14:paraId="0D02BCA8" w14:textId="77777777" w:rsidR="004F2D20" w:rsidRPr="008C73D1" w:rsidRDefault="004F2D20" w:rsidP="00D77D7C">
            <w:pPr>
              <w:jc w:val="center"/>
              <w:rPr>
                <w:b/>
                <w:bCs/>
              </w:rPr>
            </w:pPr>
            <w:r>
              <w:rPr>
                <w:b/>
                <w:bCs/>
              </w:rPr>
              <w:t>ACTION(S) ENVISAGEE(S)</w:t>
            </w:r>
            <w:r w:rsidRPr="008C73D1">
              <w:rPr>
                <w:b/>
                <w:bCs/>
              </w:rPr>
              <w:t xml:space="preserve"> POUR LA NOUVELLE PERIODE</w:t>
            </w:r>
          </w:p>
        </w:tc>
      </w:tr>
      <w:tr w:rsidR="004F2D20" w14:paraId="15F3BE4B" w14:textId="77777777" w:rsidTr="00D77D7C">
        <w:tc>
          <w:tcPr>
            <w:tcW w:w="704" w:type="dxa"/>
          </w:tcPr>
          <w:p w14:paraId="19111203" w14:textId="77777777" w:rsidR="004F2D20" w:rsidRDefault="004F2D20" w:rsidP="00D77D7C">
            <w:pPr>
              <w:jc w:val="center"/>
              <w:rPr>
                <w:b/>
                <w:bCs/>
              </w:rPr>
            </w:pPr>
            <w:r>
              <w:rPr>
                <w:b/>
                <w:bCs/>
              </w:rPr>
              <w:t>N°</w:t>
            </w:r>
          </w:p>
        </w:tc>
        <w:tc>
          <w:tcPr>
            <w:tcW w:w="1734" w:type="dxa"/>
          </w:tcPr>
          <w:p w14:paraId="3EECAF98" w14:textId="77777777" w:rsidR="004F2D20" w:rsidRPr="008C73D1" w:rsidRDefault="004F2D20" w:rsidP="00D77D7C">
            <w:pPr>
              <w:jc w:val="center"/>
              <w:rPr>
                <w:b/>
                <w:bCs/>
              </w:rPr>
            </w:pPr>
            <w:r>
              <w:rPr>
                <w:b/>
                <w:bCs/>
              </w:rPr>
              <w:t>Objectifs</w:t>
            </w:r>
          </w:p>
        </w:tc>
        <w:tc>
          <w:tcPr>
            <w:tcW w:w="1444" w:type="dxa"/>
          </w:tcPr>
          <w:p w14:paraId="19191E08" w14:textId="77777777" w:rsidR="004F2D20" w:rsidRPr="008C73D1" w:rsidRDefault="004F2D20" w:rsidP="00D77D7C">
            <w:pPr>
              <w:jc w:val="center"/>
              <w:rPr>
                <w:b/>
                <w:bCs/>
              </w:rPr>
            </w:pPr>
            <w:r w:rsidRPr="008C73D1">
              <w:rPr>
                <w:b/>
                <w:bCs/>
              </w:rPr>
              <w:t>Description de l’action</w:t>
            </w:r>
          </w:p>
        </w:tc>
        <w:tc>
          <w:tcPr>
            <w:tcW w:w="1053" w:type="dxa"/>
          </w:tcPr>
          <w:p w14:paraId="73A1DB24" w14:textId="77777777" w:rsidR="004F2D20" w:rsidRPr="008C73D1" w:rsidRDefault="004F2D20" w:rsidP="00D77D7C">
            <w:pPr>
              <w:jc w:val="center"/>
              <w:rPr>
                <w:b/>
                <w:bCs/>
              </w:rPr>
            </w:pPr>
            <w:r w:rsidRPr="008C73D1">
              <w:rPr>
                <w:b/>
                <w:bCs/>
              </w:rPr>
              <w:t>Moyens alloués</w:t>
            </w:r>
          </w:p>
        </w:tc>
        <w:tc>
          <w:tcPr>
            <w:tcW w:w="1170" w:type="dxa"/>
          </w:tcPr>
          <w:p w14:paraId="2360E3CC" w14:textId="77777777" w:rsidR="004F2D20" w:rsidRPr="008C73D1" w:rsidRDefault="004F2D20" w:rsidP="00D77D7C">
            <w:pPr>
              <w:jc w:val="center"/>
              <w:rPr>
                <w:b/>
                <w:bCs/>
              </w:rPr>
            </w:pPr>
            <w:r w:rsidRPr="008C73D1">
              <w:rPr>
                <w:b/>
                <w:bCs/>
              </w:rPr>
              <w:t>Résultats attendus</w:t>
            </w:r>
          </w:p>
        </w:tc>
        <w:tc>
          <w:tcPr>
            <w:tcW w:w="1595" w:type="dxa"/>
          </w:tcPr>
          <w:p w14:paraId="570FDC5B" w14:textId="77777777" w:rsidR="004F2D20" w:rsidRPr="008C73D1" w:rsidRDefault="004F2D20" w:rsidP="00D77D7C">
            <w:pPr>
              <w:jc w:val="center"/>
              <w:rPr>
                <w:b/>
                <w:bCs/>
              </w:rPr>
            </w:pPr>
            <w:r w:rsidRPr="008C73D1">
              <w:rPr>
                <w:b/>
                <w:bCs/>
              </w:rPr>
              <w:t>Echéances prévisionnelles</w:t>
            </w:r>
          </w:p>
        </w:tc>
        <w:tc>
          <w:tcPr>
            <w:tcW w:w="1362" w:type="dxa"/>
          </w:tcPr>
          <w:p w14:paraId="16856155" w14:textId="77777777" w:rsidR="004F2D20" w:rsidRPr="008C73D1" w:rsidRDefault="004F2D20" w:rsidP="00D77D7C">
            <w:pPr>
              <w:jc w:val="center"/>
              <w:rPr>
                <w:b/>
                <w:bCs/>
              </w:rPr>
            </w:pPr>
            <w:r w:rsidRPr="008C73D1">
              <w:rPr>
                <w:b/>
                <w:bCs/>
              </w:rPr>
              <w:t>Indicateurs d’évaluation</w:t>
            </w:r>
          </w:p>
        </w:tc>
      </w:tr>
      <w:tr w:rsidR="004F2D20" w14:paraId="6A5B6D92" w14:textId="77777777" w:rsidTr="00D77D7C">
        <w:tc>
          <w:tcPr>
            <w:tcW w:w="704" w:type="dxa"/>
          </w:tcPr>
          <w:p w14:paraId="42D7F081" w14:textId="77777777" w:rsidR="004F2D20" w:rsidRDefault="004F2D20" w:rsidP="00D77D7C">
            <w:pPr>
              <w:jc w:val="center"/>
            </w:pPr>
          </w:p>
        </w:tc>
        <w:tc>
          <w:tcPr>
            <w:tcW w:w="1734" w:type="dxa"/>
          </w:tcPr>
          <w:p w14:paraId="7132539C" w14:textId="77777777" w:rsidR="004F2D20" w:rsidRDefault="004F2D20" w:rsidP="00D77D7C">
            <w:pPr>
              <w:jc w:val="center"/>
            </w:pPr>
          </w:p>
        </w:tc>
        <w:tc>
          <w:tcPr>
            <w:tcW w:w="1444" w:type="dxa"/>
          </w:tcPr>
          <w:p w14:paraId="32BE8434" w14:textId="77777777" w:rsidR="004F2D20" w:rsidRDefault="004F2D20" w:rsidP="00D77D7C">
            <w:pPr>
              <w:jc w:val="center"/>
            </w:pPr>
          </w:p>
          <w:p w14:paraId="51E29488" w14:textId="77777777" w:rsidR="004F2D20" w:rsidRDefault="004F2D20" w:rsidP="00D77D7C">
            <w:pPr>
              <w:jc w:val="center"/>
            </w:pPr>
          </w:p>
          <w:p w14:paraId="7C6916D8" w14:textId="77777777" w:rsidR="004F2D20" w:rsidRDefault="004F2D20" w:rsidP="00D77D7C">
            <w:pPr>
              <w:jc w:val="center"/>
            </w:pPr>
          </w:p>
          <w:p w14:paraId="669E5CD2" w14:textId="77777777" w:rsidR="004F2D20" w:rsidRDefault="004F2D20" w:rsidP="00D77D7C">
            <w:pPr>
              <w:jc w:val="center"/>
            </w:pPr>
          </w:p>
        </w:tc>
        <w:tc>
          <w:tcPr>
            <w:tcW w:w="1053" w:type="dxa"/>
          </w:tcPr>
          <w:p w14:paraId="645BC3F8" w14:textId="77777777" w:rsidR="004F2D20" w:rsidRDefault="004F2D20" w:rsidP="00D77D7C">
            <w:pPr>
              <w:jc w:val="center"/>
            </w:pPr>
          </w:p>
        </w:tc>
        <w:tc>
          <w:tcPr>
            <w:tcW w:w="1170" w:type="dxa"/>
          </w:tcPr>
          <w:p w14:paraId="2F79FF93" w14:textId="77777777" w:rsidR="004F2D20" w:rsidRDefault="004F2D20" w:rsidP="00D77D7C">
            <w:pPr>
              <w:jc w:val="center"/>
            </w:pPr>
          </w:p>
        </w:tc>
        <w:tc>
          <w:tcPr>
            <w:tcW w:w="1595" w:type="dxa"/>
          </w:tcPr>
          <w:p w14:paraId="764E7541" w14:textId="77777777" w:rsidR="004F2D20" w:rsidRDefault="004F2D20" w:rsidP="00D77D7C">
            <w:pPr>
              <w:jc w:val="center"/>
            </w:pPr>
          </w:p>
        </w:tc>
        <w:tc>
          <w:tcPr>
            <w:tcW w:w="1362" w:type="dxa"/>
          </w:tcPr>
          <w:p w14:paraId="3AF52A10" w14:textId="77777777" w:rsidR="004F2D20" w:rsidRDefault="004F2D20" w:rsidP="00D77D7C">
            <w:pPr>
              <w:jc w:val="center"/>
            </w:pPr>
          </w:p>
        </w:tc>
      </w:tr>
    </w:tbl>
    <w:p w14:paraId="4E2DD29C" w14:textId="77777777" w:rsidR="009C1D43" w:rsidRDefault="009C1D43" w:rsidP="00694F92">
      <w:pPr>
        <w:rPr>
          <w:i/>
          <w:iCs/>
        </w:rPr>
      </w:pPr>
    </w:p>
    <w:p w14:paraId="5F24A1A2" w14:textId="4B795E01" w:rsidR="00824915" w:rsidRDefault="00824915" w:rsidP="00824915">
      <w:pPr>
        <w:pStyle w:val="Titre7"/>
        <w:rPr>
          <w:color w:val="C50B9D"/>
          <w:sz w:val="24"/>
          <w:szCs w:val="24"/>
        </w:rPr>
      </w:pPr>
      <w:bookmarkStart w:id="28" w:name="_Hlk94885293"/>
      <w:bookmarkStart w:id="29" w:name="_Toc96523153"/>
      <w:r w:rsidRPr="00D77D7C">
        <w:rPr>
          <w:color w:val="C50B9D"/>
          <w:sz w:val="24"/>
          <w:szCs w:val="24"/>
        </w:rPr>
        <w:t>Thème 1-3 : Valoriser une orientation relative à la dynamique du territoire en lien avec la mission 1</w:t>
      </w:r>
      <w:r w:rsidR="00D77D7C" w:rsidRPr="00D77D7C">
        <w:rPr>
          <w:color w:val="C50B9D"/>
          <w:sz w:val="24"/>
          <w:szCs w:val="24"/>
        </w:rPr>
        <w:t>,</w:t>
      </w:r>
      <w:r w:rsidRPr="00D77D7C">
        <w:rPr>
          <w:color w:val="C50B9D"/>
          <w:sz w:val="24"/>
          <w:szCs w:val="24"/>
        </w:rPr>
        <w:t> </w:t>
      </w:r>
      <w:r w:rsidR="00D77D7C" w:rsidRPr="00F32A7C">
        <w:rPr>
          <w:color w:val="000000" w:themeColor="text1"/>
          <w:sz w:val="24"/>
          <w:szCs w:val="24"/>
          <w:u w:val="single"/>
        </w:rPr>
        <w:t>s’il y a lieu au regard de votre diagnostic général</w:t>
      </w:r>
      <w:r w:rsidR="00D77D7C" w:rsidRPr="00F32A7C">
        <w:rPr>
          <w:color w:val="000000" w:themeColor="text1"/>
          <w:sz w:val="24"/>
          <w:szCs w:val="24"/>
        </w:rPr>
        <w:t xml:space="preserve"> </w:t>
      </w:r>
      <w:r w:rsidRPr="00D77D7C">
        <w:rPr>
          <w:color w:val="C50B9D"/>
          <w:sz w:val="24"/>
          <w:szCs w:val="24"/>
        </w:rPr>
        <w:t>:</w:t>
      </w:r>
      <w:bookmarkEnd w:id="29"/>
      <w:r w:rsidRPr="00D77D7C">
        <w:rPr>
          <w:color w:val="C50B9D"/>
          <w:sz w:val="24"/>
          <w:szCs w:val="24"/>
        </w:rPr>
        <w:t xml:space="preserve"> </w:t>
      </w:r>
    </w:p>
    <w:p w14:paraId="0A1826F5" w14:textId="77777777" w:rsidR="00AF5907" w:rsidRPr="00AF5907" w:rsidRDefault="00AF5907" w:rsidP="00AF5907"/>
    <w:tbl>
      <w:tblPr>
        <w:tblStyle w:val="Grilledutableau"/>
        <w:tblW w:w="0" w:type="auto"/>
        <w:tblLook w:val="04A0" w:firstRow="1" w:lastRow="0" w:firstColumn="1" w:lastColumn="0" w:noHBand="0" w:noVBand="1"/>
      </w:tblPr>
      <w:tblGrid>
        <w:gridCol w:w="2246"/>
        <w:gridCol w:w="2324"/>
        <w:gridCol w:w="2227"/>
        <w:gridCol w:w="2263"/>
      </w:tblGrid>
      <w:tr w:rsidR="00824915" w14:paraId="7C7D954F" w14:textId="77777777" w:rsidTr="00D77D7C">
        <w:tc>
          <w:tcPr>
            <w:tcW w:w="9062" w:type="dxa"/>
            <w:gridSpan w:val="4"/>
            <w:shd w:val="clear" w:color="auto" w:fill="F7ADCB"/>
          </w:tcPr>
          <w:p w14:paraId="2AC25682" w14:textId="77777777" w:rsidR="00824915" w:rsidRDefault="00824915" w:rsidP="00D77D7C">
            <w:pPr>
              <w:pStyle w:val="Titre7"/>
              <w:numPr>
                <w:ilvl w:val="0"/>
                <w:numId w:val="0"/>
              </w:numPr>
              <w:ind w:left="720"/>
              <w:jc w:val="center"/>
              <w:outlineLvl w:val="6"/>
            </w:pPr>
            <w:bookmarkStart w:id="30" w:name="_Toc96523154"/>
            <w:r>
              <w:t>DIAGNOSTIC</w:t>
            </w:r>
            <w:bookmarkEnd w:id="30"/>
          </w:p>
        </w:tc>
      </w:tr>
      <w:tr w:rsidR="00824915" w14:paraId="066DD8D5" w14:textId="77777777" w:rsidTr="00D77D7C">
        <w:tc>
          <w:tcPr>
            <w:tcW w:w="2246" w:type="dxa"/>
            <w:shd w:val="clear" w:color="auto" w:fill="FFFFFF" w:themeFill="background1"/>
          </w:tcPr>
          <w:p w14:paraId="78D600F7" w14:textId="77777777" w:rsidR="00824915" w:rsidRPr="00C3686B" w:rsidRDefault="00824915" w:rsidP="00D77D7C">
            <w:pPr>
              <w:jc w:val="center"/>
              <w:rPr>
                <w:b/>
                <w:bCs/>
              </w:rPr>
            </w:pPr>
            <w:r>
              <w:rPr>
                <w:b/>
                <w:bCs/>
              </w:rPr>
              <w:t xml:space="preserve">Données </w:t>
            </w:r>
          </w:p>
        </w:tc>
        <w:tc>
          <w:tcPr>
            <w:tcW w:w="2325" w:type="dxa"/>
            <w:shd w:val="clear" w:color="auto" w:fill="FFFFFF" w:themeFill="background1"/>
          </w:tcPr>
          <w:p w14:paraId="44EFFAF1" w14:textId="77777777" w:rsidR="00824915" w:rsidRPr="00C3686B" w:rsidRDefault="00824915" w:rsidP="00D77D7C">
            <w:pPr>
              <w:jc w:val="center"/>
              <w:rPr>
                <w:b/>
                <w:bCs/>
              </w:rPr>
            </w:pPr>
            <w:r w:rsidRPr="00C3686B">
              <w:rPr>
                <w:b/>
                <w:bCs/>
              </w:rPr>
              <w:t>Constat</w:t>
            </w:r>
            <w:r>
              <w:rPr>
                <w:b/>
                <w:bCs/>
              </w:rPr>
              <w:t>s</w:t>
            </w:r>
          </w:p>
        </w:tc>
        <w:tc>
          <w:tcPr>
            <w:tcW w:w="2228" w:type="dxa"/>
            <w:shd w:val="clear" w:color="auto" w:fill="FFFFFF" w:themeFill="background1"/>
          </w:tcPr>
          <w:p w14:paraId="457AC917" w14:textId="77777777" w:rsidR="00824915" w:rsidRPr="00C3686B" w:rsidRDefault="00824915" w:rsidP="00D77D7C">
            <w:pPr>
              <w:jc w:val="center"/>
              <w:rPr>
                <w:b/>
                <w:bCs/>
              </w:rPr>
            </w:pPr>
            <w:r>
              <w:rPr>
                <w:b/>
                <w:bCs/>
              </w:rPr>
              <w:t>Analyse</w:t>
            </w:r>
          </w:p>
        </w:tc>
        <w:tc>
          <w:tcPr>
            <w:tcW w:w="2263" w:type="dxa"/>
            <w:shd w:val="clear" w:color="auto" w:fill="FFFFFF" w:themeFill="background1"/>
          </w:tcPr>
          <w:p w14:paraId="12815385" w14:textId="77777777" w:rsidR="00824915" w:rsidRPr="00C3686B" w:rsidRDefault="00824915" w:rsidP="00D77D7C">
            <w:pPr>
              <w:jc w:val="center"/>
              <w:rPr>
                <w:b/>
                <w:bCs/>
              </w:rPr>
            </w:pPr>
            <w:r>
              <w:rPr>
                <w:b/>
                <w:bCs/>
              </w:rPr>
              <w:t>Axe(s) de progression en lien avec l’évaluation du précédent projet</w:t>
            </w:r>
          </w:p>
        </w:tc>
      </w:tr>
      <w:tr w:rsidR="00824915" w14:paraId="108EB7C9" w14:textId="77777777" w:rsidTr="00D77D7C">
        <w:tc>
          <w:tcPr>
            <w:tcW w:w="2246" w:type="dxa"/>
          </w:tcPr>
          <w:p w14:paraId="3F2409BE" w14:textId="77777777" w:rsidR="00824915" w:rsidRDefault="00824915" w:rsidP="00D77D7C"/>
          <w:p w14:paraId="649697DC" w14:textId="77777777" w:rsidR="00824915" w:rsidRDefault="00824915" w:rsidP="00D77D7C"/>
          <w:p w14:paraId="004CCAF6" w14:textId="77777777" w:rsidR="00824915" w:rsidRDefault="00824915" w:rsidP="00D77D7C"/>
          <w:p w14:paraId="1D12F265" w14:textId="77777777" w:rsidR="00824915" w:rsidRDefault="00824915" w:rsidP="00D77D7C"/>
        </w:tc>
        <w:tc>
          <w:tcPr>
            <w:tcW w:w="2325" w:type="dxa"/>
          </w:tcPr>
          <w:p w14:paraId="7AE9DAEA" w14:textId="77777777" w:rsidR="00824915" w:rsidRDefault="00824915" w:rsidP="00D77D7C"/>
        </w:tc>
        <w:tc>
          <w:tcPr>
            <w:tcW w:w="2228" w:type="dxa"/>
          </w:tcPr>
          <w:p w14:paraId="78804382" w14:textId="77777777" w:rsidR="00824915" w:rsidRDefault="00824915" w:rsidP="00D77D7C"/>
        </w:tc>
        <w:tc>
          <w:tcPr>
            <w:tcW w:w="2263" w:type="dxa"/>
          </w:tcPr>
          <w:p w14:paraId="6BAABFD8" w14:textId="77777777" w:rsidR="00824915" w:rsidRDefault="00824915" w:rsidP="00D77D7C"/>
        </w:tc>
      </w:tr>
    </w:tbl>
    <w:p w14:paraId="4E2D464D" w14:textId="77777777" w:rsidR="00824915" w:rsidRPr="008C73D1" w:rsidRDefault="00824915" w:rsidP="00824915">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824915" w14:paraId="58A9E39D" w14:textId="77777777" w:rsidTr="00D77D7C">
        <w:tc>
          <w:tcPr>
            <w:tcW w:w="704" w:type="dxa"/>
            <w:shd w:val="clear" w:color="auto" w:fill="F7ADCB"/>
          </w:tcPr>
          <w:p w14:paraId="39EEDF39" w14:textId="77777777" w:rsidR="00824915" w:rsidRDefault="00824915" w:rsidP="00D77D7C">
            <w:pPr>
              <w:jc w:val="center"/>
              <w:rPr>
                <w:b/>
                <w:bCs/>
              </w:rPr>
            </w:pPr>
          </w:p>
        </w:tc>
        <w:tc>
          <w:tcPr>
            <w:tcW w:w="8358" w:type="dxa"/>
            <w:gridSpan w:val="6"/>
            <w:shd w:val="clear" w:color="auto" w:fill="F7ADCB"/>
          </w:tcPr>
          <w:p w14:paraId="1BF67316" w14:textId="77777777" w:rsidR="00824915" w:rsidRPr="008C73D1" w:rsidRDefault="00824915" w:rsidP="00D77D7C">
            <w:pPr>
              <w:jc w:val="center"/>
              <w:rPr>
                <w:b/>
                <w:bCs/>
              </w:rPr>
            </w:pPr>
            <w:r>
              <w:rPr>
                <w:b/>
                <w:bCs/>
              </w:rPr>
              <w:t>ACTION(S) ENVISAGEE(S)</w:t>
            </w:r>
            <w:r w:rsidRPr="008C73D1">
              <w:rPr>
                <w:b/>
                <w:bCs/>
              </w:rPr>
              <w:t xml:space="preserve"> POUR LA NOUVELLE PERIODE</w:t>
            </w:r>
          </w:p>
        </w:tc>
      </w:tr>
      <w:tr w:rsidR="00824915" w14:paraId="7D2710BF" w14:textId="77777777" w:rsidTr="00D77D7C">
        <w:tc>
          <w:tcPr>
            <w:tcW w:w="704" w:type="dxa"/>
          </w:tcPr>
          <w:p w14:paraId="088DE8F6" w14:textId="77777777" w:rsidR="00824915" w:rsidRDefault="00824915" w:rsidP="00D77D7C">
            <w:pPr>
              <w:jc w:val="center"/>
              <w:rPr>
                <w:b/>
                <w:bCs/>
              </w:rPr>
            </w:pPr>
            <w:r>
              <w:rPr>
                <w:b/>
                <w:bCs/>
              </w:rPr>
              <w:t>N°</w:t>
            </w:r>
          </w:p>
        </w:tc>
        <w:tc>
          <w:tcPr>
            <w:tcW w:w="1734" w:type="dxa"/>
          </w:tcPr>
          <w:p w14:paraId="472EE08F" w14:textId="77777777" w:rsidR="00824915" w:rsidRPr="008C73D1" w:rsidRDefault="00824915" w:rsidP="00D77D7C">
            <w:pPr>
              <w:jc w:val="center"/>
              <w:rPr>
                <w:b/>
                <w:bCs/>
              </w:rPr>
            </w:pPr>
            <w:r>
              <w:rPr>
                <w:b/>
                <w:bCs/>
              </w:rPr>
              <w:t>Objectifs</w:t>
            </w:r>
          </w:p>
        </w:tc>
        <w:tc>
          <w:tcPr>
            <w:tcW w:w="1444" w:type="dxa"/>
          </w:tcPr>
          <w:p w14:paraId="6C69BAD1" w14:textId="77777777" w:rsidR="00824915" w:rsidRPr="008C73D1" w:rsidRDefault="00824915" w:rsidP="00D77D7C">
            <w:pPr>
              <w:jc w:val="center"/>
              <w:rPr>
                <w:b/>
                <w:bCs/>
              </w:rPr>
            </w:pPr>
            <w:r w:rsidRPr="008C73D1">
              <w:rPr>
                <w:b/>
                <w:bCs/>
              </w:rPr>
              <w:t>Description de l’action</w:t>
            </w:r>
          </w:p>
        </w:tc>
        <w:tc>
          <w:tcPr>
            <w:tcW w:w="1053" w:type="dxa"/>
          </w:tcPr>
          <w:p w14:paraId="2F30E135" w14:textId="77777777" w:rsidR="00824915" w:rsidRPr="008C73D1" w:rsidRDefault="00824915" w:rsidP="00D77D7C">
            <w:pPr>
              <w:jc w:val="center"/>
              <w:rPr>
                <w:b/>
                <w:bCs/>
              </w:rPr>
            </w:pPr>
            <w:r w:rsidRPr="008C73D1">
              <w:rPr>
                <w:b/>
                <w:bCs/>
              </w:rPr>
              <w:t>Moyens alloués</w:t>
            </w:r>
          </w:p>
        </w:tc>
        <w:tc>
          <w:tcPr>
            <w:tcW w:w="1170" w:type="dxa"/>
          </w:tcPr>
          <w:p w14:paraId="013C7CB5" w14:textId="77777777" w:rsidR="00824915" w:rsidRPr="008C73D1" w:rsidRDefault="00824915" w:rsidP="00D77D7C">
            <w:pPr>
              <w:jc w:val="center"/>
              <w:rPr>
                <w:b/>
                <w:bCs/>
              </w:rPr>
            </w:pPr>
            <w:r w:rsidRPr="008C73D1">
              <w:rPr>
                <w:b/>
                <w:bCs/>
              </w:rPr>
              <w:t>Résultats attendus</w:t>
            </w:r>
          </w:p>
        </w:tc>
        <w:tc>
          <w:tcPr>
            <w:tcW w:w="1595" w:type="dxa"/>
          </w:tcPr>
          <w:p w14:paraId="0888E60D" w14:textId="77777777" w:rsidR="00824915" w:rsidRPr="008C73D1" w:rsidRDefault="00824915" w:rsidP="00D77D7C">
            <w:pPr>
              <w:jc w:val="center"/>
              <w:rPr>
                <w:b/>
                <w:bCs/>
              </w:rPr>
            </w:pPr>
            <w:r w:rsidRPr="008C73D1">
              <w:rPr>
                <w:b/>
                <w:bCs/>
              </w:rPr>
              <w:t>Echéances prévisionnelles</w:t>
            </w:r>
          </w:p>
        </w:tc>
        <w:tc>
          <w:tcPr>
            <w:tcW w:w="1362" w:type="dxa"/>
          </w:tcPr>
          <w:p w14:paraId="06EE4057" w14:textId="77777777" w:rsidR="00824915" w:rsidRPr="008C73D1" w:rsidRDefault="00824915" w:rsidP="00D77D7C">
            <w:pPr>
              <w:jc w:val="center"/>
              <w:rPr>
                <w:b/>
                <w:bCs/>
              </w:rPr>
            </w:pPr>
            <w:r w:rsidRPr="008C73D1">
              <w:rPr>
                <w:b/>
                <w:bCs/>
              </w:rPr>
              <w:t>Indicateurs d’évaluation</w:t>
            </w:r>
          </w:p>
        </w:tc>
      </w:tr>
      <w:tr w:rsidR="00824915" w14:paraId="4BBE9B09" w14:textId="77777777" w:rsidTr="00D77D7C">
        <w:tc>
          <w:tcPr>
            <w:tcW w:w="704" w:type="dxa"/>
          </w:tcPr>
          <w:p w14:paraId="5EBA6E5A" w14:textId="77777777" w:rsidR="00824915" w:rsidRDefault="00824915" w:rsidP="00D77D7C">
            <w:pPr>
              <w:jc w:val="center"/>
            </w:pPr>
          </w:p>
        </w:tc>
        <w:tc>
          <w:tcPr>
            <w:tcW w:w="1734" w:type="dxa"/>
          </w:tcPr>
          <w:p w14:paraId="312857C6" w14:textId="77777777" w:rsidR="00824915" w:rsidRDefault="00824915" w:rsidP="00D77D7C">
            <w:pPr>
              <w:jc w:val="center"/>
            </w:pPr>
          </w:p>
        </w:tc>
        <w:tc>
          <w:tcPr>
            <w:tcW w:w="1444" w:type="dxa"/>
          </w:tcPr>
          <w:p w14:paraId="73BC220A" w14:textId="77777777" w:rsidR="00824915" w:rsidRDefault="00824915" w:rsidP="00D77D7C">
            <w:pPr>
              <w:jc w:val="center"/>
            </w:pPr>
          </w:p>
          <w:p w14:paraId="1372D50B" w14:textId="77777777" w:rsidR="00824915" w:rsidRDefault="00824915" w:rsidP="00D77D7C">
            <w:pPr>
              <w:jc w:val="center"/>
            </w:pPr>
          </w:p>
          <w:p w14:paraId="3763C0C4" w14:textId="77777777" w:rsidR="00824915" w:rsidRDefault="00824915" w:rsidP="00D77D7C">
            <w:pPr>
              <w:jc w:val="center"/>
            </w:pPr>
          </w:p>
          <w:p w14:paraId="08E6FAC5" w14:textId="77777777" w:rsidR="00824915" w:rsidRDefault="00824915" w:rsidP="00D77D7C">
            <w:pPr>
              <w:jc w:val="center"/>
            </w:pPr>
          </w:p>
        </w:tc>
        <w:tc>
          <w:tcPr>
            <w:tcW w:w="1053" w:type="dxa"/>
          </w:tcPr>
          <w:p w14:paraId="202F09B2" w14:textId="77777777" w:rsidR="00824915" w:rsidRDefault="00824915" w:rsidP="00D77D7C">
            <w:pPr>
              <w:jc w:val="center"/>
            </w:pPr>
          </w:p>
        </w:tc>
        <w:tc>
          <w:tcPr>
            <w:tcW w:w="1170" w:type="dxa"/>
          </w:tcPr>
          <w:p w14:paraId="4793B8FF" w14:textId="77777777" w:rsidR="00824915" w:rsidRDefault="00824915" w:rsidP="00D77D7C">
            <w:pPr>
              <w:jc w:val="center"/>
            </w:pPr>
          </w:p>
        </w:tc>
        <w:tc>
          <w:tcPr>
            <w:tcW w:w="1595" w:type="dxa"/>
          </w:tcPr>
          <w:p w14:paraId="092CE57B" w14:textId="77777777" w:rsidR="00824915" w:rsidRDefault="00824915" w:rsidP="00D77D7C">
            <w:pPr>
              <w:jc w:val="center"/>
            </w:pPr>
          </w:p>
        </w:tc>
        <w:tc>
          <w:tcPr>
            <w:tcW w:w="1362" w:type="dxa"/>
          </w:tcPr>
          <w:p w14:paraId="1A6C672B" w14:textId="77777777" w:rsidR="00824915" w:rsidRDefault="00824915" w:rsidP="00D77D7C">
            <w:pPr>
              <w:jc w:val="center"/>
            </w:pPr>
          </w:p>
        </w:tc>
      </w:tr>
      <w:bookmarkEnd w:id="28"/>
    </w:tbl>
    <w:p w14:paraId="7CD8CFF5" w14:textId="428B35F7" w:rsidR="00824915" w:rsidRDefault="00824915" w:rsidP="00694F92">
      <w:pPr>
        <w:rPr>
          <w:i/>
          <w:iCs/>
        </w:rPr>
      </w:pPr>
    </w:p>
    <w:p w14:paraId="11E363DE" w14:textId="77777777" w:rsidR="00480AEA" w:rsidRDefault="00480AEA" w:rsidP="00694F92">
      <w:pPr>
        <w:rPr>
          <w:i/>
          <w:iCs/>
        </w:rPr>
      </w:pPr>
    </w:p>
    <w:p w14:paraId="6A8B129B" w14:textId="26DD8A2D" w:rsidR="00AF5907" w:rsidRPr="00C20F77" w:rsidRDefault="001E4ABE" w:rsidP="00C20F77">
      <w:pPr>
        <w:pStyle w:val="Titre7"/>
        <w:numPr>
          <w:ilvl w:val="0"/>
          <w:numId w:val="0"/>
        </w:numPr>
        <w:rPr>
          <w:color w:val="385623" w:themeColor="accent6" w:themeShade="80"/>
          <w:sz w:val="32"/>
          <w:szCs w:val="32"/>
          <w:u w:val="single"/>
        </w:rPr>
      </w:pPr>
      <w:bookmarkStart w:id="31" w:name="_Toc96523155"/>
      <w:r w:rsidRPr="00C20F77">
        <w:rPr>
          <w:color w:val="385623" w:themeColor="accent6" w:themeShade="80"/>
          <w:sz w:val="32"/>
          <w:szCs w:val="32"/>
          <w:u w:val="single"/>
        </w:rPr>
        <w:lastRenderedPageBreak/>
        <w:t xml:space="preserve">Mission renforcée 1 : </w:t>
      </w:r>
      <w:r w:rsidR="000C12B4" w:rsidRPr="00C20F77">
        <w:rPr>
          <w:color w:val="385623" w:themeColor="accent6" w:themeShade="80"/>
          <w:sz w:val="32"/>
          <w:szCs w:val="32"/>
          <w:u w:val="single"/>
        </w:rPr>
        <w:t>Le guichet unique d’information</w:t>
      </w:r>
      <w:r w:rsidR="00824915" w:rsidRPr="00C20F77">
        <w:rPr>
          <w:color w:val="385623" w:themeColor="accent6" w:themeShade="80"/>
          <w:sz w:val="32"/>
          <w:szCs w:val="32"/>
          <w:u w:val="single"/>
        </w:rPr>
        <w:t> :</w:t>
      </w:r>
      <w:bookmarkEnd w:id="31"/>
    </w:p>
    <w:p w14:paraId="119ABF5C" w14:textId="29305708" w:rsidR="000C12B4" w:rsidRDefault="000C12B4" w:rsidP="000C12B4">
      <w:r>
        <w:t>Uniquement si le relais souhaite s’engager dans la mission de guichet unique d’information</w:t>
      </w:r>
      <w:r w:rsidR="00267CAE">
        <w:t>. Pour rappel, la réussite de cette mission est attestée par l’atteinte de l’indicateur suivant :</w:t>
      </w:r>
    </w:p>
    <w:p w14:paraId="3E87A3C6" w14:textId="12724508" w:rsidR="00267CAE" w:rsidRPr="00267CAE" w:rsidRDefault="00267CAE" w:rsidP="00480AEA">
      <w:pPr>
        <w:jc w:val="both"/>
        <w:rPr>
          <w:i/>
          <w:iCs/>
          <w:color w:val="7030A0"/>
        </w:rPr>
      </w:pPr>
      <w:r>
        <w:t>« </w:t>
      </w:r>
      <w:r w:rsidRPr="00267CAE">
        <w:rPr>
          <w:i/>
          <w:iCs/>
          <w:color w:val="7030A0"/>
        </w:rPr>
        <w:t xml:space="preserve">Le </w:t>
      </w:r>
      <w:proofErr w:type="spellStart"/>
      <w:r w:rsidRPr="00267CAE">
        <w:rPr>
          <w:i/>
          <w:iCs/>
          <w:color w:val="7030A0"/>
        </w:rPr>
        <w:t>Rpe</w:t>
      </w:r>
      <w:proofErr w:type="spellEnd"/>
      <w:r w:rsidRPr="00267CAE">
        <w:rPr>
          <w:i/>
          <w:iCs/>
          <w:color w:val="7030A0"/>
        </w:rPr>
        <w:t xml:space="preserve"> est l’unique porte d’entrée des demandes d’information des familles sur les modes d’accueil. En cas de contrôle, la Caf vérifie par tout moyen l’effectivité de :</w:t>
      </w:r>
    </w:p>
    <w:p w14:paraId="44CEF489" w14:textId="5B5714EC" w:rsidR="00267CAE" w:rsidRPr="00267CAE" w:rsidRDefault="00267CAE" w:rsidP="00480AEA">
      <w:pPr>
        <w:pStyle w:val="Paragraphedeliste"/>
        <w:numPr>
          <w:ilvl w:val="0"/>
          <w:numId w:val="37"/>
        </w:numPr>
        <w:jc w:val="both"/>
        <w:rPr>
          <w:i/>
          <w:iCs/>
          <w:color w:val="7030A0"/>
        </w:rPr>
      </w:pPr>
      <w:r w:rsidRPr="00267CAE">
        <w:rPr>
          <w:i/>
          <w:iCs/>
          <w:color w:val="7030A0"/>
        </w:rPr>
        <w:t xml:space="preserve">La centralisation des demandes des familles par le </w:t>
      </w:r>
      <w:proofErr w:type="spellStart"/>
      <w:r w:rsidRPr="00267CAE">
        <w:rPr>
          <w:i/>
          <w:iCs/>
          <w:color w:val="7030A0"/>
        </w:rPr>
        <w:t>Rpe</w:t>
      </w:r>
      <w:proofErr w:type="spellEnd"/>
      <w:r w:rsidRPr="00267CAE">
        <w:rPr>
          <w:i/>
          <w:iCs/>
          <w:color w:val="7030A0"/>
        </w:rPr>
        <w:t xml:space="preserve"> sur le territoire,</w:t>
      </w:r>
    </w:p>
    <w:p w14:paraId="36CA8C0F" w14:textId="4CC72FCA" w:rsidR="00267CAE" w:rsidRPr="00267CAE" w:rsidRDefault="00267CAE" w:rsidP="00480AEA">
      <w:pPr>
        <w:pStyle w:val="Paragraphedeliste"/>
        <w:numPr>
          <w:ilvl w:val="0"/>
          <w:numId w:val="37"/>
        </w:numPr>
        <w:jc w:val="both"/>
        <w:rPr>
          <w:i/>
          <w:iCs/>
          <w:color w:val="7030A0"/>
        </w:rPr>
      </w:pPr>
      <w:r w:rsidRPr="00267CAE">
        <w:rPr>
          <w:i/>
          <w:iCs/>
          <w:color w:val="7030A0"/>
        </w:rPr>
        <w:t>L’habilitation sur le site monenfant.fr,</w:t>
      </w:r>
    </w:p>
    <w:p w14:paraId="10812D21" w14:textId="59562B31" w:rsidR="00267CAE" w:rsidRPr="000C12B4" w:rsidRDefault="00267CAE" w:rsidP="00480AEA">
      <w:pPr>
        <w:pStyle w:val="Paragraphedeliste"/>
        <w:numPr>
          <w:ilvl w:val="0"/>
          <w:numId w:val="37"/>
        </w:numPr>
        <w:jc w:val="both"/>
      </w:pPr>
      <w:r w:rsidRPr="00267CAE">
        <w:rPr>
          <w:i/>
          <w:iCs/>
          <w:color w:val="7030A0"/>
        </w:rPr>
        <w:t>Les réponses aux demandes d’information en ligne.</w:t>
      </w:r>
      <w:r w:rsidRPr="00267CAE">
        <w:rPr>
          <w:color w:val="7030A0"/>
        </w:rPr>
        <w:t> </w:t>
      </w:r>
      <w:r>
        <w:t>»</w:t>
      </w:r>
    </w:p>
    <w:tbl>
      <w:tblPr>
        <w:tblStyle w:val="Grilledutableau"/>
        <w:tblW w:w="0" w:type="auto"/>
        <w:tblLook w:val="04A0" w:firstRow="1" w:lastRow="0" w:firstColumn="1" w:lastColumn="0" w:noHBand="0" w:noVBand="1"/>
      </w:tblPr>
      <w:tblGrid>
        <w:gridCol w:w="9060"/>
      </w:tblGrid>
      <w:tr w:rsidR="002D07DA" w14:paraId="68219339" w14:textId="77777777" w:rsidTr="00E13665">
        <w:tc>
          <w:tcPr>
            <w:tcW w:w="9062" w:type="dxa"/>
            <w:shd w:val="clear" w:color="auto" w:fill="A8D08D" w:themeFill="accent6" w:themeFillTint="99"/>
          </w:tcPr>
          <w:p w14:paraId="391EA80B" w14:textId="43CD96C3" w:rsidR="002D07DA" w:rsidRPr="00C3686B" w:rsidRDefault="002D07DA" w:rsidP="009D6C52">
            <w:pPr>
              <w:jc w:val="center"/>
              <w:rPr>
                <w:b/>
                <w:bCs/>
              </w:rPr>
            </w:pPr>
            <w:r>
              <w:rPr>
                <w:b/>
                <w:bCs/>
              </w:rPr>
              <w:t>Diagnostic motivant l’engagement dans cette mission</w:t>
            </w:r>
            <w:r w:rsidR="000463D7">
              <w:rPr>
                <w:b/>
                <w:bCs/>
              </w:rPr>
              <w:t xml:space="preserve"> renforcée</w:t>
            </w:r>
          </w:p>
        </w:tc>
      </w:tr>
      <w:tr w:rsidR="002D07DA" w14:paraId="068ADFCB" w14:textId="77777777" w:rsidTr="009D6C52">
        <w:tc>
          <w:tcPr>
            <w:tcW w:w="9062" w:type="dxa"/>
          </w:tcPr>
          <w:p w14:paraId="299E0C09" w14:textId="55C4F472" w:rsidR="00B36881" w:rsidRDefault="00B36881" w:rsidP="009D6C52"/>
          <w:p w14:paraId="59EA1147" w14:textId="77777777" w:rsidR="002D07DA" w:rsidRDefault="002D07DA" w:rsidP="009D6C52"/>
          <w:p w14:paraId="03A5B1AE" w14:textId="77777777" w:rsidR="002D07DA" w:rsidRDefault="002D07DA" w:rsidP="009D6C52"/>
          <w:p w14:paraId="789A01CA" w14:textId="5ACF0C3F" w:rsidR="002D07DA" w:rsidRDefault="002D07DA" w:rsidP="009D6C52"/>
          <w:p w14:paraId="5415AB98" w14:textId="5E64D6D6" w:rsidR="00E25363" w:rsidRDefault="00E25363" w:rsidP="009D6C52"/>
          <w:p w14:paraId="5D92A9CE" w14:textId="77777777" w:rsidR="00E25363" w:rsidRDefault="00E25363" w:rsidP="009D6C52"/>
          <w:p w14:paraId="474393D3" w14:textId="77777777" w:rsidR="002D07DA" w:rsidRDefault="002D07DA" w:rsidP="009D6C52"/>
        </w:tc>
      </w:tr>
    </w:tbl>
    <w:p w14:paraId="18B835EE" w14:textId="77777777" w:rsidR="002D07DA" w:rsidRDefault="002D07DA" w:rsidP="002D07DA"/>
    <w:tbl>
      <w:tblPr>
        <w:tblStyle w:val="Grilledutableau"/>
        <w:tblW w:w="0" w:type="auto"/>
        <w:tblLook w:val="04A0" w:firstRow="1" w:lastRow="0" w:firstColumn="1" w:lastColumn="0" w:noHBand="0" w:noVBand="1"/>
      </w:tblPr>
      <w:tblGrid>
        <w:gridCol w:w="561"/>
        <w:gridCol w:w="1875"/>
        <w:gridCol w:w="1444"/>
        <w:gridCol w:w="1053"/>
        <w:gridCol w:w="1170"/>
        <w:gridCol w:w="1595"/>
        <w:gridCol w:w="1362"/>
      </w:tblGrid>
      <w:tr w:rsidR="004F2D20" w14:paraId="1F8949E0" w14:textId="77777777" w:rsidTr="004F2D20">
        <w:tc>
          <w:tcPr>
            <w:tcW w:w="562" w:type="dxa"/>
            <w:shd w:val="clear" w:color="auto" w:fill="A8D08D" w:themeFill="accent6" w:themeFillTint="99"/>
          </w:tcPr>
          <w:p w14:paraId="22CFD46C" w14:textId="77777777" w:rsidR="004F2D20" w:rsidRDefault="004F2D20" w:rsidP="00E13665">
            <w:pPr>
              <w:jc w:val="center"/>
              <w:rPr>
                <w:b/>
                <w:bCs/>
              </w:rPr>
            </w:pPr>
          </w:p>
        </w:tc>
        <w:tc>
          <w:tcPr>
            <w:tcW w:w="8500" w:type="dxa"/>
            <w:gridSpan w:val="6"/>
            <w:shd w:val="clear" w:color="auto" w:fill="A8D08D" w:themeFill="accent6" w:themeFillTint="99"/>
          </w:tcPr>
          <w:p w14:paraId="6DF9B45D" w14:textId="1137C010" w:rsidR="004F2D20" w:rsidRPr="008C73D1" w:rsidRDefault="004F2D20" w:rsidP="00E13665">
            <w:pPr>
              <w:jc w:val="center"/>
              <w:rPr>
                <w:b/>
                <w:bCs/>
              </w:rPr>
            </w:pPr>
            <w:r>
              <w:rPr>
                <w:b/>
                <w:bCs/>
              </w:rPr>
              <w:t>ACTION(S) ENVISAGEE(S) POUR LA MISE EN PLACE DE LA MISSION RENFORC</w:t>
            </w:r>
            <w:r>
              <w:rPr>
                <w:rFonts w:cstheme="minorHAnsi"/>
                <w:b/>
                <w:bCs/>
              </w:rPr>
              <w:t>É</w:t>
            </w:r>
            <w:r>
              <w:rPr>
                <w:b/>
                <w:bCs/>
              </w:rPr>
              <w:t>E</w:t>
            </w:r>
          </w:p>
        </w:tc>
      </w:tr>
      <w:tr w:rsidR="004F2D20" w14:paraId="4FE8F28E" w14:textId="77777777" w:rsidTr="004F2D20">
        <w:tc>
          <w:tcPr>
            <w:tcW w:w="562" w:type="dxa"/>
          </w:tcPr>
          <w:p w14:paraId="2EC6E715" w14:textId="5426EEFA" w:rsidR="004F2D20" w:rsidRDefault="004F2D20" w:rsidP="009D6C52">
            <w:pPr>
              <w:jc w:val="center"/>
              <w:rPr>
                <w:b/>
                <w:bCs/>
              </w:rPr>
            </w:pPr>
            <w:r>
              <w:rPr>
                <w:b/>
                <w:bCs/>
              </w:rPr>
              <w:t>N°</w:t>
            </w:r>
          </w:p>
        </w:tc>
        <w:tc>
          <w:tcPr>
            <w:tcW w:w="1876" w:type="dxa"/>
          </w:tcPr>
          <w:p w14:paraId="70E3D40A" w14:textId="5A85265A" w:rsidR="004F2D20" w:rsidRPr="008C73D1" w:rsidRDefault="004F2D20" w:rsidP="009D6C52">
            <w:pPr>
              <w:jc w:val="center"/>
              <w:rPr>
                <w:b/>
                <w:bCs/>
              </w:rPr>
            </w:pPr>
            <w:r>
              <w:rPr>
                <w:b/>
                <w:bCs/>
              </w:rPr>
              <w:t>Objectifs</w:t>
            </w:r>
          </w:p>
        </w:tc>
        <w:tc>
          <w:tcPr>
            <w:tcW w:w="1444" w:type="dxa"/>
          </w:tcPr>
          <w:p w14:paraId="6F4A7047" w14:textId="77777777" w:rsidR="004F2D20" w:rsidRPr="008C73D1" w:rsidRDefault="004F2D20" w:rsidP="009D6C52">
            <w:pPr>
              <w:jc w:val="center"/>
              <w:rPr>
                <w:b/>
                <w:bCs/>
              </w:rPr>
            </w:pPr>
            <w:r w:rsidRPr="008C73D1">
              <w:rPr>
                <w:b/>
                <w:bCs/>
              </w:rPr>
              <w:t>Description de l’action</w:t>
            </w:r>
          </w:p>
        </w:tc>
        <w:tc>
          <w:tcPr>
            <w:tcW w:w="1053" w:type="dxa"/>
          </w:tcPr>
          <w:p w14:paraId="15C23C52" w14:textId="77777777" w:rsidR="004F2D20" w:rsidRPr="008C73D1" w:rsidRDefault="004F2D20" w:rsidP="009D6C52">
            <w:pPr>
              <w:jc w:val="center"/>
              <w:rPr>
                <w:b/>
                <w:bCs/>
              </w:rPr>
            </w:pPr>
            <w:r w:rsidRPr="008C73D1">
              <w:rPr>
                <w:b/>
                <w:bCs/>
              </w:rPr>
              <w:t>Moyens alloués</w:t>
            </w:r>
          </w:p>
        </w:tc>
        <w:tc>
          <w:tcPr>
            <w:tcW w:w="1170" w:type="dxa"/>
          </w:tcPr>
          <w:p w14:paraId="5790D840" w14:textId="77777777" w:rsidR="004F2D20" w:rsidRPr="008C73D1" w:rsidRDefault="004F2D20" w:rsidP="009D6C52">
            <w:pPr>
              <w:jc w:val="center"/>
              <w:rPr>
                <w:b/>
                <w:bCs/>
              </w:rPr>
            </w:pPr>
            <w:r w:rsidRPr="008C73D1">
              <w:rPr>
                <w:b/>
                <w:bCs/>
              </w:rPr>
              <w:t>Résultats attendus</w:t>
            </w:r>
          </w:p>
        </w:tc>
        <w:tc>
          <w:tcPr>
            <w:tcW w:w="1595" w:type="dxa"/>
          </w:tcPr>
          <w:p w14:paraId="6AC4ED82" w14:textId="77777777" w:rsidR="004F2D20" w:rsidRPr="008C73D1" w:rsidRDefault="004F2D20" w:rsidP="009D6C52">
            <w:pPr>
              <w:jc w:val="center"/>
              <w:rPr>
                <w:b/>
                <w:bCs/>
              </w:rPr>
            </w:pPr>
            <w:r w:rsidRPr="008C73D1">
              <w:rPr>
                <w:b/>
                <w:bCs/>
              </w:rPr>
              <w:t>Echéances prévisionnelles</w:t>
            </w:r>
          </w:p>
        </w:tc>
        <w:tc>
          <w:tcPr>
            <w:tcW w:w="1362" w:type="dxa"/>
          </w:tcPr>
          <w:p w14:paraId="1FD88166" w14:textId="77777777" w:rsidR="004F2D20" w:rsidRPr="008C73D1" w:rsidRDefault="004F2D20" w:rsidP="009D6C52">
            <w:pPr>
              <w:jc w:val="center"/>
              <w:rPr>
                <w:b/>
                <w:bCs/>
              </w:rPr>
            </w:pPr>
            <w:r w:rsidRPr="008C73D1">
              <w:rPr>
                <w:b/>
                <w:bCs/>
              </w:rPr>
              <w:t>Indicateurs d’évaluation</w:t>
            </w:r>
          </w:p>
        </w:tc>
      </w:tr>
      <w:tr w:rsidR="004F2D20" w14:paraId="2F5EBBAC" w14:textId="77777777" w:rsidTr="004F2D20">
        <w:tc>
          <w:tcPr>
            <w:tcW w:w="562" w:type="dxa"/>
          </w:tcPr>
          <w:p w14:paraId="3BDACB21" w14:textId="77777777" w:rsidR="004F2D20" w:rsidRDefault="004F2D20" w:rsidP="009D6C52">
            <w:pPr>
              <w:jc w:val="center"/>
            </w:pPr>
          </w:p>
        </w:tc>
        <w:tc>
          <w:tcPr>
            <w:tcW w:w="1876" w:type="dxa"/>
          </w:tcPr>
          <w:p w14:paraId="36AE1CE2" w14:textId="1F9BECDE" w:rsidR="004F2D20" w:rsidRDefault="004F2D20" w:rsidP="009D6C52">
            <w:pPr>
              <w:jc w:val="center"/>
            </w:pPr>
          </w:p>
        </w:tc>
        <w:tc>
          <w:tcPr>
            <w:tcW w:w="1444" w:type="dxa"/>
          </w:tcPr>
          <w:p w14:paraId="5096E823" w14:textId="77777777" w:rsidR="004F2D20" w:rsidRDefault="004F2D20" w:rsidP="009D6C52">
            <w:pPr>
              <w:jc w:val="center"/>
            </w:pPr>
          </w:p>
          <w:p w14:paraId="48545EFB" w14:textId="77777777" w:rsidR="004F2D20" w:rsidRDefault="004F2D20" w:rsidP="009D6C52">
            <w:pPr>
              <w:jc w:val="center"/>
            </w:pPr>
          </w:p>
          <w:p w14:paraId="67CC9BF9" w14:textId="77777777" w:rsidR="004F2D20" w:rsidRDefault="004F2D20" w:rsidP="009D6C52">
            <w:pPr>
              <w:jc w:val="center"/>
            </w:pPr>
          </w:p>
          <w:p w14:paraId="2F8882AA" w14:textId="77777777" w:rsidR="004F2D20" w:rsidRDefault="004F2D20" w:rsidP="009D6C52">
            <w:pPr>
              <w:jc w:val="center"/>
            </w:pPr>
          </w:p>
        </w:tc>
        <w:tc>
          <w:tcPr>
            <w:tcW w:w="1053" w:type="dxa"/>
          </w:tcPr>
          <w:p w14:paraId="23097A1E" w14:textId="77777777" w:rsidR="004F2D20" w:rsidRDefault="004F2D20" w:rsidP="009D6C52">
            <w:pPr>
              <w:jc w:val="center"/>
            </w:pPr>
          </w:p>
        </w:tc>
        <w:tc>
          <w:tcPr>
            <w:tcW w:w="1170" w:type="dxa"/>
          </w:tcPr>
          <w:p w14:paraId="3D9E99E1" w14:textId="77777777" w:rsidR="004F2D20" w:rsidRDefault="004F2D20" w:rsidP="009D6C52">
            <w:pPr>
              <w:jc w:val="center"/>
            </w:pPr>
          </w:p>
        </w:tc>
        <w:tc>
          <w:tcPr>
            <w:tcW w:w="1595" w:type="dxa"/>
          </w:tcPr>
          <w:p w14:paraId="0882236F" w14:textId="77777777" w:rsidR="004F2D20" w:rsidRDefault="004F2D20" w:rsidP="009D6C52">
            <w:pPr>
              <w:jc w:val="center"/>
            </w:pPr>
          </w:p>
        </w:tc>
        <w:tc>
          <w:tcPr>
            <w:tcW w:w="1362" w:type="dxa"/>
          </w:tcPr>
          <w:p w14:paraId="039612E0" w14:textId="77777777" w:rsidR="004F2D20" w:rsidRDefault="004F2D20" w:rsidP="009D6C52">
            <w:pPr>
              <w:jc w:val="center"/>
            </w:pPr>
          </w:p>
        </w:tc>
      </w:tr>
    </w:tbl>
    <w:p w14:paraId="68C1B65E" w14:textId="77777777" w:rsidR="00480AEA" w:rsidRDefault="00480AEA" w:rsidP="00694F92">
      <w:pPr>
        <w:rPr>
          <w:i/>
          <w:iCs/>
        </w:rPr>
      </w:pPr>
    </w:p>
    <w:p w14:paraId="737F6D94" w14:textId="4AE585B4" w:rsidR="00824915" w:rsidRPr="009C1D43" w:rsidRDefault="00824915" w:rsidP="00D80147">
      <w:pPr>
        <w:rPr>
          <w:b/>
          <w:bCs/>
          <w:color w:val="7030A0"/>
          <w:sz w:val="32"/>
          <w:szCs w:val="32"/>
          <w:u w:val="single"/>
        </w:rPr>
      </w:pPr>
      <w:r w:rsidRPr="009C1D43">
        <w:rPr>
          <w:b/>
          <w:bCs/>
          <w:color w:val="7030A0"/>
          <w:sz w:val="32"/>
          <w:szCs w:val="32"/>
          <w:u w:val="single"/>
        </w:rPr>
        <w:t>Mission 2 : Accompagner le recours à un professionnel de l’accueil individuel :</w:t>
      </w:r>
    </w:p>
    <w:p w14:paraId="4FF8FADA" w14:textId="56416C1D" w:rsidR="00AF5907" w:rsidRPr="00480AEA" w:rsidRDefault="00D77D7C" w:rsidP="00AF5907">
      <w:pPr>
        <w:pStyle w:val="Titre7"/>
        <w:rPr>
          <w:color w:val="CC3399"/>
          <w:sz w:val="24"/>
          <w:szCs w:val="24"/>
        </w:rPr>
      </w:pPr>
      <w:bookmarkStart w:id="32" w:name="_Toc96523156"/>
      <w:r w:rsidRPr="00D77D7C">
        <w:rPr>
          <w:color w:val="CC3399"/>
          <w:sz w:val="24"/>
          <w:szCs w:val="24"/>
        </w:rPr>
        <w:t xml:space="preserve">Thème 2-1 : </w:t>
      </w:r>
      <w:r w:rsidR="00D86257" w:rsidRPr="00D77D7C">
        <w:rPr>
          <w:color w:val="CC3399"/>
          <w:sz w:val="24"/>
          <w:szCs w:val="24"/>
        </w:rPr>
        <w:t>Favoriser la mise en relation entre les parents et les professionnels</w:t>
      </w:r>
      <w:r w:rsidR="00824915" w:rsidRPr="00D77D7C">
        <w:rPr>
          <w:color w:val="CC3399"/>
          <w:sz w:val="24"/>
          <w:szCs w:val="24"/>
        </w:rPr>
        <w:t> :</w:t>
      </w:r>
      <w:bookmarkEnd w:id="32"/>
    </w:p>
    <w:tbl>
      <w:tblPr>
        <w:tblStyle w:val="Grilledutableau"/>
        <w:tblW w:w="0" w:type="auto"/>
        <w:tblLook w:val="04A0" w:firstRow="1" w:lastRow="0" w:firstColumn="1" w:lastColumn="0" w:noHBand="0" w:noVBand="1"/>
      </w:tblPr>
      <w:tblGrid>
        <w:gridCol w:w="2246"/>
        <w:gridCol w:w="2324"/>
        <w:gridCol w:w="2227"/>
        <w:gridCol w:w="2263"/>
      </w:tblGrid>
      <w:tr w:rsidR="00D77D7C" w14:paraId="20455054" w14:textId="77777777" w:rsidTr="00D77D7C">
        <w:tc>
          <w:tcPr>
            <w:tcW w:w="9062" w:type="dxa"/>
            <w:gridSpan w:val="4"/>
            <w:shd w:val="clear" w:color="auto" w:fill="F7ADCB"/>
          </w:tcPr>
          <w:p w14:paraId="781A33E2" w14:textId="77777777" w:rsidR="00D77D7C" w:rsidRDefault="00D77D7C" w:rsidP="00D77D7C">
            <w:pPr>
              <w:jc w:val="center"/>
              <w:rPr>
                <w:b/>
                <w:bCs/>
              </w:rPr>
            </w:pPr>
            <w:bookmarkStart w:id="33" w:name="_Hlk94884224"/>
            <w:r>
              <w:rPr>
                <w:b/>
                <w:bCs/>
              </w:rPr>
              <w:t>DIAGNOSTIC</w:t>
            </w:r>
          </w:p>
        </w:tc>
      </w:tr>
      <w:tr w:rsidR="00D77D7C" w14:paraId="33CBAFC8" w14:textId="77777777" w:rsidTr="00D77D7C">
        <w:tc>
          <w:tcPr>
            <w:tcW w:w="2246" w:type="dxa"/>
            <w:shd w:val="clear" w:color="auto" w:fill="FFFFFF" w:themeFill="background1"/>
          </w:tcPr>
          <w:p w14:paraId="1E27574C" w14:textId="77777777" w:rsidR="00D77D7C" w:rsidRPr="00C3686B" w:rsidRDefault="00D77D7C" w:rsidP="00D77D7C">
            <w:pPr>
              <w:jc w:val="center"/>
              <w:rPr>
                <w:b/>
                <w:bCs/>
              </w:rPr>
            </w:pPr>
            <w:r>
              <w:rPr>
                <w:b/>
                <w:bCs/>
              </w:rPr>
              <w:t xml:space="preserve">Données </w:t>
            </w:r>
          </w:p>
        </w:tc>
        <w:tc>
          <w:tcPr>
            <w:tcW w:w="2325" w:type="dxa"/>
            <w:shd w:val="clear" w:color="auto" w:fill="FFFFFF" w:themeFill="background1"/>
          </w:tcPr>
          <w:p w14:paraId="664CBB99" w14:textId="77777777" w:rsidR="00D77D7C" w:rsidRPr="00C3686B" w:rsidRDefault="00D77D7C" w:rsidP="00D77D7C">
            <w:pPr>
              <w:jc w:val="center"/>
              <w:rPr>
                <w:b/>
                <w:bCs/>
              </w:rPr>
            </w:pPr>
            <w:r w:rsidRPr="00C3686B">
              <w:rPr>
                <w:b/>
                <w:bCs/>
              </w:rPr>
              <w:t>Constat</w:t>
            </w:r>
            <w:r>
              <w:rPr>
                <w:b/>
                <w:bCs/>
              </w:rPr>
              <w:t>s</w:t>
            </w:r>
          </w:p>
        </w:tc>
        <w:tc>
          <w:tcPr>
            <w:tcW w:w="2228" w:type="dxa"/>
            <w:shd w:val="clear" w:color="auto" w:fill="FFFFFF" w:themeFill="background1"/>
          </w:tcPr>
          <w:p w14:paraId="28C5D73E" w14:textId="77777777" w:rsidR="00D77D7C" w:rsidRPr="00C3686B" w:rsidRDefault="00D77D7C" w:rsidP="00D77D7C">
            <w:pPr>
              <w:jc w:val="center"/>
              <w:rPr>
                <w:b/>
                <w:bCs/>
              </w:rPr>
            </w:pPr>
            <w:r>
              <w:rPr>
                <w:b/>
                <w:bCs/>
              </w:rPr>
              <w:t>Analyse</w:t>
            </w:r>
          </w:p>
        </w:tc>
        <w:tc>
          <w:tcPr>
            <w:tcW w:w="2263" w:type="dxa"/>
            <w:shd w:val="clear" w:color="auto" w:fill="FFFFFF" w:themeFill="background1"/>
          </w:tcPr>
          <w:p w14:paraId="48DF2643" w14:textId="77777777" w:rsidR="00D77D7C" w:rsidRPr="00C3686B" w:rsidRDefault="00D77D7C" w:rsidP="00D77D7C">
            <w:pPr>
              <w:jc w:val="center"/>
              <w:rPr>
                <w:b/>
                <w:bCs/>
              </w:rPr>
            </w:pPr>
            <w:r>
              <w:rPr>
                <w:b/>
                <w:bCs/>
              </w:rPr>
              <w:t>Axe(s) de progression en lien avec l’évaluation du précédent projet</w:t>
            </w:r>
          </w:p>
        </w:tc>
      </w:tr>
      <w:tr w:rsidR="00D77D7C" w14:paraId="57DDE9D3" w14:textId="77777777" w:rsidTr="00D77D7C">
        <w:tc>
          <w:tcPr>
            <w:tcW w:w="2246" w:type="dxa"/>
          </w:tcPr>
          <w:p w14:paraId="28236486" w14:textId="77777777" w:rsidR="00D77D7C" w:rsidRDefault="00D77D7C" w:rsidP="00D77D7C"/>
          <w:p w14:paraId="70D42C7D" w14:textId="77777777" w:rsidR="00D77D7C" w:rsidRDefault="00D77D7C" w:rsidP="00D77D7C"/>
          <w:p w14:paraId="16BBA003" w14:textId="77777777" w:rsidR="00D77D7C" w:rsidRDefault="00D77D7C" w:rsidP="00D77D7C"/>
          <w:p w14:paraId="36F65C72" w14:textId="77777777" w:rsidR="00D77D7C" w:rsidRDefault="00D77D7C" w:rsidP="00D77D7C"/>
        </w:tc>
        <w:tc>
          <w:tcPr>
            <w:tcW w:w="2325" w:type="dxa"/>
          </w:tcPr>
          <w:p w14:paraId="24455496" w14:textId="77777777" w:rsidR="00D77D7C" w:rsidRDefault="00D77D7C" w:rsidP="00D77D7C"/>
        </w:tc>
        <w:tc>
          <w:tcPr>
            <w:tcW w:w="2228" w:type="dxa"/>
          </w:tcPr>
          <w:p w14:paraId="12CAC9CC" w14:textId="77777777" w:rsidR="00D77D7C" w:rsidRDefault="00D77D7C" w:rsidP="00D77D7C"/>
        </w:tc>
        <w:tc>
          <w:tcPr>
            <w:tcW w:w="2263" w:type="dxa"/>
          </w:tcPr>
          <w:p w14:paraId="08AC5FA5" w14:textId="77777777" w:rsidR="00D77D7C" w:rsidRDefault="00D77D7C" w:rsidP="00D77D7C"/>
        </w:tc>
      </w:tr>
      <w:bookmarkEnd w:id="33"/>
    </w:tbl>
    <w:p w14:paraId="59509797" w14:textId="77777777" w:rsidR="009C1D43" w:rsidRPr="00D77D7C" w:rsidRDefault="009C1D43" w:rsidP="00D77D7C"/>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D77D7C" w14:paraId="27FECBBB" w14:textId="77777777" w:rsidTr="00D77D7C">
        <w:tc>
          <w:tcPr>
            <w:tcW w:w="704" w:type="dxa"/>
            <w:shd w:val="clear" w:color="auto" w:fill="F7ADCB"/>
          </w:tcPr>
          <w:p w14:paraId="66FCFECF" w14:textId="77777777" w:rsidR="00D77D7C" w:rsidRDefault="00D77D7C" w:rsidP="00D77D7C">
            <w:pPr>
              <w:jc w:val="center"/>
              <w:rPr>
                <w:b/>
                <w:bCs/>
              </w:rPr>
            </w:pPr>
            <w:bookmarkStart w:id="34" w:name="_Hlk94884236"/>
          </w:p>
        </w:tc>
        <w:tc>
          <w:tcPr>
            <w:tcW w:w="8358" w:type="dxa"/>
            <w:gridSpan w:val="6"/>
            <w:shd w:val="clear" w:color="auto" w:fill="F7ADCB"/>
          </w:tcPr>
          <w:p w14:paraId="12C844A9" w14:textId="77777777" w:rsidR="00D77D7C" w:rsidRPr="008C73D1" w:rsidRDefault="00D77D7C" w:rsidP="00D77D7C">
            <w:pPr>
              <w:jc w:val="center"/>
              <w:rPr>
                <w:b/>
                <w:bCs/>
              </w:rPr>
            </w:pPr>
            <w:r>
              <w:rPr>
                <w:b/>
                <w:bCs/>
              </w:rPr>
              <w:t>ACTION(S) ENVISAGEE(S)</w:t>
            </w:r>
            <w:r w:rsidRPr="008C73D1">
              <w:rPr>
                <w:b/>
                <w:bCs/>
              </w:rPr>
              <w:t xml:space="preserve"> POUR LA NOUVELLE PERIODE</w:t>
            </w:r>
          </w:p>
        </w:tc>
      </w:tr>
      <w:tr w:rsidR="00D77D7C" w14:paraId="2245AF7E" w14:textId="77777777" w:rsidTr="00D77D7C">
        <w:tc>
          <w:tcPr>
            <w:tcW w:w="704" w:type="dxa"/>
          </w:tcPr>
          <w:p w14:paraId="74DA9195" w14:textId="77777777" w:rsidR="00D77D7C" w:rsidRDefault="00D77D7C" w:rsidP="00D77D7C">
            <w:pPr>
              <w:jc w:val="center"/>
              <w:rPr>
                <w:b/>
                <w:bCs/>
              </w:rPr>
            </w:pPr>
            <w:r>
              <w:rPr>
                <w:b/>
                <w:bCs/>
              </w:rPr>
              <w:t>N°</w:t>
            </w:r>
          </w:p>
        </w:tc>
        <w:tc>
          <w:tcPr>
            <w:tcW w:w="1734" w:type="dxa"/>
          </w:tcPr>
          <w:p w14:paraId="000FFA5E" w14:textId="77777777" w:rsidR="00D77D7C" w:rsidRPr="008C73D1" w:rsidRDefault="00D77D7C" w:rsidP="00D77D7C">
            <w:pPr>
              <w:jc w:val="center"/>
              <w:rPr>
                <w:b/>
                <w:bCs/>
              </w:rPr>
            </w:pPr>
            <w:r>
              <w:rPr>
                <w:b/>
                <w:bCs/>
              </w:rPr>
              <w:t>Objectifs</w:t>
            </w:r>
          </w:p>
        </w:tc>
        <w:tc>
          <w:tcPr>
            <w:tcW w:w="1444" w:type="dxa"/>
          </w:tcPr>
          <w:p w14:paraId="000497BB" w14:textId="77777777" w:rsidR="00D77D7C" w:rsidRPr="008C73D1" w:rsidRDefault="00D77D7C" w:rsidP="00D77D7C">
            <w:pPr>
              <w:jc w:val="center"/>
              <w:rPr>
                <w:b/>
                <w:bCs/>
              </w:rPr>
            </w:pPr>
            <w:r w:rsidRPr="008C73D1">
              <w:rPr>
                <w:b/>
                <w:bCs/>
              </w:rPr>
              <w:t>Description de l’action</w:t>
            </w:r>
          </w:p>
        </w:tc>
        <w:tc>
          <w:tcPr>
            <w:tcW w:w="1053" w:type="dxa"/>
          </w:tcPr>
          <w:p w14:paraId="4B3DA186" w14:textId="77777777" w:rsidR="00D77D7C" w:rsidRPr="008C73D1" w:rsidRDefault="00D77D7C" w:rsidP="00D77D7C">
            <w:pPr>
              <w:jc w:val="center"/>
              <w:rPr>
                <w:b/>
                <w:bCs/>
              </w:rPr>
            </w:pPr>
            <w:r w:rsidRPr="008C73D1">
              <w:rPr>
                <w:b/>
                <w:bCs/>
              </w:rPr>
              <w:t>Moyens alloués</w:t>
            </w:r>
          </w:p>
        </w:tc>
        <w:tc>
          <w:tcPr>
            <w:tcW w:w="1170" w:type="dxa"/>
          </w:tcPr>
          <w:p w14:paraId="166A68D8" w14:textId="77777777" w:rsidR="00D77D7C" w:rsidRPr="008C73D1" w:rsidRDefault="00D77D7C" w:rsidP="00D77D7C">
            <w:pPr>
              <w:jc w:val="center"/>
              <w:rPr>
                <w:b/>
                <w:bCs/>
              </w:rPr>
            </w:pPr>
            <w:r w:rsidRPr="008C73D1">
              <w:rPr>
                <w:b/>
                <w:bCs/>
              </w:rPr>
              <w:t>Résultats attendus</w:t>
            </w:r>
          </w:p>
        </w:tc>
        <w:tc>
          <w:tcPr>
            <w:tcW w:w="1595" w:type="dxa"/>
          </w:tcPr>
          <w:p w14:paraId="0B44D77A" w14:textId="77777777" w:rsidR="00D77D7C" w:rsidRPr="008C73D1" w:rsidRDefault="00D77D7C" w:rsidP="00D77D7C">
            <w:pPr>
              <w:jc w:val="center"/>
              <w:rPr>
                <w:b/>
                <w:bCs/>
              </w:rPr>
            </w:pPr>
            <w:r w:rsidRPr="008C73D1">
              <w:rPr>
                <w:b/>
                <w:bCs/>
              </w:rPr>
              <w:t>Echéances prévisionnelles</w:t>
            </w:r>
          </w:p>
        </w:tc>
        <w:tc>
          <w:tcPr>
            <w:tcW w:w="1362" w:type="dxa"/>
          </w:tcPr>
          <w:p w14:paraId="6B0B0EDA" w14:textId="77777777" w:rsidR="00D77D7C" w:rsidRPr="008C73D1" w:rsidRDefault="00D77D7C" w:rsidP="00D77D7C">
            <w:pPr>
              <w:jc w:val="center"/>
              <w:rPr>
                <w:b/>
                <w:bCs/>
              </w:rPr>
            </w:pPr>
            <w:r w:rsidRPr="008C73D1">
              <w:rPr>
                <w:b/>
                <w:bCs/>
              </w:rPr>
              <w:t>Indicateurs d’évaluation</w:t>
            </w:r>
          </w:p>
        </w:tc>
      </w:tr>
      <w:tr w:rsidR="00D77D7C" w14:paraId="774B913E" w14:textId="77777777" w:rsidTr="00D77D7C">
        <w:tc>
          <w:tcPr>
            <w:tcW w:w="704" w:type="dxa"/>
          </w:tcPr>
          <w:p w14:paraId="666A36A2" w14:textId="77777777" w:rsidR="00D77D7C" w:rsidRDefault="00D77D7C" w:rsidP="00D77D7C">
            <w:pPr>
              <w:jc w:val="center"/>
            </w:pPr>
          </w:p>
        </w:tc>
        <w:tc>
          <w:tcPr>
            <w:tcW w:w="1734" w:type="dxa"/>
          </w:tcPr>
          <w:p w14:paraId="13BED818" w14:textId="77777777" w:rsidR="00D77D7C" w:rsidRDefault="00D77D7C" w:rsidP="00D77D7C">
            <w:pPr>
              <w:jc w:val="center"/>
            </w:pPr>
          </w:p>
        </w:tc>
        <w:tc>
          <w:tcPr>
            <w:tcW w:w="1444" w:type="dxa"/>
          </w:tcPr>
          <w:p w14:paraId="1B74D222" w14:textId="77777777" w:rsidR="00D77D7C" w:rsidRDefault="00D77D7C" w:rsidP="00D77D7C">
            <w:pPr>
              <w:jc w:val="center"/>
            </w:pPr>
          </w:p>
          <w:p w14:paraId="6BAE2BC7" w14:textId="77777777" w:rsidR="00D77D7C" w:rsidRDefault="00D77D7C" w:rsidP="00D77D7C">
            <w:pPr>
              <w:jc w:val="center"/>
            </w:pPr>
          </w:p>
          <w:p w14:paraId="13D271CC" w14:textId="77777777" w:rsidR="00D77D7C" w:rsidRDefault="00D77D7C" w:rsidP="00D77D7C">
            <w:pPr>
              <w:jc w:val="center"/>
            </w:pPr>
          </w:p>
          <w:p w14:paraId="0B64665F" w14:textId="77777777" w:rsidR="00D77D7C" w:rsidRDefault="00D77D7C" w:rsidP="00D77D7C">
            <w:pPr>
              <w:jc w:val="center"/>
            </w:pPr>
          </w:p>
        </w:tc>
        <w:tc>
          <w:tcPr>
            <w:tcW w:w="1053" w:type="dxa"/>
          </w:tcPr>
          <w:p w14:paraId="25B7F406" w14:textId="77777777" w:rsidR="00D77D7C" w:rsidRDefault="00D77D7C" w:rsidP="00D77D7C">
            <w:pPr>
              <w:jc w:val="center"/>
            </w:pPr>
          </w:p>
        </w:tc>
        <w:tc>
          <w:tcPr>
            <w:tcW w:w="1170" w:type="dxa"/>
          </w:tcPr>
          <w:p w14:paraId="1D1955C9" w14:textId="77777777" w:rsidR="00D77D7C" w:rsidRDefault="00D77D7C" w:rsidP="00D77D7C">
            <w:pPr>
              <w:jc w:val="center"/>
            </w:pPr>
          </w:p>
        </w:tc>
        <w:tc>
          <w:tcPr>
            <w:tcW w:w="1595" w:type="dxa"/>
          </w:tcPr>
          <w:p w14:paraId="6FFCBE0F" w14:textId="77777777" w:rsidR="00D77D7C" w:rsidRDefault="00D77D7C" w:rsidP="00D77D7C">
            <w:pPr>
              <w:jc w:val="center"/>
            </w:pPr>
          </w:p>
        </w:tc>
        <w:tc>
          <w:tcPr>
            <w:tcW w:w="1362" w:type="dxa"/>
          </w:tcPr>
          <w:p w14:paraId="4E142E93" w14:textId="77777777" w:rsidR="00D77D7C" w:rsidRDefault="00D77D7C" w:rsidP="00D77D7C">
            <w:pPr>
              <w:jc w:val="center"/>
            </w:pPr>
          </w:p>
        </w:tc>
      </w:tr>
      <w:bookmarkEnd w:id="34"/>
    </w:tbl>
    <w:p w14:paraId="6E109B6C" w14:textId="5DD88BAF" w:rsidR="009C1D43" w:rsidRDefault="009C1D43"/>
    <w:p w14:paraId="237A9797" w14:textId="0594FC2A" w:rsidR="00D86257" w:rsidRDefault="00D77D7C" w:rsidP="000C12B4">
      <w:pPr>
        <w:pStyle w:val="Titre7"/>
        <w:rPr>
          <w:color w:val="CC3399"/>
          <w:sz w:val="24"/>
          <w:szCs w:val="24"/>
        </w:rPr>
      </w:pPr>
      <w:bookmarkStart w:id="35" w:name="_Toc96523157"/>
      <w:r w:rsidRPr="001D7AF2">
        <w:rPr>
          <w:color w:val="CC3399"/>
          <w:sz w:val="24"/>
          <w:szCs w:val="24"/>
        </w:rPr>
        <w:t xml:space="preserve">Thème 2-2 : </w:t>
      </w:r>
      <w:r w:rsidR="00D86257" w:rsidRPr="001D7AF2">
        <w:rPr>
          <w:color w:val="CC3399"/>
          <w:sz w:val="24"/>
          <w:szCs w:val="24"/>
        </w:rPr>
        <w:t>Accompagner les parents dans l’appropriation de leur rôle de particulier employeur</w:t>
      </w:r>
      <w:r w:rsidR="001D7AF2">
        <w:rPr>
          <w:color w:val="CC3399"/>
          <w:sz w:val="24"/>
          <w:szCs w:val="24"/>
        </w:rPr>
        <w:t> :</w:t>
      </w:r>
      <w:bookmarkEnd w:id="35"/>
    </w:p>
    <w:p w14:paraId="3F9A87D0" w14:textId="77777777" w:rsidR="00ED0798" w:rsidRPr="00ED0798" w:rsidRDefault="00ED0798" w:rsidP="00ED0798"/>
    <w:tbl>
      <w:tblPr>
        <w:tblStyle w:val="Grilledutableau"/>
        <w:tblW w:w="0" w:type="auto"/>
        <w:tblLook w:val="04A0" w:firstRow="1" w:lastRow="0" w:firstColumn="1" w:lastColumn="0" w:noHBand="0" w:noVBand="1"/>
      </w:tblPr>
      <w:tblGrid>
        <w:gridCol w:w="2246"/>
        <w:gridCol w:w="2324"/>
        <w:gridCol w:w="2227"/>
        <w:gridCol w:w="2263"/>
      </w:tblGrid>
      <w:tr w:rsidR="001D7AF2" w14:paraId="462F8BB2" w14:textId="77777777" w:rsidTr="00A61BA3">
        <w:tc>
          <w:tcPr>
            <w:tcW w:w="9062" w:type="dxa"/>
            <w:gridSpan w:val="4"/>
            <w:shd w:val="clear" w:color="auto" w:fill="F7ADCB"/>
          </w:tcPr>
          <w:p w14:paraId="3105CA52" w14:textId="77777777" w:rsidR="001D7AF2" w:rsidRDefault="001D7AF2" w:rsidP="00A61BA3">
            <w:pPr>
              <w:jc w:val="center"/>
              <w:rPr>
                <w:b/>
                <w:bCs/>
              </w:rPr>
            </w:pPr>
            <w:bookmarkStart w:id="36" w:name="_Hlk94885025"/>
            <w:r>
              <w:rPr>
                <w:b/>
                <w:bCs/>
              </w:rPr>
              <w:t>DIAGNOSTIC</w:t>
            </w:r>
          </w:p>
        </w:tc>
      </w:tr>
      <w:tr w:rsidR="001D7AF2" w14:paraId="5A46127A" w14:textId="77777777" w:rsidTr="00A61BA3">
        <w:tc>
          <w:tcPr>
            <w:tcW w:w="2246" w:type="dxa"/>
            <w:shd w:val="clear" w:color="auto" w:fill="FFFFFF" w:themeFill="background1"/>
          </w:tcPr>
          <w:p w14:paraId="290F18B0" w14:textId="77777777" w:rsidR="001D7AF2" w:rsidRPr="00C3686B" w:rsidRDefault="001D7AF2" w:rsidP="00A61BA3">
            <w:pPr>
              <w:jc w:val="center"/>
              <w:rPr>
                <w:b/>
                <w:bCs/>
              </w:rPr>
            </w:pPr>
            <w:r>
              <w:rPr>
                <w:b/>
                <w:bCs/>
              </w:rPr>
              <w:t xml:space="preserve">Données </w:t>
            </w:r>
          </w:p>
        </w:tc>
        <w:tc>
          <w:tcPr>
            <w:tcW w:w="2325" w:type="dxa"/>
            <w:shd w:val="clear" w:color="auto" w:fill="FFFFFF" w:themeFill="background1"/>
          </w:tcPr>
          <w:p w14:paraId="4332D66E" w14:textId="77777777" w:rsidR="001D7AF2" w:rsidRPr="00C3686B" w:rsidRDefault="001D7AF2" w:rsidP="00A61BA3">
            <w:pPr>
              <w:jc w:val="center"/>
              <w:rPr>
                <w:b/>
                <w:bCs/>
              </w:rPr>
            </w:pPr>
            <w:r w:rsidRPr="00C3686B">
              <w:rPr>
                <w:b/>
                <w:bCs/>
              </w:rPr>
              <w:t>Constat</w:t>
            </w:r>
            <w:r>
              <w:rPr>
                <w:b/>
                <w:bCs/>
              </w:rPr>
              <w:t>s</w:t>
            </w:r>
          </w:p>
        </w:tc>
        <w:tc>
          <w:tcPr>
            <w:tcW w:w="2228" w:type="dxa"/>
            <w:shd w:val="clear" w:color="auto" w:fill="FFFFFF" w:themeFill="background1"/>
          </w:tcPr>
          <w:p w14:paraId="1059002C" w14:textId="77777777" w:rsidR="001D7AF2" w:rsidRPr="00C3686B" w:rsidRDefault="001D7AF2" w:rsidP="00A61BA3">
            <w:pPr>
              <w:jc w:val="center"/>
              <w:rPr>
                <w:b/>
                <w:bCs/>
              </w:rPr>
            </w:pPr>
            <w:r>
              <w:rPr>
                <w:b/>
                <w:bCs/>
              </w:rPr>
              <w:t>Analyse</w:t>
            </w:r>
          </w:p>
        </w:tc>
        <w:tc>
          <w:tcPr>
            <w:tcW w:w="2263" w:type="dxa"/>
            <w:shd w:val="clear" w:color="auto" w:fill="FFFFFF" w:themeFill="background1"/>
          </w:tcPr>
          <w:p w14:paraId="41685307" w14:textId="77777777" w:rsidR="001D7AF2" w:rsidRPr="00C3686B" w:rsidRDefault="001D7AF2" w:rsidP="00A61BA3">
            <w:pPr>
              <w:jc w:val="center"/>
              <w:rPr>
                <w:b/>
                <w:bCs/>
              </w:rPr>
            </w:pPr>
            <w:r>
              <w:rPr>
                <w:b/>
                <w:bCs/>
              </w:rPr>
              <w:t>Axe(s) de progression en lien avec l’évaluation du précédent projet</w:t>
            </w:r>
          </w:p>
        </w:tc>
      </w:tr>
      <w:tr w:rsidR="001D7AF2" w14:paraId="4D22E94F" w14:textId="77777777" w:rsidTr="00A61BA3">
        <w:tc>
          <w:tcPr>
            <w:tcW w:w="2246" w:type="dxa"/>
          </w:tcPr>
          <w:p w14:paraId="4D3FB17B" w14:textId="77777777" w:rsidR="001D7AF2" w:rsidRDefault="001D7AF2" w:rsidP="00A61BA3"/>
          <w:p w14:paraId="1F888963" w14:textId="77777777" w:rsidR="001D7AF2" w:rsidRDefault="001D7AF2" w:rsidP="00A61BA3"/>
          <w:p w14:paraId="540B5C4D" w14:textId="77777777" w:rsidR="001D7AF2" w:rsidRDefault="001D7AF2" w:rsidP="00A61BA3"/>
          <w:p w14:paraId="52E0DECC" w14:textId="77777777" w:rsidR="001D7AF2" w:rsidRDefault="001D7AF2" w:rsidP="00A61BA3"/>
        </w:tc>
        <w:tc>
          <w:tcPr>
            <w:tcW w:w="2325" w:type="dxa"/>
          </w:tcPr>
          <w:p w14:paraId="17D0165F" w14:textId="77777777" w:rsidR="001D7AF2" w:rsidRDefault="001D7AF2" w:rsidP="00A61BA3"/>
        </w:tc>
        <w:tc>
          <w:tcPr>
            <w:tcW w:w="2228" w:type="dxa"/>
          </w:tcPr>
          <w:p w14:paraId="24F70152" w14:textId="77777777" w:rsidR="001D7AF2" w:rsidRDefault="001D7AF2" w:rsidP="00A61BA3"/>
        </w:tc>
        <w:tc>
          <w:tcPr>
            <w:tcW w:w="2263" w:type="dxa"/>
          </w:tcPr>
          <w:p w14:paraId="32FA7338" w14:textId="77777777" w:rsidR="001D7AF2" w:rsidRDefault="001D7AF2" w:rsidP="00A61BA3"/>
        </w:tc>
      </w:tr>
      <w:bookmarkEnd w:id="36"/>
    </w:tbl>
    <w:p w14:paraId="651E553D" w14:textId="142D076E" w:rsidR="00D86257" w:rsidRDefault="00D86257" w:rsidP="000C12B4">
      <w:pPr>
        <w:rPr>
          <w:i/>
          <w:iCs/>
          <w:sz w:val="20"/>
          <w:szCs w:val="20"/>
        </w:rPr>
      </w:pPr>
    </w:p>
    <w:p w14:paraId="1E82B100" w14:textId="77777777" w:rsidR="009C1D43" w:rsidRPr="000C12B4" w:rsidRDefault="009C1D43" w:rsidP="000C12B4">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1D7AF2" w14:paraId="051F43AD" w14:textId="77777777" w:rsidTr="00A61BA3">
        <w:tc>
          <w:tcPr>
            <w:tcW w:w="704" w:type="dxa"/>
            <w:shd w:val="clear" w:color="auto" w:fill="F7ADCB"/>
          </w:tcPr>
          <w:p w14:paraId="02B7A7AD" w14:textId="77777777" w:rsidR="001D7AF2" w:rsidRDefault="001D7AF2" w:rsidP="00A61BA3">
            <w:pPr>
              <w:jc w:val="center"/>
              <w:rPr>
                <w:b/>
                <w:bCs/>
              </w:rPr>
            </w:pPr>
            <w:bookmarkStart w:id="37" w:name="_Hlk94885038"/>
          </w:p>
        </w:tc>
        <w:tc>
          <w:tcPr>
            <w:tcW w:w="8358" w:type="dxa"/>
            <w:gridSpan w:val="6"/>
            <w:shd w:val="clear" w:color="auto" w:fill="F7ADCB"/>
          </w:tcPr>
          <w:p w14:paraId="5AA849AC" w14:textId="77777777" w:rsidR="001D7AF2" w:rsidRPr="008C73D1" w:rsidRDefault="001D7AF2" w:rsidP="00A61BA3">
            <w:pPr>
              <w:jc w:val="center"/>
              <w:rPr>
                <w:b/>
                <w:bCs/>
              </w:rPr>
            </w:pPr>
            <w:r>
              <w:rPr>
                <w:b/>
                <w:bCs/>
              </w:rPr>
              <w:t>ACTION(S) ENVISAGEE(S)</w:t>
            </w:r>
            <w:r w:rsidRPr="008C73D1">
              <w:rPr>
                <w:b/>
                <w:bCs/>
              </w:rPr>
              <w:t xml:space="preserve"> POUR LA NOUVELLE PERIODE</w:t>
            </w:r>
          </w:p>
        </w:tc>
      </w:tr>
      <w:tr w:rsidR="001D7AF2" w14:paraId="03BE3124" w14:textId="77777777" w:rsidTr="00A61BA3">
        <w:tc>
          <w:tcPr>
            <w:tcW w:w="704" w:type="dxa"/>
          </w:tcPr>
          <w:p w14:paraId="1B73F574" w14:textId="77777777" w:rsidR="001D7AF2" w:rsidRDefault="001D7AF2" w:rsidP="00A61BA3">
            <w:pPr>
              <w:jc w:val="center"/>
              <w:rPr>
                <w:b/>
                <w:bCs/>
              </w:rPr>
            </w:pPr>
            <w:r>
              <w:rPr>
                <w:b/>
                <w:bCs/>
              </w:rPr>
              <w:t>N°</w:t>
            </w:r>
          </w:p>
        </w:tc>
        <w:tc>
          <w:tcPr>
            <w:tcW w:w="1734" w:type="dxa"/>
          </w:tcPr>
          <w:p w14:paraId="4A9C200F" w14:textId="77777777" w:rsidR="001D7AF2" w:rsidRPr="008C73D1" w:rsidRDefault="001D7AF2" w:rsidP="00A61BA3">
            <w:pPr>
              <w:jc w:val="center"/>
              <w:rPr>
                <w:b/>
                <w:bCs/>
              </w:rPr>
            </w:pPr>
            <w:r>
              <w:rPr>
                <w:b/>
                <w:bCs/>
              </w:rPr>
              <w:t>Objectifs</w:t>
            </w:r>
          </w:p>
        </w:tc>
        <w:tc>
          <w:tcPr>
            <w:tcW w:w="1444" w:type="dxa"/>
          </w:tcPr>
          <w:p w14:paraId="6286ACC6" w14:textId="77777777" w:rsidR="001D7AF2" w:rsidRPr="008C73D1" w:rsidRDefault="001D7AF2" w:rsidP="00A61BA3">
            <w:pPr>
              <w:jc w:val="center"/>
              <w:rPr>
                <w:b/>
                <w:bCs/>
              </w:rPr>
            </w:pPr>
            <w:r w:rsidRPr="008C73D1">
              <w:rPr>
                <w:b/>
                <w:bCs/>
              </w:rPr>
              <w:t>Description de l’action</w:t>
            </w:r>
          </w:p>
        </w:tc>
        <w:tc>
          <w:tcPr>
            <w:tcW w:w="1053" w:type="dxa"/>
          </w:tcPr>
          <w:p w14:paraId="639F1326" w14:textId="77777777" w:rsidR="001D7AF2" w:rsidRPr="008C73D1" w:rsidRDefault="001D7AF2" w:rsidP="00A61BA3">
            <w:pPr>
              <w:jc w:val="center"/>
              <w:rPr>
                <w:b/>
                <w:bCs/>
              </w:rPr>
            </w:pPr>
            <w:r w:rsidRPr="008C73D1">
              <w:rPr>
                <w:b/>
                <w:bCs/>
              </w:rPr>
              <w:t>Moyens alloués</w:t>
            </w:r>
          </w:p>
        </w:tc>
        <w:tc>
          <w:tcPr>
            <w:tcW w:w="1170" w:type="dxa"/>
          </w:tcPr>
          <w:p w14:paraId="68AE963C" w14:textId="77777777" w:rsidR="001D7AF2" w:rsidRPr="008C73D1" w:rsidRDefault="001D7AF2" w:rsidP="00A61BA3">
            <w:pPr>
              <w:jc w:val="center"/>
              <w:rPr>
                <w:b/>
                <w:bCs/>
              </w:rPr>
            </w:pPr>
            <w:r w:rsidRPr="008C73D1">
              <w:rPr>
                <w:b/>
                <w:bCs/>
              </w:rPr>
              <w:t>Résultats attendus</w:t>
            </w:r>
          </w:p>
        </w:tc>
        <w:tc>
          <w:tcPr>
            <w:tcW w:w="1595" w:type="dxa"/>
          </w:tcPr>
          <w:p w14:paraId="0CC65830" w14:textId="77777777" w:rsidR="001D7AF2" w:rsidRPr="008C73D1" w:rsidRDefault="001D7AF2" w:rsidP="00A61BA3">
            <w:pPr>
              <w:jc w:val="center"/>
              <w:rPr>
                <w:b/>
                <w:bCs/>
              </w:rPr>
            </w:pPr>
            <w:r w:rsidRPr="008C73D1">
              <w:rPr>
                <w:b/>
                <w:bCs/>
              </w:rPr>
              <w:t>Echéances prévisionnelles</w:t>
            </w:r>
          </w:p>
        </w:tc>
        <w:tc>
          <w:tcPr>
            <w:tcW w:w="1362" w:type="dxa"/>
          </w:tcPr>
          <w:p w14:paraId="3031DB7E" w14:textId="77777777" w:rsidR="001D7AF2" w:rsidRPr="008C73D1" w:rsidRDefault="001D7AF2" w:rsidP="00A61BA3">
            <w:pPr>
              <w:jc w:val="center"/>
              <w:rPr>
                <w:b/>
                <w:bCs/>
              </w:rPr>
            </w:pPr>
            <w:r w:rsidRPr="008C73D1">
              <w:rPr>
                <w:b/>
                <w:bCs/>
              </w:rPr>
              <w:t>Indicateurs d’évaluation</w:t>
            </w:r>
          </w:p>
        </w:tc>
      </w:tr>
      <w:tr w:rsidR="001D7AF2" w14:paraId="64642A7C" w14:textId="77777777" w:rsidTr="00A61BA3">
        <w:tc>
          <w:tcPr>
            <w:tcW w:w="704" w:type="dxa"/>
          </w:tcPr>
          <w:p w14:paraId="326FE6AE" w14:textId="77777777" w:rsidR="001D7AF2" w:rsidRDefault="001D7AF2" w:rsidP="00A61BA3">
            <w:pPr>
              <w:jc w:val="center"/>
            </w:pPr>
          </w:p>
        </w:tc>
        <w:tc>
          <w:tcPr>
            <w:tcW w:w="1734" w:type="dxa"/>
          </w:tcPr>
          <w:p w14:paraId="09F16852" w14:textId="77777777" w:rsidR="001D7AF2" w:rsidRDefault="001D7AF2" w:rsidP="00A61BA3">
            <w:pPr>
              <w:jc w:val="center"/>
            </w:pPr>
          </w:p>
        </w:tc>
        <w:tc>
          <w:tcPr>
            <w:tcW w:w="1444" w:type="dxa"/>
          </w:tcPr>
          <w:p w14:paraId="0D3BD3BB" w14:textId="77777777" w:rsidR="001D7AF2" w:rsidRDefault="001D7AF2" w:rsidP="00A61BA3">
            <w:pPr>
              <w:jc w:val="center"/>
            </w:pPr>
          </w:p>
          <w:p w14:paraId="4B365A6A" w14:textId="77777777" w:rsidR="001D7AF2" w:rsidRDefault="001D7AF2" w:rsidP="00A61BA3">
            <w:pPr>
              <w:jc w:val="center"/>
            </w:pPr>
          </w:p>
          <w:p w14:paraId="7F377829" w14:textId="77777777" w:rsidR="001D7AF2" w:rsidRDefault="001D7AF2" w:rsidP="00A61BA3">
            <w:pPr>
              <w:jc w:val="center"/>
            </w:pPr>
          </w:p>
          <w:p w14:paraId="0E09AD11" w14:textId="77777777" w:rsidR="001D7AF2" w:rsidRDefault="001D7AF2" w:rsidP="00A61BA3">
            <w:pPr>
              <w:jc w:val="center"/>
            </w:pPr>
          </w:p>
        </w:tc>
        <w:tc>
          <w:tcPr>
            <w:tcW w:w="1053" w:type="dxa"/>
          </w:tcPr>
          <w:p w14:paraId="24411582" w14:textId="77777777" w:rsidR="001D7AF2" w:rsidRDefault="001D7AF2" w:rsidP="00A61BA3">
            <w:pPr>
              <w:jc w:val="center"/>
            </w:pPr>
          </w:p>
        </w:tc>
        <w:tc>
          <w:tcPr>
            <w:tcW w:w="1170" w:type="dxa"/>
          </w:tcPr>
          <w:p w14:paraId="6FE2D5C5" w14:textId="77777777" w:rsidR="001D7AF2" w:rsidRDefault="001D7AF2" w:rsidP="00A61BA3">
            <w:pPr>
              <w:jc w:val="center"/>
            </w:pPr>
          </w:p>
        </w:tc>
        <w:tc>
          <w:tcPr>
            <w:tcW w:w="1595" w:type="dxa"/>
          </w:tcPr>
          <w:p w14:paraId="6C2FD396" w14:textId="77777777" w:rsidR="001D7AF2" w:rsidRDefault="001D7AF2" w:rsidP="00A61BA3">
            <w:pPr>
              <w:jc w:val="center"/>
            </w:pPr>
          </w:p>
        </w:tc>
        <w:tc>
          <w:tcPr>
            <w:tcW w:w="1362" w:type="dxa"/>
          </w:tcPr>
          <w:p w14:paraId="01D5066D" w14:textId="77777777" w:rsidR="001D7AF2" w:rsidRDefault="001D7AF2" w:rsidP="00A61BA3">
            <w:pPr>
              <w:jc w:val="center"/>
            </w:pPr>
          </w:p>
        </w:tc>
      </w:tr>
      <w:bookmarkEnd w:id="37"/>
    </w:tbl>
    <w:p w14:paraId="6806FC90" w14:textId="3BE6E8FC" w:rsidR="00D86257" w:rsidRDefault="00D86257" w:rsidP="00694F92"/>
    <w:p w14:paraId="2484E11E" w14:textId="77777777" w:rsidR="009C1D43" w:rsidRDefault="009C1D43" w:rsidP="00694F92"/>
    <w:p w14:paraId="1693BC18" w14:textId="07F250FC" w:rsidR="00FF4EAD" w:rsidRDefault="00FF4EAD" w:rsidP="00FF4EAD">
      <w:pPr>
        <w:pStyle w:val="Titre7"/>
        <w:rPr>
          <w:color w:val="C50B9D"/>
          <w:sz w:val="24"/>
          <w:szCs w:val="24"/>
        </w:rPr>
      </w:pPr>
      <w:bookmarkStart w:id="38" w:name="_Toc96523158"/>
      <w:r w:rsidRPr="00D77D7C">
        <w:rPr>
          <w:color w:val="C50B9D"/>
          <w:sz w:val="24"/>
          <w:szCs w:val="24"/>
        </w:rPr>
        <w:t xml:space="preserve">Thème </w:t>
      </w:r>
      <w:r>
        <w:rPr>
          <w:color w:val="C50B9D"/>
          <w:sz w:val="24"/>
          <w:szCs w:val="24"/>
        </w:rPr>
        <w:t>2</w:t>
      </w:r>
      <w:r w:rsidRPr="00D77D7C">
        <w:rPr>
          <w:color w:val="C50B9D"/>
          <w:sz w:val="24"/>
          <w:szCs w:val="24"/>
        </w:rPr>
        <w:t>-3 : Valoriser une orientation relative à la dynamique du territoire en lien avec la mission 1, </w:t>
      </w:r>
      <w:r w:rsidRPr="00F32A7C">
        <w:rPr>
          <w:color w:val="000000" w:themeColor="text1"/>
          <w:sz w:val="24"/>
          <w:szCs w:val="24"/>
          <w:u w:val="single"/>
        </w:rPr>
        <w:t>s’il y a lieu au regard de votre diagnostic général</w:t>
      </w:r>
      <w:r w:rsidRPr="00F32A7C">
        <w:rPr>
          <w:color w:val="000000" w:themeColor="text1"/>
          <w:sz w:val="24"/>
          <w:szCs w:val="24"/>
        </w:rPr>
        <w:t xml:space="preserve"> </w:t>
      </w:r>
      <w:r w:rsidRPr="00D77D7C">
        <w:rPr>
          <w:color w:val="C50B9D"/>
          <w:sz w:val="24"/>
          <w:szCs w:val="24"/>
        </w:rPr>
        <w:t>:</w:t>
      </w:r>
      <w:bookmarkEnd w:id="38"/>
      <w:r w:rsidRPr="00D77D7C">
        <w:rPr>
          <w:color w:val="C50B9D"/>
          <w:sz w:val="24"/>
          <w:szCs w:val="24"/>
        </w:rPr>
        <w:t xml:space="preserve"> </w:t>
      </w:r>
    </w:p>
    <w:p w14:paraId="3CA3A5AF" w14:textId="77777777" w:rsidR="00FF4EAD" w:rsidRPr="00AF5907" w:rsidRDefault="00FF4EAD" w:rsidP="00FF4EAD"/>
    <w:tbl>
      <w:tblPr>
        <w:tblStyle w:val="Grilledutableau"/>
        <w:tblW w:w="0" w:type="auto"/>
        <w:tblLook w:val="04A0" w:firstRow="1" w:lastRow="0" w:firstColumn="1" w:lastColumn="0" w:noHBand="0" w:noVBand="1"/>
      </w:tblPr>
      <w:tblGrid>
        <w:gridCol w:w="2246"/>
        <w:gridCol w:w="2324"/>
        <w:gridCol w:w="2227"/>
        <w:gridCol w:w="2263"/>
      </w:tblGrid>
      <w:tr w:rsidR="00FF4EAD" w14:paraId="4A746A73" w14:textId="77777777" w:rsidTr="00A61BA3">
        <w:tc>
          <w:tcPr>
            <w:tcW w:w="9062" w:type="dxa"/>
            <w:gridSpan w:val="4"/>
            <w:shd w:val="clear" w:color="auto" w:fill="F7ADCB"/>
          </w:tcPr>
          <w:p w14:paraId="6D17F08E" w14:textId="77777777" w:rsidR="00FF4EAD" w:rsidRDefault="00FF4EAD" w:rsidP="00A61BA3">
            <w:pPr>
              <w:pStyle w:val="Titre7"/>
              <w:numPr>
                <w:ilvl w:val="0"/>
                <w:numId w:val="0"/>
              </w:numPr>
              <w:ind w:left="720"/>
              <w:jc w:val="center"/>
              <w:outlineLvl w:val="6"/>
            </w:pPr>
            <w:bookmarkStart w:id="39" w:name="_Toc96523159"/>
            <w:r>
              <w:t>DIAGNOSTIC</w:t>
            </w:r>
            <w:bookmarkEnd w:id="39"/>
          </w:p>
        </w:tc>
      </w:tr>
      <w:tr w:rsidR="00FF4EAD" w14:paraId="37FC64E8" w14:textId="77777777" w:rsidTr="00A61BA3">
        <w:tc>
          <w:tcPr>
            <w:tcW w:w="2246" w:type="dxa"/>
            <w:shd w:val="clear" w:color="auto" w:fill="FFFFFF" w:themeFill="background1"/>
          </w:tcPr>
          <w:p w14:paraId="6F24A926" w14:textId="77777777" w:rsidR="00FF4EAD" w:rsidRPr="00C3686B" w:rsidRDefault="00FF4EAD" w:rsidP="00A61BA3">
            <w:pPr>
              <w:jc w:val="center"/>
              <w:rPr>
                <w:b/>
                <w:bCs/>
              </w:rPr>
            </w:pPr>
            <w:r>
              <w:rPr>
                <w:b/>
                <w:bCs/>
              </w:rPr>
              <w:t xml:space="preserve">Données </w:t>
            </w:r>
          </w:p>
        </w:tc>
        <w:tc>
          <w:tcPr>
            <w:tcW w:w="2325" w:type="dxa"/>
            <w:shd w:val="clear" w:color="auto" w:fill="FFFFFF" w:themeFill="background1"/>
          </w:tcPr>
          <w:p w14:paraId="6C79FBCE" w14:textId="77777777" w:rsidR="00FF4EAD" w:rsidRPr="00C3686B" w:rsidRDefault="00FF4EAD" w:rsidP="00A61BA3">
            <w:pPr>
              <w:jc w:val="center"/>
              <w:rPr>
                <w:b/>
                <w:bCs/>
              </w:rPr>
            </w:pPr>
            <w:r w:rsidRPr="00C3686B">
              <w:rPr>
                <w:b/>
                <w:bCs/>
              </w:rPr>
              <w:t>Constat</w:t>
            </w:r>
            <w:r>
              <w:rPr>
                <w:b/>
                <w:bCs/>
              </w:rPr>
              <w:t>s</w:t>
            </w:r>
          </w:p>
        </w:tc>
        <w:tc>
          <w:tcPr>
            <w:tcW w:w="2228" w:type="dxa"/>
            <w:shd w:val="clear" w:color="auto" w:fill="FFFFFF" w:themeFill="background1"/>
          </w:tcPr>
          <w:p w14:paraId="1EBE0859" w14:textId="77777777" w:rsidR="00FF4EAD" w:rsidRPr="00C3686B" w:rsidRDefault="00FF4EAD" w:rsidP="00A61BA3">
            <w:pPr>
              <w:jc w:val="center"/>
              <w:rPr>
                <w:b/>
                <w:bCs/>
              </w:rPr>
            </w:pPr>
            <w:r>
              <w:rPr>
                <w:b/>
                <w:bCs/>
              </w:rPr>
              <w:t>Analyse</w:t>
            </w:r>
          </w:p>
        </w:tc>
        <w:tc>
          <w:tcPr>
            <w:tcW w:w="2263" w:type="dxa"/>
            <w:shd w:val="clear" w:color="auto" w:fill="FFFFFF" w:themeFill="background1"/>
          </w:tcPr>
          <w:p w14:paraId="7B52F134" w14:textId="77777777" w:rsidR="00FF4EAD" w:rsidRPr="00C3686B" w:rsidRDefault="00FF4EAD" w:rsidP="00A61BA3">
            <w:pPr>
              <w:jc w:val="center"/>
              <w:rPr>
                <w:b/>
                <w:bCs/>
              </w:rPr>
            </w:pPr>
            <w:r>
              <w:rPr>
                <w:b/>
                <w:bCs/>
              </w:rPr>
              <w:t>Axe(s) de progression en lien avec l’évaluation du précédent projet</w:t>
            </w:r>
          </w:p>
        </w:tc>
      </w:tr>
      <w:tr w:rsidR="00FF4EAD" w14:paraId="79381C29" w14:textId="77777777" w:rsidTr="00A61BA3">
        <w:tc>
          <w:tcPr>
            <w:tcW w:w="2246" w:type="dxa"/>
          </w:tcPr>
          <w:p w14:paraId="68B7EC6C" w14:textId="77777777" w:rsidR="00FF4EAD" w:rsidRDefault="00FF4EAD" w:rsidP="00A61BA3"/>
          <w:p w14:paraId="72F5EAC2" w14:textId="77777777" w:rsidR="00FF4EAD" w:rsidRDefault="00FF4EAD" w:rsidP="00A61BA3"/>
          <w:p w14:paraId="5F3C1A86" w14:textId="77777777" w:rsidR="00FF4EAD" w:rsidRDefault="00FF4EAD" w:rsidP="00A61BA3"/>
          <w:p w14:paraId="1FD25EDF" w14:textId="77777777" w:rsidR="00FF4EAD" w:rsidRDefault="00FF4EAD" w:rsidP="00A61BA3"/>
        </w:tc>
        <w:tc>
          <w:tcPr>
            <w:tcW w:w="2325" w:type="dxa"/>
          </w:tcPr>
          <w:p w14:paraId="648E62D5" w14:textId="77777777" w:rsidR="00FF4EAD" w:rsidRDefault="00FF4EAD" w:rsidP="00A61BA3"/>
        </w:tc>
        <w:tc>
          <w:tcPr>
            <w:tcW w:w="2228" w:type="dxa"/>
          </w:tcPr>
          <w:p w14:paraId="45726CB4" w14:textId="77777777" w:rsidR="00FF4EAD" w:rsidRDefault="00FF4EAD" w:rsidP="00A61BA3"/>
        </w:tc>
        <w:tc>
          <w:tcPr>
            <w:tcW w:w="2263" w:type="dxa"/>
          </w:tcPr>
          <w:p w14:paraId="51C121BC" w14:textId="77777777" w:rsidR="00FF4EAD" w:rsidRDefault="00FF4EAD" w:rsidP="00A61BA3"/>
        </w:tc>
      </w:tr>
    </w:tbl>
    <w:p w14:paraId="789D3C30" w14:textId="77777777" w:rsidR="00FF4EAD" w:rsidRPr="008C73D1" w:rsidRDefault="00FF4EAD" w:rsidP="00FF4EAD">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FF4EAD" w14:paraId="040DD064" w14:textId="77777777" w:rsidTr="00A61BA3">
        <w:tc>
          <w:tcPr>
            <w:tcW w:w="704" w:type="dxa"/>
            <w:shd w:val="clear" w:color="auto" w:fill="F7ADCB"/>
          </w:tcPr>
          <w:p w14:paraId="431B01D6" w14:textId="77777777" w:rsidR="00FF4EAD" w:rsidRDefault="00FF4EAD" w:rsidP="00A61BA3">
            <w:pPr>
              <w:jc w:val="center"/>
              <w:rPr>
                <w:b/>
                <w:bCs/>
              </w:rPr>
            </w:pPr>
          </w:p>
        </w:tc>
        <w:tc>
          <w:tcPr>
            <w:tcW w:w="8358" w:type="dxa"/>
            <w:gridSpan w:val="6"/>
            <w:shd w:val="clear" w:color="auto" w:fill="F7ADCB"/>
          </w:tcPr>
          <w:p w14:paraId="7E224714" w14:textId="77777777" w:rsidR="00FF4EAD" w:rsidRPr="008C73D1" w:rsidRDefault="00FF4EAD" w:rsidP="00A61BA3">
            <w:pPr>
              <w:jc w:val="center"/>
              <w:rPr>
                <w:b/>
                <w:bCs/>
              </w:rPr>
            </w:pPr>
            <w:r>
              <w:rPr>
                <w:b/>
                <w:bCs/>
              </w:rPr>
              <w:t>ACTION(S) ENVISAGEE(S)</w:t>
            </w:r>
            <w:r w:rsidRPr="008C73D1">
              <w:rPr>
                <w:b/>
                <w:bCs/>
              </w:rPr>
              <w:t xml:space="preserve"> POUR LA NOUVELLE PERIODE</w:t>
            </w:r>
          </w:p>
        </w:tc>
      </w:tr>
      <w:tr w:rsidR="00FF4EAD" w14:paraId="240E9DC5" w14:textId="77777777" w:rsidTr="00A61BA3">
        <w:tc>
          <w:tcPr>
            <w:tcW w:w="704" w:type="dxa"/>
          </w:tcPr>
          <w:p w14:paraId="21004533" w14:textId="77777777" w:rsidR="00FF4EAD" w:rsidRDefault="00FF4EAD" w:rsidP="00A61BA3">
            <w:pPr>
              <w:jc w:val="center"/>
              <w:rPr>
                <w:b/>
                <w:bCs/>
              </w:rPr>
            </w:pPr>
            <w:r>
              <w:rPr>
                <w:b/>
                <w:bCs/>
              </w:rPr>
              <w:t>N°</w:t>
            </w:r>
          </w:p>
        </w:tc>
        <w:tc>
          <w:tcPr>
            <w:tcW w:w="1734" w:type="dxa"/>
          </w:tcPr>
          <w:p w14:paraId="226B8A33" w14:textId="77777777" w:rsidR="00FF4EAD" w:rsidRPr="008C73D1" w:rsidRDefault="00FF4EAD" w:rsidP="00A61BA3">
            <w:pPr>
              <w:jc w:val="center"/>
              <w:rPr>
                <w:b/>
                <w:bCs/>
              </w:rPr>
            </w:pPr>
            <w:r>
              <w:rPr>
                <w:b/>
                <w:bCs/>
              </w:rPr>
              <w:t>Objectifs</w:t>
            </w:r>
          </w:p>
        </w:tc>
        <w:tc>
          <w:tcPr>
            <w:tcW w:w="1444" w:type="dxa"/>
          </w:tcPr>
          <w:p w14:paraId="12A183BF" w14:textId="77777777" w:rsidR="00FF4EAD" w:rsidRPr="008C73D1" w:rsidRDefault="00FF4EAD" w:rsidP="00A61BA3">
            <w:pPr>
              <w:jc w:val="center"/>
              <w:rPr>
                <w:b/>
                <w:bCs/>
              </w:rPr>
            </w:pPr>
            <w:r w:rsidRPr="008C73D1">
              <w:rPr>
                <w:b/>
                <w:bCs/>
              </w:rPr>
              <w:t>Description de l’action</w:t>
            </w:r>
          </w:p>
        </w:tc>
        <w:tc>
          <w:tcPr>
            <w:tcW w:w="1053" w:type="dxa"/>
          </w:tcPr>
          <w:p w14:paraId="5947F939" w14:textId="77777777" w:rsidR="00FF4EAD" w:rsidRPr="008C73D1" w:rsidRDefault="00FF4EAD" w:rsidP="00A61BA3">
            <w:pPr>
              <w:jc w:val="center"/>
              <w:rPr>
                <w:b/>
                <w:bCs/>
              </w:rPr>
            </w:pPr>
            <w:r w:rsidRPr="008C73D1">
              <w:rPr>
                <w:b/>
                <w:bCs/>
              </w:rPr>
              <w:t>Moyens alloués</w:t>
            </w:r>
          </w:p>
        </w:tc>
        <w:tc>
          <w:tcPr>
            <w:tcW w:w="1170" w:type="dxa"/>
          </w:tcPr>
          <w:p w14:paraId="3930DA72" w14:textId="77777777" w:rsidR="00FF4EAD" w:rsidRPr="008C73D1" w:rsidRDefault="00FF4EAD" w:rsidP="00A61BA3">
            <w:pPr>
              <w:jc w:val="center"/>
              <w:rPr>
                <w:b/>
                <w:bCs/>
              </w:rPr>
            </w:pPr>
            <w:r w:rsidRPr="008C73D1">
              <w:rPr>
                <w:b/>
                <w:bCs/>
              </w:rPr>
              <w:t>Résultats attendus</w:t>
            </w:r>
          </w:p>
        </w:tc>
        <w:tc>
          <w:tcPr>
            <w:tcW w:w="1595" w:type="dxa"/>
          </w:tcPr>
          <w:p w14:paraId="22391FFB" w14:textId="77777777" w:rsidR="00FF4EAD" w:rsidRPr="008C73D1" w:rsidRDefault="00FF4EAD" w:rsidP="00A61BA3">
            <w:pPr>
              <w:jc w:val="center"/>
              <w:rPr>
                <w:b/>
                <w:bCs/>
              </w:rPr>
            </w:pPr>
            <w:r w:rsidRPr="008C73D1">
              <w:rPr>
                <w:b/>
                <w:bCs/>
              </w:rPr>
              <w:t>Echéances prévisionnelles</w:t>
            </w:r>
          </w:p>
        </w:tc>
        <w:tc>
          <w:tcPr>
            <w:tcW w:w="1362" w:type="dxa"/>
          </w:tcPr>
          <w:p w14:paraId="048CAE7D" w14:textId="77777777" w:rsidR="00FF4EAD" w:rsidRPr="008C73D1" w:rsidRDefault="00FF4EAD" w:rsidP="00A61BA3">
            <w:pPr>
              <w:jc w:val="center"/>
              <w:rPr>
                <w:b/>
                <w:bCs/>
              </w:rPr>
            </w:pPr>
            <w:r w:rsidRPr="008C73D1">
              <w:rPr>
                <w:b/>
                <w:bCs/>
              </w:rPr>
              <w:t>Indicateurs d’évaluation</w:t>
            </w:r>
          </w:p>
        </w:tc>
      </w:tr>
      <w:tr w:rsidR="00FF4EAD" w14:paraId="4E3410F1" w14:textId="77777777" w:rsidTr="00A61BA3">
        <w:tc>
          <w:tcPr>
            <w:tcW w:w="704" w:type="dxa"/>
          </w:tcPr>
          <w:p w14:paraId="5FC7566C" w14:textId="77777777" w:rsidR="00FF4EAD" w:rsidRDefault="00FF4EAD" w:rsidP="00A61BA3">
            <w:pPr>
              <w:jc w:val="center"/>
            </w:pPr>
          </w:p>
        </w:tc>
        <w:tc>
          <w:tcPr>
            <w:tcW w:w="1734" w:type="dxa"/>
          </w:tcPr>
          <w:p w14:paraId="7D4B4E7D" w14:textId="77777777" w:rsidR="00FF4EAD" w:rsidRDefault="00FF4EAD" w:rsidP="00A61BA3">
            <w:pPr>
              <w:jc w:val="center"/>
            </w:pPr>
          </w:p>
        </w:tc>
        <w:tc>
          <w:tcPr>
            <w:tcW w:w="1444" w:type="dxa"/>
          </w:tcPr>
          <w:p w14:paraId="4D0F08C5" w14:textId="77777777" w:rsidR="00FF4EAD" w:rsidRDefault="00FF4EAD" w:rsidP="00A61BA3">
            <w:pPr>
              <w:jc w:val="center"/>
            </w:pPr>
          </w:p>
          <w:p w14:paraId="54D0550B" w14:textId="77777777" w:rsidR="00FF4EAD" w:rsidRDefault="00FF4EAD" w:rsidP="00A61BA3">
            <w:pPr>
              <w:jc w:val="center"/>
            </w:pPr>
          </w:p>
          <w:p w14:paraId="575B5AEA" w14:textId="77777777" w:rsidR="00FF4EAD" w:rsidRDefault="00FF4EAD" w:rsidP="00A61BA3">
            <w:pPr>
              <w:jc w:val="center"/>
            </w:pPr>
          </w:p>
          <w:p w14:paraId="66BBADA1" w14:textId="77777777" w:rsidR="00FF4EAD" w:rsidRDefault="00FF4EAD" w:rsidP="00A61BA3">
            <w:pPr>
              <w:jc w:val="center"/>
            </w:pPr>
          </w:p>
        </w:tc>
        <w:tc>
          <w:tcPr>
            <w:tcW w:w="1053" w:type="dxa"/>
          </w:tcPr>
          <w:p w14:paraId="4900E589" w14:textId="77777777" w:rsidR="00FF4EAD" w:rsidRDefault="00FF4EAD" w:rsidP="00A61BA3">
            <w:pPr>
              <w:jc w:val="center"/>
            </w:pPr>
          </w:p>
        </w:tc>
        <w:tc>
          <w:tcPr>
            <w:tcW w:w="1170" w:type="dxa"/>
          </w:tcPr>
          <w:p w14:paraId="42728FC3" w14:textId="77777777" w:rsidR="00FF4EAD" w:rsidRDefault="00FF4EAD" w:rsidP="00A61BA3">
            <w:pPr>
              <w:jc w:val="center"/>
            </w:pPr>
          </w:p>
        </w:tc>
        <w:tc>
          <w:tcPr>
            <w:tcW w:w="1595" w:type="dxa"/>
          </w:tcPr>
          <w:p w14:paraId="40020142" w14:textId="77777777" w:rsidR="00FF4EAD" w:rsidRDefault="00FF4EAD" w:rsidP="00A61BA3">
            <w:pPr>
              <w:jc w:val="center"/>
            </w:pPr>
          </w:p>
        </w:tc>
        <w:tc>
          <w:tcPr>
            <w:tcW w:w="1362" w:type="dxa"/>
          </w:tcPr>
          <w:p w14:paraId="27F71D84" w14:textId="77777777" w:rsidR="00FF4EAD" w:rsidRDefault="00FF4EAD" w:rsidP="00A61BA3">
            <w:pPr>
              <w:jc w:val="center"/>
            </w:pPr>
          </w:p>
        </w:tc>
      </w:tr>
    </w:tbl>
    <w:p w14:paraId="18580501" w14:textId="77777777" w:rsidR="00E25363" w:rsidRDefault="00E25363" w:rsidP="00E25363">
      <w:bookmarkStart w:id="40" w:name="_Hlk94805090"/>
    </w:p>
    <w:p w14:paraId="2E3924FB" w14:textId="77777777" w:rsidR="00E25363" w:rsidRDefault="00E25363" w:rsidP="00E25363"/>
    <w:p w14:paraId="2AA92EFA" w14:textId="2DFD9975" w:rsidR="00E25363" w:rsidRPr="001D7AF2" w:rsidRDefault="001E4ABE" w:rsidP="00E25363">
      <w:pPr>
        <w:pStyle w:val="Titre3"/>
        <w:pBdr>
          <w:top w:val="single" w:sz="4" w:space="1" w:color="auto"/>
          <w:left w:val="single" w:sz="4" w:space="4" w:color="auto"/>
          <w:bottom w:val="single" w:sz="4" w:space="1" w:color="auto"/>
          <w:right w:val="single" w:sz="4" w:space="4" w:color="auto"/>
        </w:pBdr>
        <w:ind w:left="360"/>
        <w:jc w:val="center"/>
        <w:rPr>
          <w:sz w:val="36"/>
          <w:szCs w:val="36"/>
        </w:rPr>
      </w:pPr>
      <w:bookmarkStart w:id="41" w:name="_Toc96523160"/>
      <w:r w:rsidRPr="001D7AF2">
        <w:rPr>
          <w:sz w:val="36"/>
          <w:szCs w:val="36"/>
        </w:rPr>
        <w:t>5</w:t>
      </w:r>
      <w:r w:rsidR="000C12B4" w:rsidRPr="001D7AF2">
        <w:rPr>
          <w:sz w:val="36"/>
          <w:szCs w:val="36"/>
        </w:rPr>
        <w:t xml:space="preserve">.2. </w:t>
      </w:r>
      <w:r w:rsidR="00E25363" w:rsidRPr="001D7AF2">
        <w:rPr>
          <w:sz w:val="36"/>
          <w:szCs w:val="36"/>
        </w:rPr>
        <w:t xml:space="preserve">5.1.  L’information et l’accompagnement des </w:t>
      </w:r>
      <w:r w:rsidR="00087DE6">
        <w:rPr>
          <w:sz w:val="36"/>
          <w:szCs w:val="36"/>
        </w:rPr>
        <w:t>professionnels</w:t>
      </w:r>
      <w:bookmarkEnd w:id="41"/>
    </w:p>
    <w:bookmarkEnd w:id="40"/>
    <w:p w14:paraId="72A554F3" w14:textId="77777777" w:rsidR="00087DE6" w:rsidRDefault="00087DE6" w:rsidP="00F36736">
      <w:pPr>
        <w:rPr>
          <w:sz w:val="36"/>
          <w:szCs w:val="36"/>
        </w:rPr>
      </w:pPr>
    </w:p>
    <w:p w14:paraId="0D18A049" w14:textId="74F4E941" w:rsidR="008C73D1" w:rsidRPr="009C1D43" w:rsidRDefault="00ED0798" w:rsidP="00F36736">
      <w:pPr>
        <w:rPr>
          <w:b/>
          <w:bCs/>
          <w:color w:val="7030A0"/>
          <w:sz w:val="32"/>
          <w:szCs w:val="32"/>
          <w:u w:val="single"/>
        </w:rPr>
      </w:pPr>
      <w:r w:rsidRPr="009C1D43">
        <w:rPr>
          <w:b/>
          <w:bCs/>
          <w:color w:val="7030A0"/>
          <w:sz w:val="32"/>
          <w:szCs w:val="32"/>
          <w:u w:val="single"/>
        </w:rPr>
        <w:t>Mission</w:t>
      </w:r>
      <w:r w:rsidR="00D86257" w:rsidRPr="009C1D43">
        <w:rPr>
          <w:b/>
          <w:bCs/>
          <w:color w:val="7030A0"/>
          <w:sz w:val="32"/>
          <w:szCs w:val="32"/>
          <w:u w:val="single"/>
        </w:rPr>
        <w:t xml:space="preserve"> 1 : Offrir un lieu d’information, de rencontres et d’échanges pour les professionnels</w:t>
      </w:r>
      <w:r w:rsidRPr="009C1D43">
        <w:rPr>
          <w:b/>
          <w:bCs/>
          <w:color w:val="7030A0"/>
          <w:sz w:val="32"/>
          <w:szCs w:val="32"/>
          <w:u w:val="single"/>
        </w:rPr>
        <w:t> :</w:t>
      </w:r>
    </w:p>
    <w:p w14:paraId="296F7005" w14:textId="75A4AD7D" w:rsidR="00AF5907" w:rsidRPr="00480AEA" w:rsidRDefault="00ED0798" w:rsidP="00AF5907">
      <w:pPr>
        <w:pStyle w:val="Titre7"/>
        <w:rPr>
          <w:color w:val="CC3399"/>
          <w:sz w:val="24"/>
          <w:szCs w:val="24"/>
        </w:rPr>
      </w:pPr>
      <w:bookmarkStart w:id="42" w:name="_Toc96523161"/>
      <w:r w:rsidRPr="00ED0798">
        <w:rPr>
          <w:color w:val="CC3399"/>
          <w:sz w:val="24"/>
          <w:szCs w:val="24"/>
        </w:rPr>
        <w:t>Thème 1-</w:t>
      </w:r>
      <w:r>
        <w:rPr>
          <w:color w:val="CC3399"/>
          <w:sz w:val="24"/>
          <w:szCs w:val="24"/>
        </w:rPr>
        <w:t>1</w:t>
      </w:r>
      <w:r w:rsidRPr="00ED0798">
        <w:rPr>
          <w:color w:val="CC3399"/>
          <w:sz w:val="24"/>
          <w:szCs w:val="24"/>
        </w:rPr>
        <w:t xml:space="preserve"> : </w:t>
      </w:r>
      <w:r w:rsidR="00D86257" w:rsidRPr="00ED0798">
        <w:rPr>
          <w:color w:val="CC3399"/>
          <w:sz w:val="24"/>
          <w:szCs w:val="24"/>
        </w:rPr>
        <w:t>Informer les professionnels sur le métier</w:t>
      </w:r>
      <w:r w:rsidRPr="00ED0798">
        <w:rPr>
          <w:color w:val="CC3399"/>
          <w:sz w:val="24"/>
          <w:szCs w:val="24"/>
        </w:rPr>
        <w:t> :</w:t>
      </w:r>
      <w:bookmarkEnd w:id="42"/>
    </w:p>
    <w:tbl>
      <w:tblPr>
        <w:tblStyle w:val="Grilledutableau"/>
        <w:tblW w:w="0" w:type="auto"/>
        <w:tblLook w:val="04A0" w:firstRow="1" w:lastRow="0" w:firstColumn="1" w:lastColumn="0" w:noHBand="0" w:noVBand="1"/>
      </w:tblPr>
      <w:tblGrid>
        <w:gridCol w:w="2246"/>
        <w:gridCol w:w="2324"/>
        <w:gridCol w:w="2227"/>
        <w:gridCol w:w="2263"/>
      </w:tblGrid>
      <w:tr w:rsidR="00ED0798" w14:paraId="4D578DF3" w14:textId="77777777" w:rsidTr="00A61BA3">
        <w:tc>
          <w:tcPr>
            <w:tcW w:w="9062" w:type="dxa"/>
            <w:gridSpan w:val="4"/>
            <w:shd w:val="clear" w:color="auto" w:fill="F7ADCB"/>
          </w:tcPr>
          <w:p w14:paraId="68E5A77E" w14:textId="77777777" w:rsidR="00ED0798" w:rsidRDefault="00ED0798" w:rsidP="00A61BA3">
            <w:pPr>
              <w:jc w:val="center"/>
              <w:rPr>
                <w:b/>
                <w:bCs/>
              </w:rPr>
            </w:pPr>
            <w:r>
              <w:rPr>
                <w:b/>
                <w:bCs/>
              </w:rPr>
              <w:t>DIAGNOSTIC</w:t>
            </w:r>
          </w:p>
        </w:tc>
      </w:tr>
      <w:tr w:rsidR="00ED0798" w14:paraId="3C0E763C" w14:textId="77777777" w:rsidTr="00A61BA3">
        <w:tc>
          <w:tcPr>
            <w:tcW w:w="2246" w:type="dxa"/>
            <w:shd w:val="clear" w:color="auto" w:fill="FFFFFF" w:themeFill="background1"/>
          </w:tcPr>
          <w:p w14:paraId="32ED82D0" w14:textId="77777777" w:rsidR="00ED0798" w:rsidRPr="00C3686B" w:rsidRDefault="00ED0798" w:rsidP="00A61BA3">
            <w:pPr>
              <w:jc w:val="center"/>
              <w:rPr>
                <w:b/>
                <w:bCs/>
              </w:rPr>
            </w:pPr>
            <w:r>
              <w:rPr>
                <w:b/>
                <w:bCs/>
              </w:rPr>
              <w:t xml:space="preserve">Données </w:t>
            </w:r>
          </w:p>
        </w:tc>
        <w:tc>
          <w:tcPr>
            <w:tcW w:w="2325" w:type="dxa"/>
            <w:shd w:val="clear" w:color="auto" w:fill="FFFFFF" w:themeFill="background1"/>
          </w:tcPr>
          <w:p w14:paraId="5CC02FBD" w14:textId="77777777" w:rsidR="00ED0798" w:rsidRPr="00C3686B" w:rsidRDefault="00ED0798" w:rsidP="00A61BA3">
            <w:pPr>
              <w:jc w:val="center"/>
              <w:rPr>
                <w:b/>
                <w:bCs/>
              </w:rPr>
            </w:pPr>
            <w:r w:rsidRPr="00C3686B">
              <w:rPr>
                <w:b/>
                <w:bCs/>
              </w:rPr>
              <w:t>Constat</w:t>
            </w:r>
            <w:r>
              <w:rPr>
                <w:b/>
                <w:bCs/>
              </w:rPr>
              <w:t>s</w:t>
            </w:r>
          </w:p>
        </w:tc>
        <w:tc>
          <w:tcPr>
            <w:tcW w:w="2228" w:type="dxa"/>
            <w:shd w:val="clear" w:color="auto" w:fill="FFFFFF" w:themeFill="background1"/>
          </w:tcPr>
          <w:p w14:paraId="53F45F1E" w14:textId="77777777" w:rsidR="00ED0798" w:rsidRPr="00C3686B" w:rsidRDefault="00ED0798" w:rsidP="00A61BA3">
            <w:pPr>
              <w:jc w:val="center"/>
              <w:rPr>
                <w:b/>
                <w:bCs/>
              </w:rPr>
            </w:pPr>
            <w:r>
              <w:rPr>
                <w:b/>
                <w:bCs/>
              </w:rPr>
              <w:t>Analyse</w:t>
            </w:r>
          </w:p>
        </w:tc>
        <w:tc>
          <w:tcPr>
            <w:tcW w:w="2263" w:type="dxa"/>
            <w:shd w:val="clear" w:color="auto" w:fill="FFFFFF" w:themeFill="background1"/>
          </w:tcPr>
          <w:p w14:paraId="60F1EC98" w14:textId="77777777" w:rsidR="00ED0798" w:rsidRPr="00C3686B" w:rsidRDefault="00ED0798" w:rsidP="00A61BA3">
            <w:pPr>
              <w:jc w:val="center"/>
              <w:rPr>
                <w:b/>
                <w:bCs/>
              </w:rPr>
            </w:pPr>
            <w:r>
              <w:rPr>
                <w:b/>
                <w:bCs/>
              </w:rPr>
              <w:t>Axe(s) de progression en lien avec l’évaluation du précédent projet</w:t>
            </w:r>
          </w:p>
        </w:tc>
      </w:tr>
      <w:tr w:rsidR="00ED0798" w14:paraId="7A08DF21" w14:textId="77777777" w:rsidTr="00A61BA3">
        <w:tc>
          <w:tcPr>
            <w:tcW w:w="2246" w:type="dxa"/>
          </w:tcPr>
          <w:p w14:paraId="11DAAEAC" w14:textId="77777777" w:rsidR="00ED0798" w:rsidRDefault="00ED0798" w:rsidP="00A61BA3"/>
          <w:p w14:paraId="76AF0905" w14:textId="77777777" w:rsidR="00ED0798" w:rsidRDefault="00ED0798" w:rsidP="00A61BA3"/>
          <w:p w14:paraId="33F9FCED" w14:textId="77777777" w:rsidR="00ED0798" w:rsidRDefault="00ED0798" w:rsidP="00A61BA3"/>
        </w:tc>
        <w:tc>
          <w:tcPr>
            <w:tcW w:w="2325" w:type="dxa"/>
          </w:tcPr>
          <w:p w14:paraId="1868F088" w14:textId="77777777" w:rsidR="00ED0798" w:rsidRDefault="00ED0798" w:rsidP="00A61BA3"/>
        </w:tc>
        <w:tc>
          <w:tcPr>
            <w:tcW w:w="2228" w:type="dxa"/>
          </w:tcPr>
          <w:p w14:paraId="0CE0627B" w14:textId="77777777" w:rsidR="00ED0798" w:rsidRDefault="00ED0798" w:rsidP="00A61BA3"/>
        </w:tc>
        <w:tc>
          <w:tcPr>
            <w:tcW w:w="2263" w:type="dxa"/>
          </w:tcPr>
          <w:p w14:paraId="172ED0B1" w14:textId="77777777" w:rsidR="00ED0798" w:rsidRDefault="00ED0798" w:rsidP="00A61BA3"/>
        </w:tc>
      </w:tr>
    </w:tbl>
    <w:p w14:paraId="0CB3E0A2" w14:textId="6BBD559B" w:rsidR="00ED0798" w:rsidRDefault="00ED0798" w:rsidP="00D86257">
      <w:pPr>
        <w:pStyle w:val="Paragraphedeliste"/>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ED0798" w14:paraId="064C81FE" w14:textId="77777777" w:rsidTr="00A61BA3">
        <w:tc>
          <w:tcPr>
            <w:tcW w:w="704" w:type="dxa"/>
            <w:shd w:val="clear" w:color="auto" w:fill="F7ADCB"/>
          </w:tcPr>
          <w:p w14:paraId="12C66828" w14:textId="77777777" w:rsidR="00ED0798" w:rsidRDefault="00ED0798" w:rsidP="00A61BA3">
            <w:pPr>
              <w:jc w:val="center"/>
              <w:rPr>
                <w:b/>
                <w:bCs/>
              </w:rPr>
            </w:pPr>
          </w:p>
        </w:tc>
        <w:tc>
          <w:tcPr>
            <w:tcW w:w="8358" w:type="dxa"/>
            <w:gridSpan w:val="6"/>
            <w:shd w:val="clear" w:color="auto" w:fill="F7ADCB"/>
          </w:tcPr>
          <w:p w14:paraId="60966FD1" w14:textId="77777777" w:rsidR="00ED0798" w:rsidRPr="008C73D1" w:rsidRDefault="00ED0798" w:rsidP="00A61BA3">
            <w:pPr>
              <w:jc w:val="center"/>
              <w:rPr>
                <w:b/>
                <w:bCs/>
              </w:rPr>
            </w:pPr>
            <w:r>
              <w:rPr>
                <w:b/>
                <w:bCs/>
              </w:rPr>
              <w:t>ACTION(S) ENVISAGEE(S)</w:t>
            </w:r>
            <w:r w:rsidRPr="008C73D1">
              <w:rPr>
                <w:b/>
                <w:bCs/>
              </w:rPr>
              <w:t xml:space="preserve"> POUR LA NOUVELLE PERIODE</w:t>
            </w:r>
          </w:p>
        </w:tc>
      </w:tr>
      <w:tr w:rsidR="00ED0798" w14:paraId="5B78D724" w14:textId="77777777" w:rsidTr="00A61BA3">
        <w:tc>
          <w:tcPr>
            <w:tcW w:w="704" w:type="dxa"/>
          </w:tcPr>
          <w:p w14:paraId="40239150" w14:textId="77777777" w:rsidR="00ED0798" w:rsidRDefault="00ED0798" w:rsidP="00A61BA3">
            <w:pPr>
              <w:jc w:val="center"/>
              <w:rPr>
                <w:b/>
                <w:bCs/>
              </w:rPr>
            </w:pPr>
            <w:r>
              <w:rPr>
                <w:b/>
                <w:bCs/>
              </w:rPr>
              <w:t>N°</w:t>
            </w:r>
          </w:p>
        </w:tc>
        <w:tc>
          <w:tcPr>
            <w:tcW w:w="1734" w:type="dxa"/>
          </w:tcPr>
          <w:p w14:paraId="2F8A9210" w14:textId="77777777" w:rsidR="00ED0798" w:rsidRPr="008C73D1" w:rsidRDefault="00ED0798" w:rsidP="00A61BA3">
            <w:pPr>
              <w:jc w:val="center"/>
              <w:rPr>
                <w:b/>
                <w:bCs/>
              </w:rPr>
            </w:pPr>
            <w:r>
              <w:rPr>
                <w:b/>
                <w:bCs/>
              </w:rPr>
              <w:t>Objectifs</w:t>
            </w:r>
          </w:p>
        </w:tc>
        <w:tc>
          <w:tcPr>
            <w:tcW w:w="1444" w:type="dxa"/>
          </w:tcPr>
          <w:p w14:paraId="72124E25" w14:textId="77777777" w:rsidR="00ED0798" w:rsidRPr="008C73D1" w:rsidRDefault="00ED0798" w:rsidP="00A61BA3">
            <w:pPr>
              <w:jc w:val="center"/>
              <w:rPr>
                <w:b/>
                <w:bCs/>
              </w:rPr>
            </w:pPr>
            <w:r w:rsidRPr="008C73D1">
              <w:rPr>
                <w:b/>
                <w:bCs/>
              </w:rPr>
              <w:t>Description de l’action</w:t>
            </w:r>
          </w:p>
        </w:tc>
        <w:tc>
          <w:tcPr>
            <w:tcW w:w="1053" w:type="dxa"/>
          </w:tcPr>
          <w:p w14:paraId="434CD595" w14:textId="77777777" w:rsidR="00ED0798" w:rsidRPr="008C73D1" w:rsidRDefault="00ED0798" w:rsidP="00A61BA3">
            <w:pPr>
              <w:jc w:val="center"/>
              <w:rPr>
                <w:b/>
                <w:bCs/>
              </w:rPr>
            </w:pPr>
            <w:r w:rsidRPr="008C73D1">
              <w:rPr>
                <w:b/>
                <w:bCs/>
              </w:rPr>
              <w:t>Moyens alloués</w:t>
            </w:r>
          </w:p>
        </w:tc>
        <w:tc>
          <w:tcPr>
            <w:tcW w:w="1170" w:type="dxa"/>
          </w:tcPr>
          <w:p w14:paraId="75AA7D95" w14:textId="77777777" w:rsidR="00ED0798" w:rsidRPr="008C73D1" w:rsidRDefault="00ED0798" w:rsidP="00A61BA3">
            <w:pPr>
              <w:jc w:val="center"/>
              <w:rPr>
                <w:b/>
                <w:bCs/>
              </w:rPr>
            </w:pPr>
            <w:r w:rsidRPr="008C73D1">
              <w:rPr>
                <w:b/>
                <w:bCs/>
              </w:rPr>
              <w:t>Résultats attendus</w:t>
            </w:r>
          </w:p>
        </w:tc>
        <w:tc>
          <w:tcPr>
            <w:tcW w:w="1595" w:type="dxa"/>
          </w:tcPr>
          <w:p w14:paraId="28A0AFC5" w14:textId="77777777" w:rsidR="00ED0798" w:rsidRPr="008C73D1" w:rsidRDefault="00ED0798" w:rsidP="00A61BA3">
            <w:pPr>
              <w:jc w:val="center"/>
              <w:rPr>
                <w:b/>
                <w:bCs/>
              </w:rPr>
            </w:pPr>
            <w:r w:rsidRPr="008C73D1">
              <w:rPr>
                <w:b/>
                <w:bCs/>
              </w:rPr>
              <w:t>Echéances prévisionnelles</w:t>
            </w:r>
          </w:p>
        </w:tc>
        <w:tc>
          <w:tcPr>
            <w:tcW w:w="1362" w:type="dxa"/>
          </w:tcPr>
          <w:p w14:paraId="3783EF1C" w14:textId="77777777" w:rsidR="00ED0798" w:rsidRPr="008C73D1" w:rsidRDefault="00ED0798" w:rsidP="00A61BA3">
            <w:pPr>
              <w:jc w:val="center"/>
              <w:rPr>
                <w:b/>
                <w:bCs/>
              </w:rPr>
            </w:pPr>
            <w:r w:rsidRPr="008C73D1">
              <w:rPr>
                <w:b/>
                <w:bCs/>
              </w:rPr>
              <w:t>Indicateurs d’évaluation</w:t>
            </w:r>
          </w:p>
        </w:tc>
      </w:tr>
      <w:tr w:rsidR="00ED0798" w14:paraId="4DC57D78" w14:textId="77777777" w:rsidTr="00A61BA3">
        <w:tc>
          <w:tcPr>
            <w:tcW w:w="704" w:type="dxa"/>
          </w:tcPr>
          <w:p w14:paraId="45E27557" w14:textId="77777777" w:rsidR="00ED0798" w:rsidRDefault="00ED0798" w:rsidP="00A61BA3">
            <w:pPr>
              <w:jc w:val="center"/>
            </w:pPr>
          </w:p>
        </w:tc>
        <w:tc>
          <w:tcPr>
            <w:tcW w:w="1734" w:type="dxa"/>
          </w:tcPr>
          <w:p w14:paraId="1BBC6EB6" w14:textId="77777777" w:rsidR="00ED0798" w:rsidRDefault="00ED0798" w:rsidP="00A61BA3">
            <w:pPr>
              <w:jc w:val="center"/>
            </w:pPr>
          </w:p>
        </w:tc>
        <w:tc>
          <w:tcPr>
            <w:tcW w:w="1444" w:type="dxa"/>
          </w:tcPr>
          <w:p w14:paraId="26F0095F" w14:textId="77777777" w:rsidR="00ED0798" w:rsidRDefault="00ED0798" w:rsidP="00A61BA3">
            <w:pPr>
              <w:jc w:val="center"/>
            </w:pPr>
          </w:p>
          <w:p w14:paraId="61A43F67" w14:textId="77777777" w:rsidR="00ED0798" w:rsidRDefault="00ED0798" w:rsidP="00A61BA3">
            <w:pPr>
              <w:jc w:val="center"/>
            </w:pPr>
          </w:p>
          <w:p w14:paraId="75212D9A" w14:textId="77777777" w:rsidR="00ED0798" w:rsidRDefault="00ED0798" w:rsidP="00A61BA3">
            <w:pPr>
              <w:jc w:val="center"/>
            </w:pPr>
          </w:p>
          <w:p w14:paraId="14DF6F53" w14:textId="77777777" w:rsidR="00ED0798" w:rsidRDefault="00ED0798" w:rsidP="00A61BA3">
            <w:pPr>
              <w:jc w:val="center"/>
            </w:pPr>
          </w:p>
        </w:tc>
        <w:tc>
          <w:tcPr>
            <w:tcW w:w="1053" w:type="dxa"/>
          </w:tcPr>
          <w:p w14:paraId="5ABE78BA" w14:textId="77777777" w:rsidR="00ED0798" w:rsidRDefault="00ED0798" w:rsidP="00A61BA3">
            <w:pPr>
              <w:jc w:val="center"/>
            </w:pPr>
          </w:p>
        </w:tc>
        <w:tc>
          <w:tcPr>
            <w:tcW w:w="1170" w:type="dxa"/>
          </w:tcPr>
          <w:p w14:paraId="582A4C8A" w14:textId="77777777" w:rsidR="00ED0798" w:rsidRDefault="00ED0798" w:rsidP="00A61BA3">
            <w:pPr>
              <w:jc w:val="center"/>
            </w:pPr>
          </w:p>
        </w:tc>
        <w:tc>
          <w:tcPr>
            <w:tcW w:w="1595" w:type="dxa"/>
          </w:tcPr>
          <w:p w14:paraId="69C72338" w14:textId="77777777" w:rsidR="00ED0798" w:rsidRDefault="00ED0798" w:rsidP="00A61BA3">
            <w:pPr>
              <w:jc w:val="center"/>
            </w:pPr>
          </w:p>
        </w:tc>
        <w:tc>
          <w:tcPr>
            <w:tcW w:w="1362" w:type="dxa"/>
          </w:tcPr>
          <w:p w14:paraId="179F1A6D" w14:textId="77777777" w:rsidR="00ED0798" w:rsidRDefault="00ED0798" w:rsidP="00A61BA3">
            <w:pPr>
              <w:jc w:val="center"/>
            </w:pPr>
          </w:p>
        </w:tc>
      </w:tr>
    </w:tbl>
    <w:p w14:paraId="0C994ED4" w14:textId="3E20C462" w:rsidR="00E13665" w:rsidRDefault="00E13665" w:rsidP="00ED0798">
      <w:pPr>
        <w:rPr>
          <w:u w:val="single"/>
        </w:rPr>
      </w:pPr>
    </w:p>
    <w:p w14:paraId="0A1AB427" w14:textId="77777777" w:rsidR="009C1D43" w:rsidRPr="00ED0798" w:rsidRDefault="009C1D43" w:rsidP="00ED0798">
      <w:pPr>
        <w:rPr>
          <w:u w:val="single"/>
        </w:rPr>
      </w:pPr>
    </w:p>
    <w:p w14:paraId="43F9DA3E" w14:textId="26590504" w:rsidR="00E13665" w:rsidRDefault="00ED0798" w:rsidP="00ED0798">
      <w:pPr>
        <w:pStyle w:val="Titre7"/>
        <w:rPr>
          <w:color w:val="CC3399"/>
          <w:sz w:val="24"/>
          <w:szCs w:val="24"/>
        </w:rPr>
      </w:pPr>
      <w:bookmarkStart w:id="43" w:name="_Toc96523162"/>
      <w:r w:rsidRPr="00ED0798">
        <w:rPr>
          <w:color w:val="CC3399"/>
          <w:sz w:val="24"/>
          <w:szCs w:val="24"/>
        </w:rPr>
        <w:t xml:space="preserve">Thème 1-2 : </w:t>
      </w:r>
      <w:r w:rsidR="00D86257" w:rsidRPr="00ED0798">
        <w:rPr>
          <w:color w:val="CC3399"/>
          <w:sz w:val="24"/>
          <w:szCs w:val="24"/>
        </w:rPr>
        <w:t>Informer et assister les assistants maternels dans le cadre de leurs démarches sur monenfant.fr</w:t>
      </w:r>
      <w:r w:rsidRPr="00ED0798">
        <w:rPr>
          <w:color w:val="CC3399"/>
          <w:sz w:val="24"/>
          <w:szCs w:val="24"/>
        </w:rPr>
        <w:t> :</w:t>
      </w:r>
      <w:bookmarkEnd w:id="43"/>
    </w:p>
    <w:p w14:paraId="402224BF" w14:textId="77777777" w:rsidR="00ED0798" w:rsidRPr="00ED0798" w:rsidRDefault="00ED0798" w:rsidP="00ED0798"/>
    <w:tbl>
      <w:tblPr>
        <w:tblStyle w:val="Grilledutableau"/>
        <w:tblW w:w="0" w:type="auto"/>
        <w:tblLook w:val="04A0" w:firstRow="1" w:lastRow="0" w:firstColumn="1" w:lastColumn="0" w:noHBand="0" w:noVBand="1"/>
      </w:tblPr>
      <w:tblGrid>
        <w:gridCol w:w="2246"/>
        <w:gridCol w:w="2324"/>
        <w:gridCol w:w="2227"/>
        <w:gridCol w:w="2263"/>
      </w:tblGrid>
      <w:tr w:rsidR="00ED0798" w14:paraId="7105A1D7" w14:textId="77777777" w:rsidTr="00A61BA3">
        <w:tc>
          <w:tcPr>
            <w:tcW w:w="9062" w:type="dxa"/>
            <w:gridSpan w:val="4"/>
            <w:shd w:val="clear" w:color="auto" w:fill="F7ADCB"/>
          </w:tcPr>
          <w:p w14:paraId="1107BDB6" w14:textId="77777777" w:rsidR="00ED0798" w:rsidRDefault="00ED0798" w:rsidP="00A61BA3">
            <w:pPr>
              <w:jc w:val="center"/>
              <w:rPr>
                <w:b/>
                <w:bCs/>
              </w:rPr>
            </w:pPr>
            <w:bookmarkStart w:id="44" w:name="_Hlk94885244"/>
            <w:r>
              <w:rPr>
                <w:b/>
                <w:bCs/>
              </w:rPr>
              <w:t>DIAGNOSTIC</w:t>
            </w:r>
          </w:p>
        </w:tc>
      </w:tr>
      <w:tr w:rsidR="00ED0798" w14:paraId="6C7465E7" w14:textId="77777777" w:rsidTr="00A61BA3">
        <w:tc>
          <w:tcPr>
            <w:tcW w:w="2246" w:type="dxa"/>
            <w:shd w:val="clear" w:color="auto" w:fill="FFFFFF" w:themeFill="background1"/>
          </w:tcPr>
          <w:p w14:paraId="001EB430" w14:textId="77777777" w:rsidR="00ED0798" w:rsidRPr="00C3686B" w:rsidRDefault="00ED0798" w:rsidP="00A61BA3">
            <w:pPr>
              <w:jc w:val="center"/>
              <w:rPr>
                <w:b/>
                <w:bCs/>
              </w:rPr>
            </w:pPr>
            <w:r>
              <w:rPr>
                <w:b/>
                <w:bCs/>
              </w:rPr>
              <w:t xml:space="preserve">Données </w:t>
            </w:r>
          </w:p>
        </w:tc>
        <w:tc>
          <w:tcPr>
            <w:tcW w:w="2325" w:type="dxa"/>
            <w:shd w:val="clear" w:color="auto" w:fill="FFFFFF" w:themeFill="background1"/>
          </w:tcPr>
          <w:p w14:paraId="34F34B50" w14:textId="77777777" w:rsidR="00ED0798" w:rsidRPr="00C3686B" w:rsidRDefault="00ED0798" w:rsidP="00A61BA3">
            <w:pPr>
              <w:jc w:val="center"/>
              <w:rPr>
                <w:b/>
                <w:bCs/>
              </w:rPr>
            </w:pPr>
            <w:r w:rsidRPr="00C3686B">
              <w:rPr>
                <w:b/>
                <w:bCs/>
              </w:rPr>
              <w:t>Constat</w:t>
            </w:r>
            <w:r>
              <w:rPr>
                <w:b/>
                <w:bCs/>
              </w:rPr>
              <w:t>s</w:t>
            </w:r>
          </w:p>
        </w:tc>
        <w:tc>
          <w:tcPr>
            <w:tcW w:w="2228" w:type="dxa"/>
            <w:shd w:val="clear" w:color="auto" w:fill="FFFFFF" w:themeFill="background1"/>
          </w:tcPr>
          <w:p w14:paraId="749D068A" w14:textId="77777777" w:rsidR="00ED0798" w:rsidRPr="00C3686B" w:rsidRDefault="00ED0798" w:rsidP="00A61BA3">
            <w:pPr>
              <w:jc w:val="center"/>
              <w:rPr>
                <w:b/>
                <w:bCs/>
              </w:rPr>
            </w:pPr>
            <w:r>
              <w:rPr>
                <w:b/>
                <w:bCs/>
              </w:rPr>
              <w:t>Analyse</w:t>
            </w:r>
          </w:p>
        </w:tc>
        <w:tc>
          <w:tcPr>
            <w:tcW w:w="2263" w:type="dxa"/>
            <w:shd w:val="clear" w:color="auto" w:fill="FFFFFF" w:themeFill="background1"/>
          </w:tcPr>
          <w:p w14:paraId="4710D97D" w14:textId="77777777" w:rsidR="00ED0798" w:rsidRPr="00C3686B" w:rsidRDefault="00ED0798" w:rsidP="00A61BA3">
            <w:pPr>
              <w:jc w:val="center"/>
              <w:rPr>
                <w:b/>
                <w:bCs/>
              </w:rPr>
            </w:pPr>
            <w:r>
              <w:rPr>
                <w:b/>
                <w:bCs/>
              </w:rPr>
              <w:t>Axe(s) de progression en lien avec l’évaluation du précédent projet</w:t>
            </w:r>
          </w:p>
        </w:tc>
      </w:tr>
      <w:tr w:rsidR="00ED0798" w14:paraId="155D3524" w14:textId="77777777" w:rsidTr="00A61BA3">
        <w:tc>
          <w:tcPr>
            <w:tcW w:w="2246" w:type="dxa"/>
          </w:tcPr>
          <w:p w14:paraId="4876326C" w14:textId="77777777" w:rsidR="00ED0798" w:rsidRDefault="00ED0798" w:rsidP="00A61BA3"/>
          <w:p w14:paraId="3AEB2317" w14:textId="77777777" w:rsidR="00ED0798" w:rsidRDefault="00ED0798" w:rsidP="00A61BA3"/>
          <w:p w14:paraId="69AE01B2" w14:textId="77777777" w:rsidR="00ED0798" w:rsidRDefault="00ED0798" w:rsidP="00A61BA3"/>
        </w:tc>
        <w:tc>
          <w:tcPr>
            <w:tcW w:w="2325" w:type="dxa"/>
          </w:tcPr>
          <w:p w14:paraId="5383E96C" w14:textId="77777777" w:rsidR="00ED0798" w:rsidRDefault="00ED0798" w:rsidP="00A61BA3"/>
        </w:tc>
        <w:tc>
          <w:tcPr>
            <w:tcW w:w="2228" w:type="dxa"/>
          </w:tcPr>
          <w:p w14:paraId="069EB352" w14:textId="77777777" w:rsidR="00ED0798" w:rsidRDefault="00ED0798" w:rsidP="00A61BA3"/>
        </w:tc>
        <w:tc>
          <w:tcPr>
            <w:tcW w:w="2263" w:type="dxa"/>
          </w:tcPr>
          <w:p w14:paraId="11521786" w14:textId="77777777" w:rsidR="00ED0798" w:rsidRDefault="00ED0798" w:rsidP="00A61BA3"/>
        </w:tc>
      </w:tr>
      <w:bookmarkEnd w:id="44"/>
    </w:tbl>
    <w:p w14:paraId="0FDA941F" w14:textId="4F711817" w:rsidR="00ED0798" w:rsidRPr="00ED0798" w:rsidRDefault="00ED0798" w:rsidP="00ED0798">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ED0798" w14:paraId="01E44D00" w14:textId="77777777" w:rsidTr="00A61BA3">
        <w:tc>
          <w:tcPr>
            <w:tcW w:w="704" w:type="dxa"/>
            <w:shd w:val="clear" w:color="auto" w:fill="F7ADCB"/>
          </w:tcPr>
          <w:p w14:paraId="5841D8E3" w14:textId="77777777" w:rsidR="00ED0798" w:rsidRDefault="00ED0798" w:rsidP="00A61BA3">
            <w:pPr>
              <w:jc w:val="center"/>
              <w:rPr>
                <w:b/>
                <w:bCs/>
              </w:rPr>
            </w:pPr>
          </w:p>
        </w:tc>
        <w:tc>
          <w:tcPr>
            <w:tcW w:w="8358" w:type="dxa"/>
            <w:gridSpan w:val="6"/>
            <w:shd w:val="clear" w:color="auto" w:fill="F7ADCB"/>
          </w:tcPr>
          <w:p w14:paraId="712A6151" w14:textId="77777777" w:rsidR="00ED0798" w:rsidRPr="008C73D1" w:rsidRDefault="00ED0798" w:rsidP="00A61BA3">
            <w:pPr>
              <w:jc w:val="center"/>
              <w:rPr>
                <w:b/>
                <w:bCs/>
              </w:rPr>
            </w:pPr>
            <w:r>
              <w:rPr>
                <w:b/>
                <w:bCs/>
              </w:rPr>
              <w:t>ACTION(S) ENVISAGEE(S)</w:t>
            </w:r>
            <w:r w:rsidRPr="008C73D1">
              <w:rPr>
                <w:b/>
                <w:bCs/>
              </w:rPr>
              <w:t xml:space="preserve"> POUR LA NOUVELLE PERIODE</w:t>
            </w:r>
          </w:p>
        </w:tc>
      </w:tr>
      <w:tr w:rsidR="00ED0798" w14:paraId="15CB1BDA" w14:textId="77777777" w:rsidTr="00A61BA3">
        <w:tc>
          <w:tcPr>
            <w:tcW w:w="704" w:type="dxa"/>
          </w:tcPr>
          <w:p w14:paraId="2E6AB41F" w14:textId="77777777" w:rsidR="00ED0798" w:rsidRDefault="00ED0798" w:rsidP="00A61BA3">
            <w:pPr>
              <w:jc w:val="center"/>
              <w:rPr>
                <w:b/>
                <w:bCs/>
              </w:rPr>
            </w:pPr>
            <w:r>
              <w:rPr>
                <w:b/>
                <w:bCs/>
              </w:rPr>
              <w:t>N°</w:t>
            </w:r>
          </w:p>
        </w:tc>
        <w:tc>
          <w:tcPr>
            <w:tcW w:w="1734" w:type="dxa"/>
          </w:tcPr>
          <w:p w14:paraId="4E8CC8CD" w14:textId="77777777" w:rsidR="00ED0798" w:rsidRPr="008C73D1" w:rsidRDefault="00ED0798" w:rsidP="00A61BA3">
            <w:pPr>
              <w:jc w:val="center"/>
              <w:rPr>
                <w:b/>
                <w:bCs/>
              </w:rPr>
            </w:pPr>
            <w:r>
              <w:rPr>
                <w:b/>
                <w:bCs/>
              </w:rPr>
              <w:t>Objectifs</w:t>
            </w:r>
          </w:p>
        </w:tc>
        <w:tc>
          <w:tcPr>
            <w:tcW w:w="1444" w:type="dxa"/>
          </w:tcPr>
          <w:p w14:paraId="0A005284" w14:textId="77777777" w:rsidR="00ED0798" w:rsidRPr="008C73D1" w:rsidRDefault="00ED0798" w:rsidP="00A61BA3">
            <w:pPr>
              <w:jc w:val="center"/>
              <w:rPr>
                <w:b/>
                <w:bCs/>
              </w:rPr>
            </w:pPr>
            <w:r w:rsidRPr="008C73D1">
              <w:rPr>
                <w:b/>
                <w:bCs/>
              </w:rPr>
              <w:t>Description de l’action</w:t>
            </w:r>
          </w:p>
        </w:tc>
        <w:tc>
          <w:tcPr>
            <w:tcW w:w="1053" w:type="dxa"/>
          </w:tcPr>
          <w:p w14:paraId="496A56F6" w14:textId="77777777" w:rsidR="00ED0798" w:rsidRPr="008C73D1" w:rsidRDefault="00ED0798" w:rsidP="00A61BA3">
            <w:pPr>
              <w:jc w:val="center"/>
              <w:rPr>
                <w:b/>
                <w:bCs/>
              </w:rPr>
            </w:pPr>
            <w:r w:rsidRPr="008C73D1">
              <w:rPr>
                <w:b/>
                <w:bCs/>
              </w:rPr>
              <w:t>Moyens alloués</w:t>
            </w:r>
          </w:p>
        </w:tc>
        <w:tc>
          <w:tcPr>
            <w:tcW w:w="1170" w:type="dxa"/>
          </w:tcPr>
          <w:p w14:paraId="0F970060" w14:textId="77777777" w:rsidR="00ED0798" w:rsidRPr="008C73D1" w:rsidRDefault="00ED0798" w:rsidP="00A61BA3">
            <w:pPr>
              <w:jc w:val="center"/>
              <w:rPr>
                <w:b/>
                <w:bCs/>
              </w:rPr>
            </w:pPr>
            <w:r w:rsidRPr="008C73D1">
              <w:rPr>
                <w:b/>
                <w:bCs/>
              </w:rPr>
              <w:t>Résultats attendus</w:t>
            </w:r>
          </w:p>
        </w:tc>
        <w:tc>
          <w:tcPr>
            <w:tcW w:w="1595" w:type="dxa"/>
          </w:tcPr>
          <w:p w14:paraId="2EF610A8" w14:textId="77777777" w:rsidR="00ED0798" w:rsidRPr="008C73D1" w:rsidRDefault="00ED0798" w:rsidP="00A61BA3">
            <w:pPr>
              <w:jc w:val="center"/>
              <w:rPr>
                <w:b/>
                <w:bCs/>
              </w:rPr>
            </w:pPr>
            <w:r w:rsidRPr="008C73D1">
              <w:rPr>
                <w:b/>
                <w:bCs/>
              </w:rPr>
              <w:t>Echéances prévisionnelles</w:t>
            </w:r>
          </w:p>
        </w:tc>
        <w:tc>
          <w:tcPr>
            <w:tcW w:w="1362" w:type="dxa"/>
          </w:tcPr>
          <w:p w14:paraId="30E9D632" w14:textId="77777777" w:rsidR="00ED0798" w:rsidRPr="008C73D1" w:rsidRDefault="00ED0798" w:rsidP="00A61BA3">
            <w:pPr>
              <w:jc w:val="center"/>
              <w:rPr>
                <w:b/>
                <w:bCs/>
              </w:rPr>
            </w:pPr>
            <w:r w:rsidRPr="008C73D1">
              <w:rPr>
                <w:b/>
                <w:bCs/>
              </w:rPr>
              <w:t>Indicateurs d’évaluation</w:t>
            </w:r>
          </w:p>
        </w:tc>
      </w:tr>
      <w:tr w:rsidR="00ED0798" w14:paraId="0BEC229D" w14:textId="77777777" w:rsidTr="00A61BA3">
        <w:tc>
          <w:tcPr>
            <w:tcW w:w="704" w:type="dxa"/>
          </w:tcPr>
          <w:p w14:paraId="2BF82BF3" w14:textId="77777777" w:rsidR="00ED0798" w:rsidRDefault="00ED0798" w:rsidP="00A61BA3">
            <w:pPr>
              <w:jc w:val="center"/>
            </w:pPr>
          </w:p>
        </w:tc>
        <w:tc>
          <w:tcPr>
            <w:tcW w:w="1734" w:type="dxa"/>
          </w:tcPr>
          <w:p w14:paraId="6ABAD421" w14:textId="77777777" w:rsidR="00ED0798" w:rsidRDefault="00ED0798" w:rsidP="00A61BA3">
            <w:pPr>
              <w:jc w:val="center"/>
            </w:pPr>
          </w:p>
        </w:tc>
        <w:tc>
          <w:tcPr>
            <w:tcW w:w="1444" w:type="dxa"/>
          </w:tcPr>
          <w:p w14:paraId="1C68E170" w14:textId="77777777" w:rsidR="00ED0798" w:rsidRDefault="00ED0798" w:rsidP="00A61BA3">
            <w:pPr>
              <w:jc w:val="center"/>
            </w:pPr>
          </w:p>
          <w:p w14:paraId="735E72A1" w14:textId="77777777" w:rsidR="00ED0798" w:rsidRDefault="00ED0798" w:rsidP="00A61BA3">
            <w:pPr>
              <w:jc w:val="center"/>
            </w:pPr>
          </w:p>
          <w:p w14:paraId="09608A65" w14:textId="77777777" w:rsidR="00ED0798" w:rsidRDefault="00ED0798" w:rsidP="00A61BA3">
            <w:pPr>
              <w:jc w:val="center"/>
            </w:pPr>
          </w:p>
        </w:tc>
        <w:tc>
          <w:tcPr>
            <w:tcW w:w="1053" w:type="dxa"/>
          </w:tcPr>
          <w:p w14:paraId="57A9FA90" w14:textId="77777777" w:rsidR="00ED0798" w:rsidRDefault="00ED0798" w:rsidP="00A61BA3">
            <w:pPr>
              <w:jc w:val="center"/>
            </w:pPr>
          </w:p>
        </w:tc>
        <w:tc>
          <w:tcPr>
            <w:tcW w:w="1170" w:type="dxa"/>
          </w:tcPr>
          <w:p w14:paraId="2EFE5728" w14:textId="77777777" w:rsidR="00ED0798" w:rsidRDefault="00ED0798" w:rsidP="00A61BA3">
            <w:pPr>
              <w:jc w:val="center"/>
            </w:pPr>
          </w:p>
        </w:tc>
        <w:tc>
          <w:tcPr>
            <w:tcW w:w="1595" w:type="dxa"/>
          </w:tcPr>
          <w:p w14:paraId="6E626222" w14:textId="77777777" w:rsidR="00ED0798" w:rsidRDefault="00ED0798" w:rsidP="00A61BA3">
            <w:pPr>
              <w:jc w:val="center"/>
            </w:pPr>
          </w:p>
        </w:tc>
        <w:tc>
          <w:tcPr>
            <w:tcW w:w="1362" w:type="dxa"/>
          </w:tcPr>
          <w:p w14:paraId="4F5BB2EE" w14:textId="77777777" w:rsidR="00ED0798" w:rsidRDefault="00ED0798" w:rsidP="00A61BA3">
            <w:pPr>
              <w:jc w:val="center"/>
            </w:pPr>
          </w:p>
        </w:tc>
      </w:tr>
    </w:tbl>
    <w:p w14:paraId="67633763" w14:textId="6EE80E25" w:rsidR="00D86257" w:rsidRDefault="00ED0798" w:rsidP="000C12B4">
      <w:pPr>
        <w:pStyle w:val="Titre7"/>
        <w:rPr>
          <w:color w:val="CC3399"/>
          <w:sz w:val="24"/>
          <w:szCs w:val="24"/>
        </w:rPr>
      </w:pPr>
      <w:bookmarkStart w:id="45" w:name="_Toc96523163"/>
      <w:r w:rsidRPr="00ED0798">
        <w:rPr>
          <w:color w:val="CC3399"/>
          <w:sz w:val="24"/>
          <w:szCs w:val="24"/>
        </w:rPr>
        <w:t xml:space="preserve">Thème 1-3 : </w:t>
      </w:r>
      <w:r w:rsidR="00D86257" w:rsidRPr="00ED0798">
        <w:rPr>
          <w:color w:val="CC3399"/>
          <w:sz w:val="24"/>
          <w:szCs w:val="24"/>
        </w:rPr>
        <w:t>Proposer des temps d’échange et d’écoute aux professionnels</w:t>
      </w:r>
      <w:r w:rsidRPr="00ED0798">
        <w:rPr>
          <w:color w:val="CC3399"/>
          <w:sz w:val="24"/>
          <w:szCs w:val="24"/>
        </w:rPr>
        <w:t> :</w:t>
      </w:r>
      <w:bookmarkEnd w:id="45"/>
    </w:p>
    <w:p w14:paraId="577383D2" w14:textId="77777777" w:rsidR="00ED0798" w:rsidRPr="00ED0798" w:rsidRDefault="00ED0798" w:rsidP="00ED0798"/>
    <w:tbl>
      <w:tblPr>
        <w:tblStyle w:val="Grilledutableau"/>
        <w:tblW w:w="0" w:type="auto"/>
        <w:tblLook w:val="04A0" w:firstRow="1" w:lastRow="0" w:firstColumn="1" w:lastColumn="0" w:noHBand="0" w:noVBand="1"/>
      </w:tblPr>
      <w:tblGrid>
        <w:gridCol w:w="2246"/>
        <w:gridCol w:w="2324"/>
        <w:gridCol w:w="2227"/>
        <w:gridCol w:w="2263"/>
      </w:tblGrid>
      <w:tr w:rsidR="00ED0798" w14:paraId="6BA42400" w14:textId="77777777" w:rsidTr="00A61BA3">
        <w:tc>
          <w:tcPr>
            <w:tcW w:w="9062" w:type="dxa"/>
            <w:gridSpan w:val="4"/>
            <w:shd w:val="clear" w:color="auto" w:fill="F7ADCB"/>
          </w:tcPr>
          <w:p w14:paraId="3E3E0073" w14:textId="77777777" w:rsidR="00ED0798" w:rsidRDefault="00ED0798" w:rsidP="00A61BA3">
            <w:pPr>
              <w:jc w:val="center"/>
              <w:rPr>
                <w:b/>
                <w:bCs/>
              </w:rPr>
            </w:pPr>
            <w:r>
              <w:rPr>
                <w:b/>
                <w:bCs/>
              </w:rPr>
              <w:t>DIAGNOSTIC</w:t>
            </w:r>
          </w:p>
        </w:tc>
      </w:tr>
      <w:tr w:rsidR="00ED0798" w14:paraId="26D2CEB9" w14:textId="77777777" w:rsidTr="00A61BA3">
        <w:tc>
          <w:tcPr>
            <w:tcW w:w="2246" w:type="dxa"/>
            <w:shd w:val="clear" w:color="auto" w:fill="FFFFFF" w:themeFill="background1"/>
          </w:tcPr>
          <w:p w14:paraId="1306073E" w14:textId="77777777" w:rsidR="00ED0798" w:rsidRPr="00C3686B" w:rsidRDefault="00ED0798" w:rsidP="00A61BA3">
            <w:pPr>
              <w:jc w:val="center"/>
              <w:rPr>
                <w:b/>
                <w:bCs/>
              </w:rPr>
            </w:pPr>
            <w:r>
              <w:rPr>
                <w:b/>
                <w:bCs/>
              </w:rPr>
              <w:t xml:space="preserve">Données </w:t>
            </w:r>
          </w:p>
        </w:tc>
        <w:tc>
          <w:tcPr>
            <w:tcW w:w="2325" w:type="dxa"/>
            <w:shd w:val="clear" w:color="auto" w:fill="FFFFFF" w:themeFill="background1"/>
          </w:tcPr>
          <w:p w14:paraId="69509715" w14:textId="77777777" w:rsidR="00ED0798" w:rsidRPr="00C3686B" w:rsidRDefault="00ED0798" w:rsidP="00A61BA3">
            <w:pPr>
              <w:jc w:val="center"/>
              <w:rPr>
                <w:b/>
                <w:bCs/>
              </w:rPr>
            </w:pPr>
            <w:r w:rsidRPr="00C3686B">
              <w:rPr>
                <w:b/>
                <w:bCs/>
              </w:rPr>
              <w:t>Constat</w:t>
            </w:r>
            <w:r>
              <w:rPr>
                <w:b/>
                <w:bCs/>
              </w:rPr>
              <w:t>s</w:t>
            </w:r>
          </w:p>
        </w:tc>
        <w:tc>
          <w:tcPr>
            <w:tcW w:w="2228" w:type="dxa"/>
            <w:shd w:val="clear" w:color="auto" w:fill="FFFFFF" w:themeFill="background1"/>
          </w:tcPr>
          <w:p w14:paraId="53C0FE5C" w14:textId="77777777" w:rsidR="00ED0798" w:rsidRPr="00C3686B" w:rsidRDefault="00ED0798" w:rsidP="00A61BA3">
            <w:pPr>
              <w:jc w:val="center"/>
              <w:rPr>
                <w:b/>
                <w:bCs/>
              </w:rPr>
            </w:pPr>
            <w:r>
              <w:rPr>
                <w:b/>
                <w:bCs/>
              </w:rPr>
              <w:t>Analyse</w:t>
            </w:r>
          </w:p>
        </w:tc>
        <w:tc>
          <w:tcPr>
            <w:tcW w:w="2263" w:type="dxa"/>
            <w:shd w:val="clear" w:color="auto" w:fill="FFFFFF" w:themeFill="background1"/>
          </w:tcPr>
          <w:p w14:paraId="2DEAE152" w14:textId="77777777" w:rsidR="00ED0798" w:rsidRPr="00C3686B" w:rsidRDefault="00ED0798" w:rsidP="00A61BA3">
            <w:pPr>
              <w:jc w:val="center"/>
              <w:rPr>
                <w:b/>
                <w:bCs/>
              </w:rPr>
            </w:pPr>
            <w:r>
              <w:rPr>
                <w:b/>
                <w:bCs/>
              </w:rPr>
              <w:t>Axe(s) de progression en lien avec l’évaluation du précédent projet</w:t>
            </w:r>
          </w:p>
        </w:tc>
      </w:tr>
      <w:tr w:rsidR="00ED0798" w14:paraId="055848BD" w14:textId="77777777" w:rsidTr="00A61BA3">
        <w:tc>
          <w:tcPr>
            <w:tcW w:w="2246" w:type="dxa"/>
          </w:tcPr>
          <w:p w14:paraId="00515113" w14:textId="77777777" w:rsidR="00ED0798" w:rsidRDefault="00ED0798" w:rsidP="00A61BA3"/>
          <w:p w14:paraId="4A9FEC6A" w14:textId="77777777" w:rsidR="00ED0798" w:rsidRDefault="00ED0798" w:rsidP="00A61BA3"/>
          <w:p w14:paraId="743D8648" w14:textId="77777777" w:rsidR="00ED0798" w:rsidRDefault="00ED0798" w:rsidP="00A61BA3"/>
          <w:p w14:paraId="77557655" w14:textId="77777777" w:rsidR="00ED0798" w:rsidRDefault="00ED0798" w:rsidP="00A61BA3"/>
        </w:tc>
        <w:tc>
          <w:tcPr>
            <w:tcW w:w="2325" w:type="dxa"/>
          </w:tcPr>
          <w:p w14:paraId="24A99696" w14:textId="77777777" w:rsidR="00ED0798" w:rsidRDefault="00ED0798" w:rsidP="00A61BA3"/>
        </w:tc>
        <w:tc>
          <w:tcPr>
            <w:tcW w:w="2228" w:type="dxa"/>
          </w:tcPr>
          <w:p w14:paraId="1902CE23" w14:textId="77777777" w:rsidR="00ED0798" w:rsidRDefault="00ED0798" w:rsidP="00A61BA3"/>
        </w:tc>
        <w:tc>
          <w:tcPr>
            <w:tcW w:w="2263" w:type="dxa"/>
          </w:tcPr>
          <w:p w14:paraId="1BAADFCC" w14:textId="77777777" w:rsidR="00ED0798" w:rsidRDefault="00ED0798" w:rsidP="00A61BA3"/>
        </w:tc>
      </w:tr>
    </w:tbl>
    <w:p w14:paraId="50D4F80D"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ED0798" w14:paraId="3745EA1B" w14:textId="77777777" w:rsidTr="00A61BA3">
        <w:tc>
          <w:tcPr>
            <w:tcW w:w="704" w:type="dxa"/>
            <w:shd w:val="clear" w:color="auto" w:fill="F7ADCB"/>
          </w:tcPr>
          <w:p w14:paraId="1B05F6E9" w14:textId="77777777" w:rsidR="00ED0798" w:rsidRDefault="00ED0798" w:rsidP="00A61BA3">
            <w:pPr>
              <w:jc w:val="center"/>
              <w:rPr>
                <w:b/>
                <w:bCs/>
              </w:rPr>
            </w:pPr>
          </w:p>
        </w:tc>
        <w:tc>
          <w:tcPr>
            <w:tcW w:w="8358" w:type="dxa"/>
            <w:gridSpan w:val="6"/>
            <w:shd w:val="clear" w:color="auto" w:fill="F7ADCB"/>
          </w:tcPr>
          <w:p w14:paraId="4EDE0A82" w14:textId="77777777" w:rsidR="00ED0798" w:rsidRPr="008C73D1" w:rsidRDefault="00ED0798" w:rsidP="00A61BA3">
            <w:pPr>
              <w:jc w:val="center"/>
              <w:rPr>
                <w:b/>
                <w:bCs/>
              </w:rPr>
            </w:pPr>
            <w:r>
              <w:rPr>
                <w:b/>
                <w:bCs/>
              </w:rPr>
              <w:t>ACTION(S) ENVISAGEE(S)</w:t>
            </w:r>
            <w:r w:rsidRPr="008C73D1">
              <w:rPr>
                <w:b/>
                <w:bCs/>
              </w:rPr>
              <w:t xml:space="preserve"> POUR LA NOUVELLE PERIODE</w:t>
            </w:r>
          </w:p>
        </w:tc>
      </w:tr>
      <w:tr w:rsidR="00ED0798" w14:paraId="24E99CFC" w14:textId="77777777" w:rsidTr="00A61BA3">
        <w:tc>
          <w:tcPr>
            <w:tcW w:w="704" w:type="dxa"/>
          </w:tcPr>
          <w:p w14:paraId="1032CF39" w14:textId="77777777" w:rsidR="00ED0798" w:rsidRDefault="00ED0798" w:rsidP="00A61BA3">
            <w:pPr>
              <w:jc w:val="center"/>
              <w:rPr>
                <w:b/>
                <w:bCs/>
              </w:rPr>
            </w:pPr>
            <w:r>
              <w:rPr>
                <w:b/>
                <w:bCs/>
              </w:rPr>
              <w:t>N°</w:t>
            </w:r>
          </w:p>
        </w:tc>
        <w:tc>
          <w:tcPr>
            <w:tcW w:w="1734" w:type="dxa"/>
          </w:tcPr>
          <w:p w14:paraId="08448724" w14:textId="77777777" w:rsidR="00ED0798" w:rsidRPr="008C73D1" w:rsidRDefault="00ED0798" w:rsidP="00A61BA3">
            <w:pPr>
              <w:jc w:val="center"/>
              <w:rPr>
                <w:b/>
                <w:bCs/>
              </w:rPr>
            </w:pPr>
            <w:r>
              <w:rPr>
                <w:b/>
                <w:bCs/>
              </w:rPr>
              <w:t>Objectifs</w:t>
            </w:r>
          </w:p>
        </w:tc>
        <w:tc>
          <w:tcPr>
            <w:tcW w:w="1444" w:type="dxa"/>
          </w:tcPr>
          <w:p w14:paraId="480123DA" w14:textId="77777777" w:rsidR="00ED0798" w:rsidRPr="008C73D1" w:rsidRDefault="00ED0798" w:rsidP="00A61BA3">
            <w:pPr>
              <w:jc w:val="center"/>
              <w:rPr>
                <w:b/>
                <w:bCs/>
              </w:rPr>
            </w:pPr>
            <w:r w:rsidRPr="008C73D1">
              <w:rPr>
                <w:b/>
                <w:bCs/>
              </w:rPr>
              <w:t>Description de l’action</w:t>
            </w:r>
          </w:p>
        </w:tc>
        <w:tc>
          <w:tcPr>
            <w:tcW w:w="1053" w:type="dxa"/>
          </w:tcPr>
          <w:p w14:paraId="6EC94FBD" w14:textId="77777777" w:rsidR="00ED0798" w:rsidRPr="008C73D1" w:rsidRDefault="00ED0798" w:rsidP="00A61BA3">
            <w:pPr>
              <w:jc w:val="center"/>
              <w:rPr>
                <w:b/>
                <w:bCs/>
              </w:rPr>
            </w:pPr>
            <w:r w:rsidRPr="008C73D1">
              <w:rPr>
                <w:b/>
                <w:bCs/>
              </w:rPr>
              <w:t>Moyens alloués</w:t>
            </w:r>
          </w:p>
        </w:tc>
        <w:tc>
          <w:tcPr>
            <w:tcW w:w="1170" w:type="dxa"/>
          </w:tcPr>
          <w:p w14:paraId="3C04F4EE" w14:textId="77777777" w:rsidR="00ED0798" w:rsidRPr="008C73D1" w:rsidRDefault="00ED0798" w:rsidP="00A61BA3">
            <w:pPr>
              <w:jc w:val="center"/>
              <w:rPr>
                <w:b/>
                <w:bCs/>
              </w:rPr>
            </w:pPr>
            <w:r w:rsidRPr="008C73D1">
              <w:rPr>
                <w:b/>
                <w:bCs/>
              </w:rPr>
              <w:t>Résultats attendus</w:t>
            </w:r>
          </w:p>
        </w:tc>
        <w:tc>
          <w:tcPr>
            <w:tcW w:w="1595" w:type="dxa"/>
          </w:tcPr>
          <w:p w14:paraId="25351E43" w14:textId="77777777" w:rsidR="00ED0798" w:rsidRPr="008C73D1" w:rsidRDefault="00ED0798" w:rsidP="00A61BA3">
            <w:pPr>
              <w:jc w:val="center"/>
              <w:rPr>
                <w:b/>
                <w:bCs/>
              </w:rPr>
            </w:pPr>
            <w:r w:rsidRPr="008C73D1">
              <w:rPr>
                <w:b/>
                <w:bCs/>
              </w:rPr>
              <w:t>Echéances prévisionnelles</w:t>
            </w:r>
          </w:p>
        </w:tc>
        <w:tc>
          <w:tcPr>
            <w:tcW w:w="1362" w:type="dxa"/>
          </w:tcPr>
          <w:p w14:paraId="01D6B4FA" w14:textId="77777777" w:rsidR="00ED0798" w:rsidRPr="008C73D1" w:rsidRDefault="00ED0798" w:rsidP="00A61BA3">
            <w:pPr>
              <w:jc w:val="center"/>
              <w:rPr>
                <w:b/>
                <w:bCs/>
              </w:rPr>
            </w:pPr>
            <w:r w:rsidRPr="008C73D1">
              <w:rPr>
                <w:b/>
                <w:bCs/>
              </w:rPr>
              <w:t>Indicateurs d’évaluation</w:t>
            </w:r>
          </w:p>
        </w:tc>
      </w:tr>
      <w:tr w:rsidR="00ED0798" w14:paraId="64F8C078" w14:textId="77777777" w:rsidTr="00A61BA3">
        <w:tc>
          <w:tcPr>
            <w:tcW w:w="704" w:type="dxa"/>
          </w:tcPr>
          <w:p w14:paraId="313831F0" w14:textId="77777777" w:rsidR="00ED0798" w:rsidRDefault="00ED0798" w:rsidP="00A61BA3">
            <w:pPr>
              <w:jc w:val="center"/>
            </w:pPr>
          </w:p>
        </w:tc>
        <w:tc>
          <w:tcPr>
            <w:tcW w:w="1734" w:type="dxa"/>
          </w:tcPr>
          <w:p w14:paraId="53E08C1E" w14:textId="77777777" w:rsidR="00ED0798" w:rsidRDefault="00ED0798" w:rsidP="00A61BA3">
            <w:pPr>
              <w:jc w:val="center"/>
            </w:pPr>
          </w:p>
        </w:tc>
        <w:tc>
          <w:tcPr>
            <w:tcW w:w="1444" w:type="dxa"/>
          </w:tcPr>
          <w:p w14:paraId="686C431F" w14:textId="77777777" w:rsidR="00ED0798" w:rsidRDefault="00ED0798" w:rsidP="00A61BA3">
            <w:pPr>
              <w:jc w:val="center"/>
            </w:pPr>
          </w:p>
          <w:p w14:paraId="1C57EF81" w14:textId="77777777" w:rsidR="00ED0798" w:rsidRDefault="00ED0798" w:rsidP="00A61BA3">
            <w:pPr>
              <w:jc w:val="center"/>
            </w:pPr>
          </w:p>
          <w:p w14:paraId="748BE946" w14:textId="77777777" w:rsidR="00ED0798" w:rsidRDefault="00ED0798" w:rsidP="00A61BA3">
            <w:pPr>
              <w:jc w:val="center"/>
            </w:pPr>
          </w:p>
          <w:p w14:paraId="36811239" w14:textId="77777777" w:rsidR="00ED0798" w:rsidRDefault="00ED0798" w:rsidP="00A61BA3">
            <w:pPr>
              <w:jc w:val="center"/>
            </w:pPr>
          </w:p>
        </w:tc>
        <w:tc>
          <w:tcPr>
            <w:tcW w:w="1053" w:type="dxa"/>
          </w:tcPr>
          <w:p w14:paraId="10A4EED9" w14:textId="77777777" w:rsidR="00ED0798" w:rsidRDefault="00ED0798" w:rsidP="00A61BA3">
            <w:pPr>
              <w:jc w:val="center"/>
            </w:pPr>
          </w:p>
        </w:tc>
        <w:tc>
          <w:tcPr>
            <w:tcW w:w="1170" w:type="dxa"/>
          </w:tcPr>
          <w:p w14:paraId="226BC204" w14:textId="77777777" w:rsidR="00ED0798" w:rsidRDefault="00ED0798" w:rsidP="00A61BA3">
            <w:pPr>
              <w:jc w:val="center"/>
            </w:pPr>
          </w:p>
        </w:tc>
        <w:tc>
          <w:tcPr>
            <w:tcW w:w="1595" w:type="dxa"/>
          </w:tcPr>
          <w:p w14:paraId="1AFEDC5C" w14:textId="77777777" w:rsidR="00ED0798" w:rsidRDefault="00ED0798" w:rsidP="00A61BA3">
            <w:pPr>
              <w:jc w:val="center"/>
            </w:pPr>
          </w:p>
        </w:tc>
        <w:tc>
          <w:tcPr>
            <w:tcW w:w="1362" w:type="dxa"/>
          </w:tcPr>
          <w:p w14:paraId="3E588525" w14:textId="77777777" w:rsidR="00ED0798" w:rsidRDefault="00ED0798" w:rsidP="00A61BA3">
            <w:pPr>
              <w:jc w:val="center"/>
            </w:pPr>
          </w:p>
        </w:tc>
      </w:tr>
    </w:tbl>
    <w:p w14:paraId="0BFF1958" w14:textId="472D8F91" w:rsidR="00D86257" w:rsidRDefault="00D86257" w:rsidP="00694F92"/>
    <w:p w14:paraId="39E97D8D" w14:textId="77777777" w:rsidR="009C1D43" w:rsidRDefault="009C1D43" w:rsidP="00694F92"/>
    <w:p w14:paraId="50EB80B6" w14:textId="3A015ADB" w:rsidR="00ED0798" w:rsidRDefault="00ED0798" w:rsidP="00ED0798">
      <w:pPr>
        <w:pStyle w:val="Titre7"/>
        <w:rPr>
          <w:color w:val="C50B9D"/>
          <w:sz w:val="24"/>
          <w:szCs w:val="24"/>
        </w:rPr>
      </w:pPr>
      <w:bookmarkStart w:id="46" w:name="_Hlk94887031"/>
      <w:bookmarkStart w:id="47" w:name="_Toc96523164"/>
      <w:r w:rsidRPr="00D77D7C">
        <w:rPr>
          <w:color w:val="C50B9D"/>
          <w:sz w:val="24"/>
          <w:szCs w:val="24"/>
        </w:rPr>
        <w:t>Thème 1-</w:t>
      </w:r>
      <w:r>
        <w:rPr>
          <w:color w:val="C50B9D"/>
          <w:sz w:val="24"/>
          <w:szCs w:val="24"/>
        </w:rPr>
        <w:t>4</w:t>
      </w:r>
      <w:r w:rsidRPr="00D77D7C">
        <w:rPr>
          <w:color w:val="C50B9D"/>
          <w:sz w:val="24"/>
          <w:szCs w:val="24"/>
        </w:rPr>
        <w:t> : Valoriser une orientation relative à la dynamique du territoire en lien avec la mission 1, </w:t>
      </w:r>
      <w:r w:rsidRPr="00F32A7C">
        <w:rPr>
          <w:color w:val="000000" w:themeColor="text1"/>
          <w:sz w:val="24"/>
          <w:szCs w:val="24"/>
          <w:u w:val="single"/>
        </w:rPr>
        <w:t>s’il y a lieu au regard de votre diagnostic général</w:t>
      </w:r>
      <w:r w:rsidRPr="00F32A7C">
        <w:rPr>
          <w:color w:val="000000" w:themeColor="text1"/>
          <w:sz w:val="24"/>
          <w:szCs w:val="24"/>
        </w:rPr>
        <w:t xml:space="preserve"> </w:t>
      </w:r>
      <w:r w:rsidRPr="00D77D7C">
        <w:rPr>
          <w:color w:val="C50B9D"/>
          <w:sz w:val="24"/>
          <w:szCs w:val="24"/>
        </w:rPr>
        <w:t>:</w:t>
      </w:r>
      <w:bookmarkEnd w:id="47"/>
      <w:r w:rsidRPr="00D77D7C">
        <w:rPr>
          <w:color w:val="C50B9D"/>
          <w:sz w:val="24"/>
          <w:szCs w:val="24"/>
        </w:rPr>
        <w:t xml:space="preserve"> </w:t>
      </w:r>
    </w:p>
    <w:p w14:paraId="610744D2" w14:textId="77777777" w:rsidR="00ED0798" w:rsidRPr="00ED0798" w:rsidRDefault="00ED0798" w:rsidP="00ED0798"/>
    <w:tbl>
      <w:tblPr>
        <w:tblStyle w:val="Grilledutableau"/>
        <w:tblW w:w="0" w:type="auto"/>
        <w:tblLook w:val="04A0" w:firstRow="1" w:lastRow="0" w:firstColumn="1" w:lastColumn="0" w:noHBand="0" w:noVBand="1"/>
      </w:tblPr>
      <w:tblGrid>
        <w:gridCol w:w="2246"/>
        <w:gridCol w:w="2324"/>
        <w:gridCol w:w="2227"/>
        <w:gridCol w:w="2263"/>
      </w:tblGrid>
      <w:tr w:rsidR="00ED0798" w14:paraId="540868B3" w14:textId="77777777" w:rsidTr="00A61BA3">
        <w:tc>
          <w:tcPr>
            <w:tcW w:w="9062" w:type="dxa"/>
            <w:gridSpan w:val="4"/>
            <w:shd w:val="clear" w:color="auto" w:fill="F7ADCB"/>
          </w:tcPr>
          <w:p w14:paraId="75B5A1AD" w14:textId="77777777" w:rsidR="00ED0798" w:rsidRDefault="00ED0798" w:rsidP="00A61BA3">
            <w:pPr>
              <w:pStyle w:val="Titre7"/>
              <w:numPr>
                <w:ilvl w:val="0"/>
                <w:numId w:val="0"/>
              </w:numPr>
              <w:ind w:left="720"/>
              <w:jc w:val="center"/>
              <w:outlineLvl w:val="6"/>
            </w:pPr>
            <w:bookmarkStart w:id="48" w:name="_Toc96523165"/>
            <w:r>
              <w:t>DIAGNOSTIC</w:t>
            </w:r>
            <w:bookmarkEnd w:id="48"/>
          </w:p>
        </w:tc>
      </w:tr>
      <w:tr w:rsidR="00ED0798" w14:paraId="284DD218" w14:textId="77777777" w:rsidTr="00A61BA3">
        <w:tc>
          <w:tcPr>
            <w:tcW w:w="2246" w:type="dxa"/>
            <w:shd w:val="clear" w:color="auto" w:fill="FFFFFF" w:themeFill="background1"/>
          </w:tcPr>
          <w:p w14:paraId="61A588CC" w14:textId="77777777" w:rsidR="00ED0798" w:rsidRPr="00C3686B" w:rsidRDefault="00ED0798" w:rsidP="00A61BA3">
            <w:pPr>
              <w:jc w:val="center"/>
              <w:rPr>
                <w:b/>
                <w:bCs/>
              </w:rPr>
            </w:pPr>
            <w:r>
              <w:rPr>
                <w:b/>
                <w:bCs/>
              </w:rPr>
              <w:t xml:space="preserve">Données </w:t>
            </w:r>
          </w:p>
        </w:tc>
        <w:tc>
          <w:tcPr>
            <w:tcW w:w="2325" w:type="dxa"/>
            <w:shd w:val="clear" w:color="auto" w:fill="FFFFFF" w:themeFill="background1"/>
          </w:tcPr>
          <w:p w14:paraId="267DD7EC" w14:textId="77777777" w:rsidR="00ED0798" w:rsidRPr="00C3686B" w:rsidRDefault="00ED0798" w:rsidP="00A61BA3">
            <w:pPr>
              <w:jc w:val="center"/>
              <w:rPr>
                <w:b/>
                <w:bCs/>
              </w:rPr>
            </w:pPr>
            <w:r w:rsidRPr="00C3686B">
              <w:rPr>
                <w:b/>
                <w:bCs/>
              </w:rPr>
              <w:t>Constat</w:t>
            </w:r>
            <w:r>
              <w:rPr>
                <w:b/>
                <w:bCs/>
              </w:rPr>
              <w:t>s</w:t>
            </w:r>
          </w:p>
        </w:tc>
        <w:tc>
          <w:tcPr>
            <w:tcW w:w="2228" w:type="dxa"/>
            <w:shd w:val="clear" w:color="auto" w:fill="FFFFFF" w:themeFill="background1"/>
          </w:tcPr>
          <w:p w14:paraId="44D13C18" w14:textId="77777777" w:rsidR="00ED0798" w:rsidRPr="00C3686B" w:rsidRDefault="00ED0798" w:rsidP="00A61BA3">
            <w:pPr>
              <w:jc w:val="center"/>
              <w:rPr>
                <w:b/>
                <w:bCs/>
              </w:rPr>
            </w:pPr>
            <w:r>
              <w:rPr>
                <w:b/>
                <w:bCs/>
              </w:rPr>
              <w:t>Analyse</w:t>
            </w:r>
          </w:p>
        </w:tc>
        <w:tc>
          <w:tcPr>
            <w:tcW w:w="2263" w:type="dxa"/>
            <w:shd w:val="clear" w:color="auto" w:fill="FFFFFF" w:themeFill="background1"/>
          </w:tcPr>
          <w:p w14:paraId="29FB49E0" w14:textId="77777777" w:rsidR="00ED0798" w:rsidRPr="00C3686B" w:rsidRDefault="00ED0798" w:rsidP="00A61BA3">
            <w:pPr>
              <w:jc w:val="center"/>
              <w:rPr>
                <w:b/>
                <w:bCs/>
              </w:rPr>
            </w:pPr>
            <w:r>
              <w:rPr>
                <w:b/>
                <w:bCs/>
              </w:rPr>
              <w:t>Axe(s) de progression en lien avec l’évaluation du précédent projet</w:t>
            </w:r>
          </w:p>
        </w:tc>
      </w:tr>
      <w:tr w:rsidR="00ED0798" w14:paraId="73FE4428" w14:textId="77777777" w:rsidTr="00A61BA3">
        <w:tc>
          <w:tcPr>
            <w:tcW w:w="2246" w:type="dxa"/>
          </w:tcPr>
          <w:p w14:paraId="4C81B3A4" w14:textId="77777777" w:rsidR="00ED0798" w:rsidRDefault="00ED0798" w:rsidP="00A61BA3"/>
          <w:p w14:paraId="26D57B03" w14:textId="77777777" w:rsidR="00ED0798" w:rsidRDefault="00ED0798" w:rsidP="00A61BA3"/>
          <w:p w14:paraId="66DCF329" w14:textId="77777777" w:rsidR="00ED0798" w:rsidRDefault="00ED0798" w:rsidP="00A61BA3"/>
          <w:p w14:paraId="45695A44" w14:textId="77777777" w:rsidR="00ED0798" w:rsidRDefault="00ED0798" w:rsidP="00A61BA3"/>
        </w:tc>
        <w:tc>
          <w:tcPr>
            <w:tcW w:w="2325" w:type="dxa"/>
          </w:tcPr>
          <w:p w14:paraId="75B8AB88" w14:textId="77777777" w:rsidR="00ED0798" w:rsidRDefault="00ED0798" w:rsidP="00A61BA3"/>
        </w:tc>
        <w:tc>
          <w:tcPr>
            <w:tcW w:w="2228" w:type="dxa"/>
          </w:tcPr>
          <w:p w14:paraId="48996F86" w14:textId="77777777" w:rsidR="00ED0798" w:rsidRDefault="00ED0798" w:rsidP="00A61BA3"/>
        </w:tc>
        <w:tc>
          <w:tcPr>
            <w:tcW w:w="2263" w:type="dxa"/>
          </w:tcPr>
          <w:p w14:paraId="41584FE8" w14:textId="77777777" w:rsidR="00ED0798" w:rsidRDefault="00ED0798" w:rsidP="00A61BA3"/>
        </w:tc>
      </w:tr>
    </w:tbl>
    <w:p w14:paraId="7C899A4E" w14:textId="77777777" w:rsidR="00ED0798" w:rsidRPr="008C73D1" w:rsidRDefault="00ED0798" w:rsidP="00ED0798">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ED0798" w14:paraId="348FC0EF" w14:textId="77777777" w:rsidTr="00A61BA3">
        <w:tc>
          <w:tcPr>
            <w:tcW w:w="704" w:type="dxa"/>
            <w:shd w:val="clear" w:color="auto" w:fill="F7ADCB"/>
          </w:tcPr>
          <w:p w14:paraId="45F19234" w14:textId="77777777" w:rsidR="00ED0798" w:rsidRDefault="00ED0798" w:rsidP="00A61BA3">
            <w:pPr>
              <w:jc w:val="center"/>
              <w:rPr>
                <w:b/>
                <w:bCs/>
              </w:rPr>
            </w:pPr>
            <w:bookmarkStart w:id="49" w:name="_Hlk94886184"/>
          </w:p>
        </w:tc>
        <w:tc>
          <w:tcPr>
            <w:tcW w:w="8358" w:type="dxa"/>
            <w:gridSpan w:val="6"/>
            <w:shd w:val="clear" w:color="auto" w:fill="F7ADCB"/>
          </w:tcPr>
          <w:p w14:paraId="5F82B612" w14:textId="77777777" w:rsidR="00ED0798" w:rsidRPr="008C73D1" w:rsidRDefault="00ED0798" w:rsidP="00A61BA3">
            <w:pPr>
              <w:jc w:val="center"/>
              <w:rPr>
                <w:b/>
                <w:bCs/>
              </w:rPr>
            </w:pPr>
            <w:r>
              <w:rPr>
                <w:b/>
                <w:bCs/>
              </w:rPr>
              <w:t>ACTION(S) ENVISAGEE(S)</w:t>
            </w:r>
            <w:r w:rsidRPr="008C73D1">
              <w:rPr>
                <w:b/>
                <w:bCs/>
              </w:rPr>
              <w:t xml:space="preserve"> POUR LA NOUVELLE PERIODE</w:t>
            </w:r>
          </w:p>
        </w:tc>
      </w:tr>
      <w:tr w:rsidR="00ED0798" w14:paraId="5419F493" w14:textId="77777777" w:rsidTr="00A61BA3">
        <w:tc>
          <w:tcPr>
            <w:tcW w:w="704" w:type="dxa"/>
          </w:tcPr>
          <w:p w14:paraId="09E955FD" w14:textId="77777777" w:rsidR="00ED0798" w:rsidRDefault="00ED0798" w:rsidP="00A61BA3">
            <w:pPr>
              <w:jc w:val="center"/>
              <w:rPr>
                <w:b/>
                <w:bCs/>
              </w:rPr>
            </w:pPr>
            <w:r>
              <w:rPr>
                <w:b/>
                <w:bCs/>
              </w:rPr>
              <w:t>N°</w:t>
            </w:r>
          </w:p>
        </w:tc>
        <w:tc>
          <w:tcPr>
            <w:tcW w:w="1734" w:type="dxa"/>
          </w:tcPr>
          <w:p w14:paraId="5794711F" w14:textId="77777777" w:rsidR="00ED0798" w:rsidRPr="008C73D1" w:rsidRDefault="00ED0798" w:rsidP="00A61BA3">
            <w:pPr>
              <w:jc w:val="center"/>
              <w:rPr>
                <w:b/>
                <w:bCs/>
              </w:rPr>
            </w:pPr>
            <w:r>
              <w:rPr>
                <w:b/>
                <w:bCs/>
              </w:rPr>
              <w:t>Objectifs</w:t>
            </w:r>
          </w:p>
        </w:tc>
        <w:tc>
          <w:tcPr>
            <w:tcW w:w="1444" w:type="dxa"/>
          </w:tcPr>
          <w:p w14:paraId="74C4A486" w14:textId="77777777" w:rsidR="00ED0798" w:rsidRPr="008C73D1" w:rsidRDefault="00ED0798" w:rsidP="00A61BA3">
            <w:pPr>
              <w:jc w:val="center"/>
              <w:rPr>
                <w:b/>
                <w:bCs/>
              </w:rPr>
            </w:pPr>
            <w:r w:rsidRPr="008C73D1">
              <w:rPr>
                <w:b/>
                <w:bCs/>
              </w:rPr>
              <w:t>Description de l’action</w:t>
            </w:r>
          </w:p>
        </w:tc>
        <w:tc>
          <w:tcPr>
            <w:tcW w:w="1053" w:type="dxa"/>
          </w:tcPr>
          <w:p w14:paraId="36E8A8F5" w14:textId="77777777" w:rsidR="00ED0798" w:rsidRPr="008C73D1" w:rsidRDefault="00ED0798" w:rsidP="00A61BA3">
            <w:pPr>
              <w:jc w:val="center"/>
              <w:rPr>
                <w:b/>
                <w:bCs/>
              </w:rPr>
            </w:pPr>
            <w:r w:rsidRPr="008C73D1">
              <w:rPr>
                <w:b/>
                <w:bCs/>
              </w:rPr>
              <w:t>Moyens alloués</w:t>
            </w:r>
          </w:p>
        </w:tc>
        <w:tc>
          <w:tcPr>
            <w:tcW w:w="1170" w:type="dxa"/>
          </w:tcPr>
          <w:p w14:paraId="16A697A6" w14:textId="77777777" w:rsidR="00ED0798" w:rsidRPr="008C73D1" w:rsidRDefault="00ED0798" w:rsidP="00A61BA3">
            <w:pPr>
              <w:jc w:val="center"/>
              <w:rPr>
                <w:b/>
                <w:bCs/>
              </w:rPr>
            </w:pPr>
            <w:r w:rsidRPr="008C73D1">
              <w:rPr>
                <w:b/>
                <w:bCs/>
              </w:rPr>
              <w:t>Résultats attendus</w:t>
            </w:r>
          </w:p>
        </w:tc>
        <w:tc>
          <w:tcPr>
            <w:tcW w:w="1595" w:type="dxa"/>
          </w:tcPr>
          <w:p w14:paraId="10146A37" w14:textId="77777777" w:rsidR="00ED0798" w:rsidRPr="008C73D1" w:rsidRDefault="00ED0798" w:rsidP="00A61BA3">
            <w:pPr>
              <w:jc w:val="center"/>
              <w:rPr>
                <w:b/>
                <w:bCs/>
              </w:rPr>
            </w:pPr>
            <w:r w:rsidRPr="008C73D1">
              <w:rPr>
                <w:b/>
                <w:bCs/>
              </w:rPr>
              <w:t>Echéances prévisionnelles</w:t>
            </w:r>
          </w:p>
        </w:tc>
        <w:tc>
          <w:tcPr>
            <w:tcW w:w="1362" w:type="dxa"/>
          </w:tcPr>
          <w:p w14:paraId="7A3B6837" w14:textId="77777777" w:rsidR="00ED0798" w:rsidRPr="008C73D1" w:rsidRDefault="00ED0798" w:rsidP="00A61BA3">
            <w:pPr>
              <w:jc w:val="center"/>
              <w:rPr>
                <w:b/>
                <w:bCs/>
              </w:rPr>
            </w:pPr>
            <w:r w:rsidRPr="008C73D1">
              <w:rPr>
                <w:b/>
                <w:bCs/>
              </w:rPr>
              <w:t>Indicateurs d’évaluation</w:t>
            </w:r>
          </w:p>
        </w:tc>
      </w:tr>
      <w:tr w:rsidR="00ED0798" w14:paraId="4611CF3D" w14:textId="77777777" w:rsidTr="00A61BA3">
        <w:tc>
          <w:tcPr>
            <w:tcW w:w="704" w:type="dxa"/>
          </w:tcPr>
          <w:p w14:paraId="02C88924" w14:textId="77777777" w:rsidR="00ED0798" w:rsidRDefault="00ED0798" w:rsidP="00A61BA3">
            <w:pPr>
              <w:jc w:val="center"/>
            </w:pPr>
          </w:p>
        </w:tc>
        <w:tc>
          <w:tcPr>
            <w:tcW w:w="1734" w:type="dxa"/>
          </w:tcPr>
          <w:p w14:paraId="6241E678" w14:textId="77777777" w:rsidR="00ED0798" w:rsidRDefault="00ED0798" w:rsidP="00A61BA3">
            <w:pPr>
              <w:jc w:val="center"/>
            </w:pPr>
          </w:p>
        </w:tc>
        <w:tc>
          <w:tcPr>
            <w:tcW w:w="1444" w:type="dxa"/>
          </w:tcPr>
          <w:p w14:paraId="153372E0" w14:textId="77777777" w:rsidR="00ED0798" w:rsidRDefault="00ED0798" w:rsidP="00A61BA3">
            <w:pPr>
              <w:jc w:val="center"/>
            </w:pPr>
          </w:p>
          <w:p w14:paraId="71CAA75B" w14:textId="77777777" w:rsidR="00ED0798" w:rsidRDefault="00ED0798" w:rsidP="00A61BA3">
            <w:pPr>
              <w:jc w:val="center"/>
            </w:pPr>
          </w:p>
          <w:p w14:paraId="06833FCE" w14:textId="77777777" w:rsidR="00ED0798" w:rsidRDefault="00ED0798" w:rsidP="00A61BA3">
            <w:pPr>
              <w:jc w:val="center"/>
            </w:pPr>
          </w:p>
          <w:p w14:paraId="74336B1E" w14:textId="77777777" w:rsidR="00ED0798" w:rsidRDefault="00ED0798" w:rsidP="00A61BA3">
            <w:pPr>
              <w:jc w:val="center"/>
            </w:pPr>
          </w:p>
        </w:tc>
        <w:tc>
          <w:tcPr>
            <w:tcW w:w="1053" w:type="dxa"/>
          </w:tcPr>
          <w:p w14:paraId="73A16152" w14:textId="77777777" w:rsidR="00ED0798" w:rsidRDefault="00ED0798" w:rsidP="00A61BA3">
            <w:pPr>
              <w:jc w:val="center"/>
            </w:pPr>
          </w:p>
        </w:tc>
        <w:tc>
          <w:tcPr>
            <w:tcW w:w="1170" w:type="dxa"/>
          </w:tcPr>
          <w:p w14:paraId="111F77B6" w14:textId="77777777" w:rsidR="00ED0798" w:rsidRDefault="00ED0798" w:rsidP="00A61BA3">
            <w:pPr>
              <w:jc w:val="center"/>
            </w:pPr>
          </w:p>
        </w:tc>
        <w:tc>
          <w:tcPr>
            <w:tcW w:w="1595" w:type="dxa"/>
          </w:tcPr>
          <w:p w14:paraId="7F402A66" w14:textId="77777777" w:rsidR="00ED0798" w:rsidRDefault="00ED0798" w:rsidP="00A61BA3">
            <w:pPr>
              <w:jc w:val="center"/>
            </w:pPr>
          </w:p>
        </w:tc>
        <w:tc>
          <w:tcPr>
            <w:tcW w:w="1362" w:type="dxa"/>
          </w:tcPr>
          <w:p w14:paraId="5BA78E7A" w14:textId="77777777" w:rsidR="00ED0798" w:rsidRDefault="00ED0798" w:rsidP="00A61BA3">
            <w:pPr>
              <w:jc w:val="center"/>
            </w:pPr>
          </w:p>
        </w:tc>
      </w:tr>
      <w:bookmarkEnd w:id="46"/>
      <w:bookmarkEnd w:id="49"/>
    </w:tbl>
    <w:p w14:paraId="38CF1489" w14:textId="53E15206" w:rsidR="009C1D43" w:rsidRDefault="009C1D43" w:rsidP="00694F92"/>
    <w:p w14:paraId="3C494C04" w14:textId="11B5AA05" w:rsidR="00D86257" w:rsidRPr="00087DE6" w:rsidRDefault="00AF5907" w:rsidP="00D86257">
      <w:r w:rsidRPr="009C1D43">
        <w:rPr>
          <w:b/>
          <w:bCs/>
          <w:color w:val="7030A0"/>
          <w:sz w:val="32"/>
          <w:szCs w:val="32"/>
          <w:u w:val="single"/>
        </w:rPr>
        <w:t>Mission</w:t>
      </w:r>
      <w:r w:rsidR="00D86257" w:rsidRPr="009C1D43">
        <w:rPr>
          <w:b/>
          <w:bCs/>
          <w:color w:val="7030A0"/>
          <w:sz w:val="32"/>
          <w:szCs w:val="32"/>
          <w:u w:val="single"/>
        </w:rPr>
        <w:t xml:space="preserve"> 2 : Accompagner la professionnalisation et l’amélioration continue des pratiques</w:t>
      </w:r>
      <w:r w:rsidRPr="009C1D43">
        <w:rPr>
          <w:b/>
          <w:bCs/>
          <w:color w:val="7030A0"/>
          <w:sz w:val="32"/>
          <w:szCs w:val="32"/>
          <w:u w:val="single"/>
        </w:rPr>
        <w:t> :</w:t>
      </w:r>
    </w:p>
    <w:p w14:paraId="2E2C0587" w14:textId="3B49CF98" w:rsidR="00D86257" w:rsidRDefault="00915238" w:rsidP="000C12B4">
      <w:pPr>
        <w:pStyle w:val="Titre7"/>
        <w:rPr>
          <w:color w:val="CC3399"/>
          <w:sz w:val="24"/>
          <w:szCs w:val="24"/>
        </w:rPr>
      </w:pPr>
      <w:bookmarkStart w:id="50" w:name="_Toc96523166"/>
      <w:r w:rsidRPr="00915238">
        <w:rPr>
          <w:color w:val="CC3399"/>
          <w:sz w:val="24"/>
          <w:szCs w:val="24"/>
        </w:rPr>
        <w:t xml:space="preserve">Thème 2-1 : </w:t>
      </w:r>
      <w:r w:rsidR="00D86257" w:rsidRPr="00915238">
        <w:rPr>
          <w:color w:val="CC3399"/>
          <w:sz w:val="24"/>
          <w:szCs w:val="24"/>
        </w:rPr>
        <w:t>Organiser des ateliers d’éveil</w:t>
      </w:r>
      <w:r>
        <w:rPr>
          <w:color w:val="CC3399"/>
          <w:sz w:val="24"/>
          <w:szCs w:val="24"/>
        </w:rPr>
        <w:t> :</w:t>
      </w:r>
      <w:bookmarkEnd w:id="50"/>
    </w:p>
    <w:p w14:paraId="19ADC141" w14:textId="77777777" w:rsidR="000336C8" w:rsidRPr="000336C8" w:rsidRDefault="000336C8" w:rsidP="000336C8"/>
    <w:tbl>
      <w:tblPr>
        <w:tblStyle w:val="Grilledutableau"/>
        <w:tblW w:w="0" w:type="auto"/>
        <w:tblLook w:val="04A0" w:firstRow="1" w:lastRow="0" w:firstColumn="1" w:lastColumn="0" w:noHBand="0" w:noVBand="1"/>
      </w:tblPr>
      <w:tblGrid>
        <w:gridCol w:w="2246"/>
        <w:gridCol w:w="2324"/>
        <w:gridCol w:w="2227"/>
        <w:gridCol w:w="2263"/>
      </w:tblGrid>
      <w:tr w:rsidR="000336C8" w14:paraId="721CAFFE" w14:textId="77777777" w:rsidTr="00A61BA3">
        <w:tc>
          <w:tcPr>
            <w:tcW w:w="9062" w:type="dxa"/>
            <w:gridSpan w:val="4"/>
            <w:shd w:val="clear" w:color="auto" w:fill="F7ADCB"/>
          </w:tcPr>
          <w:p w14:paraId="6A203EF8" w14:textId="77777777" w:rsidR="000336C8" w:rsidRDefault="000336C8" w:rsidP="00A61BA3">
            <w:pPr>
              <w:pStyle w:val="Titre7"/>
              <w:numPr>
                <w:ilvl w:val="0"/>
                <w:numId w:val="0"/>
              </w:numPr>
              <w:ind w:left="720"/>
              <w:jc w:val="center"/>
              <w:outlineLvl w:val="6"/>
            </w:pPr>
            <w:bookmarkStart w:id="51" w:name="_Toc96523167"/>
            <w:r>
              <w:t>DIAGNOSTIC</w:t>
            </w:r>
            <w:bookmarkEnd w:id="51"/>
          </w:p>
        </w:tc>
      </w:tr>
      <w:tr w:rsidR="000336C8" w14:paraId="180A9026" w14:textId="77777777" w:rsidTr="00A61BA3">
        <w:tc>
          <w:tcPr>
            <w:tcW w:w="2246" w:type="dxa"/>
            <w:shd w:val="clear" w:color="auto" w:fill="FFFFFF" w:themeFill="background1"/>
          </w:tcPr>
          <w:p w14:paraId="5198A5CC" w14:textId="77777777" w:rsidR="000336C8" w:rsidRPr="00C3686B" w:rsidRDefault="000336C8" w:rsidP="00A61BA3">
            <w:pPr>
              <w:jc w:val="center"/>
              <w:rPr>
                <w:b/>
                <w:bCs/>
              </w:rPr>
            </w:pPr>
            <w:r>
              <w:rPr>
                <w:b/>
                <w:bCs/>
              </w:rPr>
              <w:t xml:space="preserve">Données </w:t>
            </w:r>
          </w:p>
        </w:tc>
        <w:tc>
          <w:tcPr>
            <w:tcW w:w="2325" w:type="dxa"/>
            <w:shd w:val="clear" w:color="auto" w:fill="FFFFFF" w:themeFill="background1"/>
          </w:tcPr>
          <w:p w14:paraId="681D6D21" w14:textId="77777777" w:rsidR="000336C8" w:rsidRPr="00C3686B" w:rsidRDefault="000336C8" w:rsidP="00A61BA3">
            <w:pPr>
              <w:jc w:val="center"/>
              <w:rPr>
                <w:b/>
                <w:bCs/>
              </w:rPr>
            </w:pPr>
            <w:r w:rsidRPr="00C3686B">
              <w:rPr>
                <w:b/>
                <w:bCs/>
              </w:rPr>
              <w:t>Constat</w:t>
            </w:r>
            <w:r>
              <w:rPr>
                <w:b/>
                <w:bCs/>
              </w:rPr>
              <w:t>s</w:t>
            </w:r>
          </w:p>
        </w:tc>
        <w:tc>
          <w:tcPr>
            <w:tcW w:w="2228" w:type="dxa"/>
            <w:shd w:val="clear" w:color="auto" w:fill="FFFFFF" w:themeFill="background1"/>
          </w:tcPr>
          <w:p w14:paraId="4BF08C04" w14:textId="77777777" w:rsidR="000336C8" w:rsidRPr="00C3686B" w:rsidRDefault="000336C8" w:rsidP="00A61BA3">
            <w:pPr>
              <w:jc w:val="center"/>
              <w:rPr>
                <w:b/>
                <w:bCs/>
              </w:rPr>
            </w:pPr>
            <w:r>
              <w:rPr>
                <w:b/>
                <w:bCs/>
              </w:rPr>
              <w:t>Analyse</w:t>
            </w:r>
          </w:p>
        </w:tc>
        <w:tc>
          <w:tcPr>
            <w:tcW w:w="2263" w:type="dxa"/>
            <w:shd w:val="clear" w:color="auto" w:fill="FFFFFF" w:themeFill="background1"/>
          </w:tcPr>
          <w:p w14:paraId="6638470C" w14:textId="77777777" w:rsidR="000336C8" w:rsidRPr="00C3686B" w:rsidRDefault="000336C8" w:rsidP="00A61BA3">
            <w:pPr>
              <w:jc w:val="center"/>
              <w:rPr>
                <w:b/>
                <w:bCs/>
              </w:rPr>
            </w:pPr>
            <w:r>
              <w:rPr>
                <w:b/>
                <w:bCs/>
              </w:rPr>
              <w:t>Axe(s) de progression en lien avec l’évaluation du précédent projet</w:t>
            </w:r>
          </w:p>
        </w:tc>
      </w:tr>
      <w:tr w:rsidR="000336C8" w14:paraId="31BE77BF" w14:textId="77777777" w:rsidTr="00A61BA3">
        <w:tc>
          <w:tcPr>
            <w:tcW w:w="2246" w:type="dxa"/>
          </w:tcPr>
          <w:p w14:paraId="6848ADC9" w14:textId="77777777" w:rsidR="000336C8" w:rsidRDefault="000336C8" w:rsidP="00A61BA3"/>
          <w:p w14:paraId="473FE9C3" w14:textId="77777777" w:rsidR="000336C8" w:rsidRDefault="000336C8" w:rsidP="00A61BA3"/>
          <w:p w14:paraId="79F7AD56" w14:textId="77777777" w:rsidR="000336C8" w:rsidRDefault="000336C8" w:rsidP="00A61BA3"/>
          <w:p w14:paraId="2DC1B1BB" w14:textId="77777777" w:rsidR="000336C8" w:rsidRDefault="000336C8" w:rsidP="00A61BA3"/>
        </w:tc>
        <w:tc>
          <w:tcPr>
            <w:tcW w:w="2325" w:type="dxa"/>
          </w:tcPr>
          <w:p w14:paraId="7ACC2594" w14:textId="77777777" w:rsidR="000336C8" w:rsidRDefault="000336C8" w:rsidP="00A61BA3"/>
        </w:tc>
        <w:tc>
          <w:tcPr>
            <w:tcW w:w="2228" w:type="dxa"/>
          </w:tcPr>
          <w:p w14:paraId="04CA8605" w14:textId="77777777" w:rsidR="000336C8" w:rsidRDefault="000336C8" w:rsidP="00A61BA3"/>
        </w:tc>
        <w:tc>
          <w:tcPr>
            <w:tcW w:w="2263" w:type="dxa"/>
          </w:tcPr>
          <w:p w14:paraId="68842CFB" w14:textId="77777777" w:rsidR="000336C8" w:rsidRDefault="000336C8" w:rsidP="00A61BA3"/>
        </w:tc>
      </w:tr>
    </w:tbl>
    <w:p w14:paraId="0ADC2A27" w14:textId="77777777" w:rsidR="000336C8" w:rsidRDefault="000336C8" w:rsidP="00D86257">
      <w:pPr>
        <w:pStyle w:val="Paragraphedeliste"/>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0336C8" w14:paraId="6ADCEEC7" w14:textId="77777777" w:rsidTr="00A61BA3">
        <w:tc>
          <w:tcPr>
            <w:tcW w:w="704" w:type="dxa"/>
            <w:shd w:val="clear" w:color="auto" w:fill="F7ADCB"/>
          </w:tcPr>
          <w:p w14:paraId="48653D6E" w14:textId="77777777" w:rsidR="000336C8" w:rsidRDefault="000336C8" w:rsidP="00A61BA3">
            <w:pPr>
              <w:jc w:val="center"/>
              <w:rPr>
                <w:b/>
                <w:bCs/>
              </w:rPr>
            </w:pPr>
          </w:p>
        </w:tc>
        <w:tc>
          <w:tcPr>
            <w:tcW w:w="8358" w:type="dxa"/>
            <w:gridSpan w:val="6"/>
            <w:shd w:val="clear" w:color="auto" w:fill="F7ADCB"/>
          </w:tcPr>
          <w:p w14:paraId="6EF29221" w14:textId="77777777" w:rsidR="000336C8" w:rsidRPr="008C73D1" w:rsidRDefault="000336C8" w:rsidP="00A61BA3">
            <w:pPr>
              <w:jc w:val="center"/>
              <w:rPr>
                <w:b/>
                <w:bCs/>
              </w:rPr>
            </w:pPr>
            <w:r>
              <w:rPr>
                <w:b/>
                <w:bCs/>
              </w:rPr>
              <w:t>ACTION(S) ENVISAGEE(S)</w:t>
            </w:r>
            <w:r w:rsidRPr="008C73D1">
              <w:rPr>
                <w:b/>
                <w:bCs/>
              </w:rPr>
              <w:t xml:space="preserve"> POUR LA NOUVELLE PERIODE</w:t>
            </w:r>
          </w:p>
        </w:tc>
      </w:tr>
      <w:tr w:rsidR="000336C8" w14:paraId="294419CA" w14:textId="77777777" w:rsidTr="00A61BA3">
        <w:tc>
          <w:tcPr>
            <w:tcW w:w="704" w:type="dxa"/>
          </w:tcPr>
          <w:p w14:paraId="38C12C9F" w14:textId="77777777" w:rsidR="000336C8" w:rsidRDefault="000336C8" w:rsidP="00A61BA3">
            <w:pPr>
              <w:jc w:val="center"/>
              <w:rPr>
                <w:b/>
                <w:bCs/>
              </w:rPr>
            </w:pPr>
            <w:r>
              <w:rPr>
                <w:b/>
                <w:bCs/>
              </w:rPr>
              <w:t>N°</w:t>
            </w:r>
          </w:p>
        </w:tc>
        <w:tc>
          <w:tcPr>
            <w:tcW w:w="1734" w:type="dxa"/>
          </w:tcPr>
          <w:p w14:paraId="65D9B1FE" w14:textId="77777777" w:rsidR="000336C8" w:rsidRPr="008C73D1" w:rsidRDefault="000336C8" w:rsidP="00A61BA3">
            <w:pPr>
              <w:jc w:val="center"/>
              <w:rPr>
                <w:b/>
                <w:bCs/>
              </w:rPr>
            </w:pPr>
            <w:r>
              <w:rPr>
                <w:b/>
                <w:bCs/>
              </w:rPr>
              <w:t>Objectifs</w:t>
            </w:r>
          </w:p>
        </w:tc>
        <w:tc>
          <w:tcPr>
            <w:tcW w:w="1444" w:type="dxa"/>
          </w:tcPr>
          <w:p w14:paraId="6B8E3C21" w14:textId="77777777" w:rsidR="000336C8" w:rsidRPr="008C73D1" w:rsidRDefault="000336C8" w:rsidP="00A61BA3">
            <w:pPr>
              <w:jc w:val="center"/>
              <w:rPr>
                <w:b/>
                <w:bCs/>
              </w:rPr>
            </w:pPr>
            <w:r w:rsidRPr="008C73D1">
              <w:rPr>
                <w:b/>
                <w:bCs/>
              </w:rPr>
              <w:t>Description de l’action</w:t>
            </w:r>
          </w:p>
        </w:tc>
        <w:tc>
          <w:tcPr>
            <w:tcW w:w="1053" w:type="dxa"/>
          </w:tcPr>
          <w:p w14:paraId="4AA5BC8B" w14:textId="77777777" w:rsidR="000336C8" w:rsidRPr="008C73D1" w:rsidRDefault="000336C8" w:rsidP="00A61BA3">
            <w:pPr>
              <w:jc w:val="center"/>
              <w:rPr>
                <w:b/>
                <w:bCs/>
              </w:rPr>
            </w:pPr>
            <w:r w:rsidRPr="008C73D1">
              <w:rPr>
                <w:b/>
                <w:bCs/>
              </w:rPr>
              <w:t>Moyens alloués</w:t>
            </w:r>
          </w:p>
        </w:tc>
        <w:tc>
          <w:tcPr>
            <w:tcW w:w="1170" w:type="dxa"/>
          </w:tcPr>
          <w:p w14:paraId="533EF264" w14:textId="77777777" w:rsidR="000336C8" w:rsidRPr="008C73D1" w:rsidRDefault="000336C8" w:rsidP="00A61BA3">
            <w:pPr>
              <w:jc w:val="center"/>
              <w:rPr>
                <w:b/>
                <w:bCs/>
              </w:rPr>
            </w:pPr>
            <w:r w:rsidRPr="008C73D1">
              <w:rPr>
                <w:b/>
                <w:bCs/>
              </w:rPr>
              <w:t>Résultats attendus</w:t>
            </w:r>
          </w:p>
        </w:tc>
        <w:tc>
          <w:tcPr>
            <w:tcW w:w="1595" w:type="dxa"/>
          </w:tcPr>
          <w:p w14:paraId="30E5D4A0" w14:textId="77777777" w:rsidR="000336C8" w:rsidRPr="008C73D1" w:rsidRDefault="000336C8" w:rsidP="00A61BA3">
            <w:pPr>
              <w:jc w:val="center"/>
              <w:rPr>
                <w:b/>
                <w:bCs/>
              </w:rPr>
            </w:pPr>
            <w:r w:rsidRPr="008C73D1">
              <w:rPr>
                <w:b/>
                <w:bCs/>
              </w:rPr>
              <w:t>Echéances prévisionnelles</w:t>
            </w:r>
          </w:p>
        </w:tc>
        <w:tc>
          <w:tcPr>
            <w:tcW w:w="1362" w:type="dxa"/>
          </w:tcPr>
          <w:p w14:paraId="7C1ABFFC" w14:textId="77777777" w:rsidR="000336C8" w:rsidRPr="008C73D1" w:rsidRDefault="000336C8" w:rsidP="00A61BA3">
            <w:pPr>
              <w:jc w:val="center"/>
              <w:rPr>
                <w:b/>
                <w:bCs/>
              </w:rPr>
            </w:pPr>
            <w:r w:rsidRPr="008C73D1">
              <w:rPr>
                <w:b/>
                <w:bCs/>
              </w:rPr>
              <w:t>Indicateurs d’évaluation</w:t>
            </w:r>
          </w:p>
        </w:tc>
      </w:tr>
      <w:tr w:rsidR="000336C8" w14:paraId="3714E2AF" w14:textId="77777777" w:rsidTr="00A61BA3">
        <w:tc>
          <w:tcPr>
            <w:tcW w:w="704" w:type="dxa"/>
          </w:tcPr>
          <w:p w14:paraId="349E1BF2" w14:textId="77777777" w:rsidR="000336C8" w:rsidRDefault="000336C8" w:rsidP="00A61BA3">
            <w:pPr>
              <w:jc w:val="center"/>
            </w:pPr>
          </w:p>
        </w:tc>
        <w:tc>
          <w:tcPr>
            <w:tcW w:w="1734" w:type="dxa"/>
          </w:tcPr>
          <w:p w14:paraId="30A2EA48" w14:textId="77777777" w:rsidR="000336C8" w:rsidRDefault="000336C8" w:rsidP="00A61BA3">
            <w:pPr>
              <w:jc w:val="center"/>
            </w:pPr>
          </w:p>
        </w:tc>
        <w:tc>
          <w:tcPr>
            <w:tcW w:w="1444" w:type="dxa"/>
          </w:tcPr>
          <w:p w14:paraId="75029E0D" w14:textId="77777777" w:rsidR="000336C8" w:rsidRDefault="000336C8" w:rsidP="00A61BA3">
            <w:pPr>
              <w:jc w:val="center"/>
            </w:pPr>
          </w:p>
          <w:p w14:paraId="00764705" w14:textId="77777777" w:rsidR="000336C8" w:rsidRDefault="000336C8" w:rsidP="00A61BA3">
            <w:pPr>
              <w:jc w:val="center"/>
            </w:pPr>
          </w:p>
          <w:p w14:paraId="548F4CAD" w14:textId="77777777" w:rsidR="000336C8" w:rsidRDefault="000336C8" w:rsidP="00A61BA3">
            <w:pPr>
              <w:jc w:val="center"/>
            </w:pPr>
          </w:p>
          <w:p w14:paraId="187D7C17" w14:textId="77777777" w:rsidR="000336C8" w:rsidRDefault="000336C8" w:rsidP="00A61BA3">
            <w:pPr>
              <w:jc w:val="center"/>
            </w:pPr>
          </w:p>
        </w:tc>
        <w:tc>
          <w:tcPr>
            <w:tcW w:w="1053" w:type="dxa"/>
          </w:tcPr>
          <w:p w14:paraId="210E4B3C" w14:textId="77777777" w:rsidR="000336C8" w:rsidRDefault="000336C8" w:rsidP="00A61BA3">
            <w:pPr>
              <w:jc w:val="center"/>
            </w:pPr>
          </w:p>
        </w:tc>
        <w:tc>
          <w:tcPr>
            <w:tcW w:w="1170" w:type="dxa"/>
          </w:tcPr>
          <w:p w14:paraId="3C68FE36" w14:textId="77777777" w:rsidR="000336C8" w:rsidRDefault="000336C8" w:rsidP="00A61BA3">
            <w:pPr>
              <w:jc w:val="center"/>
            </w:pPr>
          </w:p>
        </w:tc>
        <w:tc>
          <w:tcPr>
            <w:tcW w:w="1595" w:type="dxa"/>
          </w:tcPr>
          <w:p w14:paraId="22ED270D" w14:textId="77777777" w:rsidR="000336C8" w:rsidRDefault="000336C8" w:rsidP="00A61BA3">
            <w:pPr>
              <w:jc w:val="center"/>
            </w:pPr>
          </w:p>
        </w:tc>
        <w:tc>
          <w:tcPr>
            <w:tcW w:w="1362" w:type="dxa"/>
          </w:tcPr>
          <w:p w14:paraId="7EFFD17F" w14:textId="77777777" w:rsidR="000336C8" w:rsidRDefault="000336C8" w:rsidP="00A61BA3">
            <w:pPr>
              <w:jc w:val="center"/>
            </w:pPr>
          </w:p>
        </w:tc>
      </w:tr>
    </w:tbl>
    <w:p w14:paraId="745EDF5A" w14:textId="77777777" w:rsidR="00C20F77" w:rsidRDefault="00C20F77" w:rsidP="00C20F77">
      <w:pPr>
        <w:pStyle w:val="Titre7"/>
        <w:numPr>
          <w:ilvl w:val="0"/>
          <w:numId w:val="0"/>
        </w:numPr>
        <w:rPr>
          <w:color w:val="385623" w:themeColor="accent6" w:themeShade="80"/>
          <w:sz w:val="24"/>
          <w:szCs w:val="24"/>
        </w:rPr>
      </w:pPr>
    </w:p>
    <w:p w14:paraId="764A1152" w14:textId="76AB8896" w:rsidR="00DA7697" w:rsidRPr="00C20F77" w:rsidRDefault="008E1BE2" w:rsidP="00C20F77">
      <w:pPr>
        <w:pStyle w:val="Titre7"/>
        <w:numPr>
          <w:ilvl w:val="0"/>
          <w:numId w:val="0"/>
        </w:numPr>
        <w:rPr>
          <w:color w:val="385623" w:themeColor="accent6" w:themeShade="80"/>
          <w:sz w:val="32"/>
          <w:szCs w:val="32"/>
          <w:u w:val="single"/>
        </w:rPr>
      </w:pPr>
      <w:bookmarkStart w:id="52" w:name="_Toc96523168"/>
      <w:r w:rsidRPr="00C20F77">
        <w:rPr>
          <w:color w:val="385623" w:themeColor="accent6" w:themeShade="80"/>
          <w:sz w:val="32"/>
          <w:szCs w:val="32"/>
          <w:u w:val="single"/>
        </w:rPr>
        <w:t xml:space="preserve">Mission renforcée </w:t>
      </w:r>
      <w:r w:rsidR="00FD64E3" w:rsidRPr="00C20F77">
        <w:rPr>
          <w:color w:val="385623" w:themeColor="accent6" w:themeShade="80"/>
          <w:sz w:val="32"/>
          <w:szCs w:val="32"/>
          <w:u w:val="single"/>
        </w:rPr>
        <w:t xml:space="preserve">2 </w:t>
      </w:r>
      <w:r w:rsidRPr="00C20F77">
        <w:rPr>
          <w:color w:val="385623" w:themeColor="accent6" w:themeShade="80"/>
          <w:sz w:val="32"/>
          <w:szCs w:val="32"/>
          <w:u w:val="single"/>
        </w:rPr>
        <w:t xml:space="preserve">- </w:t>
      </w:r>
      <w:r w:rsidR="000C12B4" w:rsidRPr="00C20F77">
        <w:rPr>
          <w:color w:val="385623" w:themeColor="accent6" w:themeShade="80"/>
          <w:sz w:val="32"/>
          <w:szCs w:val="32"/>
          <w:u w:val="single"/>
        </w:rPr>
        <w:t>L’analyse de la pratique</w:t>
      </w:r>
      <w:r w:rsidRPr="00C20F77">
        <w:rPr>
          <w:color w:val="385623" w:themeColor="accent6" w:themeShade="80"/>
          <w:sz w:val="32"/>
          <w:szCs w:val="32"/>
          <w:u w:val="single"/>
        </w:rPr>
        <w:t xml:space="preserve"> </w:t>
      </w:r>
      <w:r w:rsidR="00DA7697" w:rsidRPr="00C20F77">
        <w:rPr>
          <w:color w:val="385623" w:themeColor="accent6" w:themeShade="80"/>
          <w:sz w:val="32"/>
          <w:szCs w:val="32"/>
          <w:u w:val="single"/>
        </w:rPr>
        <w:t>:</w:t>
      </w:r>
      <w:bookmarkEnd w:id="52"/>
    </w:p>
    <w:p w14:paraId="67027416" w14:textId="642EF77C" w:rsidR="000C12B4" w:rsidRDefault="000C12B4" w:rsidP="000C12B4">
      <w:r>
        <w:t>Uniquement si le relais souhaite s’engager dans la mission renforcée « analyse de la pratique »</w:t>
      </w:r>
      <w:r w:rsidR="00480AEA">
        <w:t>. Pour rappel, la réussite de cette mission est conditionnée à l’atteinte de deux indicateurs :</w:t>
      </w:r>
    </w:p>
    <w:p w14:paraId="78D93A24" w14:textId="39070BC4" w:rsidR="00480AEA" w:rsidRPr="00480AEA" w:rsidRDefault="00480AEA" w:rsidP="00E25363">
      <w:pPr>
        <w:pStyle w:val="Paragraphedeliste"/>
        <w:numPr>
          <w:ilvl w:val="0"/>
          <w:numId w:val="37"/>
        </w:numPr>
        <w:jc w:val="both"/>
        <w:rPr>
          <w:i/>
          <w:iCs/>
          <w:color w:val="7030A0"/>
        </w:rPr>
      </w:pPr>
      <w:r>
        <w:t xml:space="preserve">« </w:t>
      </w:r>
      <w:r w:rsidRPr="00480AEA">
        <w:rPr>
          <w:i/>
          <w:iCs/>
          <w:color w:val="7030A0"/>
        </w:rPr>
        <w:t xml:space="preserve">Au moins 8 assistants maternels différents ont bénéficié d’ateliers d’analyse de la pratique organisés par le </w:t>
      </w:r>
      <w:proofErr w:type="spellStart"/>
      <w:proofErr w:type="gramStart"/>
      <w:r w:rsidRPr="00480AEA">
        <w:rPr>
          <w:i/>
          <w:iCs/>
          <w:color w:val="7030A0"/>
        </w:rPr>
        <w:t>Rpe</w:t>
      </w:r>
      <w:proofErr w:type="spellEnd"/>
      <w:r w:rsidRPr="00480AEA">
        <w:rPr>
          <w:i/>
          <w:iCs/>
          <w:color w:val="7030A0"/>
        </w:rPr>
        <w:t> ,</w:t>
      </w:r>
      <w:proofErr w:type="gramEnd"/>
    </w:p>
    <w:p w14:paraId="6D251CFF" w14:textId="7BC8E70F" w:rsidR="00480AEA" w:rsidRPr="00480AEA" w:rsidRDefault="00480AEA" w:rsidP="00E25363">
      <w:pPr>
        <w:pStyle w:val="Paragraphedeliste"/>
        <w:numPr>
          <w:ilvl w:val="0"/>
          <w:numId w:val="37"/>
        </w:numPr>
        <w:jc w:val="both"/>
        <w:rPr>
          <w:i/>
          <w:iCs/>
          <w:color w:val="7030A0"/>
        </w:rPr>
      </w:pPr>
      <w:r w:rsidRPr="00480AEA">
        <w:rPr>
          <w:i/>
          <w:iCs/>
          <w:color w:val="7030A0"/>
        </w:rPr>
        <w:t xml:space="preserve">Le </w:t>
      </w:r>
      <w:proofErr w:type="spellStart"/>
      <w:r w:rsidRPr="00480AEA">
        <w:rPr>
          <w:i/>
          <w:iCs/>
          <w:color w:val="7030A0"/>
        </w:rPr>
        <w:t>Rpe</w:t>
      </w:r>
      <w:proofErr w:type="spellEnd"/>
      <w:r w:rsidRPr="00480AEA">
        <w:rPr>
          <w:i/>
          <w:iCs/>
          <w:color w:val="7030A0"/>
        </w:rPr>
        <w:t xml:space="preserve"> a organisé au moins 6 séances d’analyse de la pratique dans l’année.</w:t>
      </w:r>
    </w:p>
    <w:p w14:paraId="65552FF8" w14:textId="480EAF3B" w:rsidR="00480AEA" w:rsidRDefault="00480AEA" w:rsidP="00E25363">
      <w:pPr>
        <w:jc w:val="both"/>
      </w:pPr>
      <w:r w:rsidRPr="00480AEA">
        <w:rPr>
          <w:i/>
          <w:iCs/>
          <w:color w:val="7030A0"/>
        </w:rPr>
        <w:t>En cas de contrôle de la Caf, il peut être demandé toute pièce justifiant l’organisation de ces ateliers et notamment les fiches d’émargement et d’inscription des professionnels.</w:t>
      </w:r>
      <w:r>
        <w:t> »</w:t>
      </w:r>
    </w:p>
    <w:p w14:paraId="7665441F" w14:textId="77777777" w:rsidR="00E25363" w:rsidRPr="000C12B4" w:rsidRDefault="00E25363" w:rsidP="00E25363">
      <w:pPr>
        <w:jc w:val="both"/>
      </w:pPr>
    </w:p>
    <w:tbl>
      <w:tblPr>
        <w:tblStyle w:val="Grilledutableau"/>
        <w:tblW w:w="0" w:type="auto"/>
        <w:tblLook w:val="04A0" w:firstRow="1" w:lastRow="0" w:firstColumn="1" w:lastColumn="0" w:noHBand="0" w:noVBand="1"/>
      </w:tblPr>
      <w:tblGrid>
        <w:gridCol w:w="9060"/>
      </w:tblGrid>
      <w:tr w:rsidR="00DA7697" w14:paraId="71BEC216" w14:textId="77777777" w:rsidTr="00E13665">
        <w:tc>
          <w:tcPr>
            <w:tcW w:w="9062" w:type="dxa"/>
            <w:shd w:val="clear" w:color="auto" w:fill="A8D08D" w:themeFill="accent6" w:themeFillTint="99"/>
          </w:tcPr>
          <w:p w14:paraId="128775CC" w14:textId="3A818013" w:rsidR="00DA7697" w:rsidRPr="00C3686B" w:rsidRDefault="00DA7697" w:rsidP="009D6C52">
            <w:pPr>
              <w:jc w:val="center"/>
              <w:rPr>
                <w:b/>
                <w:bCs/>
              </w:rPr>
            </w:pPr>
            <w:r>
              <w:rPr>
                <w:b/>
                <w:bCs/>
              </w:rPr>
              <w:t>Diagnostic motivant l’engagement dans cette mission</w:t>
            </w:r>
            <w:r w:rsidR="000463D7">
              <w:rPr>
                <w:b/>
                <w:bCs/>
              </w:rPr>
              <w:t xml:space="preserve"> renforcée</w:t>
            </w:r>
          </w:p>
        </w:tc>
      </w:tr>
      <w:tr w:rsidR="00FD5196" w14:paraId="631DDD33" w14:textId="77777777" w:rsidTr="009D6C52">
        <w:tc>
          <w:tcPr>
            <w:tcW w:w="9062" w:type="dxa"/>
          </w:tcPr>
          <w:p w14:paraId="42A440EE" w14:textId="77777777" w:rsidR="00FD5196" w:rsidRDefault="00FD5196" w:rsidP="009D6C52"/>
          <w:p w14:paraId="7AC741AF" w14:textId="77777777" w:rsidR="00FD5196" w:rsidRDefault="00FD5196" w:rsidP="009D6C52"/>
          <w:p w14:paraId="492FDF2B" w14:textId="74071775" w:rsidR="00FD5196" w:rsidRDefault="00FD5196" w:rsidP="009D6C52"/>
          <w:p w14:paraId="4F1BDEFC" w14:textId="7B465092" w:rsidR="00E25363" w:rsidRDefault="00E25363" w:rsidP="009D6C52"/>
          <w:p w14:paraId="538DE7E0" w14:textId="06055984" w:rsidR="00E25363" w:rsidRDefault="00E25363" w:rsidP="009D6C52"/>
          <w:p w14:paraId="1647C7F7" w14:textId="77777777" w:rsidR="00E25363" w:rsidRDefault="00E25363" w:rsidP="009D6C52"/>
          <w:p w14:paraId="57FEC023" w14:textId="77777777" w:rsidR="00FD5196" w:rsidRDefault="00FD5196" w:rsidP="009D6C52"/>
        </w:tc>
      </w:tr>
    </w:tbl>
    <w:p w14:paraId="35F7871C" w14:textId="77777777" w:rsidR="00E25363" w:rsidRDefault="00E25363" w:rsidP="00DA7697"/>
    <w:tbl>
      <w:tblPr>
        <w:tblStyle w:val="Grilledutableau"/>
        <w:tblW w:w="0" w:type="auto"/>
        <w:tblLook w:val="04A0" w:firstRow="1" w:lastRow="0" w:firstColumn="1" w:lastColumn="0" w:noHBand="0" w:noVBand="1"/>
      </w:tblPr>
      <w:tblGrid>
        <w:gridCol w:w="561"/>
        <w:gridCol w:w="1875"/>
        <w:gridCol w:w="1444"/>
        <w:gridCol w:w="1053"/>
        <w:gridCol w:w="1170"/>
        <w:gridCol w:w="1595"/>
        <w:gridCol w:w="1362"/>
      </w:tblGrid>
      <w:tr w:rsidR="00FD64E3" w14:paraId="26A9ACDE" w14:textId="77777777" w:rsidTr="00A61BA3">
        <w:tc>
          <w:tcPr>
            <w:tcW w:w="562" w:type="dxa"/>
            <w:shd w:val="clear" w:color="auto" w:fill="A8D08D" w:themeFill="accent6" w:themeFillTint="99"/>
          </w:tcPr>
          <w:p w14:paraId="2EE9F6BC" w14:textId="77777777" w:rsidR="00FD64E3" w:rsidRDefault="00FD64E3" w:rsidP="00A61BA3">
            <w:pPr>
              <w:jc w:val="center"/>
              <w:rPr>
                <w:b/>
                <w:bCs/>
              </w:rPr>
            </w:pPr>
          </w:p>
        </w:tc>
        <w:tc>
          <w:tcPr>
            <w:tcW w:w="8500" w:type="dxa"/>
            <w:gridSpan w:val="6"/>
            <w:shd w:val="clear" w:color="auto" w:fill="A8D08D" w:themeFill="accent6" w:themeFillTint="99"/>
          </w:tcPr>
          <w:p w14:paraId="60AB4CAF" w14:textId="77777777" w:rsidR="00FD64E3" w:rsidRPr="008C73D1" w:rsidRDefault="00FD64E3" w:rsidP="00A61BA3">
            <w:pPr>
              <w:jc w:val="center"/>
              <w:rPr>
                <w:b/>
                <w:bCs/>
              </w:rPr>
            </w:pPr>
            <w:r>
              <w:rPr>
                <w:b/>
                <w:bCs/>
              </w:rPr>
              <w:t>ACTION(S) ENVISAGEE(S) POUR LA MISE EN PLACE DE LA MISSION RENFORC</w:t>
            </w:r>
            <w:r>
              <w:rPr>
                <w:rFonts w:cstheme="minorHAnsi"/>
                <w:b/>
                <w:bCs/>
              </w:rPr>
              <w:t>É</w:t>
            </w:r>
            <w:r>
              <w:rPr>
                <w:b/>
                <w:bCs/>
              </w:rPr>
              <w:t>E</w:t>
            </w:r>
          </w:p>
        </w:tc>
      </w:tr>
      <w:tr w:rsidR="00FD64E3" w14:paraId="004700F7" w14:textId="77777777" w:rsidTr="00A61BA3">
        <w:tc>
          <w:tcPr>
            <w:tcW w:w="562" w:type="dxa"/>
          </w:tcPr>
          <w:p w14:paraId="56598B93" w14:textId="77777777" w:rsidR="00FD64E3" w:rsidRDefault="00FD64E3" w:rsidP="00A61BA3">
            <w:pPr>
              <w:jc w:val="center"/>
              <w:rPr>
                <w:b/>
                <w:bCs/>
              </w:rPr>
            </w:pPr>
            <w:r>
              <w:rPr>
                <w:b/>
                <w:bCs/>
              </w:rPr>
              <w:t>N°</w:t>
            </w:r>
          </w:p>
        </w:tc>
        <w:tc>
          <w:tcPr>
            <w:tcW w:w="1876" w:type="dxa"/>
          </w:tcPr>
          <w:p w14:paraId="444C78D1" w14:textId="77777777" w:rsidR="00FD64E3" w:rsidRPr="008C73D1" w:rsidRDefault="00FD64E3" w:rsidP="00A61BA3">
            <w:pPr>
              <w:jc w:val="center"/>
              <w:rPr>
                <w:b/>
                <w:bCs/>
              </w:rPr>
            </w:pPr>
            <w:r>
              <w:rPr>
                <w:b/>
                <w:bCs/>
              </w:rPr>
              <w:t>Objectifs</w:t>
            </w:r>
          </w:p>
        </w:tc>
        <w:tc>
          <w:tcPr>
            <w:tcW w:w="1444" w:type="dxa"/>
          </w:tcPr>
          <w:p w14:paraId="44C3D1C7" w14:textId="77777777" w:rsidR="00FD64E3" w:rsidRPr="008C73D1" w:rsidRDefault="00FD64E3" w:rsidP="00A61BA3">
            <w:pPr>
              <w:jc w:val="center"/>
              <w:rPr>
                <w:b/>
                <w:bCs/>
              </w:rPr>
            </w:pPr>
            <w:r w:rsidRPr="008C73D1">
              <w:rPr>
                <w:b/>
                <w:bCs/>
              </w:rPr>
              <w:t>Description de l’action</w:t>
            </w:r>
          </w:p>
        </w:tc>
        <w:tc>
          <w:tcPr>
            <w:tcW w:w="1053" w:type="dxa"/>
          </w:tcPr>
          <w:p w14:paraId="27538FB1" w14:textId="77777777" w:rsidR="00FD64E3" w:rsidRPr="008C73D1" w:rsidRDefault="00FD64E3" w:rsidP="00A61BA3">
            <w:pPr>
              <w:jc w:val="center"/>
              <w:rPr>
                <w:b/>
                <w:bCs/>
              </w:rPr>
            </w:pPr>
            <w:r w:rsidRPr="008C73D1">
              <w:rPr>
                <w:b/>
                <w:bCs/>
              </w:rPr>
              <w:t>Moyens alloués</w:t>
            </w:r>
          </w:p>
        </w:tc>
        <w:tc>
          <w:tcPr>
            <w:tcW w:w="1170" w:type="dxa"/>
          </w:tcPr>
          <w:p w14:paraId="4BBC4F51" w14:textId="77777777" w:rsidR="00FD64E3" w:rsidRPr="008C73D1" w:rsidRDefault="00FD64E3" w:rsidP="00A61BA3">
            <w:pPr>
              <w:jc w:val="center"/>
              <w:rPr>
                <w:b/>
                <w:bCs/>
              </w:rPr>
            </w:pPr>
            <w:r w:rsidRPr="008C73D1">
              <w:rPr>
                <w:b/>
                <w:bCs/>
              </w:rPr>
              <w:t>Résultats attendus</w:t>
            </w:r>
          </w:p>
        </w:tc>
        <w:tc>
          <w:tcPr>
            <w:tcW w:w="1595" w:type="dxa"/>
          </w:tcPr>
          <w:p w14:paraId="123BC459" w14:textId="77777777" w:rsidR="00FD64E3" w:rsidRPr="008C73D1" w:rsidRDefault="00FD64E3" w:rsidP="00A61BA3">
            <w:pPr>
              <w:jc w:val="center"/>
              <w:rPr>
                <w:b/>
                <w:bCs/>
              </w:rPr>
            </w:pPr>
            <w:r w:rsidRPr="008C73D1">
              <w:rPr>
                <w:b/>
                <w:bCs/>
              </w:rPr>
              <w:t>Echéances prévisionnelles</w:t>
            </w:r>
          </w:p>
        </w:tc>
        <w:tc>
          <w:tcPr>
            <w:tcW w:w="1362" w:type="dxa"/>
          </w:tcPr>
          <w:p w14:paraId="19E84FB8" w14:textId="77777777" w:rsidR="00FD64E3" w:rsidRPr="008C73D1" w:rsidRDefault="00FD64E3" w:rsidP="00A61BA3">
            <w:pPr>
              <w:jc w:val="center"/>
              <w:rPr>
                <w:b/>
                <w:bCs/>
              </w:rPr>
            </w:pPr>
            <w:r w:rsidRPr="008C73D1">
              <w:rPr>
                <w:b/>
                <w:bCs/>
              </w:rPr>
              <w:t>Indicateurs d’évaluation</w:t>
            </w:r>
          </w:p>
        </w:tc>
      </w:tr>
      <w:tr w:rsidR="00FD64E3" w14:paraId="45838151" w14:textId="77777777" w:rsidTr="00A61BA3">
        <w:tc>
          <w:tcPr>
            <w:tcW w:w="562" w:type="dxa"/>
          </w:tcPr>
          <w:p w14:paraId="3EFCC345" w14:textId="77777777" w:rsidR="00FD64E3" w:rsidRDefault="00FD64E3" w:rsidP="00A61BA3">
            <w:pPr>
              <w:jc w:val="center"/>
            </w:pPr>
          </w:p>
        </w:tc>
        <w:tc>
          <w:tcPr>
            <w:tcW w:w="1876" w:type="dxa"/>
          </w:tcPr>
          <w:p w14:paraId="01DC091C" w14:textId="77777777" w:rsidR="00FD64E3" w:rsidRDefault="00FD64E3" w:rsidP="00A61BA3">
            <w:pPr>
              <w:jc w:val="center"/>
            </w:pPr>
          </w:p>
        </w:tc>
        <w:tc>
          <w:tcPr>
            <w:tcW w:w="1444" w:type="dxa"/>
          </w:tcPr>
          <w:p w14:paraId="71562D44" w14:textId="77777777" w:rsidR="00FD64E3" w:rsidRDefault="00FD64E3" w:rsidP="00A61BA3">
            <w:pPr>
              <w:jc w:val="center"/>
            </w:pPr>
          </w:p>
          <w:p w14:paraId="12138F75" w14:textId="77777777" w:rsidR="00FD64E3" w:rsidRDefault="00FD64E3" w:rsidP="00A61BA3">
            <w:pPr>
              <w:jc w:val="center"/>
            </w:pPr>
          </w:p>
          <w:p w14:paraId="13732864" w14:textId="77777777" w:rsidR="00FD64E3" w:rsidRDefault="00FD64E3" w:rsidP="00A61BA3">
            <w:pPr>
              <w:jc w:val="center"/>
            </w:pPr>
          </w:p>
          <w:p w14:paraId="43E1303C" w14:textId="77777777" w:rsidR="00FD64E3" w:rsidRDefault="00FD64E3" w:rsidP="00A61BA3">
            <w:pPr>
              <w:jc w:val="center"/>
            </w:pPr>
          </w:p>
        </w:tc>
        <w:tc>
          <w:tcPr>
            <w:tcW w:w="1053" w:type="dxa"/>
          </w:tcPr>
          <w:p w14:paraId="31045892" w14:textId="77777777" w:rsidR="00FD64E3" w:rsidRDefault="00FD64E3" w:rsidP="00A61BA3">
            <w:pPr>
              <w:jc w:val="center"/>
            </w:pPr>
          </w:p>
        </w:tc>
        <w:tc>
          <w:tcPr>
            <w:tcW w:w="1170" w:type="dxa"/>
          </w:tcPr>
          <w:p w14:paraId="0EC6ACAA" w14:textId="77777777" w:rsidR="00FD64E3" w:rsidRDefault="00FD64E3" w:rsidP="00A61BA3">
            <w:pPr>
              <w:jc w:val="center"/>
            </w:pPr>
          </w:p>
        </w:tc>
        <w:tc>
          <w:tcPr>
            <w:tcW w:w="1595" w:type="dxa"/>
          </w:tcPr>
          <w:p w14:paraId="76DA9E24" w14:textId="77777777" w:rsidR="00FD64E3" w:rsidRDefault="00FD64E3" w:rsidP="00A61BA3">
            <w:pPr>
              <w:jc w:val="center"/>
            </w:pPr>
          </w:p>
        </w:tc>
        <w:tc>
          <w:tcPr>
            <w:tcW w:w="1362" w:type="dxa"/>
          </w:tcPr>
          <w:p w14:paraId="3BF1C79C" w14:textId="77777777" w:rsidR="00FD64E3" w:rsidRDefault="00FD64E3" w:rsidP="00A61BA3">
            <w:pPr>
              <w:jc w:val="center"/>
            </w:pPr>
          </w:p>
        </w:tc>
      </w:tr>
    </w:tbl>
    <w:p w14:paraId="0171DC58" w14:textId="6E3163AF" w:rsidR="009C1D43" w:rsidRDefault="009C1D43" w:rsidP="00DA7697"/>
    <w:p w14:paraId="15F2A87D" w14:textId="515A5055" w:rsidR="00767464" w:rsidRPr="00E25363" w:rsidRDefault="00AE6083" w:rsidP="00E25363">
      <w:pPr>
        <w:pStyle w:val="Paragraphedeliste"/>
        <w:numPr>
          <w:ilvl w:val="0"/>
          <w:numId w:val="43"/>
        </w:numPr>
        <w:rPr>
          <w:b/>
          <w:bCs/>
        </w:rPr>
      </w:pPr>
      <w:r w:rsidRPr="00E25363">
        <w:rPr>
          <w:b/>
          <w:bCs/>
          <w:color w:val="CC3399"/>
          <w:sz w:val="24"/>
          <w:szCs w:val="24"/>
        </w:rPr>
        <w:t>Thème 2-</w:t>
      </w:r>
      <w:r w:rsidR="00636776" w:rsidRPr="00E25363">
        <w:rPr>
          <w:b/>
          <w:bCs/>
          <w:color w:val="CC3399"/>
          <w:sz w:val="24"/>
          <w:szCs w:val="24"/>
        </w:rPr>
        <w:t>2</w:t>
      </w:r>
      <w:r w:rsidRPr="00E25363">
        <w:rPr>
          <w:b/>
          <w:bCs/>
          <w:color w:val="CC3399"/>
          <w:sz w:val="24"/>
          <w:szCs w:val="24"/>
        </w:rPr>
        <w:t xml:space="preserve"> : </w:t>
      </w:r>
      <w:r w:rsidR="00767464" w:rsidRPr="00E25363">
        <w:rPr>
          <w:b/>
          <w:bCs/>
          <w:color w:val="CC3399"/>
          <w:sz w:val="24"/>
          <w:szCs w:val="24"/>
        </w:rPr>
        <w:t>Accompagner le parcours de formation des professionnels</w:t>
      </w:r>
      <w:r w:rsidRPr="00E25363">
        <w:rPr>
          <w:b/>
          <w:bCs/>
          <w:color w:val="CC3399"/>
          <w:sz w:val="24"/>
          <w:szCs w:val="24"/>
        </w:rPr>
        <w:t> :</w:t>
      </w:r>
    </w:p>
    <w:p w14:paraId="193691CA" w14:textId="77777777" w:rsidR="00767464" w:rsidRPr="00D86257" w:rsidRDefault="00767464" w:rsidP="00767464">
      <w:pPr>
        <w:pStyle w:val="Paragraphedeliste"/>
        <w:rPr>
          <w:u w:val="single"/>
        </w:rPr>
      </w:pPr>
    </w:p>
    <w:tbl>
      <w:tblPr>
        <w:tblStyle w:val="Grilledutableau"/>
        <w:tblW w:w="0" w:type="auto"/>
        <w:tblLook w:val="04A0" w:firstRow="1" w:lastRow="0" w:firstColumn="1" w:lastColumn="0" w:noHBand="0" w:noVBand="1"/>
      </w:tblPr>
      <w:tblGrid>
        <w:gridCol w:w="2246"/>
        <w:gridCol w:w="2324"/>
        <w:gridCol w:w="2227"/>
        <w:gridCol w:w="2263"/>
      </w:tblGrid>
      <w:tr w:rsidR="00AE6083" w14:paraId="623E711D" w14:textId="77777777" w:rsidTr="00A61BA3">
        <w:tc>
          <w:tcPr>
            <w:tcW w:w="9062" w:type="dxa"/>
            <w:gridSpan w:val="4"/>
            <w:shd w:val="clear" w:color="auto" w:fill="F7ADCB"/>
          </w:tcPr>
          <w:p w14:paraId="1694B708" w14:textId="77777777" w:rsidR="00AE6083" w:rsidRDefault="00AE6083" w:rsidP="00A61BA3">
            <w:pPr>
              <w:pStyle w:val="Titre7"/>
              <w:numPr>
                <w:ilvl w:val="0"/>
                <w:numId w:val="0"/>
              </w:numPr>
              <w:ind w:left="720"/>
              <w:jc w:val="center"/>
              <w:outlineLvl w:val="6"/>
            </w:pPr>
            <w:bookmarkStart w:id="53" w:name="_Hlk94888192"/>
            <w:bookmarkStart w:id="54" w:name="_Toc96523169"/>
            <w:r>
              <w:t>DIAGNOSTIC</w:t>
            </w:r>
            <w:bookmarkEnd w:id="54"/>
          </w:p>
        </w:tc>
      </w:tr>
      <w:tr w:rsidR="00AE6083" w14:paraId="171EF716" w14:textId="77777777" w:rsidTr="00A61BA3">
        <w:tc>
          <w:tcPr>
            <w:tcW w:w="2246" w:type="dxa"/>
            <w:shd w:val="clear" w:color="auto" w:fill="FFFFFF" w:themeFill="background1"/>
          </w:tcPr>
          <w:p w14:paraId="1086631E" w14:textId="77777777" w:rsidR="00AE6083" w:rsidRPr="00C3686B" w:rsidRDefault="00AE6083" w:rsidP="00A61BA3">
            <w:pPr>
              <w:jc w:val="center"/>
              <w:rPr>
                <w:b/>
                <w:bCs/>
              </w:rPr>
            </w:pPr>
            <w:r>
              <w:rPr>
                <w:b/>
                <w:bCs/>
              </w:rPr>
              <w:t xml:space="preserve">Données </w:t>
            </w:r>
          </w:p>
        </w:tc>
        <w:tc>
          <w:tcPr>
            <w:tcW w:w="2325" w:type="dxa"/>
            <w:shd w:val="clear" w:color="auto" w:fill="FFFFFF" w:themeFill="background1"/>
          </w:tcPr>
          <w:p w14:paraId="0E9539DD" w14:textId="77777777" w:rsidR="00AE6083" w:rsidRPr="00C3686B" w:rsidRDefault="00AE6083" w:rsidP="00A61BA3">
            <w:pPr>
              <w:jc w:val="center"/>
              <w:rPr>
                <w:b/>
                <w:bCs/>
              </w:rPr>
            </w:pPr>
            <w:r w:rsidRPr="00C3686B">
              <w:rPr>
                <w:b/>
                <w:bCs/>
              </w:rPr>
              <w:t>Constat</w:t>
            </w:r>
            <w:r>
              <w:rPr>
                <w:b/>
                <w:bCs/>
              </w:rPr>
              <w:t>s</w:t>
            </w:r>
          </w:p>
        </w:tc>
        <w:tc>
          <w:tcPr>
            <w:tcW w:w="2228" w:type="dxa"/>
            <w:shd w:val="clear" w:color="auto" w:fill="FFFFFF" w:themeFill="background1"/>
          </w:tcPr>
          <w:p w14:paraId="0DD97D19" w14:textId="77777777" w:rsidR="00AE6083" w:rsidRPr="00C3686B" w:rsidRDefault="00AE6083" w:rsidP="00A61BA3">
            <w:pPr>
              <w:jc w:val="center"/>
              <w:rPr>
                <w:b/>
                <w:bCs/>
              </w:rPr>
            </w:pPr>
            <w:r>
              <w:rPr>
                <w:b/>
                <w:bCs/>
              </w:rPr>
              <w:t>Analyse</w:t>
            </w:r>
          </w:p>
        </w:tc>
        <w:tc>
          <w:tcPr>
            <w:tcW w:w="2263" w:type="dxa"/>
            <w:shd w:val="clear" w:color="auto" w:fill="FFFFFF" w:themeFill="background1"/>
          </w:tcPr>
          <w:p w14:paraId="6BA0E931" w14:textId="77777777" w:rsidR="00AE6083" w:rsidRPr="00C3686B" w:rsidRDefault="00AE6083" w:rsidP="00A61BA3">
            <w:pPr>
              <w:jc w:val="center"/>
              <w:rPr>
                <w:b/>
                <w:bCs/>
              </w:rPr>
            </w:pPr>
            <w:r>
              <w:rPr>
                <w:b/>
                <w:bCs/>
              </w:rPr>
              <w:t>Axe(s) de progression en lien avec l’évaluation du précédent projet</w:t>
            </w:r>
          </w:p>
        </w:tc>
      </w:tr>
      <w:tr w:rsidR="00AE6083" w14:paraId="2DAED007" w14:textId="77777777" w:rsidTr="00A61BA3">
        <w:tc>
          <w:tcPr>
            <w:tcW w:w="2246" w:type="dxa"/>
          </w:tcPr>
          <w:p w14:paraId="19F9CB41" w14:textId="77777777" w:rsidR="00AE6083" w:rsidRDefault="00AE6083" w:rsidP="00A61BA3"/>
          <w:p w14:paraId="1EF7424D" w14:textId="77777777" w:rsidR="00AE6083" w:rsidRDefault="00AE6083" w:rsidP="00A61BA3"/>
          <w:p w14:paraId="0EB7349B" w14:textId="77777777" w:rsidR="00AE6083" w:rsidRDefault="00AE6083" w:rsidP="00A61BA3"/>
          <w:p w14:paraId="2569CD5E" w14:textId="77777777" w:rsidR="00AE6083" w:rsidRDefault="00AE6083" w:rsidP="00A61BA3"/>
        </w:tc>
        <w:tc>
          <w:tcPr>
            <w:tcW w:w="2325" w:type="dxa"/>
          </w:tcPr>
          <w:p w14:paraId="66F84552" w14:textId="77777777" w:rsidR="00AE6083" w:rsidRDefault="00AE6083" w:rsidP="00A61BA3"/>
        </w:tc>
        <w:tc>
          <w:tcPr>
            <w:tcW w:w="2228" w:type="dxa"/>
          </w:tcPr>
          <w:p w14:paraId="5D884124" w14:textId="77777777" w:rsidR="00AE6083" w:rsidRDefault="00AE6083" w:rsidP="00A61BA3"/>
        </w:tc>
        <w:tc>
          <w:tcPr>
            <w:tcW w:w="2263" w:type="dxa"/>
          </w:tcPr>
          <w:p w14:paraId="4F37E090" w14:textId="77777777" w:rsidR="00AE6083" w:rsidRDefault="00AE6083" w:rsidP="00A61BA3"/>
        </w:tc>
      </w:tr>
      <w:bookmarkEnd w:id="53"/>
    </w:tbl>
    <w:p w14:paraId="19309A0B" w14:textId="266F5C9C" w:rsidR="00767464"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AE6083" w14:paraId="103213FE" w14:textId="77777777" w:rsidTr="00A61BA3">
        <w:tc>
          <w:tcPr>
            <w:tcW w:w="704" w:type="dxa"/>
            <w:shd w:val="clear" w:color="auto" w:fill="F7ADCB"/>
          </w:tcPr>
          <w:p w14:paraId="133568CE" w14:textId="77777777" w:rsidR="00AE6083" w:rsidRDefault="00AE6083" w:rsidP="00A61BA3">
            <w:pPr>
              <w:jc w:val="center"/>
              <w:rPr>
                <w:b/>
                <w:bCs/>
              </w:rPr>
            </w:pPr>
            <w:bookmarkStart w:id="55" w:name="_Hlk94888208"/>
          </w:p>
        </w:tc>
        <w:tc>
          <w:tcPr>
            <w:tcW w:w="8358" w:type="dxa"/>
            <w:gridSpan w:val="6"/>
            <w:shd w:val="clear" w:color="auto" w:fill="F7ADCB"/>
          </w:tcPr>
          <w:p w14:paraId="0302743E" w14:textId="77777777" w:rsidR="00AE6083" w:rsidRPr="008C73D1" w:rsidRDefault="00AE6083" w:rsidP="00A61BA3">
            <w:pPr>
              <w:jc w:val="center"/>
              <w:rPr>
                <w:b/>
                <w:bCs/>
              </w:rPr>
            </w:pPr>
            <w:r>
              <w:rPr>
                <w:b/>
                <w:bCs/>
              </w:rPr>
              <w:t>ACTION(S) ENVISAGEE(S)</w:t>
            </w:r>
            <w:r w:rsidRPr="008C73D1">
              <w:rPr>
                <w:b/>
                <w:bCs/>
              </w:rPr>
              <w:t xml:space="preserve"> POUR LA NOUVELLE PERIODE</w:t>
            </w:r>
          </w:p>
        </w:tc>
      </w:tr>
      <w:tr w:rsidR="00AE6083" w14:paraId="52AEFC8E" w14:textId="77777777" w:rsidTr="00A61BA3">
        <w:tc>
          <w:tcPr>
            <w:tcW w:w="704" w:type="dxa"/>
          </w:tcPr>
          <w:p w14:paraId="6C35A3DB" w14:textId="77777777" w:rsidR="00AE6083" w:rsidRDefault="00AE6083" w:rsidP="00A61BA3">
            <w:pPr>
              <w:jc w:val="center"/>
              <w:rPr>
                <w:b/>
                <w:bCs/>
              </w:rPr>
            </w:pPr>
            <w:r>
              <w:rPr>
                <w:b/>
                <w:bCs/>
              </w:rPr>
              <w:t>N°</w:t>
            </w:r>
          </w:p>
        </w:tc>
        <w:tc>
          <w:tcPr>
            <w:tcW w:w="1734" w:type="dxa"/>
          </w:tcPr>
          <w:p w14:paraId="60DBFC52" w14:textId="77777777" w:rsidR="00AE6083" w:rsidRPr="008C73D1" w:rsidRDefault="00AE6083" w:rsidP="00A61BA3">
            <w:pPr>
              <w:jc w:val="center"/>
              <w:rPr>
                <w:b/>
                <w:bCs/>
              </w:rPr>
            </w:pPr>
            <w:r>
              <w:rPr>
                <w:b/>
                <w:bCs/>
              </w:rPr>
              <w:t>Objectifs</w:t>
            </w:r>
          </w:p>
        </w:tc>
        <w:tc>
          <w:tcPr>
            <w:tcW w:w="1444" w:type="dxa"/>
          </w:tcPr>
          <w:p w14:paraId="726BC80D" w14:textId="77777777" w:rsidR="00AE6083" w:rsidRPr="008C73D1" w:rsidRDefault="00AE6083" w:rsidP="00A61BA3">
            <w:pPr>
              <w:jc w:val="center"/>
              <w:rPr>
                <w:b/>
                <w:bCs/>
              </w:rPr>
            </w:pPr>
            <w:r w:rsidRPr="008C73D1">
              <w:rPr>
                <w:b/>
                <w:bCs/>
              </w:rPr>
              <w:t>Description de l’action</w:t>
            </w:r>
          </w:p>
        </w:tc>
        <w:tc>
          <w:tcPr>
            <w:tcW w:w="1053" w:type="dxa"/>
          </w:tcPr>
          <w:p w14:paraId="2BE69B00" w14:textId="77777777" w:rsidR="00AE6083" w:rsidRPr="008C73D1" w:rsidRDefault="00AE6083" w:rsidP="00A61BA3">
            <w:pPr>
              <w:jc w:val="center"/>
              <w:rPr>
                <w:b/>
                <w:bCs/>
              </w:rPr>
            </w:pPr>
            <w:r w:rsidRPr="008C73D1">
              <w:rPr>
                <w:b/>
                <w:bCs/>
              </w:rPr>
              <w:t>Moyens alloués</w:t>
            </w:r>
          </w:p>
        </w:tc>
        <w:tc>
          <w:tcPr>
            <w:tcW w:w="1170" w:type="dxa"/>
          </w:tcPr>
          <w:p w14:paraId="48D527A4" w14:textId="77777777" w:rsidR="00AE6083" w:rsidRPr="008C73D1" w:rsidRDefault="00AE6083" w:rsidP="00A61BA3">
            <w:pPr>
              <w:jc w:val="center"/>
              <w:rPr>
                <w:b/>
                <w:bCs/>
              </w:rPr>
            </w:pPr>
            <w:r w:rsidRPr="008C73D1">
              <w:rPr>
                <w:b/>
                <w:bCs/>
              </w:rPr>
              <w:t>Résultats attendus</w:t>
            </w:r>
          </w:p>
        </w:tc>
        <w:tc>
          <w:tcPr>
            <w:tcW w:w="1595" w:type="dxa"/>
          </w:tcPr>
          <w:p w14:paraId="345E93D9" w14:textId="77777777" w:rsidR="00AE6083" w:rsidRPr="008C73D1" w:rsidRDefault="00AE6083" w:rsidP="00A61BA3">
            <w:pPr>
              <w:jc w:val="center"/>
              <w:rPr>
                <w:b/>
                <w:bCs/>
              </w:rPr>
            </w:pPr>
            <w:r w:rsidRPr="008C73D1">
              <w:rPr>
                <w:b/>
                <w:bCs/>
              </w:rPr>
              <w:t>Echéances prévisionnelles</w:t>
            </w:r>
          </w:p>
        </w:tc>
        <w:tc>
          <w:tcPr>
            <w:tcW w:w="1362" w:type="dxa"/>
          </w:tcPr>
          <w:p w14:paraId="2B5ABA6F" w14:textId="77777777" w:rsidR="00AE6083" w:rsidRPr="008C73D1" w:rsidRDefault="00AE6083" w:rsidP="00A61BA3">
            <w:pPr>
              <w:jc w:val="center"/>
              <w:rPr>
                <w:b/>
                <w:bCs/>
              </w:rPr>
            </w:pPr>
            <w:r w:rsidRPr="008C73D1">
              <w:rPr>
                <w:b/>
                <w:bCs/>
              </w:rPr>
              <w:t>Indicateurs d’évaluation</w:t>
            </w:r>
          </w:p>
        </w:tc>
      </w:tr>
      <w:tr w:rsidR="00AE6083" w14:paraId="55C1F7DD" w14:textId="77777777" w:rsidTr="00A61BA3">
        <w:tc>
          <w:tcPr>
            <w:tcW w:w="704" w:type="dxa"/>
          </w:tcPr>
          <w:p w14:paraId="1E1BB153" w14:textId="77777777" w:rsidR="00AE6083" w:rsidRDefault="00AE6083" w:rsidP="00A61BA3">
            <w:pPr>
              <w:jc w:val="center"/>
            </w:pPr>
          </w:p>
        </w:tc>
        <w:tc>
          <w:tcPr>
            <w:tcW w:w="1734" w:type="dxa"/>
          </w:tcPr>
          <w:p w14:paraId="276E798C" w14:textId="77777777" w:rsidR="00AE6083" w:rsidRDefault="00AE6083" w:rsidP="00A61BA3">
            <w:pPr>
              <w:jc w:val="center"/>
            </w:pPr>
          </w:p>
        </w:tc>
        <w:tc>
          <w:tcPr>
            <w:tcW w:w="1444" w:type="dxa"/>
          </w:tcPr>
          <w:p w14:paraId="5439B2C5" w14:textId="77777777" w:rsidR="00AE6083" w:rsidRDefault="00AE6083" w:rsidP="00A61BA3">
            <w:pPr>
              <w:jc w:val="center"/>
            </w:pPr>
          </w:p>
          <w:p w14:paraId="448C1146" w14:textId="77777777" w:rsidR="00AE6083" w:rsidRDefault="00AE6083" w:rsidP="00A61BA3">
            <w:pPr>
              <w:jc w:val="center"/>
            </w:pPr>
          </w:p>
          <w:p w14:paraId="4C7F7EE0" w14:textId="77777777" w:rsidR="00AE6083" w:rsidRDefault="00AE6083" w:rsidP="00A61BA3">
            <w:pPr>
              <w:jc w:val="center"/>
            </w:pPr>
          </w:p>
          <w:p w14:paraId="5233260D" w14:textId="77777777" w:rsidR="00AE6083" w:rsidRDefault="00AE6083" w:rsidP="00A61BA3">
            <w:pPr>
              <w:jc w:val="center"/>
            </w:pPr>
          </w:p>
        </w:tc>
        <w:tc>
          <w:tcPr>
            <w:tcW w:w="1053" w:type="dxa"/>
          </w:tcPr>
          <w:p w14:paraId="0F478FED" w14:textId="77777777" w:rsidR="00AE6083" w:rsidRDefault="00AE6083" w:rsidP="00A61BA3">
            <w:pPr>
              <w:jc w:val="center"/>
            </w:pPr>
          </w:p>
        </w:tc>
        <w:tc>
          <w:tcPr>
            <w:tcW w:w="1170" w:type="dxa"/>
          </w:tcPr>
          <w:p w14:paraId="47692A59" w14:textId="77777777" w:rsidR="00AE6083" w:rsidRDefault="00AE6083" w:rsidP="00A61BA3">
            <w:pPr>
              <w:jc w:val="center"/>
            </w:pPr>
          </w:p>
        </w:tc>
        <w:tc>
          <w:tcPr>
            <w:tcW w:w="1595" w:type="dxa"/>
          </w:tcPr>
          <w:p w14:paraId="288A7B77" w14:textId="77777777" w:rsidR="00AE6083" w:rsidRDefault="00AE6083" w:rsidP="00A61BA3">
            <w:pPr>
              <w:jc w:val="center"/>
            </w:pPr>
          </w:p>
        </w:tc>
        <w:tc>
          <w:tcPr>
            <w:tcW w:w="1362" w:type="dxa"/>
          </w:tcPr>
          <w:p w14:paraId="63AF439E" w14:textId="77777777" w:rsidR="00AE6083" w:rsidRDefault="00AE6083" w:rsidP="00A61BA3">
            <w:pPr>
              <w:jc w:val="center"/>
            </w:pPr>
          </w:p>
        </w:tc>
      </w:tr>
      <w:bookmarkEnd w:id="55"/>
    </w:tbl>
    <w:p w14:paraId="744A9280" w14:textId="7BFAF9AE" w:rsidR="00767464" w:rsidRDefault="00767464" w:rsidP="00694F92"/>
    <w:p w14:paraId="6649948D" w14:textId="77777777" w:rsidR="009C1D43" w:rsidRDefault="009C1D43" w:rsidP="00694F92"/>
    <w:p w14:paraId="5AF5B76A" w14:textId="3168E6C4" w:rsidR="00AE6083" w:rsidRDefault="00AE6083" w:rsidP="00AE6083">
      <w:pPr>
        <w:pStyle w:val="Titre7"/>
        <w:rPr>
          <w:color w:val="C50B9D"/>
          <w:sz w:val="24"/>
          <w:szCs w:val="24"/>
        </w:rPr>
      </w:pPr>
      <w:bookmarkStart w:id="56" w:name="_Toc96523170"/>
      <w:r w:rsidRPr="00D77D7C">
        <w:rPr>
          <w:color w:val="C50B9D"/>
          <w:sz w:val="24"/>
          <w:szCs w:val="24"/>
        </w:rPr>
        <w:t xml:space="preserve">Thème </w:t>
      </w:r>
      <w:r>
        <w:rPr>
          <w:color w:val="C50B9D"/>
          <w:sz w:val="24"/>
          <w:szCs w:val="24"/>
        </w:rPr>
        <w:t>2-</w:t>
      </w:r>
      <w:r w:rsidR="00636776">
        <w:rPr>
          <w:color w:val="C50B9D"/>
          <w:sz w:val="24"/>
          <w:szCs w:val="24"/>
        </w:rPr>
        <w:t>3</w:t>
      </w:r>
      <w:r w:rsidRPr="00D77D7C">
        <w:rPr>
          <w:color w:val="C50B9D"/>
          <w:sz w:val="24"/>
          <w:szCs w:val="24"/>
        </w:rPr>
        <w:t> : Valoriser une orientation relative à la dynamique du territoire en lien avec la mission 1, </w:t>
      </w:r>
      <w:r w:rsidRPr="00F32A7C">
        <w:rPr>
          <w:color w:val="000000" w:themeColor="text1"/>
          <w:sz w:val="24"/>
          <w:szCs w:val="24"/>
          <w:u w:val="single"/>
        </w:rPr>
        <w:t>s’il y a lieu au regard de votre diagnostic général</w:t>
      </w:r>
      <w:r w:rsidRPr="00F32A7C">
        <w:rPr>
          <w:color w:val="000000" w:themeColor="text1"/>
          <w:sz w:val="24"/>
          <w:szCs w:val="24"/>
        </w:rPr>
        <w:t xml:space="preserve"> </w:t>
      </w:r>
      <w:r w:rsidRPr="00D77D7C">
        <w:rPr>
          <w:color w:val="C50B9D"/>
          <w:sz w:val="24"/>
          <w:szCs w:val="24"/>
        </w:rPr>
        <w:t>:</w:t>
      </w:r>
      <w:bookmarkEnd w:id="56"/>
      <w:r w:rsidRPr="00D77D7C">
        <w:rPr>
          <w:color w:val="C50B9D"/>
          <w:sz w:val="24"/>
          <w:szCs w:val="24"/>
        </w:rPr>
        <w:t xml:space="preserve"> </w:t>
      </w:r>
    </w:p>
    <w:p w14:paraId="1F8A50C0" w14:textId="77777777" w:rsidR="00AE6083" w:rsidRPr="00ED0798" w:rsidRDefault="00AE6083" w:rsidP="00AE6083"/>
    <w:tbl>
      <w:tblPr>
        <w:tblStyle w:val="Grilledutableau"/>
        <w:tblW w:w="0" w:type="auto"/>
        <w:tblLook w:val="04A0" w:firstRow="1" w:lastRow="0" w:firstColumn="1" w:lastColumn="0" w:noHBand="0" w:noVBand="1"/>
      </w:tblPr>
      <w:tblGrid>
        <w:gridCol w:w="2246"/>
        <w:gridCol w:w="2324"/>
        <w:gridCol w:w="2227"/>
        <w:gridCol w:w="2263"/>
      </w:tblGrid>
      <w:tr w:rsidR="00AE6083" w14:paraId="33DBEFB0" w14:textId="77777777" w:rsidTr="00A61BA3">
        <w:tc>
          <w:tcPr>
            <w:tcW w:w="9062" w:type="dxa"/>
            <w:gridSpan w:val="4"/>
            <w:shd w:val="clear" w:color="auto" w:fill="F7ADCB"/>
          </w:tcPr>
          <w:p w14:paraId="1848972A" w14:textId="77777777" w:rsidR="00AE6083" w:rsidRDefault="00AE6083" w:rsidP="00A61BA3">
            <w:pPr>
              <w:pStyle w:val="Titre7"/>
              <w:numPr>
                <w:ilvl w:val="0"/>
                <w:numId w:val="0"/>
              </w:numPr>
              <w:ind w:left="720"/>
              <w:jc w:val="center"/>
              <w:outlineLvl w:val="6"/>
            </w:pPr>
            <w:bookmarkStart w:id="57" w:name="_Toc96523171"/>
            <w:r>
              <w:t>DIAGNOSTIC</w:t>
            </w:r>
            <w:bookmarkEnd w:id="57"/>
          </w:p>
        </w:tc>
      </w:tr>
      <w:tr w:rsidR="00AE6083" w14:paraId="6A9D2BA3" w14:textId="77777777" w:rsidTr="00A61BA3">
        <w:tc>
          <w:tcPr>
            <w:tcW w:w="2246" w:type="dxa"/>
            <w:shd w:val="clear" w:color="auto" w:fill="FFFFFF" w:themeFill="background1"/>
          </w:tcPr>
          <w:p w14:paraId="17870D14" w14:textId="77777777" w:rsidR="00AE6083" w:rsidRPr="00C3686B" w:rsidRDefault="00AE6083" w:rsidP="00A61BA3">
            <w:pPr>
              <w:jc w:val="center"/>
              <w:rPr>
                <w:b/>
                <w:bCs/>
              </w:rPr>
            </w:pPr>
            <w:r>
              <w:rPr>
                <w:b/>
                <w:bCs/>
              </w:rPr>
              <w:t xml:space="preserve">Données </w:t>
            </w:r>
          </w:p>
        </w:tc>
        <w:tc>
          <w:tcPr>
            <w:tcW w:w="2325" w:type="dxa"/>
            <w:shd w:val="clear" w:color="auto" w:fill="FFFFFF" w:themeFill="background1"/>
          </w:tcPr>
          <w:p w14:paraId="330D7F73" w14:textId="77777777" w:rsidR="00AE6083" w:rsidRPr="00C3686B" w:rsidRDefault="00AE6083" w:rsidP="00A61BA3">
            <w:pPr>
              <w:jc w:val="center"/>
              <w:rPr>
                <w:b/>
                <w:bCs/>
              </w:rPr>
            </w:pPr>
            <w:r w:rsidRPr="00C3686B">
              <w:rPr>
                <w:b/>
                <w:bCs/>
              </w:rPr>
              <w:t>Constat</w:t>
            </w:r>
            <w:r>
              <w:rPr>
                <w:b/>
                <w:bCs/>
              </w:rPr>
              <w:t>s</w:t>
            </w:r>
          </w:p>
        </w:tc>
        <w:tc>
          <w:tcPr>
            <w:tcW w:w="2228" w:type="dxa"/>
            <w:shd w:val="clear" w:color="auto" w:fill="FFFFFF" w:themeFill="background1"/>
          </w:tcPr>
          <w:p w14:paraId="27DF27AF" w14:textId="77777777" w:rsidR="00AE6083" w:rsidRPr="00C3686B" w:rsidRDefault="00AE6083" w:rsidP="00A61BA3">
            <w:pPr>
              <w:jc w:val="center"/>
              <w:rPr>
                <w:b/>
                <w:bCs/>
              </w:rPr>
            </w:pPr>
            <w:r>
              <w:rPr>
                <w:b/>
                <w:bCs/>
              </w:rPr>
              <w:t>Analyse</w:t>
            </w:r>
          </w:p>
        </w:tc>
        <w:tc>
          <w:tcPr>
            <w:tcW w:w="2263" w:type="dxa"/>
            <w:shd w:val="clear" w:color="auto" w:fill="FFFFFF" w:themeFill="background1"/>
          </w:tcPr>
          <w:p w14:paraId="3702344C" w14:textId="77777777" w:rsidR="00AE6083" w:rsidRPr="00C3686B" w:rsidRDefault="00AE6083" w:rsidP="00A61BA3">
            <w:pPr>
              <w:jc w:val="center"/>
              <w:rPr>
                <w:b/>
                <w:bCs/>
              </w:rPr>
            </w:pPr>
            <w:r>
              <w:rPr>
                <w:b/>
                <w:bCs/>
              </w:rPr>
              <w:t>Axe(s) de progression en lien avec l’évaluation du précédent projet</w:t>
            </w:r>
          </w:p>
        </w:tc>
      </w:tr>
      <w:tr w:rsidR="00AE6083" w14:paraId="0E6AEA42" w14:textId="77777777" w:rsidTr="00A61BA3">
        <w:tc>
          <w:tcPr>
            <w:tcW w:w="2246" w:type="dxa"/>
          </w:tcPr>
          <w:p w14:paraId="2A9FF8DD" w14:textId="77777777" w:rsidR="00AE6083" w:rsidRDefault="00AE6083" w:rsidP="00A61BA3"/>
          <w:p w14:paraId="561AF84C" w14:textId="77777777" w:rsidR="00AE6083" w:rsidRDefault="00AE6083" w:rsidP="00A61BA3"/>
          <w:p w14:paraId="63B4566C" w14:textId="77777777" w:rsidR="00AE6083" w:rsidRDefault="00AE6083" w:rsidP="00A61BA3"/>
          <w:p w14:paraId="18644CC5" w14:textId="77777777" w:rsidR="00AE6083" w:rsidRDefault="00AE6083" w:rsidP="00A61BA3"/>
        </w:tc>
        <w:tc>
          <w:tcPr>
            <w:tcW w:w="2325" w:type="dxa"/>
          </w:tcPr>
          <w:p w14:paraId="5AE1EBBE" w14:textId="77777777" w:rsidR="00AE6083" w:rsidRDefault="00AE6083" w:rsidP="00A61BA3"/>
        </w:tc>
        <w:tc>
          <w:tcPr>
            <w:tcW w:w="2228" w:type="dxa"/>
          </w:tcPr>
          <w:p w14:paraId="281DD17C" w14:textId="77777777" w:rsidR="00AE6083" w:rsidRDefault="00AE6083" w:rsidP="00A61BA3"/>
        </w:tc>
        <w:tc>
          <w:tcPr>
            <w:tcW w:w="2263" w:type="dxa"/>
          </w:tcPr>
          <w:p w14:paraId="1AFA4662" w14:textId="77777777" w:rsidR="00AE6083" w:rsidRDefault="00AE6083" w:rsidP="00A61BA3"/>
        </w:tc>
      </w:tr>
    </w:tbl>
    <w:p w14:paraId="36A9927C" w14:textId="1B3E948B" w:rsidR="00AE6083" w:rsidRDefault="00AE6083" w:rsidP="00AE6083">
      <w:pPr>
        <w:rPr>
          <w:i/>
          <w:iCs/>
          <w:sz w:val="20"/>
          <w:szCs w:val="20"/>
        </w:rPr>
      </w:pPr>
    </w:p>
    <w:p w14:paraId="4AD55051" w14:textId="77777777" w:rsidR="00087DE6" w:rsidRPr="008C73D1" w:rsidRDefault="00087DE6" w:rsidP="00AE6083">
      <w:pPr>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AE6083" w14:paraId="1F42B803" w14:textId="77777777" w:rsidTr="00A61BA3">
        <w:tc>
          <w:tcPr>
            <w:tcW w:w="704" w:type="dxa"/>
            <w:shd w:val="clear" w:color="auto" w:fill="F7ADCB"/>
          </w:tcPr>
          <w:p w14:paraId="226574D8" w14:textId="77777777" w:rsidR="00AE6083" w:rsidRDefault="00AE6083" w:rsidP="00A61BA3">
            <w:pPr>
              <w:jc w:val="center"/>
              <w:rPr>
                <w:b/>
                <w:bCs/>
              </w:rPr>
            </w:pPr>
          </w:p>
        </w:tc>
        <w:tc>
          <w:tcPr>
            <w:tcW w:w="8358" w:type="dxa"/>
            <w:gridSpan w:val="6"/>
            <w:shd w:val="clear" w:color="auto" w:fill="F7ADCB"/>
          </w:tcPr>
          <w:p w14:paraId="2940351F" w14:textId="77777777" w:rsidR="00AE6083" w:rsidRPr="008C73D1" w:rsidRDefault="00AE6083" w:rsidP="00A61BA3">
            <w:pPr>
              <w:jc w:val="center"/>
              <w:rPr>
                <w:b/>
                <w:bCs/>
              </w:rPr>
            </w:pPr>
            <w:r>
              <w:rPr>
                <w:b/>
                <w:bCs/>
              </w:rPr>
              <w:t>ACTION(S) ENVISAGEE(S)</w:t>
            </w:r>
            <w:r w:rsidRPr="008C73D1">
              <w:rPr>
                <w:b/>
                <w:bCs/>
              </w:rPr>
              <w:t xml:space="preserve"> POUR LA NOUVELLE PERIODE</w:t>
            </w:r>
          </w:p>
        </w:tc>
      </w:tr>
      <w:tr w:rsidR="00AE6083" w14:paraId="10F7727C" w14:textId="77777777" w:rsidTr="00A61BA3">
        <w:tc>
          <w:tcPr>
            <w:tcW w:w="704" w:type="dxa"/>
          </w:tcPr>
          <w:p w14:paraId="5D9A0515" w14:textId="77777777" w:rsidR="00AE6083" w:rsidRDefault="00AE6083" w:rsidP="00A61BA3">
            <w:pPr>
              <w:jc w:val="center"/>
              <w:rPr>
                <w:b/>
                <w:bCs/>
              </w:rPr>
            </w:pPr>
            <w:r>
              <w:rPr>
                <w:b/>
                <w:bCs/>
              </w:rPr>
              <w:t>N°</w:t>
            </w:r>
          </w:p>
        </w:tc>
        <w:tc>
          <w:tcPr>
            <w:tcW w:w="1734" w:type="dxa"/>
          </w:tcPr>
          <w:p w14:paraId="78C1E718" w14:textId="77777777" w:rsidR="00AE6083" w:rsidRPr="008C73D1" w:rsidRDefault="00AE6083" w:rsidP="00A61BA3">
            <w:pPr>
              <w:jc w:val="center"/>
              <w:rPr>
                <w:b/>
                <w:bCs/>
              </w:rPr>
            </w:pPr>
            <w:r>
              <w:rPr>
                <w:b/>
                <w:bCs/>
              </w:rPr>
              <w:t>Objectifs</w:t>
            </w:r>
          </w:p>
        </w:tc>
        <w:tc>
          <w:tcPr>
            <w:tcW w:w="1444" w:type="dxa"/>
          </w:tcPr>
          <w:p w14:paraId="41CB7636" w14:textId="77777777" w:rsidR="00AE6083" w:rsidRPr="008C73D1" w:rsidRDefault="00AE6083" w:rsidP="00A61BA3">
            <w:pPr>
              <w:jc w:val="center"/>
              <w:rPr>
                <w:b/>
                <w:bCs/>
              </w:rPr>
            </w:pPr>
            <w:r w:rsidRPr="008C73D1">
              <w:rPr>
                <w:b/>
                <w:bCs/>
              </w:rPr>
              <w:t>Description de l’action</w:t>
            </w:r>
          </w:p>
        </w:tc>
        <w:tc>
          <w:tcPr>
            <w:tcW w:w="1053" w:type="dxa"/>
          </w:tcPr>
          <w:p w14:paraId="3582BE13" w14:textId="77777777" w:rsidR="00AE6083" w:rsidRPr="008C73D1" w:rsidRDefault="00AE6083" w:rsidP="00A61BA3">
            <w:pPr>
              <w:jc w:val="center"/>
              <w:rPr>
                <w:b/>
                <w:bCs/>
              </w:rPr>
            </w:pPr>
            <w:r w:rsidRPr="008C73D1">
              <w:rPr>
                <w:b/>
                <w:bCs/>
              </w:rPr>
              <w:t>Moyens alloués</w:t>
            </w:r>
          </w:p>
        </w:tc>
        <w:tc>
          <w:tcPr>
            <w:tcW w:w="1170" w:type="dxa"/>
          </w:tcPr>
          <w:p w14:paraId="73C2AB2D" w14:textId="77777777" w:rsidR="00AE6083" w:rsidRPr="008C73D1" w:rsidRDefault="00AE6083" w:rsidP="00A61BA3">
            <w:pPr>
              <w:jc w:val="center"/>
              <w:rPr>
                <w:b/>
                <w:bCs/>
              </w:rPr>
            </w:pPr>
            <w:r w:rsidRPr="008C73D1">
              <w:rPr>
                <w:b/>
                <w:bCs/>
              </w:rPr>
              <w:t>Résultats attendus</w:t>
            </w:r>
          </w:p>
        </w:tc>
        <w:tc>
          <w:tcPr>
            <w:tcW w:w="1595" w:type="dxa"/>
          </w:tcPr>
          <w:p w14:paraId="0E2DDA1B" w14:textId="77777777" w:rsidR="00AE6083" w:rsidRPr="008C73D1" w:rsidRDefault="00AE6083" w:rsidP="00A61BA3">
            <w:pPr>
              <w:jc w:val="center"/>
              <w:rPr>
                <w:b/>
                <w:bCs/>
              </w:rPr>
            </w:pPr>
            <w:r w:rsidRPr="008C73D1">
              <w:rPr>
                <w:b/>
                <w:bCs/>
              </w:rPr>
              <w:t>Echéances prévisionnelles</w:t>
            </w:r>
          </w:p>
        </w:tc>
        <w:tc>
          <w:tcPr>
            <w:tcW w:w="1362" w:type="dxa"/>
          </w:tcPr>
          <w:p w14:paraId="101501EC" w14:textId="77777777" w:rsidR="00AE6083" w:rsidRPr="008C73D1" w:rsidRDefault="00AE6083" w:rsidP="00A61BA3">
            <w:pPr>
              <w:jc w:val="center"/>
              <w:rPr>
                <w:b/>
                <w:bCs/>
              </w:rPr>
            </w:pPr>
            <w:r w:rsidRPr="008C73D1">
              <w:rPr>
                <w:b/>
                <w:bCs/>
              </w:rPr>
              <w:t>Indicateurs d’évaluation</w:t>
            </w:r>
          </w:p>
        </w:tc>
      </w:tr>
      <w:tr w:rsidR="00AE6083" w14:paraId="2589CCBE" w14:textId="77777777" w:rsidTr="00A61BA3">
        <w:tc>
          <w:tcPr>
            <w:tcW w:w="704" w:type="dxa"/>
          </w:tcPr>
          <w:p w14:paraId="7FEFB7EA" w14:textId="77777777" w:rsidR="00AE6083" w:rsidRDefault="00AE6083" w:rsidP="00A61BA3">
            <w:pPr>
              <w:jc w:val="center"/>
            </w:pPr>
          </w:p>
        </w:tc>
        <w:tc>
          <w:tcPr>
            <w:tcW w:w="1734" w:type="dxa"/>
          </w:tcPr>
          <w:p w14:paraId="2A6F870B" w14:textId="77777777" w:rsidR="00AE6083" w:rsidRDefault="00AE6083" w:rsidP="00A61BA3">
            <w:pPr>
              <w:jc w:val="center"/>
            </w:pPr>
          </w:p>
        </w:tc>
        <w:tc>
          <w:tcPr>
            <w:tcW w:w="1444" w:type="dxa"/>
          </w:tcPr>
          <w:p w14:paraId="139C6E5E" w14:textId="77777777" w:rsidR="00AE6083" w:rsidRDefault="00AE6083" w:rsidP="00A61BA3">
            <w:pPr>
              <w:jc w:val="center"/>
            </w:pPr>
          </w:p>
          <w:p w14:paraId="7342B68E" w14:textId="77777777" w:rsidR="00AE6083" w:rsidRDefault="00AE6083" w:rsidP="00A61BA3">
            <w:pPr>
              <w:jc w:val="center"/>
            </w:pPr>
          </w:p>
          <w:p w14:paraId="61625E72" w14:textId="77777777" w:rsidR="00AE6083" w:rsidRDefault="00AE6083" w:rsidP="00A61BA3">
            <w:pPr>
              <w:jc w:val="center"/>
            </w:pPr>
          </w:p>
          <w:p w14:paraId="15CE14CE" w14:textId="77777777" w:rsidR="00AE6083" w:rsidRDefault="00AE6083" w:rsidP="00A61BA3">
            <w:pPr>
              <w:jc w:val="center"/>
            </w:pPr>
          </w:p>
        </w:tc>
        <w:tc>
          <w:tcPr>
            <w:tcW w:w="1053" w:type="dxa"/>
          </w:tcPr>
          <w:p w14:paraId="1E00F110" w14:textId="77777777" w:rsidR="00AE6083" w:rsidRDefault="00AE6083" w:rsidP="00A61BA3">
            <w:pPr>
              <w:jc w:val="center"/>
            </w:pPr>
          </w:p>
        </w:tc>
        <w:tc>
          <w:tcPr>
            <w:tcW w:w="1170" w:type="dxa"/>
          </w:tcPr>
          <w:p w14:paraId="252CBE91" w14:textId="77777777" w:rsidR="00AE6083" w:rsidRDefault="00AE6083" w:rsidP="00A61BA3">
            <w:pPr>
              <w:jc w:val="center"/>
            </w:pPr>
          </w:p>
        </w:tc>
        <w:tc>
          <w:tcPr>
            <w:tcW w:w="1595" w:type="dxa"/>
          </w:tcPr>
          <w:p w14:paraId="40978CA7" w14:textId="77777777" w:rsidR="00AE6083" w:rsidRDefault="00AE6083" w:rsidP="00A61BA3">
            <w:pPr>
              <w:jc w:val="center"/>
            </w:pPr>
          </w:p>
        </w:tc>
        <w:tc>
          <w:tcPr>
            <w:tcW w:w="1362" w:type="dxa"/>
          </w:tcPr>
          <w:p w14:paraId="10FBC38E" w14:textId="77777777" w:rsidR="00AE6083" w:rsidRDefault="00AE6083" w:rsidP="00A61BA3">
            <w:pPr>
              <w:jc w:val="center"/>
            </w:pPr>
          </w:p>
        </w:tc>
      </w:tr>
    </w:tbl>
    <w:p w14:paraId="1EB38A61" w14:textId="38BCD29B" w:rsidR="009C1D43" w:rsidRDefault="009C1D43" w:rsidP="00767464">
      <w:pPr>
        <w:rPr>
          <w:b/>
          <w:bCs/>
          <w:color w:val="0070C0"/>
          <w:sz w:val="32"/>
          <w:szCs w:val="32"/>
          <w:u w:val="single"/>
        </w:rPr>
      </w:pPr>
    </w:p>
    <w:p w14:paraId="0B4B66E8" w14:textId="4BBFE2D4" w:rsidR="00767464" w:rsidRPr="00E25363" w:rsidRDefault="00AE6083" w:rsidP="00767464">
      <w:pPr>
        <w:rPr>
          <w:b/>
          <w:bCs/>
          <w:color w:val="0070C0"/>
          <w:sz w:val="32"/>
          <w:szCs w:val="32"/>
          <w:u w:val="single"/>
        </w:rPr>
      </w:pPr>
      <w:r w:rsidRPr="009C1D43">
        <w:rPr>
          <w:b/>
          <w:bCs/>
          <w:color w:val="7030A0"/>
          <w:sz w:val="32"/>
          <w:szCs w:val="32"/>
          <w:u w:val="single"/>
        </w:rPr>
        <w:t>Mission 3</w:t>
      </w:r>
      <w:r w:rsidR="00767464" w:rsidRPr="009C1D43">
        <w:rPr>
          <w:b/>
          <w:bCs/>
          <w:color w:val="7030A0"/>
          <w:sz w:val="32"/>
          <w:szCs w:val="32"/>
          <w:u w:val="single"/>
        </w:rPr>
        <w:t> : Lutter contre la sous activité subie des assistants maternels et le manque d’attractivité du métier</w:t>
      </w:r>
      <w:r w:rsidRPr="009C1D43">
        <w:rPr>
          <w:b/>
          <w:bCs/>
          <w:color w:val="7030A0"/>
          <w:sz w:val="32"/>
          <w:szCs w:val="32"/>
          <w:u w:val="single"/>
        </w:rPr>
        <w:t> :</w:t>
      </w:r>
    </w:p>
    <w:p w14:paraId="70BBA977" w14:textId="6CFA85E4" w:rsidR="00767464" w:rsidRDefault="00AE6083" w:rsidP="000C12B4">
      <w:pPr>
        <w:pStyle w:val="Titre7"/>
        <w:rPr>
          <w:color w:val="CC3399"/>
          <w:sz w:val="24"/>
          <w:szCs w:val="24"/>
        </w:rPr>
      </w:pPr>
      <w:bookmarkStart w:id="58" w:name="_Toc96523172"/>
      <w:r w:rsidRPr="00F32A7C">
        <w:rPr>
          <w:color w:val="CC3399"/>
          <w:sz w:val="24"/>
          <w:szCs w:val="24"/>
        </w:rPr>
        <w:t xml:space="preserve">Thème 3-1 : </w:t>
      </w:r>
      <w:r w:rsidR="00767464" w:rsidRPr="00F32A7C">
        <w:rPr>
          <w:color w:val="CC3399"/>
          <w:sz w:val="24"/>
          <w:szCs w:val="24"/>
        </w:rPr>
        <w:t>Lutter contre la sous activité subie des assistants maternels</w:t>
      </w:r>
      <w:r w:rsidRPr="00F32A7C">
        <w:rPr>
          <w:color w:val="CC3399"/>
          <w:sz w:val="24"/>
          <w:szCs w:val="24"/>
        </w:rPr>
        <w:t> :</w:t>
      </w:r>
      <w:bookmarkEnd w:id="58"/>
    </w:p>
    <w:p w14:paraId="61EF7D3A" w14:textId="77777777" w:rsidR="00F32A7C" w:rsidRPr="00F32A7C" w:rsidRDefault="00F32A7C" w:rsidP="00F32A7C"/>
    <w:tbl>
      <w:tblPr>
        <w:tblStyle w:val="Grilledutableau"/>
        <w:tblW w:w="0" w:type="auto"/>
        <w:tblLook w:val="04A0" w:firstRow="1" w:lastRow="0" w:firstColumn="1" w:lastColumn="0" w:noHBand="0" w:noVBand="1"/>
      </w:tblPr>
      <w:tblGrid>
        <w:gridCol w:w="2246"/>
        <w:gridCol w:w="2324"/>
        <w:gridCol w:w="2227"/>
        <w:gridCol w:w="2263"/>
      </w:tblGrid>
      <w:tr w:rsidR="00F32A7C" w14:paraId="18D7BB4E" w14:textId="77777777" w:rsidTr="00A61BA3">
        <w:tc>
          <w:tcPr>
            <w:tcW w:w="9062" w:type="dxa"/>
            <w:gridSpan w:val="4"/>
            <w:shd w:val="clear" w:color="auto" w:fill="F7ADCB"/>
          </w:tcPr>
          <w:p w14:paraId="574BFA8C" w14:textId="77777777" w:rsidR="00F32A7C" w:rsidRDefault="00F32A7C" w:rsidP="00A61BA3">
            <w:pPr>
              <w:pStyle w:val="Titre7"/>
              <w:numPr>
                <w:ilvl w:val="0"/>
                <w:numId w:val="0"/>
              </w:numPr>
              <w:ind w:left="720"/>
              <w:jc w:val="center"/>
              <w:outlineLvl w:val="6"/>
            </w:pPr>
            <w:bookmarkStart w:id="59" w:name="_Toc96523173"/>
            <w:r>
              <w:t>DIAGNOSTIC</w:t>
            </w:r>
            <w:bookmarkEnd w:id="59"/>
          </w:p>
        </w:tc>
      </w:tr>
      <w:tr w:rsidR="00F32A7C" w14:paraId="41F09BFE" w14:textId="77777777" w:rsidTr="00A61BA3">
        <w:tc>
          <w:tcPr>
            <w:tcW w:w="2246" w:type="dxa"/>
            <w:shd w:val="clear" w:color="auto" w:fill="FFFFFF" w:themeFill="background1"/>
          </w:tcPr>
          <w:p w14:paraId="27396F23" w14:textId="77777777" w:rsidR="00F32A7C" w:rsidRPr="00C3686B" w:rsidRDefault="00F32A7C" w:rsidP="00A61BA3">
            <w:pPr>
              <w:jc w:val="center"/>
              <w:rPr>
                <w:b/>
                <w:bCs/>
              </w:rPr>
            </w:pPr>
            <w:r>
              <w:rPr>
                <w:b/>
                <w:bCs/>
              </w:rPr>
              <w:t xml:space="preserve">Données </w:t>
            </w:r>
          </w:p>
        </w:tc>
        <w:tc>
          <w:tcPr>
            <w:tcW w:w="2325" w:type="dxa"/>
            <w:shd w:val="clear" w:color="auto" w:fill="FFFFFF" w:themeFill="background1"/>
          </w:tcPr>
          <w:p w14:paraId="61695659" w14:textId="77777777" w:rsidR="00F32A7C" w:rsidRPr="00C3686B" w:rsidRDefault="00F32A7C" w:rsidP="00A61BA3">
            <w:pPr>
              <w:jc w:val="center"/>
              <w:rPr>
                <w:b/>
                <w:bCs/>
              </w:rPr>
            </w:pPr>
            <w:r w:rsidRPr="00C3686B">
              <w:rPr>
                <w:b/>
                <w:bCs/>
              </w:rPr>
              <w:t>Constat</w:t>
            </w:r>
            <w:r>
              <w:rPr>
                <w:b/>
                <w:bCs/>
              </w:rPr>
              <w:t>s</w:t>
            </w:r>
          </w:p>
        </w:tc>
        <w:tc>
          <w:tcPr>
            <w:tcW w:w="2228" w:type="dxa"/>
            <w:shd w:val="clear" w:color="auto" w:fill="FFFFFF" w:themeFill="background1"/>
          </w:tcPr>
          <w:p w14:paraId="21227CDC" w14:textId="77777777" w:rsidR="00F32A7C" w:rsidRPr="00C3686B" w:rsidRDefault="00F32A7C" w:rsidP="00A61BA3">
            <w:pPr>
              <w:jc w:val="center"/>
              <w:rPr>
                <w:b/>
                <w:bCs/>
              </w:rPr>
            </w:pPr>
            <w:r>
              <w:rPr>
                <w:b/>
                <w:bCs/>
              </w:rPr>
              <w:t>Analyse</w:t>
            </w:r>
          </w:p>
        </w:tc>
        <w:tc>
          <w:tcPr>
            <w:tcW w:w="2263" w:type="dxa"/>
            <w:shd w:val="clear" w:color="auto" w:fill="FFFFFF" w:themeFill="background1"/>
          </w:tcPr>
          <w:p w14:paraId="431CC64F" w14:textId="77777777" w:rsidR="00F32A7C" w:rsidRPr="00C3686B" w:rsidRDefault="00F32A7C" w:rsidP="00A61BA3">
            <w:pPr>
              <w:jc w:val="center"/>
              <w:rPr>
                <w:b/>
                <w:bCs/>
              </w:rPr>
            </w:pPr>
            <w:r>
              <w:rPr>
                <w:b/>
                <w:bCs/>
              </w:rPr>
              <w:t>Axe(s) de progression en lien avec l’évaluation du précédent projet</w:t>
            </w:r>
          </w:p>
        </w:tc>
      </w:tr>
      <w:tr w:rsidR="00F32A7C" w14:paraId="03C66417" w14:textId="77777777" w:rsidTr="00A61BA3">
        <w:tc>
          <w:tcPr>
            <w:tcW w:w="2246" w:type="dxa"/>
          </w:tcPr>
          <w:p w14:paraId="469D2A34" w14:textId="77777777" w:rsidR="00F32A7C" w:rsidRDefault="00F32A7C" w:rsidP="00A61BA3"/>
          <w:p w14:paraId="1668D8F2" w14:textId="77777777" w:rsidR="00F32A7C" w:rsidRDefault="00F32A7C" w:rsidP="00A61BA3"/>
          <w:p w14:paraId="4F577D67" w14:textId="77777777" w:rsidR="00F32A7C" w:rsidRDefault="00F32A7C" w:rsidP="00A61BA3"/>
          <w:p w14:paraId="6A72A8D0" w14:textId="77777777" w:rsidR="00F32A7C" w:rsidRDefault="00F32A7C" w:rsidP="00A61BA3"/>
        </w:tc>
        <w:tc>
          <w:tcPr>
            <w:tcW w:w="2325" w:type="dxa"/>
          </w:tcPr>
          <w:p w14:paraId="4BC32FF1" w14:textId="77777777" w:rsidR="00F32A7C" w:rsidRDefault="00F32A7C" w:rsidP="00A61BA3"/>
        </w:tc>
        <w:tc>
          <w:tcPr>
            <w:tcW w:w="2228" w:type="dxa"/>
          </w:tcPr>
          <w:p w14:paraId="1A131E79" w14:textId="77777777" w:rsidR="00F32A7C" w:rsidRDefault="00F32A7C" w:rsidP="00A61BA3"/>
        </w:tc>
        <w:tc>
          <w:tcPr>
            <w:tcW w:w="2263" w:type="dxa"/>
          </w:tcPr>
          <w:p w14:paraId="6A84CD57" w14:textId="77777777" w:rsidR="00F32A7C" w:rsidRDefault="00F32A7C" w:rsidP="00A61BA3"/>
        </w:tc>
      </w:tr>
    </w:tbl>
    <w:p w14:paraId="080A0FBF" w14:textId="3BA40E96" w:rsidR="00767464" w:rsidRDefault="00767464" w:rsidP="00767464">
      <w:pPr>
        <w:pStyle w:val="Paragraphedeliste"/>
        <w:rPr>
          <w:i/>
          <w:iCs/>
          <w:sz w:val="20"/>
          <w:szCs w:val="20"/>
        </w:rPr>
      </w:pPr>
    </w:p>
    <w:p w14:paraId="1FD05547" w14:textId="166454E5" w:rsidR="00F32A7C" w:rsidRDefault="00F32A7C" w:rsidP="00767464">
      <w:pPr>
        <w:pStyle w:val="Paragraphedeliste"/>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F32A7C" w14:paraId="2F22756A" w14:textId="77777777" w:rsidTr="00A61BA3">
        <w:tc>
          <w:tcPr>
            <w:tcW w:w="704" w:type="dxa"/>
            <w:shd w:val="clear" w:color="auto" w:fill="F7ADCB"/>
          </w:tcPr>
          <w:p w14:paraId="57E19011" w14:textId="77777777" w:rsidR="00F32A7C" w:rsidRDefault="00F32A7C" w:rsidP="00A61BA3">
            <w:pPr>
              <w:jc w:val="center"/>
              <w:rPr>
                <w:b/>
                <w:bCs/>
              </w:rPr>
            </w:pPr>
          </w:p>
        </w:tc>
        <w:tc>
          <w:tcPr>
            <w:tcW w:w="8358" w:type="dxa"/>
            <w:gridSpan w:val="6"/>
            <w:shd w:val="clear" w:color="auto" w:fill="F7ADCB"/>
          </w:tcPr>
          <w:p w14:paraId="0360AEE7" w14:textId="77777777" w:rsidR="00F32A7C" w:rsidRPr="008C73D1" w:rsidRDefault="00F32A7C" w:rsidP="00A61BA3">
            <w:pPr>
              <w:jc w:val="center"/>
              <w:rPr>
                <w:b/>
                <w:bCs/>
              </w:rPr>
            </w:pPr>
            <w:r>
              <w:rPr>
                <w:b/>
                <w:bCs/>
              </w:rPr>
              <w:t>ACTION(S) ENVISAGEE(S)</w:t>
            </w:r>
            <w:r w:rsidRPr="008C73D1">
              <w:rPr>
                <w:b/>
                <w:bCs/>
              </w:rPr>
              <w:t xml:space="preserve"> POUR LA NOUVELLE PERIODE</w:t>
            </w:r>
          </w:p>
        </w:tc>
      </w:tr>
      <w:tr w:rsidR="00F32A7C" w14:paraId="2E5103AB" w14:textId="77777777" w:rsidTr="00A61BA3">
        <w:tc>
          <w:tcPr>
            <w:tcW w:w="704" w:type="dxa"/>
          </w:tcPr>
          <w:p w14:paraId="57FF1E66" w14:textId="77777777" w:rsidR="00F32A7C" w:rsidRDefault="00F32A7C" w:rsidP="00A61BA3">
            <w:pPr>
              <w:jc w:val="center"/>
              <w:rPr>
                <w:b/>
                <w:bCs/>
              </w:rPr>
            </w:pPr>
            <w:r>
              <w:rPr>
                <w:b/>
                <w:bCs/>
              </w:rPr>
              <w:t>N°</w:t>
            </w:r>
          </w:p>
        </w:tc>
        <w:tc>
          <w:tcPr>
            <w:tcW w:w="1734" w:type="dxa"/>
          </w:tcPr>
          <w:p w14:paraId="713E266A" w14:textId="77777777" w:rsidR="00F32A7C" w:rsidRPr="008C73D1" w:rsidRDefault="00F32A7C" w:rsidP="00A61BA3">
            <w:pPr>
              <w:jc w:val="center"/>
              <w:rPr>
                <w:b/>
                <w:bCs/>
              </w:rPr>
            </w:pPr>
            <w:r>
              <w:rPr>
                <w:b/>
                <w:bCs/>
              </w:rPr>
              <w:t>Objectifs</w:t>
            </w:r>
          </w:p>
        </w:tc>
        <w:tc>
          <w:tcPr>
            <w:tcW w:w="1444" w:type="dxa"/>
          </w:tcPr>
          <w:p w14:paraId="785497E8" w14:textId="77777777" w:rsidR="00F32A7C" w:rsidRPr="008C73D1" w:rsidRDefault="00F32A7C" w:rsidP="00A61BA3">
            <w:pPr>
              <w:jc w:val="center"/>
              <w:rPr>
                <w:b/>
                <w:bCs/>
              </w:rPr>
            </w:pPr>
            <w:r w:rsidRPr="008C73D1">
              <w:rPr>
                <w:b/>
                <w:bCs/>
              </w:rPr>
              <w:t>Description de l’action</w:t>
            </w:r>
          </w:p>
        </w:tc>
        <w:tc>
          <w:tcPr>
            <w:tcW w:w="1053" w:type="dxa"/>
          </w:tcPr>
          <w:p w14:paraId="60549298" w14:textId="77777777" w:rsidR="00F32A7C" w:rsidRPr="008C73D1" w:rsidRDefault="00F32A7C" w:rsidP="00A61BA3">
            <w:pPr>
              <w:jc w:val="center"/>
              <w:rPr>
                <w:b/>
                <w:bCs/>
              </w:rPr>
            </w:pPr>
            <w:r w:rsidRPr="008C73D1">
              <w:rPr>
                <w:b/>
                <w:bCs/>
              </w:rPr>
              <w:t>Moyens alloués</w:t>
            </w:r>
          </w:p>
        </w:tc>
        <w:tc>
          <w:tcPr>
            <w:tcW w:w="1170" w:type="dxa"/>
          </w:tcPr>
          <w:p w14:paraId="2788C00A" w14:textId="77777777" w:rsidR="00F32A7C" w:rsidRPr="008C73D1" w:rsidRDefault="00F32A7C" w:rsidP="00A61BA3">
            <w:pPr>
              <w:jc w:val="center"/>
              <w:rPr>
                <w:b/>
                <w:bCs/>
              </w:rPr>
            </w:pPr>
            <w:r w:rsidRPr="008C73D1">
              <w:rPr>
                <w:b/>
                <w:bCs/>
              </w:rPr>
              <w:t>Résultats attendus</w:t>
            </w:r>
          </w:p>
        </w:tc>
        <w:tc>
          <w:tcPr>
            <w:tcW w:w="1595" w:type="dxa"/>
          </w:tcPr>
          <w:p w14:paraId="443C0BE9" w14:textId="77777777" w:rsidR="00F32A7C" w:rsidRPr="008C73D1" w:rsidRDefault="00F32A7C" w:rsidP="00A61BA3">
            <w:pPr>
              <w:jc w:val="center"/>
              <w:rPr>
                <w:b/>
                <w:bCs/>
              </w:rPr>
            </w:pPr>
            <w:r w:rsidRPr="008C73D1">
              <w:rPr>
                <w:b/>
                <w:bCs/>
              </w:rPr>
              <w:t>Echéances prévisionnelles</w:t>
            </w:r>
          </w:p>
        </w:tc>
        <w:tc>
          <w:tcPr>
            <w:tcW w:w="1362" w:type="dxa"/>
          </w:tcPr>
          <w:p w14:paraId="4EA1C009" w14:textId="77777777" w:rsidR="00F32A7C" w:rsidRPr="008C73D1" w:rsidRDefault="00F32A7C" w:rsidP="00A61BA3">
            <w:pPr>
              <w:jc w:val="center"/>
              <w:rPr>
                <w:b/>
                <w:bCs/>
              </w:rPr>
            </w:pPr>
            <w:r w:rsidRPr="008C73D1">
              <w:rPr>
                <w:b/>
                <w:bCs/>
              </w:rPr>
              <w:t>Indicateurs d’évaluation</w:t>
            </w:r>
          </w:p>
        </w:tc>
      </w:tr>
      <w:tr w:rsidR="00F32A7C" w14:paraId="317F891C" w14:textId="77777777" w:rsidTr="00A61BA3">
        <w:tc>
          <w:tcPr>
            <w:tcW w:w="704" w:type="dxa"/>
          </w:tcPr>
          <w:p w14:paraId="75068E43" w14:textId="77777777" w:rsidR="00F32A7C" w:rsidRDefault="00F32A7C" w:rsidP="00A61BA3">
            <w:pPr>
              <w:jc w:val="center"/>
            </w:pPr>
          </w:p>
        </w:tc>
        <w:tc>
          <w:tcPr>
            <w:tcW w:w="1734" w:type="dxa"/>
          </w:tcPr>
          <w:p w14:paraId="178C83B3" w14:textId="77777777" w:rsidR="00F32A7C" w:rsidRDefault="00F32A7C" w:rsidP="00A61BA3">
            <w:pPr>
              <w:jc w:val="center"/>
            </w:pPr>
          </w:p>
        </w:tc>
        <w:tc>
          <w:tcPr>
            <w:tcW w:w="1444" w:type="dxa"/>
          </w:tcPr>
          <w:p w14:paraId="04A5181D" w14:textId="77777777" w:rsidR="00F32A7C" w:rsidRDefault="00F32A7C" w:rsidP="00A61BA3">
            <w:pPr>
              <w:jc w:val="center"/>
            </w:pPr>
          </w:p>
          <w:p w14:paraId="4C9AB8D9" w14:textId="77777777" w:rsidR="00F32A7C" w:rsidRDefault="00F32A7C" w:rsidP="00A61BA3">
            <w:pPr>
              <w:jc w:val="center"/>
            </w:pPr>
          </w:p>
          <w:p w14:paraId="66B22C07" w14:textId="77777777" w:rsidR="00F32A7C" w:rsidRDefault="00F32A7C" w:rsidP="00A61BA3">
            <w:pPr>
              <w:jc w:val="center"/>
            </w:pPr>
          </w:p>
          <w:p w14:paraId="5C500885" w14:textId="77777777" w:rsidR="00F32A7C" w:rsidRDefault="00F32A7C" w:rsidP="00A61BA3">
            <w:pPr>
              <w:jc w:val="center"/>
            </w:pPr>
          </w:p>
        </w:tc>
        <w:tc>
          <w:tcPr>
            <w:tcW w:w="1053" w:type="dxa"/>
          </w:tcPr>
          <w:p w14:paraId="0563B973" w14:textId="77777777" w:rsidR="00F32A7C" w:rsidRDefault="00F32A7C" w:rsidP="00A61BA3">
            <w:pPr>
              <w:jc w:val="center"/>
            </w:pPr>
          </w:p>
        </w:tc>
        <w:tc>
          <w:tcPr>
            <w:tcW w:w="1170" w:type="dxa"/>
          </w:tcPr>
          <w:p w14:paraId="5DCE302A" w14:textId="77777777" w:rsidR="00F32A7C" w:rsidRDefault="00F32A7C" w:rsidP="00A61BA3">
            <w:pPr>
              <w:jc w:val="center"/>
            </w:pPr>
          </w:p>
        </w:tc>
        <w:tc>
          <w:tcPr>
            <w:tcW w:w="1595" w:type="dxa"/>
          </w:tcPr>
          <w:p w14:paraId="4A1AAEB9" w14:textId="77777777" w:rsidR="00F32A7C" w:rsidRDefault="00F32A7C" w:rsidP="00A61BA3">
            <w:pPr>
              <w:jc w:val="center"/>
            </w:pPr>
          </w:p>
        </w:tc>
        <w:tc>
          <w:tcPr>
            <w:tcW w:w="1362" w:type="dxa"/>
          </w:tcPr>
          <w:p w14:paraId="7CADC585" w14:textId="77777777" w:rsidR="00F32A7C" w:rsidRDefault="00F32A7C" w:rsidP="00A61BA3">
            <w:pPr>
              <w:jc w:val="center"/>
            </w:pPr>
          </w:p>
        </w:tc>
      </w:tr>
    </w:tbl>
    <w:p w14:paraId="22198F57" w14:textId="77777777" w:rsidR="00F32A7C" w:rsidRPr="00D86257" w:rsidRDefault="00F32A7C" w:rsidP="00767464">
      <w:pPr>
        <w:pStyle w:val="Paragraphedeliste"/>
        <w:rPr>
          <w:i/>
          <w:iCs/>
          <w:sz w:val="20"/>
          <w:szCs w:val="20"/>
        </w:rPr>
      </w:pPr>
    </w:p>
    <w:p w14:paraId="32794ECA" w14:textId="61E9BC70" w:rsidR="00767464" w:rsidRDefault="00767464" w:rsidP="00694F92"/>
    <w:p w14:paraId="0F80BFDF" w14:textId="559FA7D1" w:rsidR="00767464" w:rsidRDefault="00F32A7C" w:rsidP="000C12B4">
      <w:pPr>
        <w:pStyle w:val="Titre7"/>
        <w:rPr>
          <w:color w:val="CC3399"/>
          <w:sz w:val="24"/>
          <w:szCs w:val="24"/>
        </w:rPr>
      </w:pPr>
      <w:bookmarkStart w:id="60" w:name="_Toc96523174"/>
      <w:r w:rsidRPr="00F32A7C">
        <w:rPr>
          <w:color w:val="CC3399"/>
          <w:sz w:val="24"/>
          <w:szCs w:val="24"/>
        </w:rPr>
        <w:t xml:space="preserve">Thème 3-2 : </w:t>
      </w:r>
      <w:r w:rsidR="00767464" w:rsidRPr="00F32A7C">
        <w:rPr>
          <w:color w:val="CC3399"/>
          <w:sz w:val="24"/>
          <w:szCs w:val="24"/>
        </w:rPr>
        <w:t>Promouvoir le métier d’assistant maternel</w:t>
      </w:r>
      <w:r w:rsidRPr="00F32A7C">
        <w:rPr>
          <w:color w:val="CC3399"/>
          <w:sz w:val="24"/>
          <w:szCs w:val="24"/>
        </w:rPr>
        <w:t> :</w:t>
      </w:r>
      <w:bookmarkEnd w:id="60"/>
    </w:p>
    <w:p w14:paraId="68F5EF6A" w14:textId="77777777" w:rsidR="00F32A7C" w:rsidRPr="00F32A7C" w:rsidRDefault="00F32A7C" w:rsidP="00F32A7C"/>
    <w:tbl>
      <w:tblPr>
        <w:tblStyle w:val="Grilledutableau"/>
        <w:tblW w:w="0" w:type="auto"/>
        <w:tblLook w:val="04A0" w:firstRow="1" w:lastRow="0" w:firstColumn="1" w:lastColumn="0" w:noHBand="0" w:noVBand="1"/>
      </w:tblPr>
      <w:tblGrid>
        <w:gridCol w:w="2246"/>
        <w:gridCol w:w="2324"/>
        <w:gridCol w:w="2227"/>
        <w:gridCol w:w="2263"/>
      </w:tblGrid>
      <w:tr w:rsidR="00F32A7C" w14:paraId="7E1A7B1E" w14:textId="77777777" w:rsidTr="00A61BA3">
        <w:tc>
          <w:tcPr>
            <w:tcW w:w="9062" w:type="dxa"/>
            <w:gridSpan w:val="4"/>
            <w:shd w:val="clear" w:color="auto" w:fill="F7ADCB"/>
          </w:tcPr>
          <w:p w14:paraId="0C71A02C" w14:textId="77777777" w:rsidR="00F32A7C" w:rsidRDefault="00F32A7C" w:rsidP="00A61BA3">
            <w:pPr>
              <w:pStyle w:val="Titre7"/>
              <w:numPr>
                <w:ilvl w:val="0"/>
                <w:numId w:val="0"/>
              </w:numPr>
              <w:ind w:left="720"/>
              <w:jc w:val="center"/>
              <w:outlineLvl w:val="6"/>
            </w:pPr>
            <w:bookmarkStart w:id="61" w:name="_Toc96523175"/>
            <w:r>
              <w:t>DIAGNOSTIC</w:t>
            </w:r>
            <w:bookmarkEnd w:id="61"/>
          </w:p>
        </w:tc>
      </w:tr>
      <w:tr w:rsidR="00F32A7C" w14:paraId="21B908E6" w14:textId="77777777" w:rsidTr="00A61BA3">
        <w:tc>
          <w:tcPr>
            <w:tcW w:w="2246" w:type="dxa"/>
            <w:shd w:val="clear" w:color="auto" w:fill="FFFFFF" w:themeFill="background1"/>
          </w:tcPr>
          <w:p w14:paraId="58F22482" w14:textId="77777777" w:rsidR="00F32A7C" w:rsidRPr="00C3686B" w:rsidRDefault="00F32A7C" w:rsidP="00A61BA3">
            <w:pPr>
              <w:jc w:val="center"/>
              <w:rPr>
                <w:b/>
                <w:bCs/>
              </w:rPr>
            </w:pPr>
            <w:r>
              <w:rPr>
                <w:b/>
                <w:bCs/>
              </w:rPr>
              <w:t xml:space="preserve">Données </w:t>
            </w:r>
          </w:p>
        </w:tc>
        <w:tc>
          <w:tcPr>
            <w:tcW w:w="2325" w:type="dxa"/>
            <w:shd w:val="clear" w:color="auto" w:fill="FFFFFF" w:themeFill="background1"/>
          </w:tcPr>
          <w:p w14:paraId="5C6F7DBF" w14:textId="77777777" w:rsidR="00F32A7C" w:rsidRPr="00C3686B" w:rsidRDefault="00F32A7C" w:rsidP="00A61BA3">
            <w:pPr>
              <w:jc w:val="center"/>
              <w:rPr>
                <w:b/>
                <w:bCs/>
              </w:rPr>
            </w:pPr>
            <w:r w:rsidRPr="00C3686B">
              <w:rPr>
                <w:b/>
                <w:bCs/>
              </w:rPr>
              <w:t>Constat</w:t>
            </w:r>
            <w:r>
              <w:rPr>
                <w:b/>
                <w:bCs/>
              </w:rPr>
              <w:t>s</w:t>
            </w:r>
          </w:p>
        </w:tc>
        <w:tc>
          <w:tcPr>
            <w:tcW w:w="2228" w:type="dxa"/>
            <w:shd w:val="clear" w:color="auto" w:fill="FFFFFF" w:themeFill="background1"/>
          </w:tcPr>
          <w:p w14:paraId="3C37DF27" w14:textId="77777777" w:rsidR="00F32A7C" w:rsidRPr="00C3686B" w:rsidRDefault="00F32A7C" w:rsidP="00A61BA3">
            <w:pPr>
              <w:jc w:val="center"/>
              <w:rPr>
                <w:b/>
                <w:bCs/>
              </w:rPr>
            </w:pPr>
            <w:r>
              <w:rPr>
                <w:b/>
                <w:bCs/>
              </w:rPr>
              <w:t>Analyse</w:t>
            </w:r>
          </w:p>
        </w:tc>
        <w:tc>
          <w:tcPr>
            <w:tcW w:w="2263" w:type="dxa"/>
            <w:shd w:val="clear" w:color="auto" w:fill="FFFFFF" w:themeFill="background1"/>
          </w:tcPr>
          <w:p w14:paraId="4678C20B" w14:textId="77777777" w:rsidR="00F32A7C" w:rsidRPr="00C3686B" w:rsidRDefault="00F32A7C" w:rsidP="00A61BA3">
            <w:pPr>
              <w:jc w:val="center"/>
              <w:rPr>
                <w:b/>
                <w:bCs/>
              </w:rPr>
            </w:pPr>
            <w:r>
              <w:rPr>
                <w:b/>
                <w:bCs/>
              </w:rPr>
              <w:t>Axe(s) de progression en lien avec l’évaluation du précédent projet</w:t>
            </w:r>
          </w:p>
        </w:tc>
      </w:tr>
      <w:tr w:rsidR="00F32A7C" w14:paraId="0ACC2B24" w14:textId="77777777" w:rsidTr="00A61BA3">
        <w:tc>
          <w:tcPr>
            <w:tcW w:w="2246" w:type="dxa"/>
          </w:tcPr>
          <w:p w14:paraId="52971E6B" w14:textId="77777777" w:rsidR="00F32A7C" w:rsidRDefault="00F32A7C" w:rsidP="00A61BA3"/>
          <w:p w14:paraId="0A76D7ED" w14:textId="77777777" w:rsidR="00F32A7C" w:rsidRDefault="00F32A7C" w:rsidP="00A61BA3"/>
          <w:p w14:paraId="0C46458A" w14:textId="77777777" w:rsidR="00F32A7C" w:rsidRDefault="00F32A7C" w:rsidP="00A61BA3"/>
          <w:p w14:paraId="7EE67993" w14:textId="77777777" w:rsidR="00F32A7C" w:rsidRDefault="00F32A7C" w:rsidP="00A61BA3"/>
        </w:tc>
        <w:tc>
          <w:tcPr>
            <w:tcW w:w="2325" w:type="dxa"/>
          </w:tcPr>
          <w:p w14:paraId="6AD2F050" w14:textId="77777777" w:rsidR="00F32A7C" w:rsidRDefault="00F32A7C" w:rsidP="00A61BA3"/>
        </w:tc>
        <w:tc>
          <w:tcPr>
            <w:tcW w:w="2228" w:type="dxa"/>
          </w:tcPr>
          <w:p w14:paraId="395A2D44" w14:textId="77777777" w:rsidR="00F32A7C" w:rsidRDefault="00F32A7C" w:rsidP="00A61BA3"/>
        </w:tc>
        <w:tc>
          <w:tcPr>
            <w:tcW w:w="2263" w:type="dxa"/>
          </w:tcPr>
          <w:p w14:paraId="53875B73" w14:textId="77777777" w:rsidR="00F32A7C" w:rsidRDefault="00F32A7C" w:rsidP="00A61BA3"/>
        </w:tc>
      </w:tr>
    </w:tbl>
    <w:p w14:paraId="4DB13E16"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03"/>
        <w:gridCol w:w="1733"/>
        <w:gridCol w:w="1444"/>
        <w:gridCol w:w="1053"/>
        <w:gridCol w:w="1170"/>
        <w:gridCol w:w="1595"/>
        <w:gridCol w:w="1362"/>
      </w:tblGrid>
      <w:tr w:rsidR="00F32A7C" w14:paraId="573DF580" w14:textId="77777777" w:rsidTr="00A61BA3">
        <w:tc>
          <w:tcPr>
            <w:tcW w:w="704" w:type="dxa"/>
            <w:shd w:val="clear" w:color="auto" w:fill="F7ADCB"/>
          </w:tcPr>
          <w:p w14:paraId="6A3079CB" w14:textId="77777777" w:rsidR="00F32A7C" w:rsidRDefault="00F32A7C" w:rsidP="00A61BA3">
            <w:pPr>
              <w:jc w:val="center"/>
              <w:rPr>
                <w:b/>
                <w:bCs/>
              </w:rPr>
            </w:pPr>
          </w:p>
        </w:tc>
        <w:tc>
          <w:tcPr>
            <w:tcW w:w="8358" w:type="dxa"/>
            <w:gridSpan w:val="6"/>
            <w:shd w:val="clear" w:color="auto" w:fill="F7ADCB"/>
          </w:tcPr>
          <w:p w14:paraId="60BD3F9B" w14:textId="77777777" w:rsidR="00F32A7C" w:rsidRPr="008C73D1" w:rsidRDefault="00F32A7C" w:rsidP="00A61BA3">
            <w:pPr>
              <w:jc w:val="center"/>
              <w:rPr>
                <w:b/>
                <w:bCs/>
              </w:rPr>
            </w:pPr>
            <w:r>
              <w:rPr>
                <w:b/>
                <w:bCs/>
              </w:rPr>
              <w:t>ACTION(S) ENVISAGEE(S)</w:t>
            </w:r>
            <w:r w:rsidRPr="008C73D1">
              <w:rPr>
                <w:b/>
                <w:bCs/>
              </w:rPr>
              <w:t xml:space="preserve"> POUR LA NOUVELLE PERIODE</w:t>
            </w:r>
          </w:p>
        </w:tc>
      </w:tr>
      <w:tr w:rsidR="00F32A7C" w14:paraId="4B2BC6AD" w14:textId="77777777" w:rsidTr="00A61BA3">
        <w:tc>
          <w:tcPr>
            <w:tcW w:w="704" w:type="dxa"/>
          </w:tcPr>
          <w:p w14:paraId="7F000151" w14:textId="77777777" w:rsidR="00F32A7C" w:rsidRDefault="00F32A7C" w:rsidP="00A61BA3">
            <w:pPr>
              <w:jc w:val="center"/>
              <w:rPr>
                <w:b/>
                <w:bCs/>
              </w:rPr>
            </w:pPr>
            <w:r>
              <w:rPr>
                <w:b/>
                <w:bCs/>
              </w:rPr>
              <w:t>N°</w:t>
            </w:r>
          </w:p>
        </w:tc>
        <w:tc>
          <w:tcPr>
            <w:tcW w:w="1734" w:type="dxa"/>
          </w:tcPr>
          <w:p w14:paraId="3E3F8E1E" w14:textId="77777777" w:rsidR="00F32A7C" w:rsidRPr="008C73D1" w:rsidRDefault="00F32A7C" w:rsidP="00A61BA3">
            <w:pPr>
              <w:jc w:val="center"/>
              <w:rPr>
                <w:b/>
                <w:bCs/>
              </w:rPr>
            </w:pPr>
            <w:r>
              <w:rPr>
                <w:b/>
                <w:bCs/>
              </w:rPr>
              <w:t>Objectifs</w:t>
            </w:r>
          </w:p>
        </w:tc>
        <w:tc>
          <w:tcPr>
            <w:tcW w:w="1444" w:type="dxa"/>
          </w:tcPr>
          <w:p w14:paraId="273BDAF5" w14:textId="77777777" w:rsidR="00F32A7C" w:rsidRPr="008C73D1" w:rsidRDefault="00F32A7C" w:rsidP="00A61BA3">
            <w:pPr>
              <w:jc w:val="center"/>
              <w:rPr>
                <w:b/>
                <w:bCs/>
              </w:rPr>
            </w:pPr>
            <w:r w:rsidRPr="008C73D1">
              <w:rPr>
                <w:b/>
                <w:bCs/>
              </w:rPr>
              <w:t>Description de l’action</w:t>
            </w:r>
          </w:p>
        </w:tc>
        <w:tc>
          <w:tcPr>
            <w:tcW w:w="1053" w:type="dxa"/>
          </w:tcPr>
          <w:p w14:paraId="3E4BBC79" w14:textId="77777777" w:rsidR="00F32A7C" w:rsidRPr="008C73D1" w:rsidRDefault="00F32A7C" w:rsidP="00A61BA3">
            <w:pPr>
              <w:jc w:val="center"/>
              <w:rPr>
                <w:b/>
                <w:bCs/>
              </w:rPr>
            </w:pPr>
            <w:r w:rsidRPr="008C73D1">
              <w:rPr>
                <w:b/>
                <w:bCs/>
              </w:rPr>
              <w:t>Moyens alloués</w:t>
            </w:r>
          </w:p>
        </w:tc>
        <w:tc>
          <w:tcPr>
            <w:tcW w:w="1170" w:type="dxa"/>
          </w:tcPr>
          <w:p w14:paraId="7A8A5521" w14:textId="77777777" w:rsidR="00F32A7C" w:rsidRPr="008C73D1" w:rsidRDefault="00F32A7C" w:rsidP="00A61BA3">
            <w:pPr>
              <w:jc w:val="center"/>
              <w:rPr>
                <w:b/>
                <w:bCs/>
              </w:rPr>
            </w:pPr>
            <w:r w:rsidRPr="008C73D1">
              <w:rPr>
                <w:b/>
                <w:bCs/>
              </w:rPr>
              <w:t>Résultats attendus</w:t>
            </w:r>
          </w:p>
        </w:tc>
        <w:tc>
          <w:tcPr>
            <w:tcW w:w="1595" w:type="dxa"/>
          </w:tcPr>
          <w:p w14:paraId="27F0D7C3" w14:textId="77777777" w:rsidR="00F32A7C" w:rsidRPr="008C73D1" w:rsidRDefault="00F32A7C" w:rsidP="00A61BA3">
            <w:pPr>
              <w:jc w:val="center"/>
              <w:rPr>
                <w:b/>
                <w:bCs/>
              </w:rPr>
            </w:pPr>
            <w:r w:rsidRPr="008C73D1">
              <w:rPr>
                <w:b/>
                <w:bCs/>
              </w:rPr>
              <w:t>Echéances prévisionnelles</w:t>
            </w:r>
          </w:p>
        </w:tc>
        <w:tc>
          <w:tcPr>
            <w:tcW w:w="1362" w:type="dxa"/>
          </w:tcPr>
          <w:p w14:paraId="5D922895" w14:textId="77777777" w:rsidR="00F32A7C" w:rsidRPr="008C73D1" w:rsidRDefault="00F32A7C" w:rsidP="00A61BA3">
            <w:pPr>
              <w:jc w:val="center"/>
              <w:rPr>
                <w:b/>
                <w:bCs/>
              </w:rPr>
            </w:pPr>
            <w:r w:rsidRPr="008C73D1">
              <w:rPr>
                <w:b/>
                <w:bCs/>
              </w:rPr>
              <w:t>Indicateurs d’évaluation</w:t>
            </w:r>
          </w:p>
        </w:tc>
      </w:tr>
      <w:tr w:rsidR="00F32A7C" w14:paraId="11891E42" w14:textId="77777777" w:rsidTr="00A61BA3">
        <w:tc>
          <w:tcPr>
            <w:tcW w:w="704" w:type="dxa"/>
          </w:tcPr>
          <w:p w14:paraId="6971BFEC" w14:textId="77777777" w:rsidR="00F32A7C" w:rsidRDefault="00F32A7C" w:rsidP="00A61BA3">
            <w:pPr>
              <w:jc w:val="center"/>
            </w:pPr>
          </w:p>
        </w:tc>
        <w:tc>
          <w:tcPr>
            <w:tcW w:w="1734" w:type="dxa"/>
          </w:tcPr>
          <w:p w14:paraId="4BDCC236" w14:textId="77777777" w:rsidR="00F32A7C" w:rsidRDefault="00F32A7C" w:rsidP="00A61BA3">
            <w:pPr>
              <w:jc w:val="center"/>
            </w:pPr>
          </w:p>
        </w:tc>
        <w:tc>
          <w:tcPr>
            <w:tcW w:w="1444" w:type="dxa"/>
          </w:tcPr>
          <w:p w14:paraId="6F1366A9" w14:textId="77777777" w:rsidR="00F32A7C" w:rsidRDefault="00F32A7C" w:rsidP="00A61BA3">
            <w:pPr>
              <w:jc w:val="center"/>
            </w:pPr>
          </w:p>
          <w:p w14:paraId="56564174" w14:textId="77777777" w:rsidR="00F32A7C" w:rsidRDefault="00F32A7C" w:rsidP="00A61BA3">
            <w:pPr>
              <w:jc w:val="center"/>
            </w:pPr>
          </w:p>
          <w:p w14:paraId="4619D3E2" w14:textId="77777777" w:rsidR="00F32A7C" w:rsidRDefault="00F32A7C" w:rsidP="00A61BA3">
            <w:pPr>
              <w:jc w:val="center"/>
            </w:pPr>
          </w:p>
          <w:p w14:paraId="67E26FA6" w14:textId="77777777" w:rsidR="00F32A7C" w:rsidRDefault="00F32A7C" w:rsidP="00A61BA3">
            <w:pPr>
              <w:jc w:val="center"/>
            </w:pPr>
          </w:p>
        </w:tc>
        <w:tc>
          <w:tcPr>
            <w:tcW w:w="1053" w:type="dxa"/>
          </w:tcPr>
          <w:p w14:paraId="74E21861" w14:textId="77777777" w:rsidR="00F32A7C" w:rsidRDefault="00F32A7C" w:rsidP="00A61BA3">
            <w:pPr>
              <w:jc w:val="center"/>
            </w:pPr>
          </w:p>
        </w:tc>
        <w:tc>
          <w:tcPr>
            <w:tcW w:w="1170" w:type="dxa"/>
          </w:tcPr>
          <w:p w14:paraId="20CE42B7" w14:textId="77777777" w:rsidR="00F32A7C" w:rsidRDefault="00F32A7C" w:rsidP="00A61BA3">
            <w:pPr>
              <w:jc w:val="center"/>
            </w:pPr>
          </w:p>
        </w:tc>
        <w:tc>
          <w:tcPr>
            <w:tcW w:w="1595" w:type="dxa"/>
          </w:tcPr>
          <w:p w14:paraId="23E23B87" w14:textId="77777777" w:rsidR="00F32A7C" w:rsidRDefault="00F32A7C" w:rsidP="00A61BA3">
            <w:pPr>
              <w:jc w:val="center"/>
            </w:pPr>
          </w:p>
        </w:tc>
        <w:tc>
          <w:tcPr>
            <w:tcW w:w="1362" w:type="dxa"/>
          </w:tcPr>
          <w:p w14:paraId="391263BD" w14:textId="77777777" w:rsidR="00F32A7C" w:rsidRDefault="00F32A7C" w:rsidP="00A61BA3">
            <w:pPr>
              <w:jc w:val="center"/>
            </w:pPr>
          </w:p>
        </w:tc>
      </w:tr>
    </w:tbl>
    <w:p w14:paraId="2809BE56" w14:textId="0BB00B34" w:rsidR="0D366E22" w:rsidRDefault="0D366E22" w:rsidP="0D366E22"/>
    <w:p w14:paraId="0FD6998D" w14:textId="375E4645" w:rsidR="00F32A7C" w:rsidRDefault="00F32A7C" w:rsidP="00F32A7C">
      <w:pPr>
        <w:pStyle w:val="Titre7"/>
        <w:rPr>
          <w:color w:val="C50B9D"/>
          <w:sz w:val="24"/>
          <w:szCs w:val="24"/>
        </w:rPr>
      </w:pPr>
      <w:bookmarkStart w:id="62" w:name="_Toc96523176"/>
      <w:r w:rsidRPr="00D77D7C">
        <w:rPr>
          <w:color w:val="C50B9D"/>
          <w:sz w:val="24"/>
          <w:szCs w:val="24"/>
        </w:rPr>
        <w:t xml:space="preserve">Thème </w:t>
      </w:r>
      <w:r>
        <w:rPr>
          <w:color w:val="C50B9D"/>
          <w:sz w:val="24"/>
          <w:szCs w:val="24"/>
        </w:rPr>
        <w:t>3-3</w:t>
      </w:r>
      <w:r w:rsidRPr="00D77D7C">
        <w:rPr>
          <w:color w:val="C50B9D"/>
          <w:sz w:val="24"/>
          <w:szCs w:val="24"/>
        </w:rPr>
        <w:t> : Valoriser une orientation relative à la dynamique du territoire en lien avec la mission 1, </w:t>
      </w:r>
      <w:r w:rsidRPr="00F32A7C">
        <w:rPr>
          <w:color w:val="000000" w:themeColor="text1"/>
          <w:sz w:val="24"/>
          <w:szCs w:val="24"/>
          <w:u w:val="single"/>
        </w:rPr>
        <w:t>s’il y a lieu au regard de votre diagnostic général</w:t>
      </w:r>
      <w:r w:rsidRPr="00D77D7C">
        <w:rPr>
          <w:color w:val="C50B9D"/>
          <w:sz w:val="24"/>
          <w:szCs w:val="24"/>
        </w:rPr>
        <w:t xml:space="preserve"> :</w:t>
      </w:r>
      <w:bookmarkEnd w:id="62"/>
      <w:r w:rsidRPr="00D77D7C">
        <w:rPr>
          <w:color w:val="C50B9D"/>
          <w:sz w:val="24"/>
          <w:szCs w:val="24"/>
        </w:rPr>
        <w:t xml:space="preserve"> </w:t>
      </w:r>
    </w:p>
    <w:p w14:paraId="36CD6E0C" w14:textId="77777777" w:rsidR="00F32A7C" w:rsidRPr="00ED0798" w:rsidRDefault="00F32A7C" w:rsidP="00F32A7C"/>
    <w:tbl>
      <w:tblPr>
        <w:tblStyle w:val="Grilledutableau"/>
        <w:tblW w:w="0" w:type="auto"/>
        <w:tblLook w:val="04A0" w:firstRow="1" w:lastRow="0" w:firstColumn="1" w:lastColumn="0" w:noHBand="0" w:noVBand="1"/>
      </w:tblPr>
      <w:tblGrid>
        <w:gridCol w:w="2246"/>
        <w:gridCol w:w="2324"/>
        <w:gridCol w:w="2227"/>
        <w:gridCol w:w="2263"/>
      </w:tblGrid>
      <w:tr w:rsidR="00F32A7C" w14:paraId="5BA6AF13" w14:textId="77777777" w:rsidTr="00A61BA3">
        <w:tc>
          <w:tcPr>
            <w:tcW w:w="9062" w:type="dxa"/>
            <w:gridSpan w:val="4"/>
            <w:shd w:val="clear" w:color="auto" w:fill="F7ADCB"/>
          </w:tcPr>
          <w:p w14:paraId="02038234" w14:textId="77777777" w:rsidR="00F32A7C" w:rsidRDefault="00F32A7C" w:rsidP="00A61BA3">
            <w:pPr>
              <w:pStyle w:val="Titre7"/>
              <w:numPr>
                <w:ilvl w:val="0"/>
                <w:numId w:val="0"/>
              </w:numPr>
              <w:ind w:left="720"/>
              <w:jc w:val="center"/>
              <w:outlineLvl w:val="6"/>
            </w:pPr>
            <w:bookmarkStart w:id="63" w:name="_Toc96523177"/>
            <w:r>
              <w:t>DIAGNOSTIC</w:t>
            </w:r>
            <w:bookmarkEnd w:id="63"/>
          </w:p>
        </w:tc>
      </w:tr>
      <w:tr w:rsidR="00F32A7C" w14:paraId="36F971E1" w14:textId="77777777" w:rsidTr="00A61BA3">
        <w:tc>
          <w:tcPr>
            <w:tcW w:w="2246" w:type="dxa"/>
            <w:shd w:val="clear" w:color="auto" w:fill="FFFFFF" w:themeFill="background1"/>
          </w:tcPr>
          <w:p w14:paraId="24974FDC" w14:textId="77777777" w:rsidR="00F32A7C" w:rsidRPr="00C3686B" w:rsidRDefault="00F32A7C" w:rsidP="00A61BA3">
            <w:pPr>
              <w:jc w:val="center"/>
              <w:rPr>
                <w:b/>
                <w:bCs/>
              </w:rPr>
            </w:pPr>
            <w:r>
              <w:rPr>
                <w:b/>
                <w:bCs/>
              </w:rPr>
              <w:t xml:space="preserve">Données </w:t>
            </w:r>
          </w:p>
        </w:tc>
        <w:tc>
          <w:tcPr>
            <w:tcW w:w="2325" w:type="dxa"/>
            <w:shd w:val="clear" w:color="auto" w:fill="FFFFFF" w:themeFill="background1"/>
          </w:tcPr>
          <w:p w14:paraId="5BDF813D" w14:textId="77777777" w:rsidR="00F32A7C" w:rsidRPr="00C3686B" w:rsidRDefault="00F32A7C" w:rsidP="00A61BA3">
            <w:pPr>
              <w:jc w:val="center"/>
              <w:rPr>
                <w:b/>
                <w:bCs/>
              </w:rPr>
            </w:pPr>
            <w:r w:rsidRPr="00C3686B">
              <w:rPr>
                <w:b/>
                <w:bCs/>
              </w:rPr>
              <w:t>Constat</w:t>
            </w:r>
            <w:r>
              <w:rPr>
                <w:b/>
                <w:bCs/>
              </w:rPr>
              <w:t>s</w:t>
            </w:r>
          </w:p>
        </w:tc>
        <w:tc>
          <w:tcPr>
            <w:tcW w:w="2228" w:type="dxa"/>
            <w:shd w:val="clear" w:color="auto" w:fill="FFFFFF" w:themeFill="background1"/>
          </w:tcPr>
          <w:p w14:paraId="286DE497" w14:textId="77777777" w:rsidR="00F32A7C" w:rsidRPr="00C3686B" w:rsidRDefault="00F32A7C" w:rsidP="00A61BA3">
            <w:pPr>
              <w:jc w:val="center"/>
              <w:rPr>
                <w:b/>
                <w:bCs/>
              </w:rPr>
            </w:pPr>
            <w:r>
              <w:rPr>
                <w:b/>
                <w:bCs/>
              </w:rPr>
              <w:t>Analyse</w:t>
            </w:r>
          </w:p>
        </w:tc>
        <w:tc>
          <w:tcPr>
            <w:tcW w:w="2263" w:type="dxa"/>
            <w:shd w:val="clear" w:color="auto" w:fill="FFFFFF" w:themeFill="background1"/>
          </w:tcPr>
          <w:p w14:paraId="1AE7501F" w14:textId="77777777" w:rsidR="00F32A7C" w:rsidRPr="00C3686B" w:rsidRDefault="00F32A7C" w:rsidP="00A61BA3">
            <w:pPr>
              <w:jc w:val="center"/>
              <w:rPr>
                <w:b/>
                <w:bCs/>
              </w:rPr>
            </w:pPr>
            <w:r>
              <w:rPr>
                <w:b/>
                <w:bCs/>
              </w:rPr>
              <w:t>Axe(s) de progression en lien avec l’évaluation du précédent projet</w:t>
            </w:r>
          </w:p>
        </w:tc>
      </w:tr>
      <w:tr w:rsidR="00F32A7C" w14:paraId="5A3F9E9F" w14:textId="77777777" w:rsidTr="00A61BA3">
        <w:tc>
          <w:tcPr>
            <w:tcW w:w="2246" w:type="dxa"/>
          </w:tcPr>
          <w:p w14:paraId="1A929C8F" w14:textId="77777777" w:rsidR="00F32A7C" w:rsidRDefault="00F32A7C" w:rsidP="00A61BA3"/>
          <w:p w14:paraId="058CC8EF" w14:textId="77777777" w:rsidR="00F32A7C" w:rsidRDefault="00F32A7C" w:rsidP="00A61BA3"/>
          <w:p w14:paraId="05052808" w14:textId="77777777" w:rsidR="00F32A7C" w:rsidRDefault="00F32A7C" w:rsidP="00A61BA3"/>
          <w:p w14:paraId="31DD7F04" w14:textId="77777777" w:rsidR="00F32A7C" w:rsidRDefault="00F32A7C" w:rsidP="00A61BA3"/>
        </w:tc>
        <w:tc>
          <w:tcPr>
            <w:tcW w:w="2325" w:type="dxa"/>
          </w:tcPr>
          <w:p w14:paraId="195E9A91" w14:textId="77777777" w:rsidR="00F32A7C" w:rsidRDefault="00F32A7C" w:rsidP="00A61BA3"/>
        </w:tc>
        <w:tc>
          <w:tcPr>
            <w:tcW w:w="2228" w:type="dxa"/>
          </w:tcPr>
          <w:p w14:paraId="5D5C658B" w14:textId="77777777" w:rsidR="00F32A7C" w:rsidRDefault="00F32A7C" w:rsidP="00A61BA3"/>
        </w:tc>
        <w:tc>
          <w:tcPr>
            <w:tcW w:w="2263" w:type="dxa"/>
          </w:tcPr>
          <w:p w14:paraId="3CB08087" w14:textId="77777777" w:rsidR="00F32A7C" w:rsidRDefault="00F32A7C" w:rsidP="00A61BA3"/>
        </w:tc>
      </w:tr>
    </w:tbl>
    <w:p w14:paraId="55B522F6" w14:textId="0F6309C4" w:rsidR="00F32A7C" w:rsidRDefault="00F32A7C" w:rsidP="00F32A7C">
      <w:pPr>
        <w:rPr>
          <w:i/>
          <w:iCs/>
          <w:sz w:val="20"/>
          <w:szCs w:val="20"/>
        </w:rPr>
      </w:pPr>
    </w:p>
    <w:p w14:paraId="657A4E9C" w14:textId="77777777" w:rsidR="00087DE6" w:rsidRPr="008C73D1" w:rsidRDefault="00087DE6" w:rsidP="00F32A7C">
      <w:pPr>
        <w:rPr>
          <w:i/>
          <w:iCs/>
          <w:sz w:val="20"/>
          <w:szCs w:val="20"/>
        </w:rPr>
      </w:pPr>
    </w:p>
    <w:tbl>
      <w:tblPr>
        <w:tblStyle w:val="Grilledutableau"/>
        <w:tblW w:w="0" w:type="auto"/>
        <w:tblLook w:val="04A0" w:firstRow="1" w:lastRow="0" w:firstColumn="1" w:lastColumn="0" w:noHBand="0" w:noVBand="1"/>
      </w:tblPr>
      <w:tblGrid>
        <w:gridCol w:w="468"/>
        <w:gridCol w:w="1201"/>
        <w:gridCol w:w="1115"/>
        <w:gridCol w:w="1285"/>
        <w:gridCol w:w="961"/>
        <w:gridCol w:w="1073"/>
        <w:gridCol w:w="1595"/>
        <w:gridCol w:w="1362"/>
      </w:tblGrid>
      <w:tr w:rsidR="00087DE6" w14:paraId="7E11272C" w14:textId="77777777" w:rsidTr="00087DE6">
        <w:tc>
          <w:tcPr>
            <w:tcW w:w="468" w:type="dxa"/>
            <w:shd w:val="clear" w:color="auto" w:fill="F7ADCB"/>
          </w:tcPr>
          <w:p w14:paraId="210B121C" w14:textId="77777777" w:rsidR="00087DE6" w:rsidRDefault="00087DE6" w:rsidP="00A61BA3">
            <w:pPr>
              <w:jc w:val="center"/>
              <w:rPr>
                <w:b/>
                <w:bCs/>
              </w:rPr>
            </w:pPr>
          </w:p>
        </w:tc>
        <w:tc>
          <w:tcPr>
            <w:tcW w:w="1201" w:type="dxa"/>
            <w:shd w:val="clear" w:color="auto" w:fill="F7ADCB"/>
          </w:tcPr>
          <w:p w14:paraId="30B5DFAA" w14:textId="77777777" w:rsidR="00087DE6" w:rsidRDefault="00087DE6" w:rsidP="00A61BA3">
            <w:pPr>
              <w:jc w:val="center"/>
              <w:rPr>
                <w:b/>
                <w:bCs/>
              </w:rPr>
            </w:pPr>
          </w:p>
        </w:tc>
        <w:tc>
          <w:tcPr>
            <w:tcW w:w="7391" w:type="dxa"/>
            <w:gridSpan w:val="6"/>
            <w:shd w:val="clear" w:color="auto" w:fill="F7ADCB"/>
          </w:tcPr>
          <w:p w14:paraId="40C26E60" w14:textId="7F4FBA95" w:rsidR="00087DE6" w:rsidRPr="008C73D1" w:rsidRDefault="00087DE6" w:rsidP="00A61BA3">
            <w:pPr>
              <w:jc w:val="center"/>
              <w:rPr>
                <w:b/>
                <w:bCs/>
              </w:rPr>
            </w:pPr>
            <w:r>
              <w:rPr>
                <w:b/>
                <w:bCs/>
              </w:rPr>
              <w:t>ACTION(S) ENVISAGEE(S)</w:t>
            </w:r>
            <w:r w:rsidRPr="008C73D1">
              <w:rPr>
                <w:b/>
                <w:bCs/>
              </w:rPr>
              <w:t xml:space="preserve"> POUR LA NOUVELLE PERIODE</w:t>
            </w:r>
          </w:p>
        </w:tc>
      </w:tr>
      <w:tr w:rsidR="00087DE6" w14:paraId="24C9178F" w14:textId="77777777" w:rsidTr="00087DE6">
        <w:tc>
          <w:tcPr>
            <w:tcW w:w="468" w:type="dxa"/>
          </w:tcPr>
          <w:p w14:paraId="7318BC11" w14:textId="77777777" w:rsidR="00087DE6" w:rsidRDefault="00087DE6" w:rsidP="00A61BA3">
            <w:pPr>
              <w:jc w:val="center"/>
              <w:rPr>
                <w:b/>
                <w:bCs/>
              </w:rPr>
            </w:pPr>
            <w:r>
              <w:rPr>
                <w:b/>
                <w:bCs/>
              </w:rPr>
              <w:t>N°</w:t>
            </w:r>
          </w:p>
        </w:tc>
        <w:tc>
          <w:tcPr>
            <w:tcW w:w="1201" w:type="dxa"/>
          </w:tcPr>
          <w:p w14:paraId="0BA91617" w14:textId="77777777" w:rsidR="00087DE6" w:rsidRDefault="00087DE6" w:rsidP="00A61BA3">
            <w:pPr>
              <w:jc w:val="center"/>
              <w:rPr>
                <w:b/>
                <w:bCs/>
              </w:rPr>
            </w:pPr>
          </w:p>
        </w:tc>
        <w:tc>
          <w:tcPr>
            <w:tcW w:w="1115" w:type="dxa"/>
          </w:tcPr>
          <w:p w14:paraId="16F3C666" w14:textId="4C524836" w:rsidR="00087DE6" w:rsidRPr="008C73D1" w:rsidRDefault="00087DE6" w:rsidP="00A61BA3">
            <w:pPr>
              <w:jc w:val="center"/>
              <w:rPr>
                <w:b/>
                <w:bCs/>
              </w:rPr>
            </w:pPr>
            <w:r>
              <w:rPr>
                <w:b/>
                <w:bCs/>
              </w:rPr>
              <w:t>Objectifs</w:t>
            </w:r>
          </w:p>
        </w:tc>
        <w:tc>
          <w:tcPr>
            <w:tcW w:w="1285" w:type="dxa"/>
          </w:tcPr>
          <w:p w14:paraId="210EF207" w14:textId="77777777" w:rsidR="00087DE6" w:rsidRPr="008C73D1" w:rsidRDefault="00087DE6" w:rsidP="00A61BA3">
            <w:pPr>
              <w:jc w:val="center"/>
              <w:rPr>
                <w:b/>
                <w:bCs/>
              </w:rPr>
            </w:pPr>
            <w:r w:rsidRPr="008C73D1">
              <w:rPr>
                <w:b/>
                <w:bCs/>
              </w:rPr>
              <w:t>Description de l’action</w:t>
            </w:r>
          </w:p>
        </w:tc>
        <w:tc>
          <w:tcPr>
            <w:tcW w:w="961" w:type="dxa"/>
          </w:tcPr>
          <w:p w14:paraId="5567A825" w14:textId="77777777" w:rsidR="00087DE6" w:rsidRPr="008C73D1" w:rsidRDefault="00087DE6" w:rsidP="00A61BA3">
            <w:pPr>
              <w:jc w:val="center"/>
              <w:rPr>
                <w:b/>
                <w:bCs/>
              </w:rPr>
            </w:pPr>
            <w:r w:rsidRPr="008C73D1">
              <w:rPr>
                <w:b/>
                <w:bCs/>
              </w:rPr>
              <w:t>Moyens alloués</w:t>
            </w:r>
          </w:p>
        </w:tc>
        <w:tc>
          <w:tcPr>
            <w:tcW w:w="1073" w:type="dxa"/>
          </w:tcPr>
          <w:p w14:paraId="04AA76BA" w14:textId="77777777" w:rsidR="00087DE6" w:rsidRPr="008C73D1" w:rsidRDefault="00087DE6" w:rsidP="00A61BA3">
            <w:pPr>
              <w:jc w:val="center"/>
              <w:rPr>
                <w:b/>
                <w:bCs/>
              </w:rPr>
            </w:pPr>
            <w:r w:rsidRPr="008C73D1">
              <w:rPr>
                <w:b/>
                <w:bCs/>
              </w:rPr>
              <w:t>Résultats attendus</w:t>
            </w:r>
          </w:p>
        </w:tc>
        <w:tc>
          <w:tcPr>
            <w:tcW w:w="1595" w:type="dxa"/>
          </w:tcPr>
          <w:p w14:paraId="1A996489" w14:textId="77777777" w:rsidR="00087DE6" w:rsidRPr="008C73D1" w:rsidRDefault="00087DE6" w:rsidP="00A61BA3">
            <w:pPr>
              <w:jc w:val="center"/>
              <w:rPr>
                <w:b/>
                <w:bCs/>
              </w:rPr>
            </w:pPr>
            <w:r w:rsidRPr="008C73D1">
              <w:rPr>
                <w:b/>
                <w:bCs/>
              </w:rPr>
              <w:t>Echéances prévisionnelles</w:t>
            </w:r>
          </w:p>
        </w:tc>
        <w:tc>
          <w:tcPr>
            <w:tcW w:w="1362" w:type="dxa"/>
          </w:tcPr>
          <w:p w14:paraId="09B2A0A2" w14:textId="77777777" w:rsidR="00087DE6" w:rsidRPr="008C73D1" w:rsidRDefault="00087DE6" w:rsidP="00A61BA3">
            <w:pPr>
              <w:jc w:val="center"/>
              <w:rPr>
                <w:b/>
                <w:bCs/>
              </w:rPr>
            </w:pPr>
            <w:r w:rsidRPr="008C73D1">
              <w:rPr>
                <w:b/>
                <w:bCs/>
              </w:rPr>
              <w:t>Indicateurs d’évaluation</w:t>
            </w:r>
          </w:p>
        </w:tc>
      </w:tr>
      <w:tr w:rsidR="00087DE6" w14:paraId="4EA89F79" w14:textId="77777777" w:rsidTr="00087DE6">
        <w:tc>
          <w:tcPr>
            <w:tcW w:w="468" w:type="dxa"/>
          </w:tcPr>
          <w:p w14:paraId="51997EF9" w14:textId="77777777" w:rsidR="00087DE6" w:rsidRDefault="00087DE6" w:rsidP="00A61BA3">
            <w:pPr>
              <w:jc w:val="center"/>
            </w:pPr>
          </w:p>
        </w:tc>
        <w:tc>
          <w:tcPr>
            <w:tcW w:w="1201" w:type="dxa"/>
          </w:tcPr>
          <w:p w14:paraId="3A4F4DA8" w14:textId="77777777" w:rsidR="00087DE6" w:rsidRDefault="00087DE6" w:rsidP="00A61BA3">
            <w:pPr>
              <w:jc w:val="center"/>
            </w:pPr>
          </w:p>
        </w:tc>
        <w:tc>
          <w:tcPr>
            <w:tcW w:w="1115" w:type="dxa"/>
          </w:tcPr>
          <w:p w14:paraId="08A8EEE0" w14:textId="70C114FE" w:rsidR="00087DE6" w:rsidRDefault="00087DE6" w:rsidP="00A61BA3">
            <w:pPr>
              <w:jc w:val="center"/>
            </w:pPr>
          </w:p>
        </w:tc>
        <w:tc>
          <w:tcPr>
            <w:tcW w:w="1285" w:type="dxa"/>
          </w:tcPr>
          <w:p w14:paraId="53E0C7BD" w14:textId="77777777" w:rsidR="00087DE6" w:rsidRDefault="00087DE6" w:rsidP="00A61BA3">
            <w:pPr>
              <w:jc w:val="center"/>
            </w:pPr>
          </w:p>
          <w:p w14:paraId="715B789F" w14:textId="77777777" w:rsidR="00087DE6" w:rsidRDefault="00087DE6" w:rsidP="00A61BA3">
            <w:pPr>
              <w:jc w:val="center"/>
            </w:pPr>
          </w:p>
          <w:p w14:paraId="5D2F593B" w14:textId="77777777" w:rsidR="00087DE6" w:rsidRDefault="00087DE6" w:rsidP="00A61BA3">
            <w:pPr>
              <w:jc w:val="center"/>
            </w:pPr>
          </w:p>
          <w:p w14:paraId="7C7F14CE" w14:textId="77777777" w:rsidR="00087DE6" w:rsidRDefault="00087DE6" w:rsidP="00A61BA3">
            <w:pPr>
              <w:jc w:val="center"/>
            </w:pPr>
          </w:p>
        </w:tc>
        <w:tc>
          <w:tcPr>
            <w:tcW w:w="961" w:type="dxa"/>
          </w:tcPr>
          <w:p w14:paraId="324E2403" w14:textId="77777777" w:rsidR="00087DE6" w:rsidRDefault="00087DE6" w:rsidP="00A61BA3">
            <w:pPr>
              <w:jc w:val="center"/>
            </w:pPr>
          </w:p>
        </w:tc>
        <w:tc>
          <w:tcPr>
            <w:tcW w:w="1073" w:type="dxa"/>
          </w:tcPr>
          <w:p w14:paraId="7AC8669F" w14:textId="77777777" w:rsidR="00087DE6" w:rsidRDefault="00087DE6" w:rsidP="00A61BA3">
            <w:pPr>
              <w:jc w:val="center"/>
            </w:pPr>
          </w:p>
        </w:tc>
        <w:tc>
          <w:tcPr>
            <w:tcW w:w="1595" w:type="dxa"/>
          </w:tcPr>
          <w:p w14:paraId="7515D24D" w14:textId="77777777" w:rsidR="00087DE6" w:rsidRDefault="00087DE6" w:rsidP="00A61BA3">
            <w:pPr>
              <w:jc w:val="center"/>
            </w:pPr>
          </w:p>
        </w:tc>
        <w:tc>
          <w:tcPr>
            <w:tcW w:w="1362" w:type="dxa"/>
          </w:tcPr>
          <w:p w14:paraId="6131CD94" w14:textId="77777777" w:rsidR="00087DE6" w:rsidRDefault="00087DE6" w:rsidP="00A61BA3">
            <w:pPr>
              <w:jc w:val="center"/>
            </w:pPr>
          </w:p>
        </w:tc>
      </w:tr>
    </w:tbl>
    <w:p w14:paraId="7E97E65D" w14:textId="747719A0" w:rsidR="00F32A7C" w:rsidRDefault="00F32A7C" w:rsidP="0D366E22"/>
    <w:p w14:paraId="5E1C2F41" w14:textId="77777777" w:rsidR="00087DE6" w:rsidRDefault="00087DE6" w:rsidP="0D366E22"/>
    <w:p w14:paraId="42C90E04" w14:textId="1310F8C3" w:rsidR="009A5F00" w:rsidRPr="00C20F77" w:rsidRDefault="00F32A7C" w:rsidP="00C20F77">
      <w:pPr>
        <w:pStyle w:val="Titre7"/>
        <w:numPr>
          <w:ilvl w:val="0"/>
          <w:numId w:val="0"/>
        </w:numPr>
        <w:rPr>
          <w:color w:val="385623" w:themeColor="accent6" w:themeShade="80"/>
          <w:sz w:val="32"/>
          <w:szCs w:val="32"/>
          <w:u w:val="single"/>
        </w:rPr>
      </w:pPr>
      <w:bookmarkStart w:id="64" w:name="_Toc96523178"/>
      <w:r w:rsidRPr="00C20F77">
        <w:rPr>
          <w:color w:val="385623" w:themeColor="accent6" w:themeShade="80"/>
          <w:sz w:val="32"/>
          <w:szCs w:val="32"/>
          <w:u w:val="single"/>
        </w:rPr>
        <w:t xml:space="preserve">Mission renforcée </w:t>
      </w:r>
      <w:r w:rsidR="00FD64E3" w:rsidRPr="00C20F77">
        <w:rPr>
          <w:color w:val="385623" w:themeColor="accent6" w:themeShade="80"/>
          <w:sz w:val="32"/>
          <w:szCs w:val="32"/>
          <w:u w:val="single"/>
        </w:rPr>
        <w:t xml:space="preserve">3 </w:t>
      </w:r>
      <w:r w:rsidRPr="00C20F77">
        <w:rPr>
          <w:color w:val="385623" w:themeColor="accent6" w:themeShade="80"/>
          <w:sz w:val="32"/>
          <w:szCs w:val="32"/>
          <w:u w:val="single"/>
        </w:rPr>
        <w:t xml:space="preserve">- </w:t>
      </w:r>
      <w:r w:rsidR="000C12B4" w:rsidRPr="00C20F77">
        <w:rPr>
          <w:color w:val="385623" w:themeColor="accent6" w:themeShade="80"/>
          <w:sz w:val="32"/>
          <w:szCs w:val="32"/>
          <w:u w:val="single"/>
        </w:rPr>
        <w:t>L</w:t>
      </w:r>
      <w:r w:rsidR="009A5F00" w:rsidRPr="00C20F77">
        <w:rPr>
          <w:color w:val="385623" w:themeColor="accent6" w:themeShade="80"/>
          <w:sz w:val="32"/>
          <w:szCs w:val="32"/>
          <w:u w:val="single"/>
        </w:rPr>
        <w:t>a promotion renforcée de l’accueil individuel</w:t>
      </w:r>
      <w:r w:rsidR="000C12B4" w:rsidRPr="00C20F77">
        <w:rPr>
          <w:color w:val="385623" w:themeColor="accent6" w:themeShade="80"/>
          <w:sz w:val="32"/>
          <w:szCs w:val="32"/>
          <w:u w:val="single"/>
        </w:rPr>
        <w:t> :</w:t>
      </w:r>
      <w:bookmarkEnd w:id="64"/>
    </w:p>
    <w:p w14:paraId="5F26B426" w14:textId="372B436C" w:rsidR="000C12B4" w:rsidRDefault="000C12B4" w:rsidP="000C12B4">
      <w:r>
        <w:t>Uniquement si le relais souhaite s’engager dans la mission de promotion renforcée de l’accueil individuel</w:t>
      </w:r>
      <w:r w:rsidR="00E25363">
        <w:t>. Pour rappel, la réussite de cette mission est conditionnée à l’atteinte de l’indicateur suivant :</w:t>
      </w:r>
    </w:p>
    <w:p w14:paraId="11C64960" w14:textId="0B76E12F" w:rsidR="00E25363" w:rsidRPr="00E25363" w:rsidRDefault="00E25363" w:rsidP="00E25363">
      <w:pPr>
        <w:jc w:val="both"/>
        <w:rPr>
          <w:i/>
          <w:iCs/>
          <w:color w:val="7030A0"/>
        </w:rPr>
      </w:pPr>
      <w:r>
        <w:t xml:space="preserve">« </w:t>
      </w:r>
      <w:r w:rsidRPr="00E25363">
        <w:rPr>
          <w:i/>
          <w:iCs/>
          <w:color w:val="7030A0"/>
        </w:rPr>
        <w:t xml:space="preserve">Le </w:t>
      </w:r>
      <w:proofErr w:type="spellStart"/>
      <w:r w:rsidRPr="00E25363">
        <w:rPr>
          <w:i/>
          <w:iCs/>
          <w:color w:val="7030A0"/>
        </w:rPr>
        <w:t>Rpe</w:t>
      </w:r>
      <w:proofErr w:type="spellEnd"/>
      <w:r w:rsidRPr="00E25363">
        <w:rPr>
          <w:i/>
          <w:iCs/>
          <w:color w:val="7030A0"/>
        </w:rPr>
        <w:t xml:space="preserve"> a établi </w:t>
      </w:r>
      <w:r w:rsidRPr="00E25363">
        <w:rPr>
          <w:b/>
          <w:bCs/>
          <w:i/>
          <w:iCs/>
          <w:color w:val="7030A0"/>
          <w:u w:val="single"/>
        </w:rPr>
        <w:t>une stratégie pluriannuelle</w:t>
      </w:r>
      <w:r w:rsidRPr="00E25363">
        <w:rPr>
          <w:i/>
          <w:iCs/>
          <w:color w:val="7030A0"/>
        </w:rPr>
        <w:t xml:space="preserve"> de promotion de l’accueil individuel ou du métier d’assistant maternel qui se traduit dans l’année par la réalisation d’au moins une action.</w:t>
      </w:r>
    </w:p>
    <w:p w14:paraId="5467DF5F" w14:textId="6ABCD01F" w:rsidR="00E25363" w:rsidRDefault="00E25363" w:rsidP="00E25363">
      <w:pPr>
        <w:jc w:val="both"/>
      </w:pPr>
      <w:r w:rsidRPr="00E25363">
        <w:rPr>
          <w:i/>
          <w:iCs/>
          <w:color w:val="7030A0"/>
        </w:rPr>
        <w:t xml:space="preserve">En cas de contrôle de la Caf, le </w:t>
      </w:r>
      <w:proofErr w:type="spellStart"/>
      <w:r w:rsidRPr="00E25363">
        <w:rPr>
          <w:i/>
          <w:iCs/>
          <w:color w:val="7030A0"/>
        </w:rPr>
        <w:t>Rpe</w:t>
      </w:r>
      <w:proofErr w:type="spellEnd"/>
      <w:r w:rsidRPr="00E25363">
        <w:rPr>
          <w:i/>
          <w:iCs/>
          <w:color w:val="7030A0"/>
        </w:rPr>
        <w:t xml:space="preserve"> devra fournir toute pièce justifiant le déploiement de sa stratégie de promotion de l’accueil individuel (exemple : plan d’action, preuve de la réalisation des différentes actions par le </w:t>
      </w:r>
      <w:proofErr w:type="spellStart"/>
      <w:r w:rsidRPr="00E25363">
        <w:rPr>
          <w:i/>
          <w:iCs/>
          <w:color w:val="7030A0"/>
        </w:rPr>
        <w:t>Rpe</w:t>
      </w:r>
      <w:proofErr w:type="spellEnd"/>
      <w:r w:rsidRPr="00E25363">
        <w:rPr>
          <w:i/>
          <w:iCs/>
          <w:color w:val="7030A0"/>
        </w:rPr>
        <w:t>)</w:t>
      </w:r>
      <w:r>
        <w:t> ».</w:t>
      </w:r>
    </w:p>
    <w:p w14:paraId="284E625D" w14:textId="77777777" w:rsidR="00E25363" w:rsidRPr="000C12B4" w:rsidRDefault="00E25363" w:rsidP="00E25363">
      <w:pPr>
        <w:jc w:val="both"/>
      </w:pPr>
    </w:p>
    <w:tbl>
      <w:tblPr>
        <w:tblStyle w:val="Grilledutableau"/>
        <w:tblW w:w="0" w:type="auto"/>
        <w:tblLook w:val="04A0" w:firstRow="1" w:lastRow="0" w:firstColumn="1" w:lastColumn="0" w:noHBand="0" w:noVBand="1"/>
      </w:tblPr>
      <w:tblGrid>
        <w:gridCol w:w="9060"/>
      </w:tblGrid>
      <w:tr w:rsidR="009A5F00" w14:paraId="3E2DC034" w14:textId="77777777" w:rsidTr="00E13665">
        <w:tc>
          <w:tcPr>
            <w:tcW w:w="9062" w:type="dxa"/>
            <w:shd w:val="clear" w:color="auto" w:fill="A8D08D" w:themeFill="accent6" w:themeFillTint="99"/>
          </w:tcPr>
          <w:p w14:paraId="362B822D" w14:textId="38660ED4" w:rsidR="009A5F00" w:rsidRPr="00C3686B" w:rsidRDefault="009A5F00" w:rsidP="009D6C52">
            <w:pPr>
              <w:jc w:val="center"/>
              <w:rPr>
                <w:b/>
                <w:bCs/>
              </w:rPr>
            </w:pPr>
            <w:r>
              <w:rPr>
                <w:b/>
                <w:bCs/>
              </w:rPr>
              <w:lastRenderedPageBreak/>
              <w:t>Diagnostic motivant l’engagement dans cette mission</w:t>
            </w:r>
            <w:r w:rsidR="000463D7">
              <w:rPr>
                <w:b/>
                <w:bCs/>
              </w:rPr>
              <w:t xml:space="preserve"> renforcée</w:t>
            </w:r>
          </w:p>
        </w:tc>
      </w:tr>
      <w:tr w:rsidR="009A5F00" w14:paraId="0780D50B" w14:textId="77777777" w:rsidTr="009D6C52">
        <w:tc>
          <w:tcPr>
            <w:tcW w:w="9062" w:type="dxa"/>
          </w:tcPr>
          <w:p w14:paraId="7C336C25" w14:textId="77777777" w:rsidR="009A5F00" w:rsidRDefault="009A5F00" w:rsidP="009D6C52"/>
          <w:p w14:paraId="5BC8BECD" w14:textId="77777777" w:rsidR="009A5F00" w:rsidRDefault="009A5F00" w:rsidP="009D6C52"/>
          <w:p w14:paraId="3F4CA5F3" w14:textId="77777777" w:rsidR="009A5F00" w:rsidRDefault="009A5F00" w:rsidP="009D6C52"/>
          <w:p w14:paraId="7A872F32" w14:textId="77777777" w:rsidR="009A5F00" w:rsidRDefault="009A5F00" w:rsidP="009D6C52"/>
          <w:p w14:paraId="3B7C4475" w14:textId="77777777" w:rsidR="00E25363" w:rsidRDefault="00E25363" w:rsidP="009D6C52"/>
          <w:p w14:paraId="0BDBBA25" w14:textId="77777777" w:rsidR="009A5F00" w:rsidRDefault="009A5F00" w:rsidP="009D6C52"/>
        </w:tc>
      </w:tr>
    </w:tbl>
    <w:p w14:paraId="7479B1ED" w14:textId="62205264" w:rsidR="009A5F00" w:rsidRDefault="009A5F00" w:rsidP="009A5F00"/>
    <w:p w14:paraId="0D05A08C" w14:textId="2BECC2A6" w:rsidR="00E25363" w:rsidRDefault="00E25363" w:rsidP="009A5F00"/>
    <w:p w14:paraId="34F41F17" w14:textId="77777777" w:rsidR="00E25363" w:rsidRDefault="00E25363" w:rsidP="009A5F00"/>
    <w:tbl>
      <w:tblPr>
        <w:tblStyle w:val="Grilledutableau"/>
        <w:tblW w:w="0" w:type="auto"/>
        <w:tblLook w:val="04A0" w:firstRow="1" w:lastRow="0" w:firstColumn="1" w:lastColumn="0" w:noHBand="0" w:noVBand="1"/>
      </w:tblPr>
      <w:tblGrid>
        <w:gridCol w:w="561"/>
        <w:gridCol w:w="1875"/>
        <w:gridCol w:w="1444"/>
        <w:gridCol w:w="1053"/>
        <w:gridCol w:w="1170"/>
        <w:gridCol w:w="1595"/>
        <w:gridCol w:w="1362"/>
      </w:tblGrid>
      <w:tr w:rsidR="00FD64E3" w14:paraId="6854A3CD" w14:textId="77777777" w:rsidTr="00A61BA3">
        <w:tc>
          <w:tcPr>
            <w:tcW w:w="562" w:type="dxa"/>
            <w:shd w:val="clear" w:color="auto" w:fill="A8D08D" w:themeFill="accent6" w:themeFillTint="99"/>
          </w:tcPr>
          <w:p w14:paraId="6104CB81" w14:textId="77777777" w:rsidR="00FD64E3" w:rsidRDefault="00FD64E3" w:rsidP="00A61BA3">
            <w:pPr>
              <w:jc w:val="center"/>
              <w:rPr>
                <w:b/>
                <w:bCs/>
              </w:rPr>
            </w:pPr>
          </w:p>
        </w:tc>
        <w:tc>
          <w:tcPr>
            <w:tcW w:w="8500" w:type="dxa"/>
            <w:gridSpan w:val="6"/>
            <w:shd w:val="clear" w:color="auto" w:fill="A8D08D" w:themeFill="accent6" w:themeFillTint="99"/>
          </w:tcPr>
          <w:p w14:paraId="0FFFEDDB" w14:textId="77777777" w:rsidR="00FD64E3" w:rsidRPr="008C73D1" w:rsidRDefault="00FD64E3" w:rsidP="00A61BA3">
            <w:pPr>
              <w:jc w:val="center"/>
              <w:rPr>
                <w:b/>
                <w:bCs/>
              </w:rPr>
            </w:pPr>
            <w:r>
              <w:rPr>
                <w:b/>
                <w:bCs/>
              </w:rPr>
              <w:t>ACTION(S) ENVISAGEE(S) POUR LA MISE EN PLACE DE LA MISSION RENFORC</w:t>
            </w:r>
            <w:r>
              <w:rPr>
                <w:rFonts w:cstheme="minorHAnsi"/>
                <w:b/>
                <w:bCs/>
              </w:rPr>
              <w:t>É</w:t>
            </w:r>
            <w:r>
              <w:rPr>
                <w:b/>
                <w:bCs/>
              </w:rPr>
              <w:t>E</w:t>
            </w:r>
          </w:p>
        </w:tc>
      </w:tr>
      <w:tr w:rsidR="00FD64E3" w14:paraId="534CB5E3" w14:textId="77777777" w:rsidTr="00A61BA3">
        <w:tc>
          <w:tcPr>
            <w:tcW w:w="562" w:type="dxa"/>
          </w:tcPr>
          <w:p w14:paraId="121CE6FD" w14:textId="77777777" w:rsidR="00FD64E3" w:rsidRDefault="00FD64E3" w:rsidP="00A61BA3">
            <w:pPr>
              <w:jc w:val="center"/>
              <w:rPr>
                <w:b/>
                <w:bCs/>
              </w:rPr>
            </w:pPr>
            <w:r>
              <w:rPr>
                <w:b/>
                <w:bCs/>
              </w:rPr>
              <w:t>N°</w:t>
            </w:r>
          </w:p>
        </w:tc>
        <w:tc>
          <w:tcPr>
            <w:tcW w:w="1876" w:type="dxa"/>
          </w:tcPr>
          <w:p w14:paraId="79D62085" w14:textId="77777777" w:rsidR="00FD64E3" w:rsidRPr="008C73D1" w:rsidRDefault="00FD64E3" w:rsidP="00A61BA3">
            <w:pPr>
              <w:jc w:val="center"/>
              <w:rPr>
                <w:b/>
                <w:bCs/>
              </w:rPr>
            </w:pPr>
            <w:r>
              <w:rPr>
                <w:b/>
                <w:bCs/>
              </w:rPr>
              <w:t>Objectifs</w:t>
            </w:r>
          </w:p>
        </w:tc>
        <w:tc>
          <w:tcPr>
            <w:tcW w:w="1444" w:type="dxa"/>
          </w:tcPr>
          <w:p w14:paraId="26AA7964" w14:textId="77777777" w:rsidR="00FD64E3" w:rsidRPr="008C73D1" w:rsidRDefault="00FD64E3" w:rsidP="00A61BA3">
            <w:pPr>
              <w:jc w:val="center"/>
              <w:rPr>
                <w:b/>
                <w:bCs/>
              </w:rPr>
            </w:pPr>
            <w:r w:rsidRPr="008C73D1">
              <w:rPr>
                <w:b/>
                <w:bCs/>
              </w:rPr>
              <w:t>Description de l’action</w:t>
            </w:r>
          </w:p>
        </w:tc>
        <w:tc>
          <w:tcPr>
            <w:tcW w:w="1053" w:type="dxa"/>
          </w:tcPr>
          <w:p w14:paraId="74FFBA88" w14:textId="77777777" w:rsidR="00FD64E3" w:rsidRPr="008C73D1" w:rsidRDefault="00FD64E3" w:rsidP="00A61BA3">
            <w:pPr>
              <w:jc w:val="center"/>
              <w:rPr>
                <w:b/>
                <w:bCs/>
              </w:rPr>
            </w:pPr>
            <w:r w:rsidRPr="008C73D1">
              <w:rPr>
                <w:b/>
                <w:bCs/>
              </w:rPr>
              <w:t>Moyens alloués</w:t>
            </w:r>
          </w:p>
        </w:tc>
        <w:tc>
          <w:tcPr>
            <w:tcW w:w="1170" w:type="dxa"/>
          </w:tcPr>
          <w:p w14:paraId="11A3DF02" w14:textId="77777777" w:rsidR="00FD64E3" w:rsidRPr="008C73D1" w:rsidRDefault="00FD64E3" w:rsidP="00A61BA3">
            <w:pPr>
              <w:jc w:val="center"/>
              <w:rPr>
                <w:b/>
                <w:bCs/>
              </w:rPr>
            </w:pPr>
            <w:r w:rsidRPr="008C73D1">
              <w:rPr>
                <w:b/>
                <w:bCs/>
              </w:rPr>
              <w:t>Résultats attendus</w:t>
            </w:r>
          </w:p>
        </w:tc>
        <w:tc>
          <w:tcPr>
            <w:tcW w:w="1595" w:type="dxa"/>
          </w:tcPr>
          <w:p w14:paraId="56AEFCE8" w14:textId="77777777" w:rsidR="00FD64E3" w:rsidRPr="008C73D1" w:rsidRDefault="00FD64E3" w:rsidP="00A61BA3">
            <w:pPr>
              <w:jc w:val="center"/>
              <w:rPr>
                <w:b/>
                <w:bCs/>
              </w:rPr>
            </w:pPr>
            <w:r w:rsidRPr="008C73D1">
              <w:rPr>
                <w:b/>
                <w:bCs/>
              </w:rPr>
              <w:t>Echéances prévisionnelles</w:t>
            </w:r>
          </w:p>
        </w:tc>
        <w:tc>
          <w:tcPr>
            <w:tcW w:w="1362" w:type="dxa"/>
          </w:tcPr>
          <w:p w14:paraId="12293E6E" w14:textId="77777777" w:rsidR="00FD64E3" w:rsidRPr="008C73D1" w:rsidRDefault="00FD64E3" w:rsidP="00A61BA3">
            <w:pPr>
              <w:jc w:val="center"/>
              <w:rPr>
                <w:b/>
                <w:bCs/>
              </w:rPr>
            </w:pPr>
            <w:r w:rsidRPr="008C73D1">
              <w:rPr>
                <w:b/>
                <w:bCs/>
              </w:rPr>
              <w:t>Indicateurs d’évaluation</w:t>
            </w:r>
          </w:p>
        </w:tc>
      </w:tr>
      <w:tr w:rsidR="00FD64E3" w14:paraId="7EA533DC" w14:textId="77777777" w:rsidTr="00A61BA3">
        <w:tc>
          <w:tcPr>
            <w:tcW w:w="562" w:type="dxa"/>
          </w:tcPr>
          <w:p w14:paraId="40EA9A95" w14:textId="77777777" w:rsidR="00FD64E3" w:rsidRDefault="00FD64E3" w:rsidP="00A61BA3">
            <w:pPr>
              <w:jc w:val="center"/>
            </w:pPr>
          </w:p>
        </w:tc>
        <w:tc>
          <w:tcPr>
            <w:tcW w:w="1876" w:type="dxa"/>
          </w:tcPr>
          <w:p w14:paraId="03392D29" w14:textId="77777777" w:rsidR="00FD64E3" w:rsidRDefault="00FD64E3" w:rsidP="00A61BA3">
            <w:pPr>
              <w:jc w:val="center"/>
            </w:pPr>
          </w:p>
        </w:tc>
        <w:tc>
          <w:tcPr>
            <w:tcW w:w="1444" w:type="dxa"/>
          </w:tcPr>
          <w:p w14:paraId="43862801" w14:textId="77777777" w:rsidR="00FD64E3" w:rsidRDefault="00FD64E3" w:rsidP="00A61BA3">
            <w:pPr>
              <w:jc w:val="center"/>
            </w:pPr>
          </w:p>
          <w:p w14:paraId="0CB98B5B" w14:textId="77777777" w:rsidR="00FD64E3" w:rsidRDefault="00FD64E3" w:rsidP="00A61BA3">
            <w:pPr>
              <w:jc w:val="center"/>
            </w:pPr>
          </w:p>
          <w:p w14:paraId="4523D622" w14:textId="77777777" w:rsidR="00FD64E3" w:rsidRDefault="00FD64E3" w:rsidP="00A61BA3">
            <w:pPr>
              <w:jc w:val="center"/>
            </w:pPr>
          </w:p>
          <w:p w14:paraId="0ADAB969" w14:textId="77777777" w:rsidR="00FD64E3" w:rsidRDefault="00FD64E3" w:rsidP="00A61BA3">
            <w:pPr>
              <w:jc w:val="center"/>
            </w:pPr>
          </w:p>
        </w:tc>
        <w:tc>
          <w:tcPr>
            <w:tcW w:w="1053" w:type="dxa"/>
          </w:tcPr>
          <w:p w14:paraId="0407A992" w14:textId="77777777" w:rsidR="00FD64E3" w:rsidRDefault="00FD64E3" w:rsidP="00A61BA3">
            <w:pPr>
              <w:jc w:val="center"/>
            </w:pPr>
          </w:p>
        </w:tc>
        <w:tc>
          <w:tcPr>
            <w:tcW w:w="1170" w:type="dxa"/>
          </w:tcPr>
          <w:p w14:paraId="3500F0E6" w14:textId="77777777" w:rsidR="00FD64E3" w:rsidRDefault="00FD64E3" w:rsidP="00A61BA3">
            <w:pPr>
              <w:jc w:val="center"/>
            </w:pPr>
          </w:p>
        </w:tc>
        <w:tc>
          <w:tcPr>
            <w:tcW w:w="1595" w:type="dxa"/>
          </w:tcPr>
          <w:p w14:paraId="00267D80" w14:textId="77777777" w:rsidR="00FD64E3" w:rsidRDefault="00FD64E3" w:rsidP="00A61BA3">
            <w:pPr>
              <w:jc w:val="center"/>
            </w:pPr>
          </w:p>
        </w:tc>
        <w:tc>
          <w:tcPr>
            <w:tcW w:w="1362" w:type="dxa"/>
          </w:tcPr>
          <w:p w14:paraId="5FA95816" w14:textId="77777777" w:rsidR="00FD64E3" w:rsidRDefault="00FD64E3" w:rsidP="00A61BA3">
            <w:pPr>
              <w:jc w:val="center"/>
            </w:pPr>
          </w:p>
        </w:tc>
      </w:tr>
    </w:tbl>
    <w:p w14:paraId="591BD805" w14:textId="77777777" w:rsidR="00FF6A17" w:rsidRDefault="00FF6A17" w:rsidP="000463D7"/>
    <w:sectPr w:rsidR="00FF6A17" w:rsidSect="00D2202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14BA7" w14:textId="77777777" w:rsidR="00A4402A" w:rsidRDefault="00A4402A" w:rsidP="00AA085E">
      <w:pPr>
        <w:spacing w:after="0" w:line="240" w:lineRule="auto"/>
      </w:pPr>
      <w:r>
        <w:separator/>
      </w:r>
    </w:p>
  </w:endnote>
  <w:endnote w:type="continuationSeparator" w:id="0">
    <w:p w14:paraId="36485AF7" w14:textId="77777777" w:rsidR="00A4402A" w:rsidRDefault="00A4402A" w:rsidP="00AA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Optima&quot;,&quot;sans-serif&quot;">
    <w:altName w:val="Cambria"/>
    <w:panose1 w:val="00000000000000000000"/>
    <w:charset w:val="00"/>
    <w:family w:val="roman"/>
    <w:notTrueType/>
    <w:pitch w:val="default"/>
  </w:font>
  <w:font w:name="&quot;Arial&quot;,&quot;sans-serif&quot;">
    <w:altName w:val="Cambria"/>
    <w:panose1 w:val="00000000000000000000"/>
    <w:charset w:val="00"/>
    <w:family w:val="roman"/>
    <w:notTrueType/>
    <w:pitch w:val="default"/>
  </w:font>
  <w:font w:name="Avenir Black">
    <w:altName w:val="Cambria"/>
    <w:panose1 w:val="00000000000000000000"/>
    <w:charset w:val="00"/>
    <w:family w:val="roman"/>
    <w:notTrueType/>
    <w:pitch w:val="default"/>
  </w:font>
  <w:font w:name="Optima">
    <w:altName w:val="Malgun Gothic"/>
    <w:panose1 w:val="020B0502050508020304"/>
    <w:charset w:val="00"/>
    <w:family w:val="swiss"/>
    <w:pitch w:val="variable"/>
    <w:sig w:usb0="00000003" w:usb1="00000000" w:usb2="00000000" w:usb3="00000000" w:csb0="00000001" w:csb1="00000000"/>
  </w:font>
  <w:font w:name="CG Omega">
    <w:altName w:val="Segoe UI Light"/>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2495109"/>
      <w:docPartObj>
        <w:docPartGallery w:val="Page Numbers (Bottom of Page)"/>
        <w:docPartUnique/>
      </w:docPartObj>
    </w:sdtPr>
    <w:sdtContent>
      <w:p w14:paraId="28ACEB75" w14:textId="10091B37" w:rsidR="00A4402A" w:rsidRDefault="00A4402A">
        <w:pPr>
          <w:pStyle w:val="Pieddepage"/>
          <w:jc w:val="right"/>
        </w:pPr>
        <w:r>
          <w:fldChar w:fldCharType="begin"/>
        </w:r>
        <w:r>
          <w:instrText>PAGE   \* MERGEFORMAT</w:instrText>
        </w:r>
        <w:r>
          <w:fldChar w:fldCharType="separate"/>
        </w:r>
        <w:r>
          <w:t>1</w:t>
        </w:r>
        <w:r>
          <w:fldChar w:fldCharType="end"/>
        </w:r>
      </w:p>
    </w:sdtContent>
  </w:sdt>
  <w:p w14:paraId="15199B6B" w14:textId="77777777" w:rsidR="00A4402A" w:rsidRDefault="00A440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16D6D" w14:textId="77777777" w:rsidR="00A4402A" w:rsidRDefault="00A4402A" w:rsidP="00AA085E">
      <w:pPr>
        <w:spacing w:after="0" w:line="240" w:lineRule="auto"/>
      </w:pPr>
      <w:r>
        <w:separator/>
      </w:r>
    </w:p>
  </w:footnote>
  <w:footnote w:type="continuationSeparator" w:id="0">
    <w:p w14:paraId="785952E9" w14:textId="77777777" w:rsidR="00A4402A" w:rsidRDefault="00A4402A" w:rsidP="00AA085E">
      <w:pPr>
        <w:spacing w:after="0" w:line="240" w:lineRule="auto"/>
      </w:pPr>
      <w:r>
        <w:continuationSeparator/>
      </w:r>
    </w:p>
  </w:footnote>
  <w:footnote w:id="1">
    <w:p w14:paraId="54D9444E" w14:textId="6410156A" w:rsidR="00A4402A" w:rsidRDefault="00A4402A">
      <w:pPr>
        <w:pStyle w:val="Notedebasdepage"/>
      </w:pPr>
      <w:r>
        <w:rPr>
          <w:rStyle w:val="Appelnotedebasdep"/>
        </w:rPr>
        <w:footnoteRef/>
      </w:r>
      <w:r>
        <w:t xml:space="preserve"> </w:t>
      </w:r>
      <w:proofErr w:type="gramStart"/>
      <w:r>
        <w:t>selon</w:t>
      </w:r>
      <w:proofErr w:type="gramEnd"/>
      <w:r w:rsidRPr="00422058">
        <w:t xml:space="preserve"> </w:t>
      </w:r>
      <w:r w:rsidRPr="003B6628">
        <w:rPr>
          <w:rStyle w:val="normaltextrun"/>
          <w:rFonts w:ascii="Calibri" w:hAnsi="Calibri" w:cs="Calibri"/>
          <w:shd w:val="clear" w:color="auto" w:fill="FFFFFF"/>
        </w:rPr>
        <w:t>l’article L. 214-2-1 du </w:t>
      </w:r>
      <w:proofErr w:type="spellStart"/>
      <w:r w:rsidRPr="003B6628">
        <w:rPr>
          <w:rStyle w:val="normaltextrun"/>
          <w:rFonts w:ascii="Calibri" w:hAnsi="Calibri" w:cs="Calibri"/>
          <w:shd w:val="clear" w:color="auto" w:fill="FFFFFF"/>
        </w:rPr>
        <w:t>Casf</w:t>
      </w:r>
      <w:proofErr w:type="spellEnd"/>
      <w:r>
        <w:rPr>
          <w:rStyle w:val="normaltextrun"/>
          <w:rFonts w:ascii="Calibri" w:hAnsi="Calibri" w:cs="Calibri"/>
          <w:shd w:val="clear" w:color="auto" w:fill="FFFFFF"/>
        </w:rPr>
        <w:t>,</w:t>
      </w:r>
      <w:r w:rsidRPr="003B6628">
        <w:rPr>
          <w:rStyle w:val="normaltextrun"/>
          <w:rFonts w:ascii="Calibri" w:hAnsi="Calibri" w:cs="Calibri"/>
          <w:shd w:val="clear" w:color="auto" w:fill="FFFFFF"/>
        </w:rPr>
        <w:t xml:space="preserve"> le </w:t>
      </w:r>
      <w:proofErr w:type="spellStart"/>
      <w:r w:rsidRPr="003B6628">
        <w:rPr>
          <w:rStyle w:val="normaltextrun"/>
          <w:rFonts w:ascii="Calibri" w:hAnsi="Calibri" w:cs="Calibri"/>
          <w:shd w:val="clear" w:color="auto" w:fill="FFFFFF"/>
        </w:rPr>
        <w:t>Rpe</w:t>
      </w:r>
      <w:proofErr w:type="spellEnd"/>
      <w:r w:rsidRPr="003B6628">
        <w:rPr>
          <w:rStyle w:val="normaltextrun"/>
          <w:rFonts w:ascii="Calibri" w:hAnsi="Calibri" w:cs="Calibri"/>
          <w:shd w:val="clear" w:color="auto" w:fill="FFFFFF"/>
        </w:rPr>
        <w:t xml:space="preserve"> accompagne les assistants maternels et</w:t>
      </w:r>
      <w:r>
        <w:rPr>
          <w:rStyle w:val="normaltextrun"/>
          <w:rFonts w:ascii="Calibri" w:hAnsi="Calibri" w:cs="Calibri"/>
          <w:shd w:val="clear" w:color="auto" w:fill="FFFFFF"/>
        </w:rPr>
        <w:t xml:space="preserve"> peut accompagner</w:t>
      </w:r>
      <w:r w:rsidRPr="003B6628">
        <w:rPr>
          <w:rStyle w:val="normaltextrun"/>
          <w:rFonts w:ascii="Calibri" w:hAnsi="Calibri" w:cs="Calibri"/>
          <w:shd w:val="clear" w:color="auto" w:fill="FFFFFF"/>
        </w:rPr>
        <w:t xml:space="preserve"> l</w:t>
      </w:r>
      <w:r w:rsidRPr="003B6628">
        <w:rPr>
          <w:rFonts w:ascii="Calibri" w:hAnsi="Calibri" w:cs="Calibri"/>
          <w:iCs/>
          <w:shd w:val="clear" w:color="auto" w:fill="FFFFFF"/>
        </w:rPr>
        <w:t>es professionnels de la garde d’enfants à domicile.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pStyle w:val="Titre4"/>
      <w:lvlText w:val="%4"/>
      <w:lvlJc w:val="left"/>
      <w:pPr>
        <w:tabs>
          <w:tab w:val="num" w:pos="432"/>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15:restartNumberingAfterBreak="0">
    <w:nsid w:val="00000004"/>
    <w:multiLevelType w:val="multilevel"/>
    <w:tmpl w:val="00000004"/>
    <w:name w:val="WW8Num7"/>
    <w:lvl w:ilvl="0">
      <w:start w:val="1"/>
      <w:numFmt w:val="decimal"/>
      <w:lvlText w:val="%1."/>
      <w:lvlJc w:val="left"/>
      <w:pPr>
        <w:tabs>
          <w:tab w:val="num" w:pos="360"/>
        </w:tabs>
        <w:ind w:left="0" w:firstLine="0"/>
      </w:pPr>
    </w:lvl>
    <w:lvl w:ilvl="1">
      <w:start w:val="1"/>
      <w:numFmt w:val="decimal"/>
      <w:lvlText w:val="%1.%2."/>
      <w:lvlJc w:val="left"/>
      <w:pPr>
        <w:tabs>
          <w:tab w:val="num" w:pos="1080"/>
        </w:tabs>
        <w:ind w:left="0" w:firstLine="0"/>
      </w:pPr>
    </w:lvl>
    <w:lvl w:ilvl="2">
      <w:start w:val="1"/>
      <w:numFmt w:val="decimal"/>
      <w:lvlText w:val="%1.%2.%3."/>
      <w:lvlJc w:val="left"/>
      <w:pPr>
        <w:tabs>
          <w:tab w:val="num" w:pos="1800"/>
        </w:tabs>
        <w:ind w:left="0" w:firstLine="0"/>
      </w:pPr>
    </w:lvl>
    <w:lvl w:ilvl="3">
      <w:start w:val="1"/>
      <w:numFmt w:val="decimal"/>
      <w:lvlText w:val="%1.%2.%3.%4."/>
      <w:lvlJc w:val="left"/>
      <w:pPr>
        <w:tabs>
          <w:tab w:val="num" w:pos="2160"/>
        </w:tabs>
        <w:ind w:left="0" w:firstLine="0"/>
      </w:pPr>
    </w:lvl>
    <w:lvl w:ilvl="4">
      <w:start w:val="1"/>
      <w:numFmt w:val="decimal"/>
      <w:lvlText w:val="%1.%2.%3.%4.%5."/>
      <w:lvlJc w:val="left"/>
      <w:pPr>
        <w:tabs>
          <w:tab w:val="num" w:pos="2880"/>
        </w:tabs>
        <w:ind w:left="0" w:firstLine="0"/>
      </w:pPr>
    </w:lvl>
    <w:lvl w:ilvl="5">
      <w:start w:val="1"/>
      <w:numFmt w:val="decimal"/>
      <w:lvlText w:val="%1.%2.%3.%4.%5.%6."/>
      <w:lvlJc w:val="left"/>
      <w:pPr>
        <w:tabs>
          <w:tab w:val="num" w:pos="3600"/>
        </w:tabs>
        <w:ind w:left="0" w:firstLine="0"/>
      </w:pPr>
    </w:lvl>
    <w:lvl w:ilvl="6">
      <w:start w:val="1"/>
      <w:numFmt w:val="decimal"/>
      <w:lvlText w:val="%1.%2.%3.%4.%5.%6.%7."/>
      <w:lvlJc w:val="left"/>
      <w:pPr>
        <w:tabs>
          <w:tab w:val="num" w:pos="4320"/>
        </w:tabs>
        <w:ind w:left="0" w:firstLine="0"/>
      </w:pPr>
    </w:lvl>
    <w:lvl w:ilvl="7">
      <w:start w:val="1"/>
      <w:numFmt w:val="decimal"/>
      <w:lvlText w:val="%1.%2.%3.%4.%5.%6.%7.%8."/>
      <w:lvlJc w:val="left"/>
      <w:pPr>
        <w:tabs>
          <w:tab w:val="num" w:pos="4680"/>
        </w:tabs>
        <w:ind w:left="0" w:firstLine="0"/>
      </w:pPr>
    </w:lvl>
    <w:lvl w:ilvl="8">
      <w:start w:val="1"/>
      <w:numFmt w:val="decimal"/>
      <w:lvlText w:val="%1.%2.%3.%4.%5.%6.%7.%8.%9."/>
      <w:lvlJc w:val="left"/>
      <w:pPr>
        <w:tabs>
          <w:tab w:val="num" w:pos="5400"/>
        </w:tabs>
        <w:ind w:left="0" w:firstLine="0"/>
      </w:pPr>
    </w:lvl>
  </w:abstractNum>
  <w:abstractNum w:abstractNumId="2" w15:restartNumberingAfterBreak="0">
    <w:nsid w:val="00000007"/>
    <w:multiLevelType w:val="singleLevel"/>
    <w:tmpl w:val="00000007"/>
    <w:name w:val="WW8Num10"/>
    <w:lvl w:ilvl="0">
      <w:start w:val="3"/>
      <w:numFmt w:val="bullet"/>
      <w:lvlText w:val=""/>
      <w:lvlJc w:val="left"/>
      <w:pPr>
        <w:tabs>
          <w:tab w:val="num" w:pos="360"/>
        </w:tabs>
        <w:ind w:left="0" w:firstLine="0"/>
      </w:pPr>
      <w:rPr>
        <w:rFonts w:ascii="Wingdings" w:hAnsi="Wingdings" w:cs="Wingdings"/>
      </w:rPr>
    </w:lvl>
  </w:abstractNum>
  <w:abstractNum w:abstractNumId="3" w15:restartNumberingAfterBreak="0">
    <w:nsid w:val="02454261"/>
    <w:multiLevelType w:val="hybridMultilevel"/>
    <w:tmpl w:val="826AC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C63F51"/>
    <w:multiLevelType w:val="hybridMultilevel"/>
    <w:tmpl w:val="A8369E36"/>
    <w:lvl w:ilvl="0" w:tplc="09D0ECE6">
      <w:start w:val="1"/>
      <w:numFmt w:val="bullet"/>
      <w:lvlText w:val="Ø"/>
      <w:lvlJc w:val="left"/>
      <w:pPr>
        <w:ind w:left="720" w:hanging="360"/>
      </w:pPr>
      <w:rPr>
        <w:rFonts w:ascii="Wingdings" w:hAnsi="Wingdings" w:hint="default"/>
      </w:rPr>
    </w:lvl>
    <w:lvl w:ilvl="1" w:tplc="B1BA9F8E">
      <w:start w:val="1"/>
      <w:numFmt w:val="bullet"/>
      <w:lvlText w:val="o"/>
      <w:lvlJc w:val="left"/>
      <w:pPr>
        <w:ind w:left="1440" w:hanging="360"/>
      </w:pPr>
      <w:rPr>
        <w:rFonts w:ascii="Courier New" w:hAnsi="Courier New" w:hint="default"/>
      </w:rPr>
    </w:lvl>
    <w:lvl w:ilvl="2" w:tplc="922892EA">
      <w:start w:val="1"/>
      <w:numFmt w:val="bullet"/>
      <w:lvlText w:val=""/>
      <w:lvlJc w:val="left"/>
      <w:pPr>
        <w:ind w:left="2160" w:hanging="360"/>
      </w:pPr>
      <w:rPr>
        <w:rFonts w:ascii="Wingdings" w:hAnsi="Wingdings" w:hint="default"/>
      </w:rPr>
    </w:lvl>
    <w:lvl w:ilvl="3" w:tplc="83F26BAC">
      <w:start w:val="1"/>
      <w:numFmt w:val="bullet"/>
      <w:lvlText w:val=""/>
      <w:lvlJc w:val="left"/>
      <w:pPr>
        <w:ind w:left="2880" w:hanging="360"/>
      </w:pPr>
      <w:rPr>
        <w:rFonts w:ascii="Symbol" w:hAnsi="Symbol" w:hint="default"/>
      </w:rPr>
    </w:lvl>
    <w:lvl w:ilvl="4" w:tplc="206427FE">
      <w:start w:val="1"/>
      <w:numFmt w:val="bullet"/>
      <w:lvlText w:val="o"/>
      <w:lvlJc w:val="left"/>
      <w:pPr>
        <w:ind w:left="3600" w:hanging="360"/>
      </w:pPr>
      <w:rPr>
        <w:rFonts w:ascii="Courier New" w:hAnsi="Courier New" w:hint="default"/>
      </w:rPr>
    </w:lvl>
    <w:lvl w:ilvl="5" w:tplc="BBF655A6">
      <w:start w:val="1"/>
      <w:numFmt w:val="bullet"/>
      <w:lvlText w:val=""/>
      <w:lvlJc w:val="left"/>
      <w:pPr>
        <w:ind w:left="4320" w:hanging="360"/>
      </w:pPr>
      <w:rPr>
        <w:rFonts w:ascii="Wingdings" w:hAnsi="Wingdings" w:hint="default"/>
      </w:rPr>
    </w:lvl>
    <w:lvl w:ilvl="6" w:tplc="20C81C3C">
      <w:start w:val="1"/>
      <w:numFmt w:val="bullet"/>
      <w:lvlText w:val=""/>
      <w:lvlJc w:val="left"/>
      <w:pPr>
        <w:ind w:left="5040" w:hanging="360"/>
      </w:pPr>
      <w:rPr>
        <w:rFonts w:ascii="Symbol" w:hAnsi="Symbol" w:hint="default"/>
      </w:rPr>
    </w:lvl>
    <w:lvl w:ilvl="7" w:tplc="8FC01C2E">
      <w:start w:val="1"/>
      <w:numFmt w:val="bullet"/>
      <w:lvlText w:val="o"/>
      <w:lvlJc w:val="left"/>
      <w:pPr>
        <w:ind w:left="5760" w:hanging="360"/>
      </w:pPr>
      <w:rPr>
        <w:rFonts w:ascii="Courier New" w:hAnsi="Courier New" w:hint="default"/>
      </w:rPr>
    </w:lvl>
    <w:lvl w:ilvl="8" w:tplc="59C0744A">
      <w:start w:val="1"/>
      <w:numFmt w:val="bullet"/>
      <w:lvlText w:val=""/>
      <w:lvlJc w:val="left"/>
      <w:pPr>
        <w:ind w:left="6480" w:hanging="360"/>
      </w:pPr>
      <w:rPr>
        <w:rFonts w:ascii="Wingdings" w:hAnsi="Wingdings" w:hint="default"/>
      </w:rPr>
    </w:lvl>
  </w:abstractNum>
  <w:abstractNum w:abstractNumId="5" w15:restartNumberingAfterBreak="0">
    <w:nsid w:val="07AE5878"/>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26397F"/>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D843D24"/>
    <w:multiLevelType w:val="hybridMultilevel"/>
    <w:tmpl w:val="F462FA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E43583A"/>
    <w:multiLevelType w:val="hybridMultilevel"/>
    <w:tmpl w:val="01BAA8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BC3F2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3195B95"/>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CC012F"/>
    <w:multiLevelType w:val="multilevel"/>
    <w:tmpl w:val="370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C0414"/>
    <w:multiLevelType w:val="hybridMultilevel"/>
    <w:tmpl w:val="3EE8B160"/>
    <w:lvl w:ilvl="0" w:tplc="2E6A096C">
      <w:start w:val="1"/>
      <w:numFmt w:val="bullet"/>
      <w:lvlText w:val="·"/>
      <w:lvlJc w:val="left"/>
      <w:pPr>
        <w:ind w:left="720" w:hanging="360"/>
      </w:pPr>
      <w:rPr>
        <w:rFonts w:ascii="Symbol" w:hAnsi="Symbol" w:hint="default"/>
      </w:rPr>
    </w:lvl>
    <w:lvl w:ilvl="1" w:tplc="F5FC89F8">
      <w:start w:val="1"/>
      <w:numFmt w:val="bullet"/>
      <w:lvlText w:val="o"/>
      <w:lvlJc w:val="left"/>
      <w:pPr>
        <w:ind w:left="1440" w:hanging="360"/>
      </w:pPr>
      <w:rPr>
        <w:rFonts w:ascii="Courier New" w:hAnsi="Courier New" w:hint="default"/>
      </w:rPr>
    </w:lvl>
    <w:lvl w:ilvl="2" w:tplc="9484F9A8">
      <w:start w:val="1"/>
      <w:numFmt w:val="bullet"/>
      <w:lvlText w:val=""/>
      <w:lvlJc w:val="left"/>
      <w:pPr>
        <w:ind w:left="2160" w:hanging="360"/>
      </w:pPr>
      <w:rPr>
        <w:rFonts w:ascii="Wingdings" w:hAnsi="Wingdings" w:hint="default"/>
      </w:rPr>
    </w:lvl>
    <w:lvl w:ilvl="3" w:tplc="30B8791A">
      <w:start w:val="1"/>
      <w:numFmt w:val="bullet"/>
      <w:lvlText w:val=""/>
      <w:lvlJc w:val="left"/>
      <w:pPr>
        <w:ind w:left="2880" w:hanging="360"/>
      </w:pPr>
      <w:rPr>
        <w:rFonts w:ascii="Symbol" w:hAnsi="Symbol" w:hint="default"/>
      </w:rPr>
    </w:lvl>
    <w:lvl w:ilvl="4" w:tplc="78CCB7FA">
      <w:start w:val="1"/>
      <w:numFmt w:val="bullet"/>
      <w:lvlText w:val="o"/>
      <w:lvlJc w:val="left"/>
      <w:pPr>
        <w:ind w:left="3600" w:hanging="360"/>
      </w:pPr>
      <w:rPr>
        <w:rFonts w:ascii="Courier New" w:hAnsi="Courier New" w:hint="default"/>
      </w:rPr>
    </w:lvl>
    <w:lvl w:ilvl="5" w:tplc="8E1AFCF0">
      <w:start w:val="1"/>
      <w:numFmt w:val="bullet"/>
      <w:lvlText w:val=""/>
      <w:lvlJc w:val="left"/>
      <w:pPr>
        <w:ind w:left="4320" w:hanging="360"/>
      </w:pPr>
      <w:rPr>
        <w:rFonts w:ascii="Wingdings" w:hAnsi="Wingdings" w:hint="default"/>
      </w:rPr>
    </w:lvl>
    <w:lvl w:ilvl="6" w:tplc="3F78609C">
      <w:start w:val="1"/>
      <w:numFmt w:val="bullet"/>
      <w:lvlText w:val=""/>
      <w:lvlJc w:val="left"/>
      <w:pPr>
        <w:ind w:left="5040" w:hanging="360"/>
      </w:pPr>
      <w:rPr>
        <w:rFonts w:ascii="Symbol" w:hAnsi="Symbol" w:hint="default"/>
      </w:rPr>
    </w:lvl>
    <w:lvl w:ilvl="7" w:tplc="B4F461CA">
      <w:start w:val="1"/>
      <w:numFmt w:val="bullet"/>
      <w:lvlText w:val="o"/>
      <w:lvlJc w:val="left"/>
      <w:pPr>
        <w:ind w:left="5760" w:hanging="360"/>
      </w:pPr>
      <w:rPr>
        <w:rFonts w:ascii="Courier New" w:hAnsi="Courier New" w:hint="default"/>
      </w:rPr>
    </w:lvl>
    <w:lvl w:ilvl="8" w:tplc="F61075C6">
      <w:start w:val="1"/>
      <w:numFmt w:val="bullet"/>
      <w:lvlText w:val=""/>
      <w:lvlJc w:val="left"/>
      <w:pPr>
        <w:ind w:left="6480" w:hanging="360"/>
      </w:pPr>
      <w:rPr>
        <w:rFonts w:ascii="Wingdings" w:hAnsi="Wingdings" w:hint="default"/>
      </w:rPr>
    </w:lvl>
  </w:abstractNum>
  <w:abstractNum w:abstractNumId="13" w15:restartNumberingAfterBreak="0">
    <w:nsid w:val="21770B2A"/>
    <w:multiLevelType w:val="hybridMultilevel"/>
    <w:tmpl w:val="004A50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6125F4"/>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D14126"/>
    <w:multiLevelType w:val="hybridMultilevel"/>
    <w:tmpl w:val="612C681E"/>
    <w:lvl w:ilvl="0" w:tplc="432A2F3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4A6141"/>
    <w:multiLevelType w:val="hybridMultilevel"/>
    <w:tmpl w:val="5C128CB2"/>
    <w:lvl w:ilvl="0" w:tplc="8ADA72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AF37842"/>
    <w:multiLevelType w:val="multilevel"/>
    <w:tmpl w:val="F1A2627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2BB62F2A"/>
    <w:multiLevelType w:val="multilevel"/>
    <w:tmpl w:val="44443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CD525B"/>
    <w:multiLevelType w:val="hybridMultilevel"/>
    <w:tmpl w:val="B568C582"/>
    <w:lvl w:ilvl="0" w:tplc="1E921C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8A1EE3"/>
    <w:multiLevelType w:val="multilevel"/>
    <w:tmpl w:val="3EE2F4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3712874"/>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5C500B0"/>
    <w:multiLevelType w:val="hybridMultilevel"/>
    <w:tmpl w:val="282C9C6C"/>
    <w:lvl w:ilvl="0" w:tplc="6874C4E6">
      <w:start w:val="1"/>
      <w:numFmt w:val="bullet"/>
      <w:lvlText w:val="·"/>
      <w:lvlJc w:val="left"/>
      <w:pPr>
        <w:ind w:left="720" w:hanging="360"/>
      </w:pPr>
      <w:rPr>
        <w:rFonts w:ascii="Symbol" w:hAnsi="Symbol" w:hint="default"/>
      </w:rPr>
    </w:lvl>
    <w:lvl w:ilvl="1" w:tplc="51D2410E">
      <w:start w:val="1"/>
      <w:numFmt w:val="bullet"/>
      <w:lvlText w:val="o"/>
      <w:lvlJc w:val="left"/>
      <w:pPr>
        <w:ind w:left="1440" w:hanging="360"/>
      </w:pPr>
      <w:rPr>
        <w:rFonts w:ascii="Courier New" w:hAnsi="Courier New" w:hint="default"/>
      </w:rPr>
    </w:lvl>
    <w:lvl w:ilvl="2" w:tplc="314A5FCA">
      <w:start w:val="1"/>
      <w:numFmt w:val="bullet"/>
      <w:lvlText w:val=""/>
      <w:lvlJc w:val="left"/>
      <w:pPr>
        <w:ind w:left="2160" w:hanging="360"/>
      </w:pPr>
      <w:rPr>
        <w:rFonts w:ascii="Wingdings" w:hAnsi="Wingdings" w:hint="default"/>
      </w:rPr>
    </w:lvl>
    <w:lvl w:ilvl="3" w:tplc="2D96290E">
      <w:start w:val="1"/>
      <w:numFmt w:val="bullet"/>
      <w:lvlText w:val=""/>
      <w:lvlJc w:val="left"/>
      <w:pPr>
        <w:ind w:left="2880" w:hanging="360"/>
      </w:pPr>
      <w:rPr>
        <w:rFonts w:ascii="Symbol" w:hAnsi="Symbol" w:hint="default"/>
      </w:rPr>
    </w:lvl>
    <w:lvl w:ilvl="4" w:tplc="64769E22">
      <w:start w:val="1"/>
      <w:numFmt w:val="bullet"/>
      <w:lvlText w:val="o"/>
      <w:lvlJc w:val="left"/>
      <w:pPr>
        <w:ind w:left="3600" w:hanging="360"/>
      </w:pPr>
      <w:rPr>
        <w:rFonts w:ascii="Courier New" w:hAnsi="Courier New" w:hint="default"/>
      </w:rPr>
    </w:lvl>
    <w:lvl w:ilvl="5" w:tplc="FA6A4A8E">
      <w:start w:val="1"/>
      <w:numFmt w:val="bullet"/>
      <w:lvlText w:val=""/>
      <w:lvlJc w:val="left"/>
      <w:pPr>
        <w:ind w:left="4320" w:hanging="360"/>
      </w:pPr>
      <w:rPr>
        <w:rFonts w:ascii="Wingdings" w:hAnsi="Wingdings" w:hint="default"/>
      </w:rPr>
    </w:lvl>
    <w:lvl w:ilvl="6" w:tplc="7FA2DEE8">
      <w:start w:val="1"/>
      <w:numFmt w:val="bullet"/>
      <w:lvlText w:val=""/>
      <w:lvlJc w:val="left"/>
      <w:pPr>
        <w:ind w:left="5040" w:hanging="360"/>
      </w:pPr>
      <w:rPr>
        <w:rFonts w:ascii="Symbol" w:hAnsi="Symbol" w:hint="default"/>
      </w:rPr>
    </w:lvl>
    <w:lvl w:ilvl="7" w:tplc="1B4454BE">
      <w:start w:val="1"/>
      <w:numFmt w:val="bullet"/>
      <w:lvlText w:val="o"/>
      <w:lvlJc w:val="left"/>
      <w:pPr>
        <w:ind w:left="5760" w:hanging="360"/>
      </w:pPr>
      <w:rPr>
        <w:rFonts w:ascii="Courier New" w:hAnsi="Courier New" w:hint="default"/>
      </w:rPr>
    </w:lvl>
    <w:lvl w:ilvl="8" w:tplc="58787CA4">
      <w:start w:val="1"/>
      <w:numFmt w:val="bullet"/>
      <w:lvlText w:val=""/>
      <w:lvlJc w:val="left"/>
      <w:pPr>
        <w:ind w:left="6480" w:hanging="360"/>
      </w:pPr>
      <w:rPr>
        <w:rFonts w:ascii="Wingdings" w:hAnsi="Wingdings" w:hint="default"/>
      </w:rPr>
    </w:lvl>
  </w:abstractNum>
  <w:abstractNum w:abstractNumId="23" w15:restartNumberingAfterBreak="0">
    <w:nsid w:val="36CC7D86"/>
    <w:multiLevelType w:val="hybridMultilevel"/>
    <w:tmpl w:val="921E14F2"/>
    <w:lvl w:ilvl="0" w:tplc="56545C76">
      <w:start w:val="5"/>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9094A8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B071A63"/>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6" w15:restartNumberingAfterBreak="0">
    <w:nsid w:val="4E4A34B9"/>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E735672"/>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8" w15:restartNumberingAfterBreak="0">
    <w:nsid w:val="4EE74B20"/>
    <w:multiLevelType w:val="hybridMultilevel"/>
    <w:tmpl w:val="9176E5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A514E1"/>
    <w:multiLevelType w:val="multilevel"/>
    <w:tmpl w:val="4B60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163481"/>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31" w15:restartNumberingAfterBreak="0">
    <w:nsid w:val="540C1F0B"/>
    <w:multiLevelType w:val="hybridMultilevel"/>
    <w:tmpl w:val="983491B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482751"/>
    <w:multiLevelType w:val="hybridMultilevel"/>
    <w:tmpl w:val="F6408122"/>
    <w:lvl w:ilvl="0" w:tplc="95CC42BC">
      <w:start w:val="1"/>
      <w:numFmt w:val="bullet"/>
      <w:lvlText w:val="-"/>
      <w:lvlJc w:val="left"/>
      <w:pPr>
        <w:ind w:left="720" w:hanging="360"/>
      </w:pPr>
      <w:rPr>
        <w:rFonts w:ascii="&quot;Optima&quot;,&quot;sans-serif&quot;" w:hAnsi="&quot;Optima&quot;,&quot;sans-serif&quot;" w:hint="default"/>
      </w:rPr>
    </w:lvl>
    <w:lvl w:ilvl="1" w:tplc="9DA8BFB4">
      <w:start w:val="1"/>
      <w:numFmt w:val="bullet"/>
      <w:lvlText w:val="o"/>
      <w:lvlJc w:val="left"/>
      <w:pPr>
        <w:ind w:left="1440" w:hanging="360"/>
      </w:pPr>
      <w:rPr>
        <w:rFonts w:ascii="Courier New" w:hAnsi="Courier New" w:hint="default"/>
      </w:rPr>
    </w:lvl>
    <w:lvl w:ilvl="2" w:tplc="1848DF18">
      <w:start w:val="1"/>
      <w:numFmt w:val="bullet"/>
      <w:lvlText w:val=""/>
      <w:lvlJc w:val="left"/>
      <w:pPr>
        <w:ind w:left="2160" w:hanging="360"/>
      </w:pPr>
      <w:rPr>
        <w:rFonts w:ascii="Wingdings" w:hAnsi="Wingdings" w:hint="default"/>
      </w:rPr>
    </w:lvl>
    <w:lvl w:ilvl="3" w:tplc="23DC090C">
      <w:start w:val="1"/>
      <w:numFmt w:val="bullet"/>
      <w:lvlText w:val=""/>
      <w:lvlJc w:val="left"/>
      <w:pPr>
        <w:ind w:left="2880" w:hanging="360"/>
      </w:pPr>
      <w:rPr>
        <w:rFonts w:ascii="Symbol" w:hAnsi="Symbol" w:hint="default"/>
      </w:rPr>
    </w:lvl>
    <w:lvl w:ilvl="4" w:tplc="8AA8C17E">
      <w:start w:val="1"/>
      <w:numFmt w:val="bullet"/>
      <w:lvlText w:val="o"/>
      <w:lvlJc w:val="left"/>
      <w:pPr>
        <w:ind w:left="3600" w:hanging="360"/>
      </w:pPr>
      <w:rPr>
        <w:rFonts w:ascii="Courier New" w:hAnsi="Courier New" w:hint="default"/>
      </w:rPr>
    </w:lvl>
    <w:lvl w:ilvl="5" w:tplc="75A4A04C">
      <w:start w:val="1"/>
      <w:numFmt w:val="bullet"/>
      <w:lvlText w:val=""/>
      <w:lvlJc w:val="left"/>
      <w:pPr>
        <w:ind w:left="4320" w:hanging="360"/>
      </w:pPr>
      <w:rPr>
        <w:rFonts w:ascii="Wingdings" w:hAnsi="Wingdings" w:hint="default"/>
      </w:rPr>
    </w:lvl>
    <w:lvl w:ilvl="6" w:tplc="F7E4A496">
      <w:start w:val="1"/>
      <w:numFmt w:val="bullet"/>
      <w:lvlText w:val=""/>
      <w:lvlJc w:val="left"/>
      <w:pPr>
        <w:ind w:left="5040" w:hanging="360"/>
      </w:pPr>
      <w:rPr>
        <w:rFonts w:ascii="Symbol" w:hAnsi="Symbol" w:hint="default"/>
      </w:rPr>
    </w:lvl>
    <w:lvl w:ilvl="7" w:tplc="7B98E710">
      <w:start w:val="1"/>
      <w:numFmt w:val="bullet"/>
      <w:lvlText w:val="o"/>
      <w:lvlJc w:val="left"/>
      <w:pPr>
        <w:ind w:left="5760" w:hanging="360"/>
      </w:pPr>
      <w:rPr>
        <w:rFonts w:ascii="Courier New" w:hAnsi="Courier New" w:hint="default"/>
      </w:rPr>
    </w:lvl>
    <w:lvl w:ilvl="8" w:tplc="E97004A8">
      <w:start w:val="1"/>
      <w:numFmt w:val="bullet"/>
      <w:lvlText w:val=""/>
      <w:lvlJc w:val="left"/>
      <w:pPr>
        <w:ind w:left="6480" w:hanging="360"/>
      </w:pPr>
      <w:rPr>
        <w:rFonts w:ascii="Wingdings" w:hAnsi="Wingdings" w:hint="default"/>
      </w:rPr>
    </w:lvl>
  </w:abstractNum>
  <w:abstractNum w:abstractNumId="33" w15:restartNumberingAfterBreak="0">
    <w:nsid w:val="56A42818"/>
    <w:multiLevelType w:val="hybridMultilevel"/>
    <w:tmpl w:val="37925FEE"/>
    <w:lvl w:ilvl="0" w:tplc="9F283D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215862"/>
    <w:multiLevelType w:val="hybridMultilevel"/>
    <w:tmpl w:val="1E8093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0C193C"/>
    <w:multiLevelType w:val="multilevel"/>
    <w:tmpl w:val="59D0F302"/>
    <w:lvl w:ilvl="0">
      <w:start w:val="1"/>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02540A6"/>
    <w:multiLevelType w:val="hybridMultilevel"/>
    <w:tmpl w:val="A8A41E1E"/>
    <w:lvl w:ilvl="0" w:tplc="B2920000">
      <w:start w:val="1"/>
      <w:numFmt w:val="bullet"/>
      <w:lvlText w:val="-"/>
      <w:lvlJc w:val="left"/>
      <w:pPr>
        <w:ind w:left="720" w:hanging="360"/>
      </w:pPr>
      <w:rPr>
        <w:rFonts w:ascii="&quot;Arial&quot;,&quot;sans-serif&quot;" w:hAnsi="&quot;Arial&quot;,&quot;sans-serif&quot;" w:hint="default"/>
      </w:rPr>
    </w:lvl>
    <w:lvl w:ilvl="1" w:tplc="78E8FBFE">
      <w:start w:val="1"/>
      <w:numFmt w:val="bullet"/>
      <w:lvlText w:val="o"/>
      <w:lvlJc w:val="left"/>
      <w:pPr>
        <w:ind w:left="1440" w:hanging="360"/>
      </w:pPr>
      <w:rPr>
        <w:rFonts w:ascii="Courier New" w:hAnsi="Courier New" w:hint="default"/>
      </w:rPr>
    </w:lvl>
    <w:lvl w:ilvl="2" w:tplc="C22CAC88">
      <w:start w:val="1"/>
      <w:numFmt w:val="bullet"/>
      <w:lvlText w:val=""/>
      <w:lvlJc w:val="left"/>
      <w:pPr>
        <w:ind w:left="2160" w:hanging="360"/>
      </w:pPr>
      <w:rPr>
        <w:rFonts w:ascii="Wingdings" w:hAnsi="Wingdings" w:hint="default"/>
      </w:rPr>
    </w:lvl>
    <w:lvl w:ilvl="3" w:tplc="78BC5786">
      <w:start w:val="1"/>
      <w:numFmt w:val="bullet"/>
      <w:lvlText w:val=""/>
      <w:lvlJc w:val="left"/>
      <w:pPr>
        <w:ind w:left="2880" w:hanging="360"/>
      </w:pPr>
      <w:rPr>
        <w:rFonts w:ascii="Symbol" w:hAnsi="Symbol" w:hint="default"/>
      </w:rPr>
    </w:lvl>
    <w:lvl w:ilvl="4" w:tplc="06206AE0">
      <w:start w:val="1"/>
      <w:numFmt w:val="bullet"/>
      <w:lvlText w:val="o"/>
      <w:lvlJc w:val="left"/>
      <w:pPr>
        <w:ind w:left="3600" w:hanging="360"/>
      </w:pPr>
      <w:rPr>
        <w:rFonts w:ascii="Courier New" w:hAnsi="Courier New" w:hint="default"/>
      </w:rPr>
    </w:lvl>
    <w:lvl w:ilvl="5" w:tplc="99000980">
      <w:start w:val="1"/>
      <w:numFmt w:val="bullet"/>
      <w:lvlText w:val=""/>
      <w:lvlJc w:val="left"/>
      <w:pPr>
        <w:ind w:left="4320" w:hanging="360"/>
      </w:pPr>
      <w:rPr>
        <w:rFonts w:ascii="Wingdings" w:hAnsi="Wingdings" w:hint="default"/>
      </w:rPr>
    </w:lvl>
    <w:lvl w:ilvl="6" w:tplc="D150723E">
      <w:start w:val="1"/>
      <w:numFmt w:val="bullet"/>
      <w:lvlText w:val=""/>
      <w:lvlJc w:val="left"/>
      <w:pPr>
        <w:ind w:left="5040" w:hanging="360"/>
      </w:pPr>
      <w:rPr>
        <w:rFonts w:ascii="Symbol" w:hAnsi="Symbol" w:hint="default"/>
      </w:rPr>
    </w:lvl>
    <w:lvl w:ilvl="7" w:tplc="1374CCEA">
      <w:start w:val="1"/>
      <w:numFmt w:val="bullet"/>
      <w:lvlText w:val="o"/>
      <w:lvlJc w:val="left"/>
      <w:pPr>
        <w:ind w:left="5760" w:hanging="360"/>
      </w:pPr>
      <w:rPr>
        <w:rFonts w:ascii="Courier New" w:hAnsi="Courier New" w:hint="default"/>
      </w:rPr>
    </w:lvl>
    <w:lvl w:ilvl="8" w:tplc="DB167FD4">
      <w:start w:val="1"/>
      <w:numFmt w:val="bullet"/>
      <w:lvlText w:val=""/>
      <w:lvlJc w:val="left"/>
      <w:pPr>
        <w:ind w:left="6480" w:hanging="360"/>
      </w:pPr>
      <w:rPr>
        <w:rFonts w:ascii="Wingdings" w:hAnsi="Wingdings" w:hint="default"/>
      </w:rPr>
    </w:lvl>
  </w:abstractNum>
  <w:abstractNum w:abstractNumId="37" w15:restartNumberingAfterBreak="0">
    <w:nsid w:val="65D320A0"/>
    <w:multiLevelType w:val="hybridMultilevel"/>
    <w:tmpl w:val="477CE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9331E7C"/>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C401AFC"/>
    <w:multiLevelType w:val="hybridMultilevel"/>
    <w:tmpl w:val="038C6EF2"/>
    <w:lvl w:ilvl="0" w:tplc="D0CC98F6">
      <w:start w:val="1"/>
      <w:numFmt w:val="bullet"/>
      <w:pStyle w:val="Titre7"/>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1B3383"/>
    <w:multiLevelType w:val="hybridMultilevel"/>
    <w:tmpl w:val="2D5EC5DA"/>
    <w:lvl w:ilvl="0" w:tplc="ACE45B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6930AD"/>
    <w:multiLevelType w:val="hybridMultilevel"/>
    <w:tmpl w:val="1C8A41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FA5C71"/>
    <w:multiLevelType w:val="hybridMultilevel"/>
    <w:tmpl w:val="578AACEA"/>
    <w:lvl w:ilvl="0" w:tplc="1A3A7696">
      <w:start w:val="1"/>
      <w:numFmt w:val="bullet"/>
      <w:lvlText w:val="-"/>
      <w:lvlJc w:val="left"/>
      <w:pPr>
        <w:ind w:left="720" w:hanging="360"/>
      </w:pPr>
      <w:rPr>
        <w:rFonts w:ascii="Calibri" w:hAnsi="Calibri" w:hint="default"/>
      </w:rPr>
    </w:lvl>
    <w:lvl w:ilvl="1" w:tplc="E51299C2">
      <w:start w:val="1"/>
      <w:numFmt w:val="bullet"/>
      <w:lvlText w:val="o"/>
      <w:lvlJc w:val="left"/>
      <w:pPr>
        <w:ind w:left="1440" w:hanging="360"/>
      </w:pPr>
      <w:rPr>
        <w:rFonts w:ascii="Courier New" w:hAnsi="Courier New" w:hint="default"/>
      </w:rPr>
    </w:lvl>
    <w:lvl w:ilvl="2" w:tplc="38C2F432">
      <w:start w:val="1"/>
      <w:numFmt w:val="bullet"/>
      <w:lvlText w:val=""/>
      <w:lvlJc w:val="left"/>
      <w:pPr>
        <w:ind w:left="2160" w:hanging="360"/>
      </w:pPr>
      <w:rPr>
        <w:rFonts w:ascii="Wingdings" w:hAnsi="Wingdings" w:hint="default"/>
      </w:rPr>
    </w:lvl>
    <w:lvl w:ilvl="3" w:tplc="D61C790C">
      <w:start w:val="1"/>
      <w:numFmt w:val="bullet"/>
      <w:lvlText w:val=""/>
      <w:lvlJc w:val="left"/>
      <w:pPr>
        <w:ind w:left="2880" w:hanging="360"/>
      </w:pPr>
      <w:rPr>
        <w:rFonts w:ascii="Symbol" w:hAnsi="Symbol" w:hint="default"/>
      </w:rPr>
    </w:lvl>
    <w:lvl w:ilvl="4" w:tplc="511ACF98">
      <w:start w:val="1"/>
      <w:numFmt w:val="bullet"/>
      <w:lvlText w:val="o"/>
      <w:lvlJc w:val="left"/>
      <w:pPr>
        <w:ind w:left="3600" w:hanging="360"/>
      </w:pPr>
      <w:rPr>
        <w:rFonts w:ascii="Courier New" w:hAnsi="Courier New" w:hint="default"/>
      </w:rPr>
    </w:lvl>
    <w:lvl w:ilvl="5" w:tplc="B24C85E0">
      <w:start w:val="1"/>
      <w:numFmt w:val="bullet"/>
      <w:lvlText w:val=""/>
      <w:lvlJc w:val="left"/>
      <w:pPr>
        <w:ind w:left="4320" w:hanging="360"/>
      </w:pPr>
      <w:rPr>
        <w:rFonts w:ascii="Wingdings" w:hAnsi="Wingdings" w:hint="default"/>
      </w:rPr>
    </w:lvl>
    <w:lvl w:ilvl="6" w:tplc="77A0C2EA">
      <w:start w:val="1"/>
      <w:numFmt w:val="bullet"/>
      <w:lvlText w:val=""/>
      <w:lvlJc w:val="left"/>
      <w:pPr>
        <w:ind w:left="5040" w:hanging="360"/>
      </w:pPr>
      <w:rPr>
        <w:rFonts w:ascii="Symbol" w:hAnsi="Symbol" w:hint="default"/>
      </w:rPr>
    </w:lvl>
    <w:lvl w:ilvl="7" w:tplc="0D50FBAA">
      <w:start w:val="1"/>
      <w:numFmt w:val="bullet"/>
      <w:lvlText w:val="o"/>
      <w:lvlJc w:val="left"/>
      <w:pPr>
        <w:ind w:left="5760" w:hanging="360"/>
      </w:pPr>
      <w:rPr>
        <w:rFonts w:ascii="Courier New" w:hAnsi="Courier New" w:hint="default"/>
      </w:rPr>
    </w:lvl>
    <w:lvl w:ilvl="8" w:tplc="7110D4F6">
      <w:start w:val="1"/>
      <w:numFmt w:val="bullet"/>
      <w:lvlText w:val=""/>
      <w:lvlJc w:val="left"/>
      <w:pPr>
        <w:ind w:left="6480" w:hanging="360"/>
      </w:pPr>
      <w:rPr>
        <w:rFonts w:ascii="Wingdings" w:hAnsi="Wingdings" w:hint="default"/>
      </w:rPr>
    </w:lvl>
  </w:abstractNum>
  <w:abstractNum w:abstractNumId="43" w15:restartNumberingAfterBreak="0">
    <w:nsid w:val="7B525741"/>
    <w:multiLevelType w:val="hybridMultilevel"/>
    <w:tmpl w:val="E7AC6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2"/>
  </w:num>
  <w:num w:numId="2">
    <w:abstractNumId w:val="22"/>
  </w:num>
  <w:num w:numId="3">
    <w:abstractNumId w:val="12"/>
  </w:num>
  <w:num w:numId="4">
    <w:abstractNumId w:val="32"/>
  </w:num>
  <w:num w:numId="5">
    <w:abstractNumId w:val="4"/>
  </w:num>
  <w:num w:numId="6">
    <w:abstractNumId w:val="37"/>
  </w:num>
  <w:num w:numId="7">
    <w:abstractNumId w:val="15"/>
  </w:num>
  <w:num w:numId="8">
    <w:abstractNumId w:val="16"/>
  </w:num>
  <w:num w:numId="9">
    <w:abstractNumId w:val="43"/>
  </w:num>
  <w:num w:numId="10">
    <w:abstractNumId w:val="26"/>
  </w:num>
  <w:num w:numId="11">
    <w:abstractNumId w:val="9"/>
  </w:num>
  <w:num w:numId="12">
    <w:abstractNumId w:val="14"/>
  </w:num>
  <w:num w:numId="13">
    <w:abstractNumId w:val="24"/>
  </w:num>
  <w:num w:numId="14">
    <w:abstractNumId w:val="10"/>
  </w:num>
  <w:num w:numId="15">
    <w:abstractNumId w:val="35"/>
  </w:num>
  <w:num w:numId="16">
    <w:abstractNumId w:val="34"/>
  </w:num>
  <w:num w:numId="17">
    <w:abstractNumId w:val="0"/>
  </w:num>
  <w:num w:numId="18">
    <w:abstractNumId w:val="2"/>
  </w:num>
  <w:num w:numId="19">
    <w:abstractNumId w:val="1"/>
  </w:num>
  <w:num w:numId="20">
    <w:abstractNumId w:val="18"/>
  </w:num>
  <w:num w:numId="21">
    <w:abstractNumId w:val="31"/>
  </w:num>
  <w:num w:numId="22">
    <w:abstractNumId w:val="38"/>
  </w:num>
  <w:num w:numId="23">
    <w:abstractNumId w:val="13"/>
  </w:num>
  <w:num w:numId="24">
    <w:abstractNumId w:val="5"/>
  </w:num>
  <w:num w:numId="25">
    <w:abstractNumId w:val="27"/>
  </w:num>
  <w:num w:numId="26">
    <w:abstractNumId w:val="25"/>
  </w:num>
  <w:num w:numId="27">
    <w:abstractNumId w:val="30"/>
  </w:num>
  <w:num w:numId="28">
    <w:abstractNumId w:val="33"/>
  </w:num>
  <w:num w:numId="29">
    <w:abstractNumId w:val="3"/>
  </w:num>
  <w:num w:numId="30">
    <w:abstractNumId w:val="41"/>
  </w:num>
  <w:num w:numId="31">
    <w:abstractNumId w:val="21"/>
  </w:num>
  <w:num w:numId="32">
    <w:abstractNumId w:val="6"/>
  </w:num>
  <w:num w:numId="33">
    <w:abstractNumId w:val="7"/>
  </w:num>
  <w:num w:numId="34">
    <w:abstractNumId w:val="19"/>
  </w:num>
  <w:num w:numId="35">
    <w:abstractNumId w:val="36"/>
  </w:num>
  <w:num w:numId="36">
    <w:abstractNumId w:val="29"/>
  </w:num>
  <w:num w:numId="37">
    <w:abstractNumId w:val="40"/>
  </w:num>
  <w:num w:numId="38">
    <w:abstractNumId w:val="17"/>
  </w:num>
  <w:num w:numId="39">
    <w:abstractNumId w:val="39"/>
  </w:num>
  <w:num w:numId="40">
    <w:abstractNumId w:val="20"/>
  </w:num>
  <w:num w:numId="41">
    <w:abstractNumId w:val="11"/>
  </w:num>
  <w:num w:numId="42">
    <w:abstractNumId w:val="23"/>
  </w:num>
  <w:num w:numId="43">
    <w:abstractNumId w:val="8"/>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F92"/>
    <w:rsid w:val="000172B9"/>
    <w:rsid w:val="00025F6F"/>
    <w:rsid w:val="00026009"/>
    <w:rsid w:val="000336C8"/>
    <w:rsid w:val="000411D2"/>
    <w:rsid w:val="00041731"/>
    <w:rsid w:val="00042831"/>
    <w:rsid w:val="0004467F"/>
    <w:rsid w:val="000463D7"/>
    <w:rsid w:val="00047EBA"/>
    <w:rsid w:val="00066A35"/>
    <w:rsid w:val="000750BE"/>
    <w:rsid w:val="000822DE"/>
    <w:rsid w:val="00087DE6"/>
    <w:rsid w:val="000A460A"/>
    <w:rsid w:val="000C12B4"/>
    <w:rsid w:val="000D0C3F"/>
    <w:rsid w:val="000D3B53"/>
    <w:rsid w:val="00125A30"/>
    <w:rsid w:val="00143E2F"/>
    <w:rsid w:val="001735D7"/>
    <w:rsid w:val="00181F18"/>
    <w:rsid w:val="00190568"/>
    <w:rsid w:val="00192DCE"/>
    <w:rsid w:val="001A5792"/>
    <w:rsid w:val="001B25B1"/>
    <w:rsid w:val="001C3522"/>
    <w:rsid w:val="001D7AF2"/>
    <w:rsid w:val="001E4ABE"/>
    <w:rsid w:val="001F15E7"/>
    <w:rsid w:val="00214D5C"/>
    <w:rsid w:val="002221B3"/>
    <w:rsid w:val="00223AE2"/>
    <w:rsid w:val="002337F7"/>
    <w:rsid w:val="00267CAE"/>
    <w:rsid w:val="00272E53"/>
    <w:rsid w:val="0028589E"/>
    <w:rsid w:val="00292880"/>
    <w:rsid w:val="002A0318"/>
    <w:rsid w:val="002D07DA"/>
    <w:rsid w:val="002D0E16"/>
    <w:rsid w:val="002D1C7F"/>
    <w:rsid w:val="002D34D6"/>
    <w:rsid w:val="002D5FE7"/>
    <w:rsid w:val="002E6E1E"/>
    <w:rsid w:val="00302B99"/>
    <w:rsid w:val="00323EFC"/>
    <w:rsid w:val="0034102E"/>
    <w:rsid w:val="00350BEB"/>
    <w:rsid w:val="003604E7"/>
    <w:rsid w:val="003648E6"/>
    <w:rsid w:val="00370837"/>
    <w:rsid w:val="003A7C5B"/>
    <w:rsid w:val="003B2F6A"/>
    <w:rsid w:val="003B6628"/>
    <w:rsid w:val="003C2775"/>
    <w:rsid w:val="00411925"/>
    <w:rsid w:val="004120B7"/>
    <w:rsid w:val="00422058"/>
    <w:rsid w:val="00432622"/>
    <w:rsid w:val="00434731"/>
    <w:rsid w:val="00446AF0"/>
    <w:rsid w:val="004514AB"/>
    <w:rsid w:val="00451875"/>
    <w:rsid w:val="00455B3A"/>
    <w:rsid w:val="00480AEA"/>
    <w:rsid w:val="004C641A"/>
    <w:rsid w:val="004F2D20"/>
    <w:rsid w:val="0051291A"/>
    <w:rsid w:val="005135AC"/>
    <w:rsid w:val="00513A8E"/>
    <w:rsid w:val="00517596"/>
    <w:rsid w:val="00541553"/>
    <w:rsid w:val="005429E6"/>
    <w:rsid w:val="005432A9"/>
    <w:rsid w:val="0055282C"/>
    <w:rsid w:val="0055516A"/>
    <w:rsid w:val="00591B91"/>
    <w:rsid w:val="00596D0D"/>
    <w:rsid w:val="005B0ACC"/>
    <w:rsid w:val="005B4629"/>
    <w:rsid w:val="005E79F1"/>
    <w:rsid w:val="005F0530"/>
    <w:rsid w:val="005F658E"/>
    <w:rsid w:val="005F7448"/>
    <w:rsid w:val="0061046F"/>
    <w:rsid w:val="00636776"/>
    <w:rsid w:val="00645712"/>
    <w:rsid w:val="00665DA5"/>
    <w:rsid w:val="00675057"/>
    <w:rsid w:val="00694F92"/>
    <w:rsid w:val="006A462D"/>
    <w:rsid w:val="006D44AF"/>
    <w:rsid w:val="006E35B4"/>
    <w:rsid w:val="00717316"/>
    <w:rsid w:val="00742249"/>
    <w:rsid w:val="00743614"/>
    <w:rsid w:val="0074607F"/>
    <w:rsid w:val="00755CC2"/>
    <w:rsid w:val="0076402F"/>
    <w:rsid w:val="00767464"/>
    <w:rsid w:val="0077784A"/>
    <w:rsid w:val="00785D2F"/>
    <w:rsid w:val="007D0156"/>
    <w:rsid w:val="0082467B"/>
    <w:rsid w:val="00824915"/>
    <w:rsid w:val="0082595C"/>
    <w:rsid w:val="00836872"/>
    <w:rsid w:val="0083721E"/>
    <w:rsid w:val="00860430"/>
    <w:rsid w:val="00884120"/>
    <w:rsid w:val="00884B8F"/>
    <w:rsid w:val="00895AB2"/>
    <w:rsid w:val="00895AEF"/>
    <w:rsid w:val="008A00A2"/>
    <w:rsid w:val="008C3750"/>
    <w:rsid w:val="008C73D1"/>
    <w:rsid w:val="008C7775"/>
    <w:rsid w:val="008E1BE2"/>
    <w:rsid w:val="008F22F4"/>
    <w:rsid w:val="00905AE8"/>
    <w:rsid w:val="00907779"/>
    <w:rsid w:val="00911149"/>
    <w:rsid w:val="00915238"/>
    <w:rsid w:val="00923067"/>
    <w:rsid w:val="00936D1F"/>
    <w:rsid w:val="009742A9"/>
    <w:rsid w:val="009872F9"/>
    <w:rsid w:val="009A19F2"/>
    <w:rsid w:val="009A2B16"/>
    <w:rsid w:val="009A5F00"/>
    <w:rsid w:val="009C1D43"/>
    <w:rsid w:val="009D6C52"/>
    <w:rsid w:val="009E3A0D"/>
    <w:rsid w:val="009F462A"/>
    <w:rsid w:val="00A0525F"/>
    <w:rsid w:val="00A078C3"/>
    <w:rsid w:val="00A4402A"/>
    <w:rsid w:val="00A44773"/>
    <w:rsid w:val="00A5094D"/>
    <w:rsid w:val="00A544D0"/>
    <w:rsid w:val="00A61BA3"/>
    <w:rsid w:val="00A62F47"/>
    <w:rsid w:val="00A73B65"/>
    <w:rsid w:val="00A74561"/>
    <w:rsid w:val="00A76605"/>
    <w:rsid w:val="00AA085E"/>
    <w:rsid w:val="00AE6083"/>
    <w:rsid w:val="00AE6239"/>
    <w:rsid w:val="00AF5907"/>
    <w:rsid w:val="00B17D16"/>
    <w:rsid w:val="00B36881"/>
    <w:rsid w:val="00B46A72"/>
    <w:rsid w:val="00B852EF"/>
    <w:rsid w:val="00B90300"/>
    <w:rsid w:val="00BA16C4"/>
    <w:rsid w:val="00BD77A2"/>
    <w:rsid w:val="00BF0CF4"/>
    <w:rsid w:val="00BF6410"/>
    <w:rsid w:val="00C20F77"/>
    <w:rsid w:val="00C3686B"/>
    <w:rsid w:val="00C43016"/>
    <w:rsid w:val="00C7101F"/>
    <w:rsid w:val="00C91CAE"/>
    <w:rsid w:val="00C928F1"/>
    <w:rsid w:val="00C96104"/>
    <w:rsid w:val="00CD273D"/>
    <w:rsid w:val="00D042DF"/>
    <w:rsid w:val="00D159E5"/>
    <w:rsid w:val="00D2202C"/>
    <w:rsid w:val="00D36EF8"/>
    <w:rsid w:val="00D47F82"/>
    <w:rsid w:val="00D634CD"/>
    <w:rsid w:val="00D77D7C"/>
    <w:rsid w:val="00D80147"/>
    <w:rsid w:val="00D84917"/>
    <w:rsid w:val="00D86257"/>
    <w:rsid w:val="00D92A5C"/>
    <w:rsid w:val="00DA7697"/>
    <w:rsid w:val="00DB71FC"/>
    <w:rsid w:val="00DB7487"/>
    <w:rsid w:val="00E13665"/>
    <w:rsid w:val="00E235B5"/>
    <w:rsid w:val="00E25363"/>
    <w:rsid w:val="00E27649"/>
    <w:rsid w:val="00E474E1"/>
    <w:rsid w:val="00E51DB1"/>
    <w:rsid w:val="00E60D23"/>
    <w:rsid w:val="00E7757D"/>
    <w:rsid w:val="00E80E14"/>
    <w:rsid w:val="00E90085"/>
    <w:rsid w:val="00E9336F"/>
    <w:rsid w:val="00E94E6C"/>
    <w:rsid w:val="00EB710C"/>
    <w:rsid w:val="00ED0798"/>
    <w:rsid w:val="00ED2E3F"/>
    <w:rsid w:val="00F0766F"/>
    <w:rsid w:val="00F14ACC"/>
    <w:rsid w:val="00F32A7C"/>
    <w:rsid w:val="00F36736"/>
    <w:rsid w:val="00F61C32"/>
    <w:rsid w:val="00F709BC"/>
    <w:rsid w:val="00F77DE4"/>
    <w:rsid w:val="00FA3792"/>
    <w:rsid w:val="00FD5196"/>
    <w:rsid w:val="00FD64E3"/>
    <w:rsid w:val="00FE5DCB"/>
    <w:rsid w:val="00FF099D"/>
    <w:rsid w:val="00FF4EAD"/>
    <w:rsid w:val="00FF6A17"/>
    <w:rsid w:val="014966AF"/>
    <w:rsid w:val="0506CFEA"/>
    <w:rsid w:val="05407ED0"/>
    <w:rsid w:val="0592FAB0"/>
    <w:rsid w:val="09C01411"/>
    <w:rsid w:val="09FB68C9"/>
    <w:rsid w:val="0B7A3DF7"/>
    <w:rsid w:val="0C0EB412"/>
    <w:rsid w:val="0CF7ED6E"/>
    <w:rsid w:val="0D366E22"/>
    <w:rsid w:val="0DFC880D"/>
    <w:rsid w:val="0E5DCA17"/>
    <w:rsid w:val="0F22886C"/>
    <w:rsid w:val="0FF2C786"/>
    <w:rsid w:val="106E738B"/>
    <w:rsid w:val="10911C0A"/>
    <w:rsid w:val="1189F8BC"/>
    <w:rsid w:val="11DC8FD4"/>
    <w:rsid w:val="120A43EC"/>
    <w:rsid w:val="15B10C00"/>
    <w:rsid w:val="1609F25F"/>
    <w:rsid w:val="16AAFA1D"/>
    <w:rsid w:val="16C204B7"/>
    <w:rsid w:val="174636D9"/>
    <w:rsid w:val="17D3E58D"/>
    <w:rsid w:val="1B794052"/>
    <w:rsid w:val="1CAF3295"/>
    <w:rsid w:val="1D658437"/>
    <w:rsid w:val="1D974A57"/>
    <w:rsid w:val="1DBC1DE5"/>
    <w:rsid w:val="206B6EF8"/>
    <w:rsid w:val="21185364"/>
    <w:rsid w:val="2123218C"/>
    <w:rsid w:val="2151B91F"/>
    <w:rsid w:val="227666AB"/>
    <w:rsid w:val="22A25890"/>
    <w:rsid w:val="2632A30E"/>
    <w:rsid w:val="2749D7CE"/>
    <w:rsid w:val="2AFC5AC3"/>
    <w:rsid w:val="2BA87C4B"/>
    <w:rsid w:val="2CFD23C4"/>
    <w:rsid w:val="2E1EE5E7"/>
    <w:rsid w:val="2F2DAEA8"/>
    <w:rsid w:val="2F3C4427"/>
    <w:rsid w:val="2FD98554"/>
    <w:rsid w:val="313D6FD5"/>
    <w:rsid w:val="31601ECF"/>
    <w:rsid w:val="32D94036"/>
    <w:rsid w:val="34484688"/>
    <w:rsid w:val="34D37AC9"/>
    <w:rsid w:val="3535A4A9"/>
    <w:rsid w:val="362413E3"/>
    <w:rsid w:val="376F921E"/>
    <w:rsid w:val="3782F226"/>
    <w:rsid w:val="383A962E"/>
    <w:rsid w:val="3903B97F"/>
    <w:rsid w:val="3E1AAFF0"/>
    <w:rsid w:val="426DC432"/>
    <w:rsid w:val="43E177AC"/>
    <w:rsid w:val="445B3D6A"/>
    <w:rsid w:val="447F8513"/>
    <w:rsid w:val="44B57C23"/>
    <w:rsid w:val="45191936"/>
    <w:rsid w:val="476F0FA0"/>
    <w:rsid w:val="47E5B6EE"/>
    <w:rsid w:val="4846D5E2"/>
    <w:rsid w:val="494D37DC"/>
    <w:rsid w:val="4B638328"/>
    <w:rsid w:val="4CADE03C"/>
    <w:rsid w:val="4D50ED0C"/>
    <w:rsid w:val="4FB63E64"/>
    <w:rsid w:val="4FBCAC31"/>
    <w:rsid w:val="50D5777D"/>
    <w:rsid w:val="51C262F5"/>
    <w:rsid w:val="52BEED65"/>
    <w:rsid w:val="5528BEB6"/>
    <w:rsid w:val="55DF215C"/>
    <w:rsid w:val="573729BE"/>
    <w:rsid w:val="57E67B99"/>
    <w:rsid w:val="5A219230"/>
    <w:rsid w:val="5A23217D"/>
    <w:rsid w:val="5AF666EC"/>
    <w:rsid w:val="5CBE3FCC"/>
    <w:rsid w:val="5CD6982E"/>
    <w:rsid w:val="5DF52B77"/>
    <w:rsid w:val="5E44BDB8"/>
    <w:rsid w:val="5E5C76B4"/>
    <w:rsid w:val="5EB60778"/>
    <w:rsid w:val="60A69F1E"/>
    <w:rsid w:val="62B77FC3"/>
    <w:rsid w:val="63C94B1F"/>
    <w:rsid w:val="65E73BAC"/>
    <w:rsid w:val="6881B86B"/>
    <w:rsid w:val="6B7C2C6C"/>
    <w:rsid w:val="6D17FCCD"/>
    <w:rsid w:val="6D1B856B"/>
    <w:rsid w:val="6D570508"/>
    <w:rsid w:val="6EA2D04C"/>
    <w:rsid w:val="70896264"/>
    <w:rsid w:val="71046B19"/>
    <w:rsid w:val="71EACCBD"/>
    <w:rsid w:val="72E5FB5B"/>
    <w:rsid w:val="733BF166"/>
    <w:rsid w:val="74711B80"/>
    <w:rsid w:val="74D72757"/>
    <w:rsid w:val="758ADACD"/>
    <w:rsid w:val="7672F7B8"/>
    <w:rsid w:val="7819CAF2"/>
    <w:rsid w:val="79E120B6"/>
    <w:rsid w:val="7A1B6825"/>
    <w:rsid w:val="7B85C598"/>
    <w:rsid w:val="7BCAA8FC"/>
    <w:rsid w:val="7D607AEE"/>
    <w:rsid w:val="7EF24B1F"/>
    <w:rsid w:val="7FD23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237D"/>
  <w15:docId w15:val="{23B53C09-7712-4E29-9AED-5CA3565D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51DB1"/>
    <w:pPr>
      <w:jc w:val="center"/>
      <w:outlineLvl w:val="0"/>
    </w:pPr>
    <w:rPr>
      <w:rFonts w:ascii="Avenir Black" w:hAnsi="Avenir Black" w:cs="Avenir Black"/>
      <w:b/>
      <w:bCs/>
      <w:color w:val="8A0058"/>
      <w:kern w:val="24"/>
      <w:sz w:val="56"/>
      <w:szCs w:val="56"/>
    </w:rPr>
  </w:style>
  <w:style w:type="paragraph" w:styleId="Titre2">
    <w:name w:val="heading 2"/>
    <w:basedOn w:val="Titre1"/>
    <w:next w:val="Normal"/>
    <w:link w:val="Titre2Car"/>
    <w:uiPriority w:val="9"/>
    <w:unhideWhenUsed/>
    <w:qFormat/>
    <w:rsid w:val="00E51DB1"/>
    <w:pPr>
      <w:jc w:val="left"/>
      <w:outlineLvl w:val="1"/>
    </w:pPr>
    <w:rPr>
      <w:sz w:val="44"/>
    </w:rPr>
  </w:style>
  <w:style w:type="paragraph" w:styleId="Titre3">
    <w:name w:val="heading 3"/>
    <w:basedOn w:val="Titre6"/>
    <w:next w:val="Normal"/>
    <w:link w:val="Titre3Car"/>
    <w:uiPriority w:val="9"/>
    <w:unhideWhenUsed/>
    <w:qFormat/>
    <w:rsid w:val="00190568"/>
    <w:pPr>
      <w:outlineLvl w:val="2"/>
    </w:pPr>
    <w:rPr>
      <w:sz w:val="28"/>
    </w:rPr>
  </w:style>
  <w:style w:type="paragraph" w:styleId="Titre4">
    <w:name w:val="heading 4"/>
    <w:basedOn w:val="Normal"/>
    <w:next w:val="Normal"/>
    <w:link w:val="Titre4Car"/>
    <w:qFormat/>
    <w:rsid w:val="00860430"/>
    <w:pPr>
      <w:keepNext/>
      <w:numPr>
        <w:ilvl w:val="3"/>
        <w:numId w:val="17"/>
      </w:numPr>
      <w:suppressAutoHyphens/>
      <w:spacing w:before="240" w:after="60" w:line="240" w:lineRule="auto"/>
      <w:outlineLvl w:val="3"/>
    </w:pPr>
    <w:rPr>
      <w:rFonts w:ascii="Optima" w:eastAsia="Times New Roman" w:hAnsi="Optima" w:cs="Courier New"/>
      <w:b/>
      <w:bCs/>
      <w:noProof/>
      <w:lang w:eastAsia="fr-FR" w:bidi="hi-IN"/>
    </w:rPr>
  </w:style>
  <w:style w:type="paragraph" w:styleId="Titre5">
    <w:name w:val="heading 5"/>
    <w:basedOn w:val="Normal"/>
    <w:next w:val="Normal"/>
    <w:link w:val="Titre5Car"/>
    <w:qFormat/>
    <w:rsid w:val="00860430"/>
    <w:pPr>
      <w:keepNext/>
      <w:suppressAutoHyphens/>
      <w:spacing w:after="0" w:line="240" w:lineRule="auto"/>
      <w:outlineLvl w:val="4"/>
    </w:pPr>
    <w:rPr>
      <w:rFonts w:ascii="CG Omega" w:eastAsia="Times New Roman" w:hAnsi="CG Omega" w:cs="Courier New"/>
      <w:b/>
      <w:bCs/>
      <w:noProof/>
      <w:u w:val="single"/>
      <w:lang w:eastAsia="fr-FR" w:bidi="hi-IN"/>
    </w:rPr>
  </w:style>
  <w:style w:type="paragraph" w:styleId="Titre6">
    <w:name w:val="heading 6"/>
    <w:basedOn w:val="Normal"/>
    <w:next w:val="Normal"/>
    <w:link w:val="Titre6Car"/>
    <w:uiPriority w:val="9"/>
    <w:unhideWhenUsed/>
    <w:rsid w:val="00E51DB1"/>
    <w:pPr>
      <w:outlineLvl w:val="5"/>
    </w:pPr>
    <w:rPr>
      <w:rFonts w:ascii="Avenir Black" w:hAnsi="Avenir Black" w:cs="Avenir Black"/>
      <w:b/>
      <w:bCs/>
      <w:noProof/>
      <w:color w:val="8A0058"/>
      <w:kern w:val="24"/>
      <w:sz w:val="24"/>
      <w:szCs w:val="24"/>
      <w:lang w:bidi="fr-FR"/>
    </w:rPr>
  </w:style>
  <w:style w:type="paragraph" w:styleId="Titre7">
    <w:name w:val="heading 7"/>
    <w:basedOn w:val="Paragraphedeliste"/>
    <w:next w:val="Normal"/>
    <w:link w:val="Titre7Car"/>
    <w:uiPriority w:val="9"/>
    <w:unhideWhenUsed/>
    <w:qFormat/>
    <w:rsid w:val="000C12B4"/>
    <w:pPr>
      <w:numPr>
        <w:numId w:val="39"/>
      </w:numPr>
      <w:ind w:left="720"/>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94F92"/>
    <w:pPr>
      <w:ind w:left="720"/>
      <w:contextualSpacing/>
    </w:pPr>
  </w:style>
  <w:style w:type="paragraph" w:styleId="Textedebulles">
    <w:name w:val="Balloon Text"/>
    <w:basedOn w:val="Normal"/>
    <w:link w:val="TextedebullesCar"/>
    <w:uiPriority w:val="99"/>
    <w:semiHidden/>
    <w:unhideWhenUsed/>
    <w:rsid w:val="00694F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F92"/>
    <w:rPr>
      <w:rFonts w:ascii="Segoe UI" w:hAnsi="Segoe UI" w:cs="Segoe UI"/>
      <w:sz w:val="18"/>
      <w:szCs w:val="18"/>
    </w:rPr>
  </w:style>
  <w:style w:type="table" w:styleId="Grilledutableau">
    <w:name w:val="Table Grid"/>
    <w:basedOn w:val="TableauNormal"/>
    <w:uiPriority w:val="39"/>
    <w:rsid w:val="002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860430"/>
    <w:rPr>
      <w:rFonts w:ascii="Optima" w:eastAsia="Times New Roman" w:hAnsi="Optima" w:cs="Courier New"/>
      <w:b/>
      <w:bCs/>
      <w:noProof/>
      <w:lang w:val="fr-FR" w:eastAsia="fr-FR" w:bidi="hi-IN"/>
    </w:rPr>
  </w:style>
  <w:style w:type="character" w:customStyle="1" w:styleId="Titre5Car">
    <w:name w:val="Titre 5 Car"/>
    <w:basedOn w:val="Policepardfaut"/>
    <w:link w:val="Titre5"/>
    <w:rsid w:val="00860430"/>
    <w:rPr>
      <w:rFonts w:ascii="CG Omega" w:eastAsia="Times New Roman" w:hAnsi="CG Omega" w:cs="Courier New"/>
      <w:b/>
      <w:bCs/>
      <w:noProof/>
      <w:u w:val="single"/>
      <w:lang w:val="fr-FR" w:eastAsia="fr-FR" w:bidi="hi-IN"/>
    </w:rPr>
  </w:style>
  <w:style w:type="paragraph" w:customStyle="1" w:styleId="Retraitcorpsdetexte31">
    <w:name w:val="Retrait corps de texte 31"/>
    <w:basedOn w:val="Normal"/>
    <w:rsid w:val="00860430"/>
    <w:pPr>
      <w:suppressAutoHyphens/>
      <w:spacing w:after="0" w:line="240" w:lineRule="auto"/>
      <w:jc w:val="both"/>
    </w:pPr>
    <w:rPr>
      <w:rFonts w:ascii="Arial" w:eastAsia="Times New Roman" w:hAnsi="Arial" w:cs="Courier New"/>
      <w:noProof/>
      <w:lang w:eastAsia="fr-FR" w:bidi="hi-IN"/>
    </w:rPr>
  </w:style>
  <w:style w:type="paragraph" w:styleId="Pieddepage">
    <w:name w:val="footer"/>
    <w:basedOn w:val="Normal"/>
    <w:link w:val="PieddepageCar"/>
    <w:uiPriority w:val="99"/>
    <w:rsid w:val="00860430"/>
    <w:pPr>
      <w:tabs>
        <w:tab w:val="center" w:pos="4536"/>
        <w:tab w:val="right" w:pos="9072"/>
      </w:tabs>
      <w:suppressAutoHyphens/>
      <w:spacing w:after="0" w:line="240" w:lineRule="auto"/>
    </w:pPr>
    <w:rPr>
      <w:rFonts w:ascii="Times New Roman" w:eastAsia="Times New Roman" w:hAnsi="Times New Roman" w:cs="Courier New"/>
      <w:noProof/>
      <w:sz w:val="20"/>
      <w:szCs w:val="20"/>
      <w:lang w:eastAsia="fr-FR" w:bidi="hi-IN"/>
    </w:rPr>
  </w:style>
  <w:style w:type="character" w:customStyle="1" w:styleId="PieddepageCar">
    <w:name w:val="Pied de page Car"/>
    <w:basedOn w:val="Policepardfaut"/>
    <w:link w:val="Pieddepage"/>
    <w:uiPriority w:val="99"/>
    <w:rsid w:val="00860430"/>
    <w:rPr>
      <w:rFonts w:ascii="Times New Roman" w:eastAsia="Times New Roman" w:hAnsi="Times New Roman" w:cs="Courier New"/>
      <w:noProof/>
      <w:sz w:val="20"/>
      <w:szCs w:val="20"/>
      <w:lang w:val="fr-FR" w:eastAsia="fr-FR" w:bidi="hi-IN"/>
    </w:rPr>
  </w:style>
  <w:style w:type="paragraph" w:styleId="Notedebasdepage">
    <w:name w:val="footnote text"/>
    <w:basedOn w:val="Normal"/>
    <w:link w:val="NotedebasdepageCar"/>
    <w:uiPriority w:val="99"/>
    <w:semiHidden/>
    <w:unhideWhenUsed/>
    <w:rsid w:val="00AA08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085E"/>
    <w:rPr>
      <w:sz w:val="20"/>
      <w:szCs w:val="20"/>
    </w:rPr>
  </w:style>
  <w:style w:type="character" w:customStyle="1" w:styleId="Caractresdenotedebasdepage">
    <w:name w:val="Caractères de note de bas de page"/>
    <w:rsid w:val="00AA085E"/>
    <w:rPr>
      <w:vertAlign w:val="superscript"/>
    </w:rPr>
  </w:style>
  <w:style w:type="character" w:customStyle="1" w:styleId="Titre1Car">
    <w:name w:val="Titre 1 Car"/>
    <w:basedOn w:val="Policepardfaut"/>
    <w:link w:val="Titre1"/>
    <w:uiPriority w:val="9"/>
    <w:rsid w:val="00E51DB1"/>
    <w:rPr>
      <w:rFonts w:ascii="Avenir Black" w:hAnsi="Avenir Black" w:cs="Avenir Black"/>
      <w:b/>
      <w:bCs/>
      <w:color w:val="000000"/>
      <w:kern w:val="24"/>
      <w:sz w:val="56"/>
      <w:szCs w:val="56"/>
    </w:rPr>
  </w:style>
  <w:style w:type="character" w:customStyle="1" w:styleId="Titre3Car">
    <w:name w:val="Titre 3 Car"/>
    <w:basedOn w:val="Policepardfaut"/>
    <w:link w:val="Titre3"/>
    <w:uiPriority w:val="9"/>
    <w:rsid w:val="00190568"/>
    <w:rPr>
      <w:rFonts w:ascii="Avenir Black" w:hAnsi="Avenir Black" w:cs="Avenir Black"/>
      <w:b/>
      <w:bCs/>
      <w:noProof/>
      <w:color w:val="8A0058"/>
      <w:kern w:val="24"/>
      <w:sz w:val="28"/>
      <w:szCs w:val="24"/>
      <w:lang w:bidi="fr-FR"/>
    </w:rPr>
  </w:style>
  <w:style w:type="character" w:customStyle="1" w:styleId="Titre2Car">
    <w:name w:val="Titre 2 Car"/>
    <w:basedOn w:val="Policepardfaut"/>
    <w:link w:val="Titre2"/>
    <w:uiPriority w:val="9"/>
    <w:rsid w:val="00E51DB1"/>
    <w:rPr>
      <w:rFonts w:ascii="Avenir Black" w:hAnsi="Avenir Black" w:cs="Avenir Black"/>
      <w:b/>
      <w:bCs/>
      <w:color w:val="000000"/>
      <w:kern w:val="24"/>
      <w:sz w:val="44"/>
      <w:szCs w:val="56"/>
    </w:rPr>
  </w:style>
  <w:style w:type="paragraph" w:styleId="Titre">
    <w:name w:val="Title"/>
    <w:basedOn w:val="Normal"/>
    <w:next w:val="Normal"/>
    <w:link w:val="TitreCar"/>
    <w:uiPriority w:val="10"/>
    <w:qFormat/>
    <w:rsid w:val="007D0156"/>
    <w:pPr>
      <w:spacing w:before="120" w:after="0" w:line="240"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7D0156"/>
    <w:rPr>
      <w:rFonts w:asciiTheme="majorHAnsi" w:eastAsiaTheme="majorEastAsia" w:hAnsiTheme="majorHAnsi" w:cstheme="majorBidi"/>
      <w:b/>
      <w:caps/>
      <w:color w:val="FFFFFF" w:themeColor="background1"/>
      <w:spacing w:val="-10"/>
      <w:kern w:val="28"/>
      <w:sz w:val="96"/>
      <w:szCs w:val="56"/>
    </w:rPr>
  </w:style>
  <w:style w:type="character" w:styleId="Marquedecommentaire">
    <w:name w:val="annotation reference"/>
    <w:basedOn w:val="Policepardfaut"/>
    <w:uiPriority w:val="99"/>
    <w:semiHidden/>
    <w:unhideWhenUsed/>
    <w:rsid w:val="00513A8E"/>
    <w:rPr>
      <w:sz w:val="16"/>
      <w:szCs w:val="16"/>
    </w:rPr>
  </w:style>
  <w:style w:type="paragraph" w:styleId="Commentaire">
    <w:name w:val="annotation text"/>
    <w:basedOn w:val="Normal"/>
    <w:link w:val="CommentaireCar"/>
    <w:uiPriority w:val="99"/>
    <w:semiHidden/>
    <w:unhideWhenUsed/>
    <w:rsid w:val="00513A8E"/>
    <w:pPr>
      <w:spacing w:line="240" w:lineRule="auto"/>
    </w:pPr>
    <w:rPr>
      <w:sz w:val="20"/>
      <w:szCs w:val="20"/>
    </w:rPr>
  </w:style>
  <w:style w:type="character" w:customStyle="1" w:styleId="CommentaireCar">
    <w:name w:val="Commentaire Car"/>
    <w:basedOn w:val="Policepardfaut"/>
    <w:link w:val="Commentaire"/>
    <w:uiPriority w:val="99"/>
    <w:semiHidden/>
    <w:rsid w:val="00513A8E"/>
    <w:rPr>
      <w:sz w:val="20"/>
      <w:szCs w:val="20"/>
    </w:rPr>
  </w:style>
  <w:style w:type="paragraph" w:styleId="Objetducommentaire">
    <w:name w:val="annotation subject"/>
    <w:basedOn w:val="Commentaire"/>
    <w:next w:val="Commentaire"/>
    <w:link w:val="ObjetducommentaireCar"/>
    <w:uiPriority w:val="99"/>
    <w:semiHidden/>
    <w:unhideWhenUsed/>
    <w:rsid w:val="00513A8E"/>
    <w:rPr>
      <w:b/>
      <w:bCs/>
    </w:rPr>
  </w:style>
  <w:style w:type="character" w:customStyle="1" w:styleId="ObjetducommentaireCar">
    <w:name w:val="Objet du commentaire Car"/>
    <w:basedOn w:val="CommentaireCar"/>
    <w:link w:val="Objetducommentaire"/>
    <w:uiPriority w:val="99"/>
    <w:semiHidden/>
    <w:rsid w:val="00513A8E"/>
    <w:rPr>
      <w:b/>
      <w:bCs/>
      <w:sz w:val="20"/>
      <w:szCs w:val="20"/>
    </w:rPr>
  </w:style>
  <w:style w:type="character" w:customStyle="1" w:styleId="ParagraphedelisteCar">
    <w:name w:val="Paragraphe de liste Car"/>
    <w:link w:val="Paragraphedeliste"/>
    <w:uiPriority w:val="34"/>
    <w:locked/>
    <w:rsid w:val="00645712"/>
  </w:style>
  <w:style w:type="paragraph" w:customStyle="1" w:styleId="paragraph">
    <w:name w:val="paragraph"/>
    <w:basedOn w:val="Normal"/>
    <w:rsid w:val="002E6E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E6E1E"/>
  </w:style>
  <w:style w:type="character" w:customStyle="1" w:styleId="eop">
    <w:name w:val="eop"/>
    <w:basedOn w:val="Policepardfaut"/>
    <w:rsid w:val="002E6E1E"/>
  </w:style>
  <w:style w:type="paragraph" w:styleId="En-ttedetabledesmatires">
    <w:name w:val="TOC Heading"/>
    <w:basedOn w:val="Titre1"/>
    <w:next w:val="Normal"/>
    <w:uiPriority w:val="39"/>
    <w:unhideWhenUsed/>
    <w:qFormat/>
    <w:rsid w:val="00923067"/>
    <w:pPr>
      <w:spacing w:before="240"/>
      <w:outlineLvl w:val="9"/>
    </w:pPr>
    <w:rPr>
      <w:b w:val="0"/>
      <w:bCs w:val="0"/>
      <w:sz w:val="32"/>
      <w:szCs w:val="32"/>
      <w:lang w:eastAsia="fr-FR"/>
    </w:rPr>
  </w:style>
  <w:style w:type="paragraph" w:styleId="En-tte">
    <w:name w:val="header"/>
    <w:basedOn w:val="Normal"/>
    <w:link w:val="En-tteCar"/>
    <w:uiPriority w:val="99"/>
    <w:unhideWhenUsed/>
    <w:rsid w:val="00911149"/>
    <w:pPr>
      <w:tabs>
        <w:tab w:val="center" w:pos="4536"/>
        <w:tab w:val="right" w:pos="9072"/>
      </w:tabs>
      <w:spacing w:after="0" w:line="240" w:lineRule="auto"/>
    </w:pPr>
  </w:style>
  <w:style w:type="character" w:customStyle="1" w:styleId="En-tteCar">
    <w:name w:val="En-tête Car"/>
    <w:basedOn w:val="Policepardfaut"/>
    <w:link w:val="En-tte"/>
    <w:uiPriority w:val="99"/>
    <w:rsid w:val="00911149"/>
  </w:style>
  <w:style w:type="character" w:styleId="Appelnotedebasdep">
    <w:name w:val="footnote reference"/>
    <w:basedOn w:val="Policepardfaut"/>
    <w:uiPriority w:val="99"/>
    <w:semiHidden/>
    <w:unhideWhenUsed/>
    <w:rsid w:val="001C3522"/>
    <w:rPr>
      <w:vertAlign w:val="superscript"/>
    </w:rPr>
  </w:style>
  <w:style w:type="character" w:customStyle="1" w:styleId="Titre6Car">
    <w:name w:val="Titre 6 Car"/>
    <w:basedOn w:val="Policepardfaut"/>
    <w:link w:val="Titre6"/>
    <w:uiPriority w:val="9"/>
    <w:rsid w:val="00E51DB1"/>
    <w:rPr>
      <w:rFonts w:ascii="Avenir Black" w:hAnsi="Avenir Black" w:cs="Avenir Black"/>
      <w:b/>
      <w:bCs/>
      <w:noProof/>
      <w:color w:val="000000"/>
      <w:kern w:val="24"/>
      <w:sz w:val="24"/>
      <w:szCs w:val="24"/>
      <w:lang w:bidi="fr-FR"/>
    </w:rPr>
  </w:style>
  <w:style w:type="paragraph" w:styleId="TM2">
    <w:name w:val="toc 2"/>
    <w:basedOn w:val="Normal"/>
    <w:next w:val="Normal"/>
    <w:autoRedefine/>
    <w:uiPriority w:val="39"/>
    <w:unhideWhenUsed/>
    <w:rsid w:val="000C12B4"/>
    <w:pPr>
      <w:spacing w:after="100"/>
      <w:ind w:left="220"/>
    </w:pPr>
  </w:style>
  <w:style w:type="paragraph" w:styleId="TM3">
    <w:name w:val="toc 3"/>
    <w:basedOn w:val="Normal"/>
    <w:next w:val="Normal"/>
    <w:autoRedefine/>
    <w:uiPriority w:val="39"/>
    <w:unhideWhenUsed/>
    <w:rsid w:val="000C12B4"/>
    <w:pPr>
      <w:spacing w:after="100"/>
      <w:ind w:left="440"/>
    </w:pPr>
  </w:style>
  <w:style w:type="character" w:styleId="Lienhypertexte">
    <w:name w:val="Hyperlink"/>
    <w:basedOn w:val="Policepardfaut"/>
    <w:uiPriority w:val="99"/>
    <w:unhideWhenUsed/>
    <w:rsid w:val="000C12B4"/>
    <w:rPr>
      <w:color w:val="0563C1" w:themeColor="hyperlink"/>
      <w:u w:val="single"/>
    </w:rPr>
  </w:style>
  <w:style w:type="character" w:customStyle="1" w:styleId="Titre7Car">
    <w:name w:val="Titre 7 Car"/>
    <w:basedOn w:val="Policepardfaut"/>
    <w:link w:val="Titre7"/>
    <w:uiPriority w:val="9"/>
    <w:rsid w:val="000C12B4"/>
    <w:rPr>
      <w:b/>
      <w:bCs/>
    </w:rPr>
  </w:style>
  <w:style w:type="paragraph" w:styleId="TM1">
    <w:name w:val="toc 1"/>
    <w:basedOn w:val="Normal"/>
    <w:next w:val="Normal"/>
    <w:autoRedefine/>
    <w:uiPriority w:val="39"/>
    <w:unhideWhenUsed/>
    <w:rsid w:val="000C12B4"/>
    <w:pPr>
      <w:spacing w:after="100"/>
    </w:pPr>
    <w:rPr>
      <w:rFonts w:eastAsiaTheme="minorEastAsia" w:cs="Times New Roman"/>
      <w:lang w:eastAsia="fr-FR"/>
    </w:rPr>
  </w:style>
  <w:style w:type="paragraph" w:styleId="TM7">
    <w:name w:val="toc 7"/>
    <w:basedOn w:val="Normal"/>
    <w:next w:val="Normal"/>
    <w:autoRedefine/>
    <w:uiPriority w:val="39"/>
    <w:unhideWhenUsed/>
    <w:rsid w:val="000C12B4"/>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882062">
      <w:bodyDiv w:val="1"/>
      <w:marLeft w:val="0"/>
      <w:marRight w:val="0"/>
      <w:marTop w:val="0"/>
      <w:marBottom w:val="0"/>
      <w:divBdr>
        <w:top w:val="none" w:sz="0" w:space="0" w:color="auto"/>
        <w:left w:val="none" w:sz="0" w:space="0" w:color="auto"/>
        <w:bottom w:val="none" w:sz="0" w:space="0" w:color="auto"/>
        <w:right w:val="none" w:sz="0" w:space="0" w:color="auto"/>
      </w:divBdr>
      <w:divsChild>
        <w:div w:id="568001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0E42C10213AC439400CFA2F028A728" ma:contentTypeVersion="5" ma:contentTypeDescription="Crée un document." ma:contentTypeScope="" ma:versionID="d12183021dcf423bf2fe16f6082d2924">
  <xsd:schema xmlns:xsd="http://www.w3.org/2001/XMLSchema" xmlns:xs="http://www.w3.org/2001/XMLSchema" xmlns:p="http://schemas.microsoft.com/office/2006/metadata/properties" xmlns:ns2="62580c6d-755d-438c-8080-25df4057c72b" xmlns:ns3="8e09b4ed-e781-4ffe-b73b-2904aa05d254" targetNamespace="http://schemas.microsoft.com/office/2006/metadata/properties" ma:root="true" ma:fieldsID="e7ffae189d117c11412a1ee46e9a0607" ns2:_="" ns3:_="">
    <xsd:import namespace="62580c6d-755d-438c-8080-25df4057c72b"/>
    <xsd:import namespace="8e09b4ed-e781-4ffe-b73b-2904aa05d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80c6d-755d-438c-8080-25df4057c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b4ed-e781-4ffe-b73b-2904aa05d25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e09b4ed-e781-4ffe-b73b-2904aa05d254">
      <UserInfo>
        <DisplayName>Nathalie ROLLAND 351</DisplayName>
        <AccountId>44</AccountId>
        <AccountType/>
      </UserInfo>
      <UserInfo>
        <DisplayName>Maryline QUERE 351</DisplayName>
        <AccountId>45</AccountId>
        <AccountType/>
      </UserInfo>
      <UserInfo>
        <DisplayName>Nolwenn RAVACHE 351</DisplayName>
        <AccountId>46</AccountId>
        <AccountType/>
      </UserInfo>
      <UserInfo>
        <DisplayName>Pascale BEAUDOUIN 351</DisplayName>
        <AccountId>47</AccountId>
        <AccountType/>
      </UserInfo>
    </SharedWithUsers>
  </documentManagement>
</p:properties>
</file>

<file path=customXml/itemProps1.xml><?xml version="1.0" encoding="utf-8"?>
<ds:datastoreItem xmlns:ds="http://schemas.openxmlformats.org/officeDocument/2006/customXml" ds:itemID="{C2C89528-9561-4BB0-A065-E435FEF4CA21}">
  <ds:schemaRefs>
    <ds:schemaRef ds:uri="http://schemas.microsoft.com/sharepoint/v3/contenttype/forms"/>
  </ds:schemaRefs>
</ds:datastoreItem>
</file>

<file path=customXml/itemProps2.xml><?xml version="1.0" encoding="utf-8"?>
<ds:datastoreItem xmlns:ds="http://schemas.openxmlformats.org/officeDocument/2006/customXml" ds:itemID="{B256A0C0-6BBB-4E26-A456-8C57CC409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80c6d-755d-438c-8080-25df4057c72b"/>
    <ds:schemaRef ds:uri="8e09b4ed-e781-4ffe-b73b-2904aa05d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18408-CEBB-45D9-9A88-CDC4EF189476}">
  <ds:schemaRefs>
    <ds:schemaRef ds:uri="http://schemas.openxmlformats.org/officeDocument/2006/bibliography"/>
  </ds:schemaRefs>
</ds:datastoreItem>
</file>

<file path=customXml/itemProps4.xml><?xml version="1.0" encoding="utf-8"?>
<ds:datastoreItem xmlns:ds="http://schemas.openxmlformats.org/officeDocument/2006/customXml" ds:itemID="{85CF84D8-B635-4B6B-80EF-5FAB7156D3D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62580c6d-755d-438c-8080-25df4057c72b"/>
    <ds:schemaRef ds:uri="8e09b4ed-e781-4ffe-b73b-2904aa05d2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29</Pages>
  <Words>4952</Words>
  <Characters>27241</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 CLAUDE 755</dc:creator>
  <cp:lastModifiedBy>Nohra SAULNIER 501</cp:lastModifiedBy>
  <cp:revision>5</cp:revision>
  <cp:lastPrinted>2022-02-23T09:19:00Z</cp:lastPrinted>
  <dcterms:created xsi:type="dcterms:W3CDTF">2022-02-08T11:10:00Z</dcterms:created>
  <dcterms:modified xsi:type="dcterms:W3CDTF">2022-02-23T14:40:00Z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0x010100CE0E42C10213AC439400CFA2F028A728</vt:lpwstr>
  </property>
</Properties>
</file>