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CC59" w14:textId="6ACC4D45" w:rsidR="00462D7C" w:rsidRPr="003649E0" w:rsidRDefault="003649E0" w:rsidP="008A683A">
      <w:pPr>
        <w:pStyle w:val="Aucunstyle"/>
        <w:jc w:val="center"/>
        <w:rPr>
          <w:rFonts w:ascii="Caviar Dreams" w:hAnsi="Caviar Dreams" w:cs="Caviar Dreams"/>
          <w:b/>
          <w:bCs/>
          <w:sz w:val="96"/>
          <w:szCs w:val="96"/>
        </w:rPr>
      </w:pPr>
      <w:r w:rsidRPr="003649E0">
        <w:rPr>
          <w:rFonts w:ascii="Caviar Dreams" w:hAnsi="Caviar Dreams" w:cs="Caviar Dreams"/>
          <w:b/>
          <w:bCs/>
          <w:sz w:val="96"/>
          <w:szCs w:val="96"/>
        </w:rPr>
        <w:t>Appel à projets 202</w:t>
      </w:r>
      <w:r w:rsidR="009D2054">
        <w:rPr>
          <w:rFonts w:ascii="Caviar Dreams" w:hAnsi="Caviar Dreams" w:cs="Caviar Dreams"/>
          <w:b/>
          <w:bCs/>
          <w:sz w:val="96"/>
          <w:szCs w:val="96"/>
        </w:rPr>
        <w:t>2</w:t>
      </w:r>
    </w:p>
    <w:p w14:paraId="523E22BC" w14:textId="1C8366DA" w:rsidR="00462D7C" w:rsidRDefault="003649E0" w:rsidP="008A683A">
      <w:pPr>
        <w:pStyle w:val="Aucunstyle"/>
        <w:jc w:val="center"/>
        <w:rPr>
          <w:rFonts w:ascii="Caviar Dreams" w:hAnsi="Caviar Dreams" w:cs="Caviar Dreams"/>
          <w:b/>
          <w:bCs/>
          <w:i/>
          <w:color w:val="4B88C3"/>
          <w:sz w:val="72"/>
          <w:szCs w:val="72"/>
        </w:rPr>
      </w:pPr>
      <w:r>
        <w:rPr>
          <w:rFonts w:ascii="Caviar Dreams" w:hAnsi="Caviar Dreams" w:cs="Caviar Dreams"/>
          <w:b/>
          <w:bCs/>
          <w:i/>
          <w:color w:val="4B88C3"/>
          <w:sz w:val="72"/>
          <w:szCs w:val="72"/>
        </w:rPr>
        <w:t>Vacances solidaires collectives</w:t>
      </w:r>
    </w:p>
    <w:p w14:paraId="34C76D2D" w14:textId="24210FCA" w:rsidR="003649E0" w:rsidRPr="005C6113" w:rsidRDefault="003649E0">
      <w:pPr>
        <w:suppressAutoHyphens w:val="0"/>
        <w:rPr>
          <w:rFonts w:ascii="Caviar Dreams" w:eastAsia="SimSun" w:hAnsi="Caviar Dreams" w:cs="Caviar Dreams"/>
          <w:b/>
          <w:bCs/>
          <w:i/>
          <w:color w:val="4B88C3"/>
          <w:sz w:val="22"/>
          <w:szCs w:val="22"/>
        </w:rPr>
      </w:pPr>
    </w:p>
    <w:p w14:paraId="61B419E2" w14:textId="5A5BB17E" w:rsidR="003649E0" w:rsidRPr="00254A77" w:rsidRDefault="003649E0" w:rsidP="003649E0">
      <w:pPr>
        <w:pStyle w:val="Aucunstyle"/>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 xml:space="preserve">La Caf de l’Isère reconduit le dispositif « Vacances solidaires collectives » afin de soutenir la fonction parentale. Afin de favoriser la participation des familles à la co-construction des sorties et des séjours, il est demandé à chaque porteur d’établir un prévisionnel du nombre de sorties et du séjour prévus pour l’année (un seul dossier par porteur). Le contenu et la description des projets seront à développer lors du bilan. </w:t>
      </w:r>
    </w:p>
    <w:p w14:paraId="5551D854" w14:textId="77777777" w:rsidR="003649E0" w:rsidRPr="00254A77" w:rsidRDefault="003649E0" w:rsidP="003649E0">
      <w:pPr>
        <w:suppressAutoHyphens w:val="0"/>
        <w:jc w:val="both"/>
        <w:rPr>
          <w:rFonts w:ascii="Caviar Dreams" w:eastAsia="Calibri" w:hAnsi="Caviar Dreams" w:cs="Calibri"/>
          <w:sz w:val="22"/>
          <w:szCs w:val="22"/>
          <w:lang w:eastAsia="en-US"/>
        </w:rPr>
      </w:pPr>
    </w:p>
    <w:p w14:paraId="3FE4F791" w14:textId="1971BD65" w:rsidR="003649E0" w:rsidRPr="00254A77" w:rsidRDefault="003649E0" w:rsidP="003649E0">
      <w:pPr>
        <w:suppressAutoHyphens w:val="0"/>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 xml:space="preserve">La demande doit être déposée entre </w:t>
      </w:r>
      <w:r w:rsidRPr="00215F4D">
        <w:rPr>
          <w:rFonts w:ascii="Caviar Dreams" w:eastAsia="Calibri" w:hAnsi="Caviar Dreams" w:cs="Calibri"/>
          <w:b/>
          <w:bCs/>
          <w:color w:val="000000" w:themeColor="text1"/>
          <w:sz w:val="22"/>
          <w:szCs w:val="22"/>
          <w:lang w:eastAsia="en-US"/>
        </w:rPr>
        <w:t xml:space="preserve">le </w:t>
      </w:r>
      <w:r w:rsidR="00FE27DA">
        <w:rPr>
          <w:rFonts w:ascii="Caviar Dreams" w:eastAsia="Calibri" w:hAnsi="Caviar Dreams" w:cs="Calibri"/>
          <w:b/>
          <w:bCs/>
          <w:color w:val="000000" w:themeColor="text1"/>
          <w:sz w:val="22"/>
          <w:szCs w:val="22"/>
          <w:lang w:eastAsia="en-US"/>
        </w:rPr>
        <w:t>Mercredi 8</w:t>
      </w:r>
      <w:r w:rsidRPr="00215F4D">
        <w:rPr>
          <w:rFonts w:ascii="Caviar Dreams" w:eastAsia="Calibri" w:hAnsi="Caviar Dreams" w:cs="Calibri"/>
          <w:b/>
          <w:bCs/>
          <w:color w:val="000000" w:themeColor="text1"/>
          <w:sz w:val="22"/>
          <w:szCs w:val="22"/>
          <w:lang w:eastAsia="en-US"/>
        </w:rPr>
        <w:t xml:space="preserve"> décembre 202</w:t>
      </w:r>
      <w:r w:rsidR="00215F4D" w:rsidRPr="00215F4D">
        <w:rPr>
          <w:rFonts w:ascii="Caviar Dreams" w:eastAsia="Calibri" w:hAnsi="Caviar Dreams" w:cs="Calibri"/>
          <w:b/>
          <w:bCs/>
          <w:color w:val="000000" w:themeColor="text1"/>
          <w:sz w:val="22"/>
          <w:szCs w:val="22"/>
          <w:lang w:eastAsia="en-US"/>
        </w:rPr>
        <w:t>1</w:t>
      </w:r>
      <w:r w:rsidRPr="00215F4D">
        <w:rPr>
          <w:rFonts w:ascii="Caviar Dreams" w:eastAsia="Calibri" w:hAnsi="Caviar Dreams" w:cs="Calibri"/>
          <w:b/>
          <w:bCs/>
          <w:color w:val="000000" w:themeColor="text1"/>
          <w:sz w:val="22"/>
          <w:szCs w:val="22"/>
          <w:lang w:eastAsia="en-US"/>
        </w:rPr>
        <w:t xml:space="preserve"> et le </w:t>
      </w:r>
      <w:r w:rsidR="00215F4D" w:rsidRPr="00215F4D">
        <w:rPr>
          <w:rFonts w:ascii="Caviar Dreams" w:eastAsia="Calibri" w:hAnsi="Caviar Dreams" w:cs="Calibri"/>
          <w:b/>
          <w:bCs/>
          <w:color w:val="000000" w:themeColor="text1"/>
          <w:sz w:val="22"/>
          <w:szCs w:val="22"/>
          <w:lang w:eastAsia="en-US"/>
        </w:rPr>
        <w:t xml:space="preserve">vendredi 4 février </w:t>
      </w:r>
      <w:r w:rsidRPr="00215F4D">
        <w:rPr>
          <w:rFonts w:ascii="Caviar Dreams" w:eastAsia="Calibri" w:hAnsi="Caviar Dreams" w:cs="Calibri"/>
          <w:b/>
          <w:bCs/>
          <w:color w:val="000000" w:themeColor="text1"/>
          <w:sz w:val="22"/>
          <w:szCs w:val="22"/>
          <w:lang w:eastAsia="en-US"/>
        </w:rPr>
        <w:t>202</w:t>
      </w:r>
      <w:r w:rsidR="00215F4D" w:rsidRPr="00215F4D">
        <w:rPr>
          <w:rFonts w:ascii="Caviar Dreams" w:eastAsia="Calibri" w:hAnsi="Caviar Dreams" w:cs="Calibri"/>
          <w:b/>
          <w:bCs/>
          <w:color w:val="000000" w:themeColor="text1"/>
          <w:sz w:val="22"/>
          <w:szCs w:val="22"/>
          <w:lang w:eastAsia="en-US"/>
        </w:rPr>
        <w:t>2</w:t>
      </w:r>
      <w:r w:rsidRPr="00215F4D">
        <w:rPr>
          <w:rFonts w:ascii="Caviar Dreams" w:eastAsia="Calibri" w:hAnsi="Caviar Dreams" w:cs="Calibri"/>
          <w:b/>
          <w:color w:val="000000" w:themeColor="text1"/>
          <w:sz w:val="22"/>
          <w:szCs w:val="22"/>
          <w:lang w:eastAsia="en-US"/>
        </w:rPr>
        <w:t xml:space="preserve"> </w:t>
      </w:r>
      <w:r w:rsidRPr="00254A77">
        <w:rPr>
          <w:rFonts w:ascii="Caviar Dreams" w:eastAsia="Calibri" w:hAnsi="Caviar Dreams" w:cs="Calibri"/>
          <w:sz w:val="22"/>
          <w:szCs w:val="22"/>
          <w:lang w:eastAsia="en-US"/>
        </w:rPr>
        <w:t>pour l’année 202</w:t>
      </w:r>
      <w:r w:rsidR="003257CF">
        <w:rPr>
          <w:rFonts w:ascii="Caviar Dreams" w:eastAsia="Calibri" w:hAnsi="Caviar Dreams" w:cs="Calibri"/>
          <w:sz w:val="22"/>
          <w:szCs w:val="22"/>
          <w:lang w:eastAsia="en-US"/>
        </w:rPr>
        <w:t>2</w:t>
      </w:r>
      <w:r w:rsidRPr="00254A77">
        <w:rPr>
          <w:rFonts w:ascii="Caviar Dreams" w:eastAsia="Calibri" w:hAnsi="Caviar Dreams" w:cs="Calibri"/>
          <w:sz w:val="22"/>
          <w:szCs w:val="22"/>
          <w:lang w:eastAsia="en-US"/>
        </w:rPr>
        <w:t>.</w:t>
      </w:r>
    </w:p>
    <w:p w14:paraId="4DFA427A" w14:textId="77777777" w:rsidR="003649E0" w:rsidRPr="003649E0" w:rsidRDefault="003649E0" w:rsidP="003649E0">
      <w:pPr>
        <w:keepNext/>
        <w:keepLines/>
        <w:suppressAutoHyphens w:val="0"/>
        <w:spacing w:before="240" w:line="259" w:lineRule="auto"/>
        <w:jc w:val="both"/>
        <w:outlineLvl w:val="0"/>
        <w:rPr>
          <w:rFonts w:ascii="Caviar Dreams" w:eastAsia="SimSun" w:hAnsi="Caviar Dreams" w:cs="Caviar Dreams"/>
          <w:iCs/>
          <w:color w:val="4B88C3"/>
          <w:sz w:val="32"/>
          <w:szCs w:val="32"/>
        </w:rPr>
      </w:pPr>
      <w:r w:rsidRPr="003649E0">
        <w:rPr>
          <w:rFonts w:ascii="Caviar Dreams" w:eastAsia="SimSun" w:hAnsi="Caviar Dreams" w:cs="Caviar Dreams"/>
          <w:iCs/>
          <w:color w:val="4B88C3"/>
          <w:sz w:val="32"/>
          <w:szCs w:val="32"/>
        </w:rPr>
        <w:t>Les objectifs</w:t>
      </w:r>
    </w:p>
    <w:p w14:paraId="14D52321" w14:textId="77777777" w:rsidR="003649E0" w:rsidRDefault="003649E0" w:rsidP="003649E0">
      <w:pPr>
        <w:suppressAutoHyphens w:val="0"/>
        <w:spacing w:after="160" w:line="259" w:lineRule="auto"/>
        <w:contextualSpacing/>
        <w:jc w:val="both"/>
        <w:rPr>
          <w:rFonts w:ascii="Caviar Dreams" w:eastAsia="Calibri" w:hAnsi="Caviar Dreams" w:cs="Calibri"/>
          <w:sz w:val="22"/>
          <w:szCs w:val="22"/>
          <w:lang w:eastAsia="en-US"/>
        </w:rPr>
      </w:pPr>
      <w:r>
        <w:rPr>
          <w:rFonts w:ascii="Caviar Dreams" w:eastAsia="Calibri" w:hAnsi="Caviar Dreams" w:cs="Calibri"/>
          <w:sz w:val="22"/>
          <w:szCs w:val="22"/>
          <w:lang w:eastAsia="en-US"/>
        </w:rPr>
        <w:t>Les projets doivent permettre :</w:t>
      </w:r>
    </w:p>
    <w:p w14:paraId="4FB1768A" w14:textId="77777777" w:rsidR="003649E0" w:rsidRDefault="003649E0" w:rsidP="003649E0">
      <w:pPr>
        <w:numPr>
          <w:ilvl w:val="0"/>
          <w:numId w:val="6"/>
        </w:numPr>
        <w:suppressAutoHyphens w:val="0"/>
        <w:spacing w:after="160" w:line="259" w:lineRule="auto"/>
        <w:contextualSpacing/>
        <w:jc w:val="both"/>
        <w:rPr>
          <w:rFonts w:ascii="Caviar Dreams" w:eastAsia="Calibri" w:hAnsi="Caviar Dreams" w:cs="Calibri"/>
          <w:sz w:val="22"/>
          <w:szCs w:val="22"/>
          <w:lang w:eastAsia="en-US"/>
        </w:rPr>
      </w:pPr>
      <w:r>
        <w:rPr>
          <w:rFonts w:ascii="Caviar Dreams" w:eastAsia="Calibri" w:hAnsi="Caviar Dreams" w:cs="Calibri"/>
          <w:sz w:val="22"/>
          <w:szCs w:val="22"/>
          <w:lang w:eastAsia="en-US"/>
        </w:rPr>
        <w:t xml:space="preserve">Le renforcement des </w:t>
      </w:r>
      <w:r w:rsidRPr="00254A77">
        <w:rPr>
          <w:rFonts w:ascii="Caviar Dreams" w:eastAsia="Calibri" w:hAnsi="Caviar Dreams" w:cs="Calibri"/>
          <w:sz w:val="22"/>
          <w:szCs w:val="22"/>
          <w:lang w:eastAsia="en-US"/>
        </w:rPr>
        <w:t>liens parents/enfants par le soutien et l’accompagnement à la fonction parentale</w:t>
      </w:r>
      <w:r>
        <w:rPr>
          <w:rFonts w:ascii="Caviar Dreams" w:eastAsia="Calibri" w:hAnsi="Caviar Dreams" w:cs="Calibri"/>
          <w:sz w:val="22"/>
          <w:szCs w:val="22"/>
          <w:lang w:eastAsia="en-US"/>
        </w:rPr>
        <w:t xml:space="preserve">. </w:t>
      </w:r>
    </w:p>
    <w:p w14:paraId="661D65E5" w14:textId="77777777" w:rsidR="003649E0" w:rsidRDefault="003649E0" w:rsidP="003649E0">
      <w:pPr>
        <w:numPr>
          <w:ilvl w:val="0"/>
          <w:numId w:val="6"/>
        </w:numPr>
        <w:suppressAutoHyphens w:val="0"/>
        <w:spacing w:after="160" w:line="259" w:lineRule="auto"/>
        <w:contextualSpacing/>
        <w:jc w:val="both"/>
        <w:rPr>
          <w:rFonts w:ascii="Caviar Dreams" w:eastAsia="Calibri" w:hAnsi="Caviar Dreams" w:cs="Calibri"/>
          <w:sz w:val="22"/>
          <w:szCs w:val="22"/>
          <w:lang w:eastAsia="en-US"/>
        </w:rPr>
      </w:pPr>
      <w:r>
        <w:rPr>
          <w:rFonts w:ascii="Caviar Dreams" w:eastAsia="Calibri" w:hAnsi="Caviar Dreams" w:cs="Calibri"/>
          <w:sz w:val="22"/>
          <w:szCs w:val="22"/>
          <w:lang w:eastAsia="en-US"/>
        </w:rPr>
        <w:t xml:space="preserve">La </w:t>
      </w:r>
      <w:r w:rsidRPr="00254A77">
        <w:rPr>
          <w:rFonts w:ascii="Caviar Dreams" w:eastAsia="Calibri" w:hAnsi="Caviar Dreams" w:cs="Calibri"/>
          <w:sz w:val="22"/>
          <w:szCs w:val="22"/>
          <w:lang w:eastAsia="en-US"/>
        </w:rPr>
        <w:t>sortie du quotidien par la mise en œuvre de moments de détente et de loisirs partagés entre les parents et les enfants</w:t>
      </w:r>
      <w:r>
        <w:rPr>
          <w:rFonts w:ascii="Caviar Dreams" w:eastAsia="Calibri" w:hAnsi="Caviar Dreams" w:cs="Calibri"/>
          <w:sz w:val="22"/>
          <w:szCs w:val="22"/>
          <w:lang w:eastAsia="en-US"/>
        </w:rPr>
        <w:t xml:space="preserve">. </w:t>
      </w:r>
    </w:p>
    <w:p w14:paraId="2E397685" w14:textId="551C700E" w:rsidR="005C6113" w:rsidRDefault="003649E0" w:rsidP="005C6113">
      <w:pPr>
        <w:numPr>
          <w:ilvl w:val="0"/>
          <w:numId w:val="6"/>
        </w:numPr>
        <w:suppressAutoHyphens w:val="0"/>
        <w:spacing w:after="300" w:line="259" w:lineRule="auto"/>
        <w:ind w:left="714" w:hanging="357"/>
        <w:contextualSpacing/>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L’accompagnement de projets de sorties et de séjours des familles dans un cadre collectif</w:t>
      </w:r>
      <w:r>
        <w:rPr>
          <w:rFonts w:ascii="Caviar Dreams" w:eastAsia="Calibri" w:hAnsi="Caviar Dreams" w:cs="Calibri"/>
          <w:sz w:val="22"/>
          <w:szCs w:val="22"/>
          <w:lang w:eastAsia="en-US"/>
        </w:rPr>
        <w:t>.</w:t>
      </w:r>
    </w:p>
    <w:p w14:paraId="3F03A89F" w14:textId="77777777" w:rsidR="005C6113" w:rsidRPr="005C6113" w:rsidRDefault="005C6113" w:rsidP="005C6113">
      <w:pPr>
        <w:suppressAutoHyphens w:val="0"/>
        <w:spacing w:after="300" w:line="259" w:lineRule="auto"/>
        <w:ind w:left="714"/>
        <w:contextualSpacing/>
        <w:jc w:val="both"/>
        <w:rPr>
          <w:rFonts w:ascii="Caviar Dreams" w:eastAsia="Calibri" w:hAnsi="Caviar Dreams" w:cs="Calibri"/>
          <w:sz w:val="22"/>
          <w:szCs w:val="22"/>
          <w:lang w:eastAsia="en-US"/>
        </w:rPr>
      </w:pPr>
    </w:p>
    <w:p w14:paraId="3AB3087D" w14:textId="77777777" w:rsidR="003649E0" w:rsidRPr="003649E0" w:rsidRDefault="003649E0" w:rsidP="005C6113">
      <w:pPr>
        <w:keepNext/>
        <w:keepLines/>
        <w:suppressAutoHyphens w:val="0"/>
        <w:spacing w:before="240" w:line="259" w:lineRule="auto"/>
        <w:jc w:val="both"/>
        <w:outlineLvl w:val="0"/>
        <w:rPr>
          <w:rFonts w:ascii="Caviar Dreams" w:eastAsia="SimSun" w:hAnsi="Caviar Dreams" w:cs="Caviar Dreams"/>
          <w:iCs/>
          <w:color w:val="4B88C3"/>
          <w:sz w:val="32"/>
          <w:szCs w:val="32"/>
        </w:rPr>
      </w:pPr>
      <w:r w:rsidRPr="003649E0">
        <w:rPr>
          <w:rFonts w:ascii="Caviar Dreams" w:eastAsia="SimSun" w:hAnsi="Caviar Dreams" w:cs="Caviar Dreams"/>
          <w:iCs/>
          <w:color w:val="4B88C3"/>
          <w:sz w:val="32"/>
          <w:szCs w:val="32"/>
        </w:rPr>
        <w:t>Le public visé</w:t>
      </w:r>
    </w:p>
    <w:p w14:paraId="01597144" w14:textId="77777777" w:rsidR="003649E0" w:rsidRPr="00254A77" w:rsidRDefault="003649E0" w:rsidP="003649E0">
      <w:pPr>
        <w:suppressAutoHyphens w:val="0"/>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Les projets sont destinés aux enfants/jeunes et leurs parents, éventuellement les grands-parents.</w:t>
      </w:r>
    </w:p>
    <w:p w14:paraId="5F5AE69D" w14:textId="77777777" w:rsidR="003649E0" w:rsidRPr="003649E0" w:rsidRDefault="003649E0" w:rsidP="003649E0">
      <w:pPr>
        <w:keepNext/>
        <w:keepLines/>
        <w:suppressAutoHyphens w:val="0"/>
        <w:spacing w:before="240" w:line="259" w:lineRule="auto"/>
        <w:jc w:val="both"/>
        <w:outlineLvl w:val="0"/>
        <w:rPr>
          <w:rFonts w:ascii="Caviar Dreams" w:eastAsia="SimSun" w:hAnsi="Caviar Dreams" w:cs="Caviar Dreams"/>
          <w:iCs/>
          <w:color w:val="4B88C3"/>
          <w:sz w:val="32"/>
          <w:szCs w:val="32"/>
        </w:rPr>
      </w:pPr>
      <w:r w:rsidRPr="003649E0">
        <w:rPr>
          <w:rFonts w:ascii="Caviar Dreams" w:eastAsia="SimSun" w:hAnsi="Caviar Dreams" w:cs="Caviar Dreams"/>
          <w:iCs/>
          <w:color w:val="4B88C3"/>
          <w:sz w:val="32"/>
          <w:szCs w:val="32"/>
        </w:rPr>
        <w:t xml:space="preserve">Les projets éligibilités </w:t>
      </w:r>
    </w:p>
    <w:p w14:paraId="3D4DF59F" w14:textId="77777777" w:rsidR="003649E0" w:rsidRPr="00254A77" w:rsidRDefault="003649E0" w:rsidP="003649E0">
      <w:pPr>
        <w:suppressAutoHyphens w:val="0"/>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Les projets peuvent être, au maximum par structure de :</w:t>
      </w:r>
    </w:p>
    <w:p w14:paraId="72D498DE" w14:textId="77777777" w:rsidR="003649E0" w:rsidRPr="00254A77" w:rsidRDefault="003649E0" w:rsidP="003649E0">
      <w:pPr>
        <w:numPr>
          <w:ilvl w:val="0"/>
          <w:numId w:val="3"/>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b/>
          <w:sz w:val="22"/>
          <w:szCs w:val="22"/>
          <w:lang w:eastAsia="en-US"/>
        </w:rPr>
        <w:t xml:space="preserve">5 sorties </w:t>
      </w:r>
      <w:r w:rsidRPr="003649E0">
        <w:rPr>
          <w:rFonts w:ascii="Caviar Dreams" w:eastAsia="Calibri" w:hAnsi="Caviar Dreams" w:cs="Calibri"/>
          <w:b/>
          <w:sz w:val="22"/>
          <w:szCs w:val="22"/>
          <w:lang w:eastAsia="en-US"/>
        </w:rPr>
        <w:t>familiales à la journée</w:t>
      </w:r>
      <w:r w:rsidRPr="00254A77">
        <w:rPr>
          <w:rFonts w:ascii="Caviar Dreams" w:eastAsia="Calibri" w:hAnsi="Caviar Dreams" w:cs="Calibri"/>
          <w:sz w:val="22"/>
          <w:szCs w:val="22"/>
          <w:lang w:eastAsia="en-US"/>
        </w:rPr>
        <w:t xml:space="preserve"> uniquement. Elles </w:t>
      </w:r>
      <w:r w:rsidRPr="0070027C">
        <w:rPr>
          <w:rFonts w:ascii="Caviar Dreams" w:eastAsia="Calibri" w:hAnsi="Caviar Dreams" w:cs="Calibri"/>
          <w:b/>
          <w:bCs/>
          <w:sz w:val="22"/>
          <w:szCs w:val="22"/>
          <w:lang w:eastAsia="en-US"/>
        </w:rPr>
        <w:t>sont limitées aux départements</w:t>
      </w:r>
      <w:r w:rsidRPr="00254A77">
        <w:rPr>
          <w:rFonts w:ascii="Caviar Dreams" w:eastAsia="Calibri" w:hAnsi="Caviar Dreams" w:cs="Calibri"/>
          <w:sz w:val="22"/>
          <w:szCs w:val="22"/>
          <w:lang w:eastAsia="en-US"/>
        </w:rPr>
        <w:t xml:space="preserve"> de la région Auvergne-Rhône-Alpes et aux départements des Hautes-Alpes (05) et Alpes de Haute-Provence (04) (+ possibilité pour le département de la Saône-et-Loire pour les départs du nord-Isère).</w:t>
      </w:r>
    </w:p>
    <w:p w14:paraId="60F9811F" w14:textId="0D7AE96F" w:rsidR="003649E0" w:rsidRPr="00254A77" w:rsidRDefault="003649E0" w:rsidP="003649E0">
      <w:pPr>
        <w:numPr>
          <w:ilvl w:val="0"/>
          <w:numId w:val="3"/>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b/>
          <w:sz w:val="22"/>
          <w:szCs w:val="22"/>
          <w:lang w:eastAsia="en-US"/>
        </w:rPr>
        <w:t>ou 4 sorties familiales</w:t>
      </w:r>
      <w:r w:rsidRPr="00254A77">
        <w:rPr>
          <w:rFonts w:ascii="Caviar Dreams" w:eastAsia="Calibri" w:hAnsi="Caviar Dreams" w:cs="Calibri"/>
          <w:sz w:val="22"/>
          <w:szCs w:val="22"/>
          <w:lang w:eastAsia="en-US"/>
        </w:rPr>
        <w:t xml:space="preserve"> à la journée </w:t>
      </w:r>
      <w:r w:rsidRPr="00254A77">
        <w:rPr>
          <w:rFonts w:ascii="Caviar Dreams" w:eastAsia="Calibri" w:hAnsi="Caviar Dreams" w:cs="Calibri"/>
          <w:b/>
          <w:sz w:val="22"/>
          <w:szCs w:val="22"/>
          <w:lang w:eastAsia="en-US"/>
        </w:rPr>
        <w:t>et 1 séjour</w:t>
      </w:r>
      <w:r w:rsidRPr="00254A77">
        <w:rPr>
          <w:rFonts w:ascii="Caviar Dreams" w:eastAsia="Calibri" w:hAnsi="Caviar Dreams" w:cs="Calibri"/>
          <w:sz w:val="22"/>
          <w:szCs w:val="22"/>
          <w:lang w:eastAsia="en-US"/>
        </w:rPr>
        <w:t xml:space="preserve"> collectif de vacances </w:t>
      </w:r>
      <w:r w:rsidRPr="003649E0">
        <w:rPr>
          <w:rFonts w:ascii="Caviar Dreams" w:eastAsia="Calibri" w:hAnsi="Caviar Dreams" w:cs="Calibri"/>
          <w:b/>
          <w:bCs/>
          <w:sz w:val="22"/>
          <w:szCs w:val="22"/>
          <w:lang w:eastAsia="en-US"/>
        </w:rPr>
        <w:t>de 4 jours maximum</w:t>
      </w:r>
      <w:r w:rsidRPr="00254A77">
        <w:rPr>
          <w:rFonts w:ascii="Caviar Dreams" w:eastAsia="Calibri" w:hAnsi="Caviar Dreams" w:cs="Calibri"/>
          <w:sz w:val="22"/>
          <w:szCs w:val="22"/>
          <w:lang w:eastAsia="en-US"/>
        </w:rPr>
        <w:t xml:space="preserve"> (</w:t>
      </w:r>
      <w:r w:rsidRPr="0070027C">
        <w:rPr>
          <w:rFonts w:ascii="Caviar Dreams" w:eastAsia="Calibri" w:hAnsi="Caviar Dreams" w:cs="Calibri"/>
          <w:b/>
          <w:bCs/>
          <w:sz w:val="22"/>
          <w:szCs w:val="22"/>
          <w:lang w:eastAsia="en-US"/>
        </w:rPr>
        <w:t>limité aux départements</w:t>
      </w:r>
      <w:r w:rsidRPr="00254A77">
        <w:rPr>
          <w:rFonts w:ascii="Caviar Dreams" w:eastAsia="Calibri" w:hAnsi="Caviar Dreams" w:cs="Calibri"/>
          <w:sz w:val="22"/>
          <w:szCs w:val="22"/>
          <w:lang w:eastAsia="en-US"/>
        </w:rPr>
        <w:t xml:space="preserve"> </w:t>
      </w:r>
      <w:r w:rsidR="009857F2">
        <w:rPr>
          <w:rFonts w:ascii="Caviar Dreams" w:eastAsia="Calibri" w:hAnsi="Caviar Dreams" w:cs="Calibri"/>
          <w:sz w:val="22"/>
          <w:szCs w:val="22"/>
          <w:lang w:eastAsia="en-US"/>
        </w:rPr>
        <w:t>des</w:t>
      </w:r>
      <w:r w:rsidRPr="00254A77">
        <w:rPr>
          <w:rFonts w:ascii="Caviar Dreams" w:eastAsia="Calibri" w:hAnsi="Caviar Dreams" w:cs="Calibri"/>
          <w:sz w:val="22"/>
          <w:szCs w:val="22"/>
          <w:lang w:eastAsia="en-US"/>
        </w:rPr>
        <w:t xml:space="preserve"> région</w:t>
      </w:r>
      <w:r w:rsidR="009857F2">
        <w:rPr>
          <w:rFonts w:ascii="Caviar Dreams" w:eastAsia="Calibri" w:hAnsi="Caviar Dreams" w:cs="Calibri"/>
          <w:sz w:val="22"/>
          <w:szCs w:val="22"/>
          <w:lang w:eastAsia="en-US"/>
        </w:rPr>
        <w:t>s</w:t>
      </w:r>
      <w:r w:rsidRPr="00254A77">
        <w:rPr>
          <w:rFonts w:ascii="Caviar Dreams" w:eastAsia="Calibri" w:hAnsi="Caviar Dreams" w:cs="Calibri"/>
          <w:sz w:val="22"/>
          <w:szCs w:val="22"/>
          <w:lang w:eastAsia="en-US"/>
        </w:rPr>
        <w:t xml:space="preserve"> Auvergne-Rhône-Alpes,  P</w:t>
      </w:r>
      <w:r w:rsidR="00FB48D2">
        <w:rPr>
          <w:rFonts w:ascii="Caviar Dreams" w:eastAsia="Calibri" w:hAnsi="Caviar Dreams" w:cs="Calibri"/>
          <w:sz w:val="22"/>
          <w:szCs w:val="22"/>
          <w:lang w:eastAsia="en-US"/>
        </w:rPr>
        <w:t xml:space="preserve">rovence-Alpes-Côte d’Azur et </w:t>
      </w:r>
      <w:r w:rsidR="00E80F0A" w:rsidRPr="00254A77">
        <w:rPr>
          <w:rFonts w:ascii="Caviar Dreams" w:eastAsia="Calibri" w:hAnsi="Caviar Dreams" w:cs="Calibri"/>
          <w:sz w:val="22"/>
          <w:szCs w:val="22"/>
          <w:lang w:eastAsia="en-US"/>
        </w:rPr>
        <w:t>l’ex Languedoc-Roussillon</w:t>
      </w:r>
      <w:r w:rsidR="00E80F0A">
        <w:rPr>
          <w:rFonts w:ascii="Caviar Dreams" w:eastAsia="Calibri" w:hAnsi="Caviar Dreams" w:cs="Calibri"/>
          <w:sz w:val="22"/>
          <w:szCs w:val="22"/>
          <w:lang w:eastAsia="en-US"/>
        </w:rPr>
        <w:t xml:space="preserve"> (Lozère, Gard, Hérault, Aude et Pyrénées-Orientales</w:t>
      </w:r>
      <w:r w:rsidRPr="00254A77">
        <w:rPr>
          <w:rFonts w:ascii="Caviar Dreams" w:eastAsia="Calibri" w:hAnsi="Caviar Dreams" w:cs="Calibri"/>
          <w:sz w:val="22"/>
          <w:szCs w:val="22"/>
          <w:lang w:eastAsia="en-US"/>
        </w:rPr>
        <w:t>).</w:t>
      </w:r>
    </w:p>
    <w:p w14:paraId="5EDB617E" w14:textId="77777777" w:rsidR="003649E0" w:rsidRPr="00254A77" w:rsidRDefault="003649E0" w:rsidP="003649E0">
      <w:pPr>
        <w:suppressAutoHyphens w:val="0"/>
        <w:jc w:val="both"/>
        <w:rPr>
          <w:rFonts w:ascii="Caviar Dreams" w:eastAsia="Calibri" w:hAnsi="Caviar Dreams" w:cs="Calibri"/>
          <w:sz w:val="22"/>
          <w:szCs w:val="22"/>
          <w:lang w:eastAsia="en-US"/>
        </w:rPr>
      </w:pPr>
    </w:p>
    <w:p w14:paraId="213819CF" w14:textId="77777777" w:rsidR="003649E0" w:rsidRPr="00254A77" w:rsidRDefault="003649E0" w:rsidP="003649E0">
      <w:pPr>
        <w:suppressAutoHyphens w:val="0"/>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 xml:space="preserve">Ils devront réunir les éléments suivants : </w:t>
      </w:r>
    </w:p>
    <w:p w14:paraId="0042D76B" w14:textId="77777777" w:rsidR="003649E0" w:rsidRPr="00254A77" w:rsidRDefault="003649E0" w:rsidP="003649E0">
      <w:pPr>
        <w:numPr>
          <w:ilvl w:val="0"/>
          <w:numId w:val="2"/>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Bénéficier à des allocataires de la Caf de l’Isère.</w:t>
      </w:r>
    </w:p>
    <w:p w14:paraId="1F4EE6B6" w14:textId="77777777" w:rsidR="003649E0" w:rsidRPr="00254A77" w:rsidRDefault="003649E0" w:rsidP="003649E0">
      <w:pPr>
        <w:numPr>
          <w:ilvl w:val="0"/>
          <w:numId w:val="2"/>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 xml:space="preserve">Avoir un réel caractère familial et aborder largement l’aspect de la parentalité. </w:t>
      </w:r>
    </w:p>
    <w:p w14:paraId="30F5887F" w14:textId="77777777" w:rsidR="003649E0" w:rsidRPr="00254A77" w:rsidRDefault="003649E0" w:rsidP="003649E0">
      <w:pPr>
        <w:numPr>
          <w:ilvl w:val="0"/>
          <w:numId w:val="2"/>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Être élaboré avec les participants.</w:t>
      </w:r>
    </w:p>
    <w:p w14:paraId="568230B9" w14:textId="77777777" w:rsidR="003649E0" w:rsidRPr="00254A77" w:rsidRDefault="003649E0" w:rsidP="003649E0">
      <w:pPr>
        <w:numPr>
          <w:ilvl w:val="0"/>
          <w:numId w:val="2"/>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Avoir un intérêt social et préventif, sans dominante culturelle ou sportive.</w:t>
      </w:r>
    </w:p>
    <w:p w14:paraId="5B941913" w14:textId="77777777" w:rsidR="003649E0" w:rsidRPr="00254A77" w:rsidRDefault="003649E0" w:rsidP="003649E0">
      <w:pPr>
        <w:numPr>
          <w:ilvl w:val="0"/>
          <w:numId w:val="2"/>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Associer les partenaires du territoire et de l’accompagnement à la fonction parentale.</w:t>
      </w:r>
    </w:p>
    <w:p w14:paraId="5B92CF02" w14:textId="77777777" w:rsidR="003649E0" w:rsidRPr="00254A77" w:rsidRDefault="003649E0" w:rsidP="003649E0">
      <w:pPr>
        <w:numPr>
          <w:ilvl w:val="0"/>
          <w:numId w:val="2"/>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lastRenderedPageBreak/>
        <w:t xml:space="preserve">Faire l’objet d’un cofinancement significatif de la part des communes ou autres collectivités territoriales et à défaut du porteur, pour chacune des sorties et du séjour. </w:t>
      </w:r>
    </w:p>
    <w:p w14:paraId="2A1C6927" w14:textId="77777777" w:rsidR="003649E0" w:rsidRPr="00254A77" w:rsidRDefault="003649E0" w:rsidP="003649E0">
      <w:pPr>
        <w:numPr>
          <w:ilvl w:val="0"/>
          <w:numId w:val="2"/>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Etablir la participation financière des familles en fonction du quotient familial.</w:t>
      </w:r>
    </w:p>
    <w:p w14:paraId="1EFAC673" w14:textId="77777777" w:rsidR="003649E0" w:rsidRPr="00254A77" w:rsidRDefault="003649E0" w:rsidP="003649E0">
      <w:pPr>
        <w:numPr>
          <w:ilvl w:val="0"/>
          <w:numId w:val="2"/>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Respecter le principe de mixité sociale.</w:t>
      </w:r>
    </w:p>
    <w:p w14:paraId="159BF5FB" w14:textId="77777777" w:rsidR="003649E0" w:rsidRPr="00254A77" w:rsidRDefault="003649E0" w:rsidP="003649E0">
      <w:pPr>
        <w:numPr>
          <w:ilvl w:val="0"/>
          <w:numId w:val="2"/>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Ne pas relever d’un autre dispositif de financement de la Caf.</w:t>
      </w:r>
    </w:p>
    <w:p w14:paraId="1B386D9C" w14:textId="77777777" w:rsidR="003649E0" w:rsidRPr="00254A77" w:rsidRDefault="003649E0" w:rsidP="003649E0">
      <w:pPr>
        <w:suppressAutoHyphens w:val="0"/>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Pour rappel, les frais de personnel permanent ne doivent pas apparaître dans le budget réalisé.</w:t>
      </w:r>
    </w:p>
    <w:p w14:paraId="5ED1C1D4" w14:textId="77777777" w:rsidR="003649E0" w:rsidRDefault="003649E0" w:rsidP="003649E0">
      <w:pPr>
        <w:suppressAutoHyphens w:val="0"/>
        <w:jc w:val="both"/>
        <w:rPr>
          <w:rFonts w:ascii="Caviar Dreams" w:eastAsia="Calibri" w:hAnsi="Caviar Dreams" w:cs="Calibri"/>
          <w:sz w:val="22"/>
          <w:szCs w:val="22"/>
          <w:lang w:eastAsia="en-US"/>
        </w:rPr>
      </w:pPr>
    </w:p>
    <w:p w14:paraId="3005B8C9" w14:textId="77777777" w:rsidR="003649E0" w:rsidRPr="00254A77" w:rsidRDefault="003649E0" w:rsidP="003649E0">
      <w:pPr>
        <w:suppressAutoHyphens w:val="0"/>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Ne seront pas retenus :</w:t>
      </w:r>
    </w:p>
    <w:p w14:paraId="668EB788" w14:textId="77777777" w:rsidR="003649E0" w:rsidRPr="00254A77" w:rsidRDefault="003649E0" w:rsidP="003649E0">
      <w:pPr>
        <w:numPr>
          <w:ilvl w:val="0"/>
          <w:numId w:val="4"/>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Les projets relevant d’activités de loisirs ou vacances pour des enfants ou des jeunes non accompagnés de leurs parents, par exemple ceux mis en œuvre par les accueils de loisirs ou MJC, pour les enfants déjà accueillis à la journée (d’autres financements de la Caf existant pour ces actions).</w:t>
      </w:r>
    </w:p>
    <w:p w14:paraId="0C23C54F" w14:textId="77777777" w:rsidR="003649E0" w:rsidRPr="00254A77" w:rsidRDefault="003649E0" w:rsidP="003649E0">
      <w:pPr>
        <w:numPr>
          <w:ilvl w:val="0"/>
          <w:numId w:val="4"/>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Les animations familiales financées au titre de la prestation de service.</w:t>
      </w:r>
    </w:p>
    <w:p w14:paraId="53552690" w14:textId="47D1B34E" w:rsidR="003649E0" w:rsidRDefault="003649E0" w:rsidP="003649E0">
      <w:pPr>
        <w:numPr>
          <w:ilvl w:val="0"/>
          <w:numId w:val="4"/>
        </w:numPr>
        <w:suppressAutoHyphens w:val="0"/>
        <w:spacing w:after="160" w:line="259" w:lineRule="auto"/>
        <w:contextualSpacing/>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Les actions relevant du dispositif « Ville, vie, vacances ».</w:t>
      </w:r>
    </w:p>
    <w:p w14:paraId="52D88D21" w14:textId="77777777" w:rsidR="00860CB9" w:rsidRPr="00254A77" w:rsidRDefault="00860CB9" w:rsidP="00860CB9">
      <w:pPr>
        <w:suppressAutoHyphens w:val="0"/>
        <w:spacing w:after="160" w:line="259" w:lineRule="auto"/>
        <w:ind w:left="720"/>
        <w:contextualSpacing/>
        <w:jc w:val="both"/>
        <w:rPr>
          <w:rFonts w:ascii="Caviar Dreams" w:eastAsia="Calibri" w:hAnsi="Caviar Dreams" w:cs="Calibri"/>
          <w:sz w:val="22"/>
          <w:szCs w:val="22"/>
          <w:lang w:eastAsia="en-US"/>
        </w:rPr>
      </w:pPr>
    </w:p>
    <w:p w14:paraId="04B54B5E" w14:textId="77777777" w:rsidR="003649E0" w:rsidRPr="003649E0" w:rsidRDefault="003649E0" w:rsidP="003649E0">
      <w:pPr>
        <w:keepNext/>
        <w:keepLines/>
        <w:suppressAutoHyphens w:val="0"/>
        <w:spacing w:before="240" w:line="259" w:lineRule="auto"/>
        <w:jc w:val="both"/>
        <w:outlineLvl w:val="0"/>
        <w:rPr>
          <w:rFonts w:ascii="Caviar Dreams" w:eastAsia="SimSun" w:hAnsi="Caviar Dreams" w:cs="Caviar Dreams"/>
          <w:iCs/>
          <w:color w:val="4B88C3"/>
          <w:sz w:val="32"/>
          <w:szCs w:val="32"/>
        </w:rPr>
      </w:pPr>
      <w:r w:rsidRPr="003649E0">
        <w:rPr>
          <w:rFonts w:ascii="Caviar Dreams" w:eastAsia="SimSun" w:hAnsi="Caviar Dreams" w:cs="Caviar Dreams"/>
          <w:iCs/>
          <w:color w:val="4B88C3"/>
          <w:sz w:val="32"/>
          <w:szCs w:val="32"/>
        </w:rPr>
        <w:t>Les partenaires éligibles</w:t>
      </w:r>
    </w:p>
    <w:p w14:paraId="3A18FB96" w14:textId="77777777" w:rsidR="003649E0" w:rsidRPr="00254A77" w:rsidRDefault="003649E0" w:rsidP="003649E0">
      <w:pPr>
        <w:suppressAutoHyphens w:val="0"/>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 xml:space="preserve">Les associations, les équipements sociaux d’une commune ou d’un regroupement de communes. </w:t>
      </w:r>
    </w:p>
    <w:p w14:paraId="6B788A4C" w14:textId="77777777" w:rsidR="003649E0" w:rsidRPr="003649E0" w:rsidRDefault="003649E0" w:rsidP="003649E0">
      <w:pPr>
        <w:keepNext/>
        <w:keepLines/>
        <w:suppressAutoHyphens w:val="0"/>
        <w:spacing w:before="240" w:line="259" w:lineRule="auto"/>
        <w:jc w:val="both"/>
        <w:outlineLvl w:val="0"/>
        <w:rPr>
          <w:rFonts w:ascii="Caviar Dreams" w:eastAsia="SimSun" w:hAnsi="Caviar Dreams" w:cs="Caviar Dreams"/>
          <w:iCs/>
          <w:color w:val="4B88C3"/>
          <w:sz w:val="32"/>
          <w:szCs w:val="32"/>
        </w:rPr>
      </w:pPr>
      <w:r w:rsidRPr="003649E0">
        <w:rPr>
          <w:rFonts w:ascii="Caviar Dreams" w:eastAsia="SimSun" w:hAnsi="Caviar Dreams" w:cs="Caviar Dreams"/>
          <w:iCs/>
          <w:color w:val="4B88C3"/>
          <w:sz w:val="32"/>
          <w:szCs w:val="32"/>
        </w:rPr>
        <w:t>Les montants de l’aide</w:t>
      </w:r>
    </w:p>
    <w:p w14:paraId="0A5E7987" w14:textId="77777777" w:rsidR="003649E0" w:rsidRPr="00254A77" w:rsidRDefault="003649E0" w:rsidP="003649E0">
      <w:pPr>
        <w:suppressAutoHyphens w:val="0"/>
        <w:jc w:val="both"/>
        <w:rPr>
          <w:rFonts w:ascii="Caviar Dreams" w:eastAsia="Calibri" w:hAnsi="Caviar Dreams" w:cs="Calibri"/>
          <w:color w:val="000000"/>
          <w:sz w:val="22"/>
          <w:szCs w:val="22"/>
          <w:lang w:eastAsia="en-US"/>
        </w:rPr>
      </w:pPr>
      <w:r w:rsidRPr="00254A77">
        <w:rPr>
          <w:rFonts w:ascii="Caviar Dreams" w:eastAsia="Calibri" w:hAnsi="Caviar Dreams" w:cs="Calibri"/>
          <w:sz w:val="22"/>
          <w:szCs w:val="22"/>
          <w:u w:val="single"/>
          <w:lang w:eastAsia="en-US"/>
        </w:rPr>
        <w:t>Pour les sorties</w:t>
      </w:r>
      <w:r w:rsidRPr="00254A77">
        <w:rPr>
          <w:rFonts w:ascii="Caviar Dreams" w:eastAsia="Calibri" w:hAnsi="Caviar Dreams" w:cs="Calibri"/>
          <w:sz w:val="22"/>
          <w:szCs w:val="22"/>
          <w:lang w:eastAsia="en-US"/>
        </w:rPr>
        <w:t xml:space="preserve"> : Un montant forfaitaire prévisionnel de </w:t>
      </w:r>
      <w:r w:rsidRPr="003649E0">
        <w:rPr>
          <w:rFonts w:ascii="Caviar Dreams" w:eastAsia="Calibri" w:hAnsi="Caviar Dreams" w:cs="Calibri"/>
          <w:b/>
          <w:bCs/>
          <w:sz w:val="22"/>
          <w:szCs w:val="22"/>
          <w:lang w:eastAsia="en-US"/>
        </w:rPr>
        <w:t>410 €</w:t>
      </w:r>
      <w:r w:rsidRPr="00254A77">
        <w:rPr>
          <w:rFonts w:ascii="Caviar Dreams" w:eastAsia="Calibri" w:hAnsi="Caviar Dreams" w:cs="Calibri"/>
          <w:sz w:val="22"/>
          <w:szCs w:val="22"/>
          <w:lang w:eastAsia="en-US"/>
        </w:rPr>
        <w:t xml:space="preserve"> est accordé par sortie au maximum.  Le montant sollicité ne doit </w:t>
      </w:r>
      <w:r w:rsidRPr="00254A77">
        <w:rPr>
          <w:rFonts w:ascii="Caviar Dreams" w:eastAsia="Calibri" w:hAnsi="Caviar Dreams" w:cs="Calibri"/>
          <w:color w:val="000000"/>
          <w:sz w:val="22"/>
          <w:szCs w:val="22"/>
          <w:lang w:eastAsia="en-US"/>
        </w:rPr>
        <w:t xml:space="preserve">pas dépasser </w:t>
      </w:r>
      <w:r w:rsidRPr="003649E0">
        <w:rPr>
          <w:rFonts w:ascii="Caviar Dreams" w:eastAsia="Calibri" w:hAnsi="Caviar Dreams" w:cs="Calibri"/>
          <w:b/>
          <w:bCs/>
          <w:color w:val="000000"/>
          <w:sz w:val="22"/>
          <w:szCs w:val="22"/>
          <w:lang w:eastAsia="en-US"/>
        </w:rPr>
        <w:t>80% du budget</w:t>
      </w:r>
      <w:r w:rsidRPr="00254A77">
        <w:rPr>
          <w:rFonts w:ascii="Caviar Dreams" w:eastAsia="Calibri" w:hAnsi="Caviar Dreams" w:cs="Calibri"/>
          <w:color w:val="000000"/>
          <w:sz w:val="22"/>
          <w:szCs w:val="22"/>
          <w:lang w:eastAsia="en-US"/>
        </w:rPr>
        <w:t xml:space="preserve"> de la sortie et doit faire apparaitre des </w:t>
      </w:r>
      <w:r w:rsidRPr="003649E0">
        <w:rPr>
          <w:rFonts w:ascii="Caviar Dreams" w:eastAsia="Calibri" w:hAnsi="Caviar Dreams" w:cs="Calibri"/>
          <w:b/>
          <w:bCs/>
          <w:color w:val="000000"/>
          <w:sz w:val="22"/>
          <w:szCs w:val="22"/>
          <w:lang w:eastAsia="en-US"/>
        </w:rPr>
        <w:t>co-financements</w:t>
      </w:r>
      <w:r w:rsidRPr="00254A77">
        <w:rPr>
          <w:rFonts w:ascii="Caviar Dreams" w:eastAsia="Calibri" w:hAnsi="Caviar Dreams" w:cs="Calibri"/>
          <w:color w:val="000000"/>
          <w:sz w:val="22"/>
          <w:szCs w:val="22"/>
          <w:lang w:eastAsia="en-US"/>
        </w:rPr>
        <w:t xml:space="preserve"> significatifs. </w:t>
      </w:r>
    </w:p>
    <w:p w14:paraId="6568E384" w14:textId="77777777" w:rsidR="003649E0" w:rsidRPr="00254A77" w:rsidRDefault="003649E0" w:rsidP="003649E0">
      <w:pPr>
        <w:suppressAutoHyphens w:val="0"/>
        <w:jc w:val="both"/>
        <w:rPr>
          <w:rFonts w:ascii="Caviar Dreams" w:eastAsia="Calibri" w:hAnsi="Caviar Dreams" w:cs="Calibri"/>
          <w:color w:val="000000"/>
          <w:sz w:val="22"/>
          <w:szCs w:val="22"/>
          <w:lang w:eastAsia="en-US"/>
        </w:rPr>
      </w:pPr>
    </w:p>
    <w:p w14:paraId="03ED36FE" w14:textId="3B036191" w:rsidR="003649E0" w:rsidRPr="00254A77" w:rsidRDefault="003649E0" w:rsidP="003649E0">
      <w:pPr>
        <w:suppressAutoHyphens w:val="0"/>
        <w:jc w:val="both"/>
        <w:rPr>
          <w:rFonts w:ascii="Caviar Dreams" w:eastAsia="Calibri" w:hAnsi="Caviar Dreams" w:cs="Calibri"/>
          <w:color w:val="000000"/>
          <w:sz w:val="22"/>
          <w:szCs w:val="22"/>
          <w:lang w:eastAsia="en-US"/>
        </w:rPr>
      </w:pPr>
      <w:r w:rsidRPr="00254A77">
        <w:rPr>
          <w:rFonts w:ascii="Caviar Dreams" w:eastAsia="Calibri" w:hAnsi="Caviar Dreams" w:cs="Calibri"/>
          <w:color w:val="000000"/>
          <w:sz w:val="22"/>
          <w:szCs w:val="22"/>
          <w:u w:val="single"/>
          <w:lang w:eastAsia="en-US"/>
        </w:rPr>
        <w:t>Pour le séjour</w:t>
      </w:r>
      <w:r w:rsidRPr="00254A77">
        <w:rPr>
          <w:rFonts w:ascii="Caviar Dreams" w:eastAsia="Calibri" w:hAnsi="Caviar Dreams" w:cs="Calibri"/>
          <w:color w:val="000000"/>
          <w:sz w:val="22"/>
          <w:szCs w:val="22"/>
          <w:lang w:eastAsia="en-US"/>
        </w:rPr>
        <w:t xml:space="preserve"> : Un </w:t>
      </w:r>
      <w:r w:rsidRPr="003649E0">
        <w:rPr>
          <w:rFonts w:ascii="Caviar Dreams" w:eastAsia="Calibri" w:hAnsi="Caviar Dreams" w:cs="Calibri"/>
          <w:b/>
          <w:bCs/>
          <w:color w:val="000000"/>
          <w:sz w:val="22"/>
          <w:szCs w:val="22"/>
          <w:lang w:eastAsia="en-US"/>
        </w:rPr>
        <w:t>montant forfaitaire</w:t>
      </w:r>
      <w:r w:rsidRPr="00254A77">
        <w:rPr>
          <w:rFonts w:ascii="Caviar Dreams" w:eastAsia="Calibri" w:hAnsi="Caviar Dreams" w:cs="Calibri"/>
          <w:color w:val="000000"/>
          <w:sz w:val="22"/>
          <w:szCs w:val="22"/>
          <w:lang w:eastAsia="en-US"/>
        </w:rPr>
        <w:t xml:space="preserve"> </w:t>
      </w:r>
      <w:r w:rsidR="00AB4D37">
        <w:rPr>
          <w:rFonts w:ascii="Caviar Dreams" w:eastAsia="Calibri" w:hAnsi="Caviar Dreams" w:cs="Calibri"/>
          <w:color w:val="000000"/>
          <w:sz w:val="22"/>
          <w:szCs w:val="22"/>
          <w:lang w:eastAsia="en-US"/>
        </w:rPr>
        <w:t>de 17€ par personne et par jour est</w:t>
      </w:r>
      <w:r w:rsidRPr="00254A77">
        <w:rPr>
          <w:rFonts w:ascii="Caviar Dreams" w:eastAsia="Calibri" w:hAnsi="Caviar Dreams" w:cs="Calibri"/>
          <w:color w:val="000000"/>
          <w:sz w:val="22"/>
          <w:szCs w:val="22"/>
          <w:lang w:eastAsia="en-US"/>
        </w:rPr>
        <w:t xml:space="preserve"> accordé</w:t>
      </w:r>
      <w:r w:rsidR="00AB4D37">
        <w:rPr>
          <w:rFonts w:ascii="Caviar Dreams" w:eastAsia="Calibri" w:hAnsi="Caviar Dreams" w:cs="Calibri"/>
          <w:color w:val="000000"/>
          <w:sz w:val="22"/>
          <w:szCs w:val="22"/>
          <w:lang w:eastAsia="en-US"/>
        </w:rPr>
        <w:t xml:space="preserve">. </w:t>
      </w:r>
      <w:r w:rsidR="00490ABE">
        <w:rPr>
          <w:rFonts w:ascii="Caviar Dreams" w:eastAsia="Calibri" w:hAnsi="Caviar Dreams" w:cs="Calibri"/>
          <w:color w:val="000000"/>
          <w:sz w:val="22"/>
          <w:szCs w:val="22"/>
          <w:lang w:eastAsia="en-US"/>
        </w:rPr>
        <w:t>S</w:t>
      </w:r>
      <w:r w:rsidRPr="00254A77">
        <w:rPr>
          <w:rFonts w:ascii="Caviar Dreams" w:eastAsia="Calibri" w:hAnsi="Caviar Dreams" w:cs="Calibri"/>
          <w:color w:val="000000"/>
          <w:sz w:val="22"/>
          <w:szCs w:val="22"/>
          <w:lang w:eastAsia="en-US"/>
        </w:rPr>
        <w:t>e référer au tableau ci-dessous</w:t>
      </w:r>
      <w:r w:rsidR="00490ABE">
        <w:rPr>
          <w:rFonts w:ascii="Caviar Dreams" w:eastAsia="Calibri" w:hAnsi="Caviar Dreams" w:cs="Calibri"/>
          <w:color w:val="000000"/>
          <w:sz w:val="22"/>
          <w:szCs w:val="22"/>
          <w:lang w:eastAsia="en-US"/>
        </w:rPr>
        <w:t xml:space="preserve"> pour établir le prévisionnel</w:t>
      </w:r>
      <w:r w:rsidRPr="00254A77">
        <w:rPr>
          <w:rFonts w:ascii="Caviar Dreams" w:eastAsia="Calibri" w:hAnsi="Caviar Dreams" w:cs="Calibri"/>
          <w:color w:val="000000"/>
          <w:sz w:val="22"/>
          <w:szCs w:val="22"/>
          <w:lang w:eastAsia="en-US"/>
        </w:rPr>
        <w:t xml:space="preserve">. Le montant sollicité ne doit pas dépasser </w:t>
      </w:r>
      <w:r w:rsidRPr="003649E0">
        <w:rPr>
          <w:rFonts w:ascii="Caviar Dreams" w:eastAsia="Calibri" w:hAnsi="Caviar Dreams" w:cs="Calibri"/>
          <w:b/>
          <w:bCs/>
          <w:color w:val="000000"/>
          <w:sz w:val="22"/>
          <w:szCs w:val="22"/>
          <w:lang w:eastAsia="en-US"/>
        </w:rPr>
        <w:t>80% du budget</w:t>
      </w:r>
      <w:r w:rsidRPr="00254A77">
        <w:rPr>
          <w:rFonts w:ascii="Caviar Dreams" w:eastAsia="Calibri" w:hAnsi="Caviar Dreams" w:cs="Calibri"/>
          <w:color w:val="000000"/>
          <w:sz w:val="22"/>
          <w:szCs w:val="22"/>
          <w:lang w:eastAsia="en-US"/>
        </w:rPr>
        <w:t xml:space="preserve"> de celui-ci et doit faire apparaitre des </w:t>
      </w:r>
      <w:r w:rsidRPr="003649E0">
        <w:rPr>
          <w:rFonts w:ascii="Caviar Dreams" w:eastAsia="Calibri" w:hAnsi="Caviar Dreams" w:cs="Calibri"/>
          <w:b/>
          <w:bCs/>
          <w:color w:val="000000"/>
          <w:sz w:val="22"/>
          <w:szCs w:val="22"/>
          <w:lang w:eastAsia="en-US"/>
        </w:rPr>
        <w:t>co-financements</w:t>
      </w:r>
      <w:r w:rsidRPr="00254A77">
        <w:rPr>
          <w:rFonts w:ascii="Caviar Dreams" w:eastAsia="Calibri" w:hAnsi="Caviar Dreams" w:cs="Calibri"/>
          <w:color w:val="000000"/>
          <w:sz w:val="22"/>
          <w:szCs w:val="22"/>
          <w:lang w:eastAsia="en-US"/>
        </w:rPr>
        <w:t xml:space="preserve"> significatifs. </w:t>
      </w:r>
    </w:p>
    <w:p w14:paraId="3E63614D" w14:textId="77777777" w:rsidR="003649E0" w:rsidRPr="00254A77" w:rsidRDefault="003649E0" w:rsidP="003649E0">
      <w:pPr>
        <w:suppressAutoHyphens w:val="0"/>
        <w:jc w:val="both"/>
        <w:rPr>
          <w:rFonts w:ascii="Caviar Dreams" w:hAnsi="Caviar Dreams" w:cs="Calibri"/>
          <w:sz w:val="22"/>
          <w:szCs w:val="22"/>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272"/>
        <w:gridCol w:w="1280"/>
        <w:gridCol w:w="1275"/>
      </w:tblGrid>
      <w:tr w:rsidR="003649E0" w:rsidRPr="00254A77" w14:paraId="1940E252" w14:textId="77777777" w:rsidTr="00693316">
        <w:trPr>
          <w:trHeight w:val="459"/>
          <w:jc w:val="center"/>
        </w:trPr>
        <w:tc>
          <w:tcPr>
            <w:tcW w:w="3118" w:type="dxa"/>
            <w:shd w:val="clear" w:color="auto" w:fill="auto"/>
            <w:vAlign w:val="center"/>
          </w:tcPr>
          <w:p w14:paraId="05989534"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Tranche de personnes prévues</w:t>
            </w:r>
          </w:p>
        </w:tc>
        <w:tc>
          <w:tcPr>
            <w:tcW w:w="1272" w:type="dxa"/>
            <w:shd w:val="clear" w:color="auto" w:fill="auto"/>
            <w:vAlign w:val="center"/>
          </w:tcPr>
          <w:p w14:paraId="49A09148"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2 jours</w:t>
            </w:r>
          </w:p>
        </w:tc>
        <w:tc>
          <w:tcPr>
            <w:tcW w:w="1280" w:type="dxa"/>
            <w:shd w:val="clear" w:color="auto" w:fill="auto"/>
            <w:vAlign w:val="center"/>
          </w:tcPr>
          <w:p w14:paraId="2FF24323"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3 jours</w:t>
            </w:r>
          </w:p>
        </w:tc>
        <w:tc>
          <w:tcPr>
            <w:tcW w:w="1275" w:type="dxa"/>
            <w:shd w:val="clear" w:color="auto" w:fill="auto"/>
            <w:vAlign w:val="center"/>
          </w:tcPr>
          <w:p w14:paraId="7C06503B"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4 jours</w:t>
            </w:r>
          </w:p>
        </w:tc>
      </w:tr>
      <w:tr w:rsidR="003649E0" w:rsidRPr="00254A77" w14:paraId="27FB980E" w14:textId="77777777" w:rsidTr="00693316">
        <w:trPr>
          <w:trHeight w:val="216"/>
          <w:jc w:val="center"/>
        </w:trPr>
        <w:tc>
          <w:tcPr>
            <w:tcW w:w="3118" w:type="dxa"/>
            <w:shd w:val="clear" w:color="auto" w:fill="auto"/>
            <w:vAlign w:val="center"/>
          </w:tcPr>
          <w:p w14:paraId="69371311"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10 à 20 pers.</w:t>
            </w:r>
          </w:p>
        </w:tc>
        <w:tc>
          <w:tcPr>
            <w:tcW w:w="1272" w:type="dxa"/>
            <w:shd w:val="clear" w:color="auto" w:fill="auto"/>
            <w:vAlign w:val="center"/>
          </w:tcPr>
          <w:p w14:paraId="00E3649F"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680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c>
          <w:tcPr>
            <w:tcW w:w="1280" w:type="dxa"/>
            <w:shd w:val="clear" w:color="auto" w:fill="auto"/>
            <w:vAlign w:val="center"/>
          </w:tcPr>
          <w:p w14:paraId="2E97DB64"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1</w:t>
            </w:r>
            <w:r>
              <w:rPr>
                <w:rFonts w:ascii="Caviar Dreams" w:hAnsi="Caviar Dreams" w:cs="Calibri"/>
                <w:sz w:val="22"/>
                <w:szCs w:val="22"/>
                <w:lang w:eastAsia="fr-FR"/>
              </w:rPr>
              <w:t> </w:t>
            </w:r>
            <w:r w:rsidRPr="00254A77">
              <w:rPr>
                <w:rFonts w:ascii="Caviar Dreams" w:hAnsi="Caviar Dreams" w:cs="Calibri"/>
                <w:sz w:val="22"/>
                <w:szCs w:val="22"/>
                <w:lang w:eastAsia="fr-FR"/>
              </w:rPr>
              <w:t>020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c>
          <w:tcPr>
            <w:tcW w:w="1275" w:type="dxa"/>
            <w:shd w:val="clear" w:color="auto" w:fill="auto"/>
            <w:vAlign w:val="center"/>
          </w:tcPr>
          <w:p w14:paraId="12C84494"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1</w:t>
            </w:r>
            <w:r>
              <w:rPr>
                <w:rFonts w:ascii="Caviar Dreams" w:hAnsi="Caviar Dreams" w:cs="Calibri"/>
                <w:sz w:val="22"/>
                <w:szCs w:val="22"/>
                <w:lang w:eastAsia="fr-FR"/>
              </w:rPr>
              <w:t> </w:t>
            </w:r>
            <w:r w:rsidRPr="00254A77">
              <w:rPr>
                <w:rFonts w:ascii="Caviar Dreams" w:hAnsi="Caviar Dreams" w:cs="Calibri"/>
                <w:sz w:val="22"/>
                <w:szCs w:val="22"/>
                <w:lang w:eastAsia="fr-FR"/>
              </w:rPr>
              <w:t>360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r>
      <w:tr w:rsidR="003649E0" w:rsidRPr="00254A77" w14:paraId="1167133C" w14:textId="77777777" w:rsidTr="00693316">
        <w:trPr>
          <w:trHeight w:val="229"/>
          <w:jc w:val="center"/>
        </w:trPr>
        <w:tc>
          <w:tcPr>
            <w:tcW w:w="3118" w:type="dxa"/>
            <w:shd w:val="clear" w:color="auto" w:fill="auto"/>
            <w:vAlign w:val="center"/>
          </w:tcPr>
          <w:p w14:paraId="7A050858"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21 à 30 pers.</w:t>
            </w:r>
          </w:p>
        </w:tc>
        <w:tc>
          <w:tcPr>
            <w:tcW w:w="1272" w:type="dxa"/>
            <w:shd w:val="clear" w:color="auto" w:fill="auto"/>
            <w:vAlign w:val="center"/>
          </w:tcPr>
          <w:p w14:paraId="2E1E0374"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1</w:t>
            </w:r>
            <w:r>
              <w:rPr>
                <w:rFonts w:ascii="Caviar Dreams" w:hAnsi="Caviar Dreams" w:cs="Calibri"/>
                <w:sz w:val="22"/>
                <w:szCs w:val="22"/>
                <w:lang w:eastAsia="fr-FR"/>
              </w:rPr>
              <w:t> </w:t>
            </w:r>
            <w:r w:rsidRPr="00254A77">
              <w:rPr>
                <w:rFonts w:ascii="Caviar Dreams" w:hAnsi="Caviar Dreams" w:cs="Calibri"/>
                <w:sz w:val="22"/>
                <w:szCs w:val="22"/>
                <w:lang w:eastAsia="fr-FR"/>
              </w:rPr>
              <w:t>020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c>
          <w:tcPr>
            <w:tcW w:w="1280" w:type="dxa"/>
            <w:shd w:val="clear" w:color="auto" w:fill="auto"/>
            <w:vAlign w:val="center"/>
          </w:tcPr>
          <w:p w14:paraId="50775587"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1</w:t>
            </w:r>
            <w:r>
              <w:rPr>
                <w:rFonts w:ascii="Caviar Dreams" w:hAnsi="Caviar Dreams" w:cs="Calibri"/>
                <w:sz w:val="22"/>
                <w:szCs w:val="22"/>
                <w:lang w:eastAsia="fr-FR"/>
              </w:rPr>
              <w:t> </w:t>
            </w:r>
            <w:r w:rsidRPr="00254A77">
              <w:rPr>
                <w:rFonts w:ascii="Caviar Dreams" w:hAnsi="Caviar Dreams" w:cs="Calibri"/>
                <w:sz w:val="22"/>
                <w:szCs w:val="22"/>
                <w:lang w:eastAsia="fr-FR"/>
              </w:rPr>
              <w:t>530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c>
          <w:tcPr>
            <w:tcW w:w="1275" w:type="dxa"/>
            <w:shd w:val="clear" w:color="auto" w:fill="auto"/>
            <w:vAlign w:val="center"/>
          </w:tcPr>
          <w:p w14:paraId="0D18F476"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2</w:t>
            </w:r>
            <w:r>
              <w:rPr>
                <w:rFonts w:ascii="Caviar Dreams" w:hAnsi="Caviar Dreams" w:cs="Calibri"/>
                <w:sz w:val="22"/>
                <w:szCs w:val="22"/>
                <w:lang w:eastAsia="fr-FR"/>
              </w:rPr>
              <w:t> </w:t>
            </w:r>
            <w:r w:rsidRPr="00254A77">
              <w:rPr>
                <w:rFonts w:ascii="Caviar Dreams" w:hAnsi="Caviar Dreams" w:cs="Calibri"/>
                <w:sz w:val="22"/>
                <w:szCs w:val="22"/>
                <w:lang w:eastAsia="fr-FR"/>
              </w:rPr>
              <w:t>040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r>
      <w:tr w:rsidR="003649E0" w:rsidRPr="00254A77" w14:paraId="6EEA6861" w14:textId="77777777" w:rsidTr="00693316">
        <w:trPr>
          <w:trHeight w:val="216"/>
          <w:jc w:val="center"/>
        </w:trPr>
        <w:tc>
          <w:tcPr>
            <w:tcW w:w="3118" w:type="dxa"/>
            <w:shd w:val="clear" w:color="auto" w:fill="auto"/>
            <w:vAlign w:val="center"/>
          </w:tcPr>
          <w:p w14:paraId="3A599966"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31 à 40 pers.</w:t>
            </w:r>
          </w:p>
        </w:tc>
        <w:tc>
          <w:tcPr>
            <w:tcW w:w="1272" w:type="dxa"/>
            <w:shd w:val="clear" w:color="auto" w:fill="auto"/>
            <w:vAlign w:val="center"/>
          </w:tcPr>
          <w:p w14:paraId="1A5EA52A"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1</w:t>
            </w:r>
            <w:r>
              <w:rPr>
                <w:rFonts w:ascii="Caviar Dreams" w:hAnsi="Caviar Dreams" w:cs="Calibri"/>
                <w:sz w:val="22"/>
                <w:szCs w:val="22"/>
                <w:lang w:eastAsia="fr-FR"/>
              </w:rPr>
              <w:t> </w:t>
            </w:r>
            <w:r w:rsidRPr="00254A77">
              <w:rPr>
                <w:rFonts w:ascii="Caviar Dreams" w:hAnsi="Caviar Dreams" w:cs="Calibri"/>
                <w:sz w:val="22"/>
                <w:szCs w:val="22"/>
                <w:lang w:eastAsia="fr-FR"/>
              </w:rPr>
              <w:t>360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c>
          <w:tcPr>
            <w:tcW w:w="1280" w:type="dxa"/>
            <w:shd w:val="clear" w:color="auto" w:fill="auto"/>
            <w:vAlign w:val="center"/>
          </w:tcPr>
          <w:p w14:paraId="3BF2FE32"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2</w:t>
            </w:r>
            <w:r>
              <w:rPr>
                <w:rFonts w:ascii="Caviar Dreams" w:hAnsi="Caviar Dreams" w:cs="Calibri"/>
                <w:sz w:val="22"/>
                <w:szCs w:val="22"/>
                <w:lang w:eastAsia="fr-FR"/>
              </w:rPr>
              <w:t> </w:t>
            </w:r>
            <w:r w:rsidRPr="00254A77">
              <w:rPr>
                <w:rFonts w:ascii="Caviar Dreams" w:hAnsi="Caviar Dreams" w:cs="Calibri"/>
                <w:sz w:val="22"/>
                <w:szCs w:val="22"/>
                <w:lang w:eastAsia="fr-FR"/>
              </w:rPr>
              <w:t>040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c>
          <w:tcPr>
            <w:tcW w:w="1275" w:type="dxa"/>
            <w:shd w:val="clear" w:color="auto" w:fill="auto"/>
            <w:vAlign w:val="center"/>
          </w:tcPr>
          <w:p w14:paraId="740E9802"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2</w:t>
            </w:r>
            <w:r>
              <w:rPr>
                <w:rFonts w:ascii="Caviar Dreams" w:hAnsi="Caviar Dreams" w:cs="Calibri"/>
                <w:sz w:val="22"/>
                <w:szCs w:val="22"/>
                <w:lang w:eastAsia="fr-FR"/>
              </w:rPr>
              <w:t> </w:t>
            </w:r>
            <w:r w:rsidRPr="00254A77">
              <w:rPr>
                <w:rFonts w:ascii="Caviar Dreams" w:hAnsi="Caviar Dreams" w:cs="Calibri"/>
                <w:sz w:val="22"/>
                <w:szCs w:val="22"/>
                <w:lang w:eastAsia="fr-FR"/>
              </w:rPr>
              <w:t>720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r>
      <w:tr w:rsidR="003649E0" w:rsidRPr="00254A77" w14:paraId="5E3838ED" w14:textId="77777777" w:rsidTr="00693316">
        <w:trPr>
          <w:trHeight w:val="229"/>
          <w:jc w:val="center"/>
        </w:trPr>
        <w:tc>
          <w:tcPr>
            <w:tcW w:w="3118" w:type="dxa"/>
            <w:shd w:val="clear" w:color="auto" w:fill="auto"/>
            <w:vAlign w:val="center"/>
          </w:tcPr>
          <w:p w14:paraId="31B3418F"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41 à 50 pers.</w:t>
            </w:r>
          </w:p>
        </w:tc>
        <w:tc>
          <w:tcPr>
            <w:tcW w:w="1272" w:type="dxa"/>
            <w:shd w:val="clear" w:color="auto" w:fill="auto"/>
            <w:vAlign w:val="center"/>
          </w:tcPr>
          <w:p w14:paraId="44E6C937"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1</w:t>
            </w:r>
            <w:r>
              <w:rPr>
                <w:rFonts w:ascii="Caviar Dreams" w:hAnsi="Caviar Dreams" w:cs="Calibri"/>
                <w:sz w:val="22"/>
                <w:szCs w:val="22"/>
                <w:lang w:eastAsia="fr-FR"/>
              </w:rPr>
              <w:t> </w:t>
            </w:r>
            <w:r w:rsidRPr="00254A77">
              <w:rPr>
                <w:rFonts w:ascii="Caviar Dreams" w:hAnsi="Caviar Dreams" w:cs="Calibri"/>
                <w:sz w:val="22"/>
                <w:szCs w:val="22"/>
                <w:lang w:eastAsia="fr-FR"/>
              </w:rPr>
              <w:t>700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c>
          <w:tcPr>
            <w:tcW w:w="1280" w:type="dxa"/>
            <w:shd w:val="clear" w:color="auto" w:fill="auto"/>
            <w:vAlign w:val="center"/>
          </w:tcPr>
          <w:p w14:paraId="64C21AA5"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2</w:t>
            </w:r>
            <w:r>
              <w:rPr>
                <w:rFonts w:ascii="Caviar Dreams" w:hAnsi="Caviar Dreams" w:cs="Calibri"/>
                <w:sz w:val="22"/>
                <w:szCs w:val="22"/>
                <w:lang w:eastAsia="fr-FR"/>
              </w:rPr>
              <w:t> </w:t>
            </w:r>
            <w:r w:rsidRPr="00254A77">
              <w:rPr>
                <w:rFonts w:ascii="Caviar Dreams" w:hAnsi="Caviar Dreams" w:cs="Calibri"/>
                <w:sz w:val="22"/>
                <w:szCs w:val="22"/>
                <w:lang w:eastAsia="fr-FR"/>
              </w:rPr>
              <w:t>550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c>
          <w:tcPr>
            <w:tcW w:w="1275" w:type="dxa"/>
            <w:shd w:val="clear" w:color="auto" w:fill="auto"/>
            <w:vAlign w:val="center"/>
          </w:tcPr>
          <w:p w14:paraId="058519B7"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3</w:t>
            </w:r>
            <w:r>
              <w:rPr>
                <w:rFonts w:ascii="Caviar Dreams" w:hAnsi="Caviar Dreams" w:cs="Calibri"/>
                <w:sz w:val="22"/>
                <w:szCs w:val="22"/>
                <w:lang w:eastAsia="fr-FR"/>
              </w:rPr>
              <w:t> </w:t>
            </w:r>
            <w:r w:rsidRPr="00254A77">
              <w:rPr>
                <w:rFonts w:ascii="Caviar Dreams" w:hAnsi="Caviar Dreams" w:cs="Calibri"/>
                <w:sz w:val="22"/>
                <w:szCs w:val="22"/>
                <w:lang w:eastAsia="fr-FR"/>
              </w:rPr>
              <w:t>400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r>
      <w:tr w:rsidR="003649E0" w:rsidRPr="00254A77" w14:paraId="0EFDA1BD" w14:textId="77777777" w:rsidTr="00693316">
        <w:trPr>
          <w:trHeight w:val="216"/>
          <w:jc w:val="center"/>
        </w:trPr>
        <w:tc>
          <w:tcPr>
            <w:tcW w:w="3118" w:type="dxa"/>
            <w:shd w:val="clear" w:color="auto" w:fill="auto"/>
            <w:vAlign w:val="center"/>
          </w:tcPr>
          <w:p w14:paraId="2DECC5D3"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51 à 60 pers.</w:t>
            </w:r>
          </w:p>
        </w:tc>
        <w:tc>
          <w:tcPr>
            <w:tcW w:w="1272" w:type="dxa"/>
            <w:shd w:val="clear" w:color="auto" w:fill="auto"/>
            <w:vAlign w:val="center"/>
          </w:tcPr>
          <w:p w14:paraId="6F6DEE71"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2</w:t>
            </w:r>
            <w:r>
              <w:rPr>
                <w:rFonts w:ascii="Caviar Dreams" w:hAnsi="Caviar Dreams" w:cs="Calibri"/>
                <w:sz w:val="22"/>
                <w:szCs w:val="22"/>
                <w:lang w:eastAsia="fr-FR"/>
              </w:rPr>
              <w:t> </w:t>
            </w:r>
            <w:r w:rsidRPr="00254A77">
              <w:rPr>
                <w:rFonts w:ascii="Caviar Dreams" w:hAnsi="Caviar Dreams" w:cs="Calibri"/>
                <w:sz w:val="22"/>
                <w:szCs w:val="22"/>
                <w:lang w:eastAsia="fr-FR"/>
              </w:rPr>
              <w:t>040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c>
          <w:tcPr>
            <w:tcW w:w="1280" w:type="dxa"/>
            <w:shd w:val="clear" w:color="auto" w:fill="auto"/>
            <w:vAlign w:val="center"/>
          </w:tcPr>
          <w:p w14:paraId="67614721"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3</w:t>
            </w:r>
            <w:r>
              <w:rPr>
                <w:rFonts w:ascii="Caviar Dreams" w:hAnsi="Caviar Dreams" w:cs="Calibri"/>
                <w:sz w:val="22"/>
                <w:szCs w:val="22"/>
                <w:lang w:eastAsia="fr-FR"/>
              </w:rPr>
              <w:t> </w:t>
            </w:r>
            <w:r w:rsidRPr="00254A77">
              <w:rPr>
                <w:rFonts w:ascii="Caviar Dreams" w:hAnsi="Caviar Dreams" w:cs="Calibri"/>
                <w:sz w:val="22"/>
                <w:szCs w:val="22"/>
                <w:lang w:eastAsia="fr-FR"/>
              </w:rPr>
              <w:t>060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c>
          <w:tcPr>
            <w:tcW w:w="1275" w:type="dxa"/>
            <w:shd w:val="clear" w:color="auto" w:fill="auto"/>
            <w:vAlign w:val="center"/>
          </w:tcPr>
          <w:p w14:paraId="19F2B45A" w14:textId="77777777" w:rsidR="003649E0" w:rsidRPr="00254A77" w:rsidRDefault="003649E0" w:rsidP="00693316">
            <w:pPr>
              <w:suppressAutoHyphens w:val="0"/>
              <w:jc w:val="center"/>
              <w:rPr>
                <w:rFonts w:ascii="Caviar Dreams" w:hAnsi="Caviar Dreams" w:cs="Calibri"/>
                <w:sz w:val="22"/>
                <w:szCs w:val="22"/>
                <w:lang w:eastAsia="fr-FR"/>
              </w:rPr>
            </w:pPr>
            <w:r w:rsidRPr="00254A77">
              <w:rPr>
                <w:rFonts w:ascii="Caviar Dreams" w:hAnsi="Caviar Dreams" w:cs="Calibri"/>
                <w:sz w:val="22"/>
                <w:szCs w:val="22"/>
                <w:lang w:eastAsia="fr-FR"/>
              </w:rPr>
              <w:t>4</w:t>
            </w:r>
            <w:r>
              <w:rPr>
                <w:rFonts w:ascii="Caviar Dreams" w:hAnsi="Caviar Dreams" w:cs="Calibri"/>
                <w:sz w:val="22"/>
                <w:szCs w:val="22"/>
                <w:lang w:eastAsia="fr-FR"/>
              </w:rPr>
              <w:t> </w:t>
            </w:r>
            <w:r w:rsidRPr="00254A77">
              <w:rPr>
                <w:rFonts w:ascii="Caviar Dreams" w:hAnsi="Caviar Dreams" w:cs="Calibri"/>
                <w:sz w:val="22"/>
                <w:szCs w:val="22"/>
                <w:lang w:eastAsia="fr-FR"/>
              </w:rPr>
              <w:t>080</w:t>
            </w:r>
            <w:r>
              <w:rPr>
                <w:rFonts w:ascii="Caviar Dreams" w:hAnsi="Caviar Dreams" w:cs="Calibri"/>
                <w:sz w:val="22"/>
                <w:szCs w:val="22"/>
                <w:lang w:eastAsia="fr-FR"/>
              </w:rPr>
              <w:t xml:space="preserve"> </w:t>
            </w:r>
            <w:r w:rsidRPr="00254A77">
              <w:rPr>
                <w:rFonts w:ascii="Caviar Dreams" w:hAnsi="Caviar Dreams" w:cs="Calibri"/>
                <w:sz w:val="22"/>
                <w:szCs w:val="22"/>
                <w:lang w:eastAsia="fr-FR"/>
              </w:rPr>
              <w:t>€</w:t>
            </w:r>
          </w:p>
        </w:tc>
      </w:tr>
    </w:tbl>
    <w:p w14:paraId="33327640" w14:textId="77777777" w:rsidR="003649E0" w:rsidRPr="00254A77" w:rsidRDefault="003649E0" w:rsidP="003649E0">
      <w:pPr>
        <w:suppressAutoHyphens w:val="0"/>
        <w:jc w:val="both"/>
        <w:rPr>
          <w:rFonts w:ascii="Caviar Dreams" w:hAnsi="Caviar Dreams" w:cs="Calibri"/>
          <w:sz w:val="22"/>
          <w:szCs w:val="22"/>
          <w:lang w:eastAsia="fr-FR"/>
        </w:rPr>
      </w:pPr>
    </w:p>
    <w:p w14:paraId="31EF3DA2" w14:textId="126CE2BB" w:rsidR="003649E0" w:rsidRPr="00254A77" w:rsidRDefault="00DF6500" w:rsidP="003649E0">
      <w:pPr>
        <w:suppressAutoHyphens w:val="0"/>
        <w:jc w:val="both"/>
        <w:rPr>
          <w:rFonts w:ascii="Caviar Dreams" w:eastAsia="Calibri" w:hAnsi="Caviar Dreams" w:cs="Calibri"/>
          <w:b/>
          <w:sz w:val="22"/>
          <w:szCs w:val="22"/>
          <w:u w:val="single"/>
          <w:lang w:eastAsia="en-US"/>
        </w:rPr>
      </w:pPr>
      <w:r>
        <w:rPr>
          <w:rFonts w:ascii="Caviar Dreams" w:hAnsi="Caviar Dreams" w:cs="Calibri"/>
          <w:sz w:val="22"/>
          <w:szCs w:val="22"/>
          <w:u w:val="single"/>
          <w:lang w:eastAsia="fr-FR"/>
        </w:rPr>
        <w:t>Le montant attribué sera réajusté au réalisé</w:t>
      </w:r>
      <w:r w:rsidR="001E5A3F">
        <w:rPr>
          <w:rFonts w:ascii="Caviar Dreams" w:hAnsi="Caviar Dreams" w:cs="Calibri"/>
          <w:sz w:val="22"/>
          <w:szCs w:val="22"/>
          <w:u w:val="single"/>
          <w:lang w:eastAsia="fr-FR"/>
        </w:rPr>
        <w:t> :</w:t>
      </w:r>
      <w:r w:rsidR="008A0E6D">
        <w:rPr>
          <w:rFonts w:ascii="Caviar Dreams" w:hAnsi="Caviar Dreams" w:cs="Calibri"/>
          <w:sz w:val="22"/>
          <w:szCs w:val="22"/>
          <w:u w:val="single"/>
          <w:lang w:eastAsia="fr-FR"/>
        </w:rPr>
        <w:t xml:space="preserve"> </w:t>
      </w:r>
      <w:r w:rsidR="00E37D54">
        <w:rPr>
          <w:rFonts w:ascii="Caviar Dreams" w:hAnsi="Caviar Dreams" w:cs="Calibri"/>
          <w:sz w:val="22"/>
          <w:szCs w:val="22"/>
          <w:u w:val="single"/>
          <w:lang w:eastAsia="fr-FR"/>
        </w:rPr>
        <w:t>S</w:t>
      </w:r>
      <w:r w:rsidR="003649E0" w:rsidRPr="00254A77">
        <w:rPr>
          <w:rFonts w:ascii="Caviar Dreams" w:hAnsi="Caviar Dreams" w:cs="Calibri"/>
          <w:sz w:val="22"/>
          <w:szCs w:val="22"/>
          <w:u w:val="single"/>
          <w:lang w:eastAsia="fr-FR"/>
        </w:rPr>
        <w:t>i le nombre de sorties, de participants et le budget réalisé sont inférieurs à la demande initiale, le montant de la subvention sera modifié en conséquence.</w:t>
      </w:r>
      <w:r w:rsidR="0037043B">
        <w:rPr>
          <w:rFonts w:ascii="Caviar Dreams" w:hAnsi="Caviar Dreams" w:cs="Calibri"/>
          <w:sz w:val="22"/>
          <w:szCs w:val="22"/>
          <w:u w:val="single"/>
          <w:lang w:eastAsia="fr-FR"/>
        </w:rPr>
        <w:t xml:space="preserve"> La somme ne pourra, toutefois, pas être supérieure au montant accordé.</w:t>
      </w:r>
    </w:p>
    <w:p w14:paraId="421C3529" w14:textId="77777777" w:rsidR="003649E0" w:rsidRPr="003649E0" w:rsidRDefault="003649E0" w:rsidP="003649E0">
      <w:pPr>
        <w:keepNext/>
        <w:keepLines/>
        <w:suppressAutoHyphens w:val="0"/>
        <w:spacing w:before="240" w:line="259" w:lineRule="auto"/>
        <w:jc w:val="both"/>
        <w:outlineLvl w:val="0"/>
        <w:rPr>
          <w:rFonts w:ascii="Caviar Dreams" w:eastAsia="SimSun" w:hAnsi="Caviar Dreams" w:cs="Caviar Dreams"/>
          <w:iCs/>
          <w:color w:val="4B88C3"/>
          <w:sz w:val="32"/>
          <w:szCs w:val="32"/>
        </w:rPr>
      </w:pPr>
      <w:r w:rsidRPr="003649E0">
        <w:rPr>
          <w:rFonts w:ascii="Caviar Dreams" w:eastAsia="SimSun" w:hAnsi="Caviar Dreams" w:cs="Caviar Dreams"/>
          <w:iCs/>
          <w:color w:val="4B88C3"/>
          <w:sz w:val="32"/>
          <w:szCs w:val="32"/>
        </w:rPr>
        <w:t xml:space="preserve">Les modalités de dépôt de la demande </w:t>
      </w:r>
    </w:p>
    <w:p w14:paraId="4F304068" w14:textId="33F3CDE8" w:rsidR="003649E0" w:rsidRPr="00254A77" w:rsidRDefault="003649E0" w:rsidP="003649E0">
      <w:pPr>
        <w:suppressAutoHyphens w:val="0"/>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 xml:space="preserve">Pour favoriser la participation des familles aux prémisses des projets, permettre la construction des projets avec elles et simplifier la procédure de demande, un prévisionnel du nombre de sorties et du séjour prévus pour l’année (un seul dossier par porteur). </w:t>
      </w:r>
    </w:p>
    <w:p w14:paraId="0923BFCF" w14:textId="77777777" w:rsidR="003649E0" w:rsidRPr="00254A77" w:rsidRDefault="003649E0" w:rsidP="003649E0">
      <w:pPr>
        <w:suppressAutoHyphens w:val="0"/>
        <w:jc w:val="both"/>
        <w:rPr>
          <w:rFonts w:ascii="Caviar Dreams" w:eastAsia="Calibri" w:hAnsi="Caviar Dreams" w:cs="Calibri"/>
          <w:sz w:val="22"/>
          <w:szCs w:val="22"/>
          <w:lang w:eastAsia="en-US"/>
        </w:rPr>
      </w:pPr>
    </w:p>
    <w:p w14:paraId="098C2C1A" w14:textId="37D14E88" w:rsidR="003649E0" w:rsidRPr="00860CB9" w:rsidRDefault="003649E0" w:rsidP="003649E0">
      <w:pPr>
        <w:suppressAutoHyphens w:val="0"/>
        <w:jc w:val="both"/>
        <w:rPr>
          <w:rFonts w:ascii="Caviar Dreams" w:eastAsia="Calibri" w:hAnsi="Caviar Dreams" w:cs="Calibri"/>
          <w:iCs/>
          <w:sz w:val="22"/>
          <w:szCs w:val="22"/>
          <w:lang w:eastAsia="en-US"/>
        </w:rPr>
      </w:pPr>
      <w:r w:rsidRPr="00254A77">
        <w:rPr>
          <w:rFonts w:ascii="Caviar Dreams" w:eastAsia="Calibri" w:hAnsi="Caviar Dreams" w:cs="Calibri"/>
          <w:b/>
          <w:sz w:val="22"/>
          <w:szCs w:val="22"/>
          <w:u w:val="single"/>
          <w:lang w:eastAsia="en-US"/>
        </w:rPr>
        <w:t>A noter que l</w:t>
      </w:r>
      <w:r w:rsidRPr="00254A77">
        <w:rPr>
          <w:rFonts w:ascii="Caviar Dreams" w:eastAsia="Calibri" w:hAnsi="Caviar Dreams" w:cs="Calibri"/>
          <w:b/>
          <w:iCs/>
          <w:sz w:val="22"/>
          <w:szCs w:val="22"/>
          <w:u w:val="single"/>
          <w:lang w:eastAsia="en-US"/>
        </w:rPr>
        <w:t xml:space="preserve">es subventions sont attribuées dans la limite des fonds disponibles. Aussi, il est demandé aux porteurs de veiller </w:t>
      </w:r>
      <w:bookmarkStart w:id="0" w:name="_Hlk20923299"/>
      <w:r w:rsidRPr="00254A77">
        <w:rPr>
          <w:rFonts w:ascii="Caviar Dreams" w:eastAsia="Calibri" w:hAnsi="Caviar Dreams" w:cs="Calibri"/>
          <w:b/>
          <w:iCs/>
          <w:sz w:val="22"/>
          <w:szCs w:val="22"/>
          <w:u w:val="single"/>
          <w:lang w:eastAsia="en-US"/>
        </w:rPr>
        <w:t xml:space="preserve">à faire une demande la plus fidèle possible du réalisé </w:t>
      </w:r>
      <w:bookmarkEnd w:id="0"/>
      <w:r w:rsidRPr="00254A77">
        <w:rPr>
          <w:rFonts w:ascii="Caviar Dreams" w:eastAsia="Calibri" w:hAnsi="Caviar Dreams" w:cs="Calibri"/>
          <w:b/>
          <w:iCs/>
          <w:sz w:val="22"/>
          <w:szCs w:val="22"/>
          <w:u w:val="single"/>
          <w:lang w:eastAsia="en-US"/>
        </w:rPr>
        <w:t>(nombre de sorties et prévisionnel séjour), afin de pouvoir soutenir l’ensemble des structures</w:t>
      </w:r>
      <w:r w:rsidRPr="00254A77">
        <w:rPr>
          <w:rFonts w:ascii="Caviar Dreams" w:eastAsia="Calibri" w:hAnsi="Caviar Dreams" w:cs="Calibri"/>
          <w:b/>
          <w:iCs/>
          <w:sz w:val="22"/>
          <w:szCs w:val="22"/>
          <w:lang w:eastAsia="en-US"/>
        </w:rPr>
        <w:t xml:space="preserve">. </w:t>
      </w:r>
      <w:r w:rsidRPr="00C808CB">
        <w:rPr>
          <w:rFonts w:ascii="Caviar Dreams" w:eastAsia="Calibri" w:hAnsi="Caviar Dreams" w:cs="Calibri"/>
          <w:iCs/>
          <w:sz w:val="22"/>
          <w:szCs w:val="22"/>
          <w:lang w:eastAsia="en-US"/>
        </w:rPr>
        <w:t>L</w:t>
      </w:r>
      <w:r>
        <w:rPr>
          <w:rFonts w:ascii="Caviar Dreams" w:eastAsia="Calibri" w:hAnsi="Caviar Dreams" w:cs="Calibri"/>
          <w:iCs/>
          <w:sz w:val="22"/>
          <w:szCs w:val="22"/>
          <w:lang w:eastAsia="en-US"/>
        </w:rPr>
        <w:t>es</w:t>
      </w:r>
      <w:r w:rsidRPr="00C808CB">
        <w:rPr>
          <w:rFonts w:ascii="Caviar Dreams" w:eastAsia="Calibri" w:hAnsi="Caviar Dreams" w:cs="Calibri"/>
          <w:iCs/>
          <w:sz w:val="22"/>
          <w:szCs w:val="22"/>
          <w:lang w:eastAsia="en-US"/>
        </w:rPr>
        <w:t xml:space="preserve"> différence</w:t>
      </w:r>
      <w:r>
        <w:rPr>
          <w:rFonts w:ascii="Caviar Dreams" w:eastAsia="Calibri" w:hAnsi="Caviar Dreams" w:cs="Calibri"/>
          <w:iCs/>
          <w:sz w:val="22"/>
          <w:szCs w:val="22"/>
          <w:lang w:eastAsia="en-US"/>
        </w:rPr>
        <w:t>s</w:t>
      </w:r>
      <w:r w:rsidRPr="00C808CB">
        <w:rPr>
          <w:rFonts w:ascii="Caviar Dreams" w:eastAsia="Calibri" w:hAnsi="Caviar Dreams" w:cs="Calibri"/>
          <w:iCs/>
          <w:sz w:val="22"/>
          <w:szCs w:val="22"/>
          <w:lang w:eastAsia="en-US"/>
        </w:rPr>
        <w:t xml:space="preserve"> entre le nombre de sorties et les modalités de séjour (durée et nombre de personnes) devr</w:t>
      </w:r>
      <w:r>
        <w:rPr>
          <w:rFonts w:ascii="Caviar Dreams" w:eastAsia="Calibri" w:hAnsi="Caviar Dreams" w:cs="Calibri"/>
          <w:iCs/>
          <w:sz w:val="22"/>
          <w:szCs w:val="22"/>
          <w:lang w:eastAsia="en-US"/>
        </w:rPr>
        <w:t>ont</w:t>
      </w:r>
      <w:r w:rsidRPr="00C808CB">
        <w:rPr>
          <w:rFonts w:ascii="Caviar Dreams" w:eastAsia="Calibri" w:hAnsi="Caviar Dreams" w:cs="Calibri"/>
          <w:iCs/>
          <w:sz w:val="22"/>
          <w:szCs w:val="22"/>
          <w:lang w:eastAsia="en-US"/>
        </w:rPr>
        <w:t xml:space="preserve"> être explicité</w:t>
      </w:r>
      <w:r>
        <w:rPr>
          <w:rFonts w:ascii="Caviar Dreams" w:eastAsia="Calibri" w:hAnsi="Caviar Dreams" w:cs="Calibri"/>
          <w:iCs/>
          <w:sz w:val="22"/>
          <w:szCs w:val="22"/>
          <w:lang w:eastAsia="en-US"/>
        </w:rPr>
        <w:t>s</w:t>
      </w:r>
      <w:r w:rsidRPr="00C808CB">
        <w:rPr>
          <w:rFonts w:ascii="Caviar Dreams" w:eastAsia="Calibri" w:hAnsi="Caviar Dreams" w:cs="Calibri"/>
          <w:iCs/>
          <w:sz w:val="22"/>
          <w:szCs w:val="22"/>
          <w:lang w:eastAsia="en-US"/>
        </w:rPr>
        <w:t xml:space="preserve"> dans le bilan. </w:t>
      </w:r>
    </w:p>
    <w:p w14:paraId="61848D80" w14:textId="77777777" w:rsidR="003649E0" w:rsidRPr="003649E0" w:rsidRDefault="003649E0" w:rsidP="003649E0">
      <w:pPr>
        <w:keepNext/>
        <w:keepLines/>
        <w:suppressAutoHyphens w:val="0"/>
        <w:spacing w:before="40" w:line="259" w:lineRule="auto"/>
        <w:jc w:val="both"/>
        <w:outlineLvl w:val="1"/>
        <w:rPr>
          <w:rFonts w:ascii="Caviar Dreams" w:eastAsia="SimSun" w:hAnsi="Caviar Dreams" w:cs="Caviar Dreams"/>
          <w:iCs/>
          <w:color w:val="4B88C3"/>
          <w:sz w:val="26"/>
          <w:szCs w:val="26"/>
        </w:rPr>
      </w:pPr>
      <w:r w:rsidRPr="003649E0">
        <w:rPr>
          <w:rFonts w:ascii="Caviar Dreams" w:eastAsia="SimSun" w:hAnsi="Caviar Dreams" w:cs="Caviar Dreams"/>
          <w:iCs/>
          <w:color w:val="4B88C3"/>
          <w:sz w:val="26"/>
          <w:szCs w:val="26"/>
        </w:rPr>
        <w:lastRenderedPageBreak/>
        <w:t>Calendrier :</w:t>
      </w:r>
    </w:p>
    <w:p w14:paraId="35356036" w14:textId="77FDB52C" w:rsidR="003649E0" w:rsidRPr="00320D60" w:rsidRDefault="003649E0" w:rsidP="003649E0">
      <w:pPr>
        <w:suppressAutoHyphens w:val="0"/>
        <w:jc w:val="both"/>
        <w:rPr>
          <w:rFonts w:ascii="Caviar Dreams" w:eastAsia="Calibri" w:hAnsi="Caviar Dreams" w:cs="Calibri"/>
          <w:sz w:val="22"/>
          <w:szCs w:val="22"/>
          <w:lang w:eastAsia="en-US"/>
        </w:rPr>
      </w:pPr>
      <w:r w:rsidRPr="781AF2EF">
        <w:rPr>
          <w:rFonts w:ascii="Caviar Dreams" w:eastAsia="Calibri" w:hAnsi="Caviar Dreams" w:cs="Calibri"/>
          <w:sz w:val="22"/>
          <w:szCs w:val="22"/>
          <w:lang w:eastAsia="en-US"/>
        </w:rPr>
        <w:t xml:space="preserve">Déposer la demande </w:t>
      </w:r>
      <w:r w:rsidRPr="00320D60">
        <w:rPr>
          <w:rFonts w:ascii="Caviar Dreams" w:eastAsia="Calibri" w:hAnsi="Caviar Dreams" w:cs="Calibri"/>
          <w:sz w:val="22"/>
          <w:szCs w:val="22"/>
          <w:lang w:eastAsia="en-US"/>
        </w:rPr>
        <w:t xml:space="preserve">du </w:t>
      </w:r>
      <w:r w:rsidR="00FE27DA">
        <w:rPr>
          <w:rFonts w:ascii="Caviar Dreams" w:eastAsia="Calibri" w:hAnsi="Caviar Dreams" w:cs="Calibri"/>
          <w:b/>
          <w:bCs/>
          <w:sz w:val="22"/>
          <w:szCs w:val="22"/>
          <w:lang w:eastAsia="en-US"/>
        </w:rPr>
        <w:t>Mercredi 8</w:t>
      </w:r>
      <w:r w:rsidRPr="00320D60">
        <w:rPr>
          <w:rFonts w:ascii="Caviar Dreams" w:eastAsia="Calibri" w:hAnsi="Caviar Dreams" w:cs="Calibri"/>
          <w:b/>
          <w:bCs/>
          <w:sz w:val="22"/>
          <w:szCs w:val="22"/>
          <w:lang w:eastAsia="en-US"/>
        </w:rPr>
        <w:t xml:space="preserve"> décembre 20</w:t>
      </w:r>
      <w:r w:rsidR="00693316" w:rsidRPr="00320D60">
        <w:rPr>
          <w:rFonts w:ascii="Caviar Dreams" w:eastAsia="Calibri" w:hAnsi="Caviar Dreams" w:cs="Calibri"/>
          <w:b/>
          <w:bCs/>
          <w:sz w:val="22"/>
          <w:szCs w:val="22"/>
          <w:lang w:eastAsia="en-US"/>
        </w:rPr>
        <w:t>2</w:t>
      </w:r>
      <w:r w:rsidR="00215F4D" w:rsidRPr="00320D60">
        <w:rPr>
          <w:rFonts w:ascii="Caviar Dreams" w:eastAsia="Calibri" w:hAnsi="Caviar Dreams" w:cs="Calibri"/>
          <w:b/>
          <w:bCs/>
          <w:sz w:val="22"/>
          <w:szCs w:val="22"/>
          <w:lang w:eastAsia="en-US"/>
        </w:rPr>
        <w:t>1</w:t>
      </w:r>
      <w:r w:rsidRPr="00320D60">
        <w:rPr>
          <w:rFonts w:ascii="Caviar Dreams" w:eastAsia="Calibri" w:hAnsi="Caviar Dreams" w:cs="Calibri"/>
          <w:b/>
          <w:bCs/>
          <w:sz w:val="22"/>
          <w:szCs w:val="22"/>
          <w:lang w:eastAsia="en-US"/>
        </w:rPr>
        <w:t xml:space="preserve"> au </w:t>
      </w:r>
      <w:r w:rsidR="00215F4D" w:rsidRPr="00320D60">
        <w:rPr>
          <w:rFonts w:ascii="Caviar Dreams" w:eastAsia="Calibri" w:hAnsi="Caviar Dreams" w:cs="Calibri"/>
          <w:b/>
          <w:bCs/>
          <w:sz w:val="22"/>
          <w:szCs w:val="22"/>
          <w:lang w:eastAsia="en-US"/>
        </w:rPr>
        <w:t>vendredi</w:t>
      </w:r>
      <w:r w:rsidRPr="00320D60">
        <w:rPr>
          <w:rFonts w:ascii="Caviar Dreams" w:eastAsia="Calibri" w:hAnsi="Caviar Dreams" w:cs="Calibri"/>
          <w:b/>
          <w:bCs/>
          <w:sz w:val="22"/>
          <w:szCs w:val="22"/>
          <w:lang w:eastAsia="en-US"/>
        </w:rPr>
        <w:t xml:space="preserve"> </w:t>
      </w:r>
      <w:r w:rsidR="00215F4D" w:rsidRPr="00320D60">
        <w:rPr>
          <w:rFonts w:ascii="Caviar Dreams" w:eastAsia="Calibri" w:hAnsi="Caviar Dreams" w:cs="Calibri"/>
          <w:b/>
          <w:bCs/>
          <w:sz w:val="22"/>
          <w:szCs w:val="22"/>
          <w:lang w:eastAsia="en-US"/>
        </w:rPr>
        <w:t>4 février</w:t>
      </w:r>
      <w:r w:rsidRPr="00320D60">
        <w:rPr>
          <w:rFonts w:ascii="Caviar Dreams" w:eastAsia="Calibri" w:hAnsi="Caviar Dreams" w:cs="Calibri"/>
          <w:b/>
          <w:bCs/>
          <w:sz w:val="22"/>
          <w:szCs w:val="22"/>
          <w:lang w:eastAsia="en-US"/>
        </w:rPr>
        <w:t xml:space="preserve"> 202</w:t>
      </w:r>
      <w:r w:rsidR="00215F4D" w:rsidRPr="00320D60">
        <w:rPr>
          <w:rFonts w:ascii="Caviar Dreams" w:eastAsia="Calibri" w:hAnsi="Caviar Dreams" w:cs="Calibri"/>
          <w:b/>
          <w:bCs/>
          <w:sz w:val="22"/>
          <w:szCs w:val="22"/>
          <w:lang w:eastAsia="en-US"/>
        </w:rPr>
        <w:t>2</w:t>
      </w:r>
      <w:r w:rsidRPr="00320D60">
        <w:rPr>
          <w:rFonts w:ascii="Caviar Dreams" w:eastAsia="Calibri" w:hAnsi="Caviar Dreams" w:cs="Calibri"/>
          <w:b/>
          <w:bCs/>
          <w:sz w:val="22"/>
          <w:szCs w:val="22"/>
          <w:lang w:eastAsia="en-US"/>
        </w:rPr>
        <w:t xml:space="preserve"> inclus </w:t>
      </w:r>
      <w:r w:rsidRPr="00320D60">
        <w:rPr>
          <w:rFonts w:ascii="Caviar Dreams" w:eastAsia="Calibri" w:hAnsi="Caviar Dreams" w:cs="Calibri"/>
          <w:sz w:val="22"/>
          <w:szCs w:val="22"/>
          <w:lang w:eastAsia="en-US"/>
        </w:rPr>
        <w:t>pour l’ensemble des sorties et du séjour de l’année 202</w:t>
      </w:r>
      <w:r w:rsidR="00215F4D" w:rsidRPr="00320D60">
        <w:rPr>
          <w:rFonts w:ascii="Caviar Dreams" w:eastAsia="Calibri" w:hAnsi="Caviar Dreams" w:cs="Calibri"/>
          <w:sz w:val="22"/>
          <w:szCs w:val="22"/>
          <w:lang w:eastAsia="en-US"/>
        </w:rPr>
        <w:t>2</w:t>
      </w:r>
      <w:r w:rsidRPr="00320D60">
        <w:rPr>
          <w:rFonts w:ascii="Caviar Dreams" w:eastAsia="Calibri" w:hAnsi="Caviar Dreams" w:cs="Calibri"/>
          <w:sz w:val="22"/>
          <w:szCs w:val="22"/>
          <w:lang w:eastAsia="en-US"/>
        </w:rPr>
        <w:t xml:space="preserve">. Les dossiers reçus après ce délai ne seront pas étudiés. </w:t>
      </w:r>
    </w:p>
    <w:p w14:paraId="5BB8C2FE" w14:textId="096BA936" w:rsidR="003649E0" w:rsidRDefault="003649E0" w:rsidP="003649E0">
      <w:pPr>
        <w:suppressAutoHyphens w:val="0"/>
        <w:jc w:val="both"/>
        <w:rPr>
          <w:rFonts w:ascii="Caviar Dreams" w:eastAsia="Calibri" w:hAnsi="Caviar Dreams" w:cs="Calibri"/>
          <w:sz w:val="22"/>
          <w:szCs w:val="22"/>
          <w:lang w:eastAsia="en-US"/>
        </w:rPr>
      </w:pPr>
      <w:r w:rsidRPr="00320D60">
        <w:rPr>
          <w:rFonts w:ascii="Caviar Dreams" w:eastAsia="Calibri" w:hAnsi="Caviar Dreams" w:cs="Calibri"/>
          <w:sz w:val="22"/>
          <w:szCs w:val="22"/>
          <w:lang w:eastAsia="en-US"/>
        </w:rPr>
        <w:t xml:space="preserve">La commission d’étude des dossiers se tiendra en </w:t>
      </w:r>
      <w:r w:rsidRPr="00320D60">
        <w:rPr>
          <w:rFonts w:ascii="Caviar Dreams" w:eastAsia="Calibri" w:hAnsi="Caviar Dreams" w:cs="Calibri"/>
          <w:b/>
          <w:bCs/>
          <w:sz w:val="22"/>
          <w:szCs w:val="22"/>
          <w:lang w:eastAsia="en-US"/>
        </w:rPr>
        <w:t xml:space="preserve">semaine </w:t>
      </w:r>
      <w:r w:rsidR="00693316" w:rsidRPr="00320D60">
        <w:rPr>
          <w:rFonts w:ascii="Caviar Dreams" w:eastAsia="Calibri" w:hAnsi="Caviar Dreams" w:cs="Calibri"/>
          <w:b/>
          <w:bCs/>
          <w:sz w:val="22"/>
          <w:szCs w:val="22"/>
          <w:lang w:eastAsia="en-US"/>
        </w:rPr>
        <w:t>7</w:t>
      </w:r>
      <w:r w:rsidRPr="00320D60">
        <w:rPr>
          <w:rFonts w:ascii="Caviar Dreams" w:eastAsia="Calibri" w:hAnsi="Caviar Dreams" w:cs="Calibri"/>
          <w:sz w:val="22"/>
          <w:szCs w:val="22"/>
          <w:lang w:eastAsia="en-US"/>
        </w:rPr>
        <w:t>.</w:t>
      </w:r>
      <w:r w:rsidRPr="00254A77">
        <w:rPr>
          <w:rFonts w:ascii="Caviar Dreams" w:eastAsia="Calibri" w:hAnsi="Caviar Dreams" w:cs="Calibri"/>
          <w:sz w:val="22"/>
          <w:szCs w:val="22"/>
          <w:lang w:eastAsia="en-US"/>
        </w:rPr>
        <w:t xml:space="preserve"> </w:t>
      </w:r>
    </w:p>
    <w:p w14:paraId="5A1D8022" w14:textId="77777777" w:rsidR="003649E0" w:rsidRPr="00254A77" w:rsidRDefault="003649E0" w:rsidP="003649E0">
      <w:pPr>
        <w:suppressAutoHyphens w:val="0"/>
        <w:jc w:val="both"/>
        <w:rPr>
          <w:rFonts w:ascii="Caviar Dreams" w:eastAsia="Calibri" w:hAnsi="Caviar Dreams" w:cs="Calibri"/>
          <w:sz w:val="22"/>
          <w:szCs w:val="22"/>
          <w:lang w:eastAsia="en-US"/>
        </w:rPr>
      </w:pPr>
    </w:p>
    <w:p w14:paraId="38C98DD7" w14:textId="77777777" w:rsidR="003649E0" w:rsidRPr="003649E0" w:rsidRDefault="003649E0" w:rsidP="003649E0">
      <w:pPr>
        <w:keepNext/>
        <w:keepLines/>
        <w:suppressAutoHyphens w:val="0"/>
        <w:spacing w:before="40" w:line="259" w:lineRule="auto"/>
        <w:jc w:val="both"/>
        <w:outlineLvl w:val="1"/>
        <w:rPr>
          <w:rFonts w:ascii="Caviar Dreams" w:eastAsia="SimSun" w:hAnsi="Caviar Dreams" w:cs="Caviar Dreams"/>
          <w:iCs/>
          <w:color w:val="4B88C3"/>
          <w:sz w:val="26"/>
          <w:szCs w:val="26"/>
        </w:rPr>
      </w:pPr>
      <w:r w:rsidRPr="003649E0">
        <w:rPr>
          <w:rFonts w:ascii="Caviar Dreams" w:eastAsia="SimSun" w:hAnsi="Caviar Dreams" w:cs="Caviar Dreams"/>
          <w:iCs/>
          <w:color w:val="4B88C3"/>
          <w:sz w:val="26"/>
          <w:szCs w:val="26"/>
        </w:rPr>
        <w:t xml:space="preserve">Pièces à fournir : </w:t>
      </w:r>
    </w:p>
    <w:p w14:paraId="275343C1" w14:textId="77777777" w:rsidR="003649E0" w:rsidRPr="00693316" w:rsidRDefault="003649E0" w:rsidP="003649E0">
      <w:pPr>
        <w:suppressAutoHyphens w:val="0"/>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 xml:space="preserve">Produire le dossier de demande pour les sorties et/ou du séjour de l’année (imprimé Caf spécifique complété). Pour les porteurs qui ont déposé une demande l’année dernière : le bilan de l’année N-1 doit être déposé avant ou avec la demande pour l’année N. </w:t>
      </w:r>
    </w:p>
    <w:p w14:paraId="405B0400" w14:textId="6ACD39AB" w:rsidR="003649E0" w:rsidRPr="00254A77" w:rsidRDefault="003649E0" w:rsidP="003649E0">
      <w:pPr>
        <w:suppressAutoHyphens w:val="0"/>
        <w:jc w:val="both"/>
        <w:rPr>
          <w:rFonts w:ascii="Caviar Dreams" w:eastAsia="Calibri" w:hAnsi="Caviar Dreams"/>
          <w:i/>
          <w:sz w:val="22"/>
          <w:szCs w:val="22"/>
          <w:lang w:eastAsia="en-US"/>
        </w:rPr>
      </w:pPr>
      <w:r w:rsidRPr="00254A77">
        <w:rPr>
          <w:rFonts w:ascii="Caviar Dreams" w:eastAsia="Calibri" w:hAnsi="Caviar Dreams"/>
          <w:sz w:val="22"/>
          <w:szCs w:val="22"/>
          <w:lang w:eastAsia="en-US"/>
        </w:rPr>
        <w:t xml:space="preserve">Les formulaires sont disponibles sur le site Caf.fr </w:t>
      </w:r>
      <w:r w:rsidRPr="00254A77">
        <w:rPr>
          <w:rFonts w:ascii="Caviar Dreams" w:eastAsia="Calibri" w:hAnsi="Caviar Dreams"/>
          <w:i/>
          <w:sz w:val="22"/>
          <w:szCs w:val="22"/>
          <w:lang w:eastAsia="en-US"/>
        </w:rPr>
        <w:t xml:space="preserve">&gt; Ma Caf (38 000) &gt; Partenaires locaux &gt; </w:t>
      </w:r>
      <w:r w:rsidR="00FE27DA">
        <w:rPr>
          <w:rFonts w:ascii="Caviar Dreams" w:eastAsia="Calibri" w:hAnsi="Caviar Dreams"/>
          <w:i/>
          <w:sz w:val="22"/>
          <w:szCs w:val="22"/>
          <w:lang w:eastAsia="en-US"/>
        </w:rPr>
        <w:t>Appels à projets</w:t>
      </w:r>
      <w:r w:rsidRPr="00254A77">
        <w:rPr>
          <w:rFonts w:ascii="Caviar Dreams" w:eastAsia="Calibri" w:hAnsi="Caviar Dreams"/>
          <w:i/>
          <w:sz w:val="22"/>
          <w:szCs w:val="22"/>
          <w:lang w:eastAsia="en-US"/>
        </w:rPr>
        <w:t>.</w:t>
      </w:r>
    </w:p>
    <w:p w14:paraId="7EB55960" w14:textId="77777777" w:rsidR="003649E0" w:rsidRPr="00254A77" w:rsidRDefault="003649E0" w:rsidP="003649E0">
      <w:pPr>
        <w:suppressAutoHyphens w:val="0"/>
        <w:jc w:val="both"/>
        <w:rPr>
          <w:rFonts w:ascii="Caviar Dreams" w:eastAsia="Calibri" w:hAnsi="Caviar Dreams" w:cs="Calibri"/>
          <w:sz w:val="22"/>
          <w:szCs w:val="22"/>
          <w:lang w:eastAsia="en-US"/>
        </w:rPr>
      </w:pPr>
    </w:p>
    <w:p w14:paraId="0E32AEDD" w14:textId="3C1C4B3C" w:rsidR="003649E0" w:rsidRPr="00254A77" w:rsidRDefault="00175FE3" w:rsidP="003649E0">
      <w:pPr>
        <w:suppressAutoHyphens w:val="0"/>
        <w:jc w:val="both"/>
        <w:rPr>
          <w:rFonts w:ascii="Caviar Dreams" w:eastAsia="Calibri" w:hAnsi="Caviar Dreams" w:cs="Calibri"/>
          <w:sz w:val="22"/>
          <w:szCs w:val="22"/>
          <w:lang w:eastAsia="en-US"/>
        </w:rPr>
      </w:pPr>
      <w:r w:rsidRPr="00047630">
        <w:rPr>
          <w:rFonts w:ascii="Caviar Dreams" w:eastAsia="Calibri" w:hAnsi="Caviar Dreams" w:cs="Calibri"/>
          <w:b/>
          <w:bCs/>
          <w:sz w:val="22"/>
          <w:szCs w:val="22"/>
          <w:lang w:eastAsia="en-US"/>
        </w:rPr>
        <w:t>L’ensemble des structures devront</w:t>
      </w:r>
      <w:r w:rsidR="003649E0" w:rsidRPr="00047630">
        <w:rPr>
          <w:rFonts w:ascii="Caviar Dreams" w:eastAsia="Calibri" w:hAnsi="Caviar Dreams" w:cs="Calibri"/>
          <w:b/>
          <w:bCs/>
          <w:sz w:val="22"/>
          <w:szCs w:val="22"/>
          <w:lang w:eastAsia="en-US"/>
        </w:rPr>
        <w:t xml:space="preserve"> </w:t>
      </w:r>
      <w:r w:rsidR="00047630" w:rsidRPr="00047630">
        <w:rPr>
          <w:rFonts w:ascii="Caviar Dreams" w:eastAsia="Calibri" w:hAnsi="Caviar Dreams" w:cs="Calibri"/>
          <w:b/>
          <w:bCs/>
          <w:sz w:val="22"/>
          <w:szCs w:val="22"/>
          <w:lang w:eastAsia="en-US"/>
        </w:rPr>
        <w:t>accompagner, le dossier de demande, des documents suivants</w:t>
      </w:r>
      <w:r w:rsidR="001638FA">
        <w:rPr>
          <w:rFonts w:ascii="Caviar Dreams" w:eastAsia="Calibri" w:hAnsi="Caviar Dreams" w:cs="Calibri"/>
          <w:b/>
          <w:bCs/>
          <w:sz w:val="22"/>
          <w:szCs w:val="22"/>
          <w:lang w:eastAsia="en-US"/>
        </w:rPr>
        <w:t xml:space="preserve"> </w:t>
      </w:r>
      <w:bookmarkStart w:id="1" w:name="_Hlk89243555"/>
      <w:r w:rsidR="001638FA" w:rsidRPr="001638FA">
        <w:rPr>
          <w:rFonts w:ascii="Caviar Dreams" w:eastAsia="Calibri" w:hAnsi="Caviar Dreams" w:cs="Calibri"/>
          <w:sz w:val="22"/>
          <w:szCs w:val="22"/>
          <w:lang w:eastAsia="en-US"/>
        </w:rPr>
        <w:t>(</w:t>
      </w:r>
      <w:r w:rsidR="001638FA">
        <w:rPr>
          <w:rFonts w:ascii="Caviar Dreams" w:eastAsia="Calibri" w:hAnsi="Caviar Dreams" w:cs="Calibri"/>
          <w:sz w:val="22"/>
          <w:szCs w:val="22"/>
          <w:lang w:eastAsia="en-US"/>
        </w:rPr>
        <w:t>même les structures qui ont fait une demande l’année précédente)</w:t>
      </w:r>
      <w:r w:rsidR="003649E0" w:rsidRPr="00254A77">
        <w:rPr>
          <w:rFonts w:ascii="Caviar Dreams" w:eastAsia="Calibri" w:hAnsi="Caviar Dreams" w:cs="Calibri"/>
          <w:sz w:val="22"/>
          <w:szCs w:val="22"/>
          <w:lang w:eastAsia="en-US"/>
        </w:rPr>
        <w:t xml:space="preserve"> : </w:t>
      </w:r>
    </w:p>
    <w:p w14:paraId="496B18D8" w14:textId="5014A100" w:rsidR="003649E0" w:rsidRPr="00254A77" w:rsidRDefault="003649E0" w:rsidP="003649E0">
      <w:pPr>
        <w:numPr>
          <w:ilvl w:val="0"/>
          <w:numId w:val="5"/>
        </w:numPr>
        <w:suppressAutoHyphens w:val="0"/>
        <w:spacing w:after="160" w:line="259" w:lineRule="auto"/>
        <w:contextualSpacing/>
        <w:jc w:val="both"/>
        <w:rPr>
          <w:rFonts w:ascii="Caviar Dreams" w:eastAsia="Calibri" w:hAnsi="Caviar Dreams" w:cs="Calibri"/>
          <w:sz w:val="22"/>
          <w:szCs w:val="22"/>
          <w:lang w:eastAsia="en-US"/>
        </w:rPr>
      </w:pPr>
      <w:proofErr w:type="gramStart"/>
      <w:r w:rsidRPr="00254A77">
        <w:rPr>
          <w:rFonts w:ascii="Caviar Dreams" w:eastAsia="Calibri" w:hAnsi="Caviar Dreams" w:cs="Calibri"/>
          <w:sz w:val="22"/>
          <w:szCs w:val="22"/>
          <w:lang w:eastAsia="en-US"/>
        </w:rPr>
        <w:t>les</w:t>
      </w:r>
      <w:proofErr w:type="gramEnd"/>
      <w:r w:rsidRPr="00254A77">
        <w:rPr>
          <w:rFonts w:ascii="Caviar Dreams" w:eastAsia="Calibri" w:hAnsi="Caviar Dreams" w:cs="Calibri"/>
          <w:sz w:val="22"/>
          <w:szCs w:val="22"/>
          <w:lang w:eastAsia="en-US"/>
        </w:rPr>
        <w:t xml:space="preserve"> statuts et la composition du conseil d’administration</w:t>
      </w:r>
      <w:r w:rsidR="00DA44A7">
        <w:rPr>
          <w:rFonts w:ascii="Caviar Dreams" w:eastAsia="Calibri" w:hAnsi="Caviar Dreams" w:cs="Calibri"/>
          <w:sz w:val="22"/>
          <w:szCs w:val="22"/>
          <w:lang w:eastAsia="en-US"/>
        </w:rPr>
        <w:t xml:space="preserve"> (daté et signé)</w:t>
      </w:r>
      <w:r w:rsidRPr="00254A77">
        <w:rPr>
          <w:rFonts w:ascii="Caviar Dreams" w:eastAsia="Calibri" w:hAnsi="Caviar Dreams" w:cs="Calibri"/>
          <w:sz w:val="22"/>
          <w:szCs w:val="22"/>
          <w:lang w:eastAsia="en-US"/>
        </w:rPr>
        <w:t>,</w:t>
      </w:r>
    </w:p>
    <w:p w14:paraId="2CA4F807" w14:textId="58C4279E" w:rsidR="003649E0" w:rsidRDefault="003649E0" w:rsidP="003649E0">
      <w:pPr>
        <w:numPr>
          <w:ilvl w:val="0"/>
          <w:numId w:val="5"/>
        </w:numPr>
        <w:suppressAutoHyphens w:val="0"/>
        <w:spacing w:after="160" w:line="259" w:lineRule="auto"/>
        <w:contextualSpacing/>
        <w:jc w:val="both"/>
        <w:rPr>
          <w:rFonts w:ascii="Caviar Dreams" w:eastAsia="Calibri" w:hAnsi="Caviar Dreams" w:cs="Calibri"/>
          <w:sz w:val="22"/>
          <w:szCs w:val="22"/>
          <w:lang w:eastAsia="en-US"/>
        </w:rPr>
      </w:pPr>
      <w:proofErr w:type="gramStart"/>
      <w:r w:rsidRPr="00254A77">
        <w:rPr>
          <w:rFonts w:ascii="Caviar Dreams" w:eastAsia="Calibri" w:hAnsi="Caviar Dreams" w:cs="Calibri"/>
          <w:sz w:val="22"/>
          <w:szCs w:val="22"/>
          <w:lang w:eastAsia="en-US"/>
        </w:rPr>
        <w:t>le</w:t>
      </w:r>
      <w:proofErr w:type="gramEnd"/>
      <w:r w:rsidRPr="00254A77">
        <w:rPr>
          <w:rFonts w:ascii="Caviar Dreams" w:eastAsia="Calibri" w:hAnsi="Caviar Dreams" w:cs="Calibri"/>
          <w:sz w:val="22"/>
          <w:szCs w:val="22"/>
          <w:lang w:eastAsia="en-US"/>
        </w:rPr>
        <w:t xml:space="preserve"> Récépissé de déclaration en Préfecture</w:t>
      </w:r>
      <w:r w:rsidR="006C621D">
        <w:rPr>
          <w:rFonts w:ascii="Caviar Dreams" w:eastAsia="Calibri" w:hAnsi="Caviar Dreams" w:cs="Calibri"/>
          <w:sz w:val="22"/>
          <w:szCs w:val="22"/>
          <w:lang w:eastAsia="en-US"/>
        </w:rPr>
        <w:t xml:space="preserve"> ou </w:t>
      </w:r>
      <w:r w:rsidR="00BB6822">
        <w:rPr>
          <w:rFonts w:ascii="Caviar Dreams" w:eastAsia="Calibri" w:hAnsi="Caviar Dreams" w:cs="Calibri"/>
          <w:sz w:val="22"/>
          <w:szCs w:val="22"/>
          <w:lang w:eastAsia="en-US"/>
        </w:rPr>
        <w:t xml:space="preserve">l’Arrêté préfectoral </w:t>
      </w:r>
      <w:r w:rsidR="00DA44A7">
        <w:rPr>
          <w:rFonts w:ascii="Caviar Dreams" w:eastAsia="Calibri" w:hAnsi="Caviar Dreams" w:cs="Calibri"/>
          <w:sz w:val="22"/>
          <w:szCs w:val="22"/>
          <w:lang w:eastAsia="en-US"/>
        </w:rPr>
        <w:t>portant</w:t>
      </w:r>
      <w:r w:rsidR="00BB6822">
        <w:rPr>
          <w:rFonts w:ascii="Caviar Dreams" w:eastAsia="Calibri" w:hAnsi="Caviar Dreams" w:cs="Calibri"/>
          <w:sz w:val="22"/>
          <w:szCs w:val="22"/>
          <w:lang w:eastAsia="en-US"/>
        </w:rPr>
        <w:t xml:space="preserve"> création de l’EPCI et détaillant le champ de compétence</w:t>
      </w:r>
      <w:r w:rsidR="00DA44A7">
        <w:rPr>
          <w:rFonts w:ascii="Caviar Dreams" w:eastAsia="Calibri" w:hAnsi="Caviar Dreams" w:cs="Calibri"/>
          <w:sz w:val="22"/>
          <w:szCs w:val="22"/>
          <w:lang w:eastAsia="en-US"/>
        </w:rPr>
        <w:t>,</w:t>
      </w:r>
    </w:p>
    <w:p w14:paraId="7830BE99" w14:textId="749748FA" w:rsidR="00DA44A7" w:rsidRPr="00254A77" w:rsidRDefault="00DA44A7" w:rsidP="003649E0">
      <w:pPr>
        <w:numPr>
          <w:ilvl w:val="0"/>
          <w:numId w:val="5"/>
        </w:numPr>
        <w:suppressAutoHyphens w:val="0"/>
        <w:spacing w:after="160" w:line="259" w:lineRule="auto"/>
        <w:contextualSpacing/>
        <w:jc w:val="both"/>
        <w:rPr>
          <w:rFonts w:ascii="Caviar Dreams" w:eastAsia="Calibri" w:hAnsi="Caviar Dreams" w:cs="Calibri"/>
          <w:sz w:val="22"/>
          <w:szCs w:val="22"/>
          <w:lang w:eastAsia="en-US"/>
        </w:rPr>
      </w:pPr>
      <w:proofErr w:type="gramStart"/>
      <w:r>
        <w:rPr>
          <w:rFonts w:ascii="Caviar Dreams" w:eastAsia="Calibri" w:hAnsi="Caviar Dreams" w:cs="Calibri"/>
          <w:sz w:val="22"/>
          <w:szCs w:val="22"/>
          <w:lang w:eastAsia="en-US"/>
        </w:rPr>
        <w:t>le</w:t>
      </w:r>
      <w:proofErr w:type="gramEnd"/>
      <w:r>
        <w:rPr>
          <w:rFonts w:ascii="Caviar Dreams" w:eastAsia="Calibri" w:hAnsi="Caviar Dreams" w:cs="Calibri"/>
          <w:sz w:val="22"/>
          <w:szCs w:val="22"/>
          <w:lang w:eastAsia="en-US"/>
        </w:rPr>
        <w:t xml:space="preserve"> numéro SIREN/SIRET</w:t>
      </w:r>
    </w:p>
    <w:p w14:paraId="29F4EA08" w14:textId="03FEA7FD" w:rsidR="003649E0" w:rsidRPr="00793BD1" w:rsidRDefault="003649E0" w:rsidP="00793BD1">
      <w:pPr>
        <w:numPr>
          <w:ilvl w:val="0"/>
          <w:numId w:val="5"/>
        </w:numPr>
        <w:suppressAutoHyphens w:val="0"/>
        <w:spacing w:after="160" w:line="259" w:lineRule="auto"/>
        <w:contextualSpacing/>
        <w:jc w:val="both"/>
        <w:rPr>
          <w:rFonts w:ascii="Caviar Dreams" w:eastAsia="Calibri" w:hAnsi="Caviar Dreams" w:cs="Calibri"/>
          <w:sz w:val="22"/>
          <w:szCs w:val="22"/>
          <w:lang w:eastAsia="en-US"/>
        </w:rPr>
      </w:pPr>
      <w:proofErr w:type="gramStart"/>
      <w:r w:rsidRPr="00254A77">
        <w:rPr>
          <w:rFonts w:ascii="Caviar Dreams" w:eastAsia="Calibri" w:hAnsi="Caviar Dreams" w:cs="Calibri"/>
          <w:sz w:val="22"/>
          <w:szCs w:val="22"/>
          <w:lang w:eastAsia="en-US"/>
        </w:rPr>
        <w:t>un</w:t>
      </w:r>
      <w:proofErr w:type="gramEnd"/>
      <w:r w:rsidRPr="00254A77">
        <w:rPr>
          <w:rFonts w:ascii="Caviar Dreams" w:eastAsia="Calibri" w:hAnsi="Caviar Dreams" w:cs="Calibri"/>
          <w:sz w:val="22"/>
          <w:szCs w:val="22"/>
          <w:lang w:eastAsia="en-US"/>
        </w:rPr>
        <w:t xml:space="preserve"> </w:t>
      </w:r>
      <w:proofErr w:type="spellStart"/>
      <w:r w:rsidRPr="00254A77">
        <w:rPr>
          <w:rFonts w:ascii="Caviar Dreams" w:eastAsia="Calibri" w:hAnsi="Caviar Dreams" w:cs="Calibri"/>
          <w:sz w:val="22"/>
          <w:szCs w:val="22"/>
          <w:lang w:eastAsia="en-US"/>
        </w:rPr>
        <w:t>Rib</w:t>
      </w:r>
      <w:proofErr w:type="spellEnd"/>
      <w:r w:rsidRPr="00254A77">
        <w:rPr>
          <w:rFonts w:ascii="Caviar Dreams" w:eastAsia="Calibri" w:hAnsi="Caviar Dreams" w:cs="Calibri"/>
          <w:sz w:val="22"/>
          <w:szCs w:val="22"/>
          <w:lang w:eastAsia="en-US"/>
        </w:rPr>
        <w:t xml:space="preserve"> ou Rip</w:t>
      </w:r>
      <w:bookmarkEnd w:id="1"/>
      <w:r w:rsidRPr="00793BD1">
        <w:rPr>
          <w:rFonts w:ascii="Caviar Dreams" w:eastAsia="Calibri" w:hAnsi="Caviar Dreams" w:cs="Calibri"/>
          <w:sz w:val="22"/>
          <w:szCs w:val="22"/>
          <w:lang w:eastAsia="en-US"/>
        </w:rPr>
        <w:t>.</w:t>
      </w:r>
    </w:p>
    <w:p w14:paraId="33C2EF34" w14:textId="77777777" w:rsidR="003649E0" w:rsidRPr="00254A77" w:rsidRDefault="003649E0" w:rsidP="003649E0">
      <w:pPr>
        <w:suppressAutoHyphens w:val="0"/>
        <w:jc w:val="both"/>
        <w:rPr>
          <w:rFonts w:ascii="Caviar Dreams" w:eastAsia="Calibri" w:hAnsi="Caviar Dreams" w:cs="Calibri"/>
          <w:sz w:val="22"/>
          <w:szCs w:val="22"/>
          <w:lang w:eastAsia="en-US"/>
        </w:rPr>
      </w:pPr>
    </w:p>
    <w:p w14:paraId="585F5D81" w14:textId="77777777" w:rsidR="003649E0" w:rsidRPr="00693316" w:rsidRDefault="003649E0" w:rsidP="003649E0">
      <w:pPr>
        <w:keepNext/>
        <w:keepLines/>
        <w:suppressAutoHyphens w:val="0"/>
        <w:spacing w:before="40" w:line="259" w:lineRule="auto"/>
        <w:jc w:val="both"/>
        <w:outlineLvl w:val="1"/>
        <w:rPr>
          <w:rFonts w:ascii="Caviar Dreams" w:eastAsia="SimSun" w:hAnsi="Caviar Dreams" w:cs="Caviar Dreams"/>
          <w:iCs/>
          <w:color w:val="4B88C3"/>
          <w:sz w:val="26"/>
          <w:szCs w:val="26"/>
        </w:rPr>
      </w:pPr>
      <w:r w:rsidRPr="00693316">
        <w:rPr>
          <w:rFonts w:ascii="Caviar Dreams" w:eastAsia="SimSun" w:hAnsi="Caviar Dreams" w:cs="Caviar Dreams"/>
          <w:iCs/>
          <w:color w:val="4B88C3"/>
          <w:sz w:val="26"/>
          <w:szCs w:val="26"/>
        </w:rPr>
        <w:t>Instruction :</w:t>
      </w:r>
    </w:p>
    <w:p w14:paraId="5D92FFDE" w14:textId="77777777" w:rsidR="003649E0" w:rsidRPr="00254A77" w:rsidRDefault="003649E0" w:rsidP="003649E0">
      <w:pPr>
        <w:suppressAutoHyphens w:val="0"/>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 xml:space="preserve">Les demandes doivent être transmises complètes à la Caf et avoir obtenu son accord préalablement à la réalisation des actions. </w:t>
      </w:r>
    </w:p>
    <w:p w14:paraId="6B6ED7F7" w14:textId="77777777" w:rsidR="003649E0" w:rsidRPr="00254A77" w:rsidRDefault="003649E0" w:rsidP="003649E0">
      <w:pPr>
        <w:suppressAutoHyphens w:val="0"/>
        <w:jc w:val="both"/>
        <w:rPr>
          <w:rFonts w:ascii="Caviar Dreams" w:eastAsia="Calibri" w:hAnsi="Caviar Dreams" w:cs="Calibri"/>
          <w:sz w:val="22"/>
          <w:szCs w:val="22"/>
          <w:lang w:eastAsia="en-US"/>
        </w:rPr>
      </w:pPr>
      <w:r w:rsidRPr="00254A77">
        <w:rPr>
          <w:rFonts w:ascii="Caviar Dreams" w:eastAsia="Calibri" w:hAnsi="Caviar Dreams" w:cs="Calibri"/>
          <w:sz w:val="22"/>
          <w:szCs w:val="22"/>
          <w:lang w:eastAsia="en-US"/>
        </w:rPr>
        <w:t xml:space="preserve">Une notification de décision sera envoyée après examen de la demande. </w:t>
      </w:r>
    </w:p>
    <w:p w14:paraId="1660034A" w14:textId="77777777" w:rsidR="003649E0" w:rsidRPr="00254A77" w:rsidRDefault="003649E0" w:rsidP="003649E0">
      <w:pPr>
        <w:suppressAutoHyphens w:val="0"/>
        <w:jc w:val="both"/>
        <w:rPr>
          <w:rFonts w:ascii="Caviar Dreams" w:eastAsia="Calibri" w:hAnsi="Caviar Dreams" w:cs="Calibri"/>
          <w:sz w:val="22"/>
          <w:szCs w:val="22"/>
          <w:lang w:eastAsia="en-US"/>
        </w:rPr>
      </w:pPr>
    </w:p>
    <w:p w14:paraId="7C6AD85D" w14:textId="77777777" w:rsidR="003649E0" w:rsidRPr="00693316" w:rsidRDefault="003649E0" w:rsidP="003649E0">
      <w:pPr>
        <w:keepNext/>
        <w:keepLines/>
        <w:suppressAutoHyphens w:val="0"/>
        <w:spacing w:before="40" w:line="259" w:lineRule="auto"/>
        <w:jc w:val="both"/>
        <w:outlineLvl w:val="1"/>
        <w:rPr>
          <w:rFonts w:ascii="Caviar Dreams" w:eastAsia="SimSun" w:hAnsi="Caviar Dreams" w:cs="Caviar Dreams"/>
          <w:iCs/>
          <w:color w:val="4B88C3"/>
          <w:sz w:val="26"/>
          <w:szCs w:val="26"/>
        </w:rPr>
      </w:pPr>
      <w:r w:rsidRPr="00693316">
        <w:rPr>
          <w:rFonts w:ascii="Caviar Dreams" w:eastAsia="SimSun" w:hAnsi="Caviar Dreams" w:cs="Caviar Dreams"/>
          <w:iCs/>
          <w:color w:val="4B88C3"/>
          <w:sz w:val="26"/>
          <w:szCs w:val="26"/>
        </w:rPr>
        <w:t>Versement :</w:t>
      </w:r>
    </w:p>
    <w:p w14:paraId="29FB679D" w14:textId="544867D9" w:rsidR="003649E0" w:rsidRPr="00254A77" w:rsidRDefault="003649E0" w:rsidP="003649E0">
      <w:pPr>
        <w:suppressAutoHyphens w:val="0"/>
        <w:jc w:val="both"/>
        <w:rPr>
          <w:rFonts w:ascii="Caviar Dreams" w:hAnsi="Caviar Dreams" w:cs="Calibri"/>
          <w:sz w:val="22"/>
          <w:szCs w:val="22"/>
          <w:lang w:eastAsia="fr-FR"/>
        </w:rPr>
      </w:pPr>
      <w:r w:rsidRPr="00254A77">
        <w:rPr>
          <w:rFonts w:ascii="Caviar Dreams" w:hAnsi="Caviar Dreams" w:cs="Calibri"/>
          <w:sz w:val="22"/>
          <w:szCs w:val="22"/>
          <w:lang w:eastAsia="fr-FR"/>
        </w:rPr>
        <w:t xml:space="preserve">Le </w:t>
      </w:r>
      <w:r w:rsidRPr="00693316">
        <w:rPr>
          <w:rFonts w:ascii="Caviar Dreams" w:hAnsi="Caviar Dreams" w:cs="Calibri"/>
          <w:b/>
          <w:bCs/>
          <w:sz w:val="22"/>
          <w:szCs w:val="22"/>
          <w:lang w:eastAsia="fr-FR"/>
        </w:rPr>
        <w:t>bilan</w:t>
      </w:r>
      <w:r w:rsidRPr="00254A77">
        <w:rPr>
          <w:rFonts w:ascii="Caviar Dreams" w:hAnsi="Caviar Dreams" w:cs="Calibri"/>
          <w:sz w:val="22"/>
          <w:szCs w:val="22"/>
          <w:lang w:eastAsia="fr-FR"/>
        </w:rPr>
        <w:t xml:space="preserve"> (imprimé Caf spécifique), reprenant les éléments qualitatifs, quantitatifs et budgétaires des sorties et du séjour, doit être </w:t>
      </w:r>
      <w:r w:rsidRPr="00693316">
        <w:rPr>
          <w:rFonts w:ascii="Caviar Dreams" w:hAnsi="Caviar Dreams" w:cs="Calibri"/>
          <w:b/>
          <w:bCs/>
          <w:sz w:val="22"/>
          <w:szCs w:val="22"/>
          <w:lang w:eastAsia="fr-FR"/>
        </w:rPr>
        <w:t xml:space="preserve">transmis </w:t>
      </w:r>
      <w:proofErr w:type="gramStart"/>
      <w:r w:rsidRPr="00693316">
        <w:rPr>
          <w:rFonts w:ascii="Caviar Dreams" w:hAnsi="Caviar Dreams" w:cs="Calibri"/>
          <w:b/>
          <w:bCs/>
          <w:sz w:val="22"/>
          <w:szCs w:val="22"/>
          <w:lang w:eastAsia="fr-FR"/>
        </w:rPr>
        <w:t>signé</w:t>
      </w:r>
      <w:proofErr w:type="gramEnd"/>
      <w:r w:rsidRPr="00693316">
        <w:rPr>
          <w:rFonts w:ascii="Caviar Dreams" w:hAnsi="Caviar Dreams" w:cs="Calibri"/>
          <w:b/>
          <w:bCs/>
          <w:sz w:val="22"/>
          <w:szCs w:val="22"/>
          <w:lang w:eastAsia="fr-FR"/>
        </w:rPr>
        <w:t xml:space="preserve"> dans le</w:t>
      </w:r>
      <w:r w:rsidR="00EE70B1">
        <w:rPr>
          <w:rFonts w:ascii="Caviar Dreams" w:hAnsi="Caviar Dreams" w:cs="Calibri"/>
          <w:b/>
          <w:bCs/>
          <w:sz w:val="22"/>
          <w:szCs w:val="22"/>
          <w:lang w:eastAsia="fr-FR"/>
        </w:rPr>
        <w:t xml:space="preserve">s </w:t>
      </w:r>
      <w:r w:rsidR="00803188">
        <w:rPr>
          <w:rFonts w:ascii="Caviar Dreams" w:hAnsi="Caviar Dreams" w:cs="Calibri"/>
          <w:b/>
          <w:bCs/>
          <w:sz w:val="22"/>
          <w:szCs w:val="22"/>
          <w:lang w:eastAsia="fr-FR"/>
        </w:rPr>
        <w:t>trois</w:t>
      </w:r>
      <w:r w:rsidRPr="00693316">
        <w:rPr>
          <w:rFonts w:ascii="Caviar Dreams" w:hAnsi="Caviar Dreams" w:cs="Calibri"/>
          <w:b/>
          <w:bCs/>
          <w:sz w:val="22"/>
          <w:szCs w:val="22"/>
          <w:lang w:eastAsia="fr-FR"/>
        </w:rPr>
        <w:t xml:space="preserve"> mois qui suit la dernière sortie</w:t>
      </w:r>
      <w:r w:rsidRPr="00254A77">
        <w:rPr>
          <w:rFonts w:ascii="Caviar Dreams" w:hAnsi="Caviar Dreams" w:cs="Calibri"/>
          <w:sz w:val="22"/>
          <w:szCs w:val="22"/>
          <w:lang w:eastAsia="fr-FR"/>
        </w:rPr>
        <w:t xml:space="preserve">. </w:t>
      </w:r>
    </w:p>
    <w:p w14:paraId="2CC2C761" w14:textId="77777777" w:rsidR="003649E0" w:rsidRPr="00254A77" w:rsidRDefault="003649E0" w:rsidP="003649E0">
      <w:pPr>
        <w:suppressAutoHyphens w:val="0"/>
        <w:jc w:val="both"/>
        <w:rPr>
          <w:rFonts w:ascii="Caviar Dreams" w:hAnsi="Caviar Dreams" w:cs="Calibri"/>
          <w:sz w:val="22"/>
          <w:szCs w:val="22"/>
          <w:lang w:eastAsia="fr-FR"/>
        </w:rPr>
      </w:pPr>
    </w:p>
    <w:p w14:paraId="4767A9CE" w14:textId="4565B157" w:rsidR="003649E0" w:rsidRPr="00254A77" w:rsidRDefault="003649E0" w:rsidP="003649E0">
      <w:pPr>
        <w:suppressAutoHyphens w:val="0"/>
        <w:jc w:val="both"/>
        <w:rPr>
          <w:rFonts w:ascii="Caviar Dreams" w:hAnsi="Caviar Dreams" w:cs="Calibri"/>
          <w:sz w:val="22"/>
          <w:szCs w:val="22"/>
          <w:lang w:eastAsia="fr-FR"/>
        </w:rPr>
      </w:pPr>
      <w:r w:rsidRPr="00254A77">
        <w:rPr>
          <w:rFonts w:ascii="Caviar Dreams" w:hAnsi="Caviar Dreams" w:cs="Calibri"/>
          <w:sz w:val="22"/>
          <w:szCs w:val="22"/>
          <w:lang w:eastAsia="fr-FR"/>
        </w:rPr>
        <w:t xml:space="preserve">La subvention totale est versée après étude </w:t>
      </w:r>
      <w:r w:rsidR="00EE70B1">
        <w:rPr>
          <w:rFonts w:ascii="Caviar Dreams" w:hAnsi="Caviar Dreams" w:cs="Calibri"/>
          <w:sz w:val="22"/>
          <w:szCs w:val="22"/>
          <w:lang w:eastAsia="fr-FR"/>
        </w:rPr>
        <w:t xml:space="preserve">et validation </w:t>
      </w:r>
      <w:r w:rsidRPr="00254A77">
        <w:rPr>
          <w:rFonts w:ascii="Caviar Dreams" w:hAnsi="Caviar Dreams" w:cs="Calibri"/>
          <w:sz w:val="22"/>
          <w:szCs w:val="22"/>
          <w:lang w:eastAsia="fr-FR"/>
        </w:rPr>
        <w:t xml:space="preserve">du bilan. </w:t>
      </w:r>
    </w:p>
    <w:p w14:paraId="6EEA2E4E" w14:textId="77777777" w:rsidR="003649E0" w:rsidRPr="00254A77" w:rsidRDefault="003649E0" w:rsidP="003649E0">
      <w:pPr>
        <w:suppressAutoHyphens w:val="0"/>
        <w:jc w:val="both"/>
        <w:rPr>
          <w:rFonts w:ascii="Caviar Dreams" w:eastAsia="Calibri" w:hAnsi="Caviar Dreams"/>
          <w:sz w:val="22"/>
          <w:szCs w:val="22"/>
          <w:lang w:eastAsia="en-US"/>
        </w:rPr>
      </w:pPr>
    </w:p>
    <w:p w14:paraId="69B1666E" w14:textId="40D7175D" w:rsidR="00693316" w:rsidRPr="00B536EC" w:rsidRDefault="003649E0" w:rsidP="00B536EC">
      <w:pPr>
        <w:keepNext/>
        <w:keepLines/>
        <w:suppressAutoHyphens w:val="0"/>
        <w:spacing w:before="40" w:line="259" w:lineRule="auto"/>
        <w:jc w:val="both"/>
        <w:outlineLvl w:val="1"/>
        <w:rPr>
          <w:rFonts w:ascii="Caviar Dreams" w:eastAsia="SimSun" w:hAnsi="Caviar Dreams" w:cs="Caviar Dreams"/>
          <w:iCs/>
          <w:color w:val="4B88C3"/>
          <w:sz w:val="26"/>
          <w:szCs w:val="26"/>
        </w:rPr>
      </w:pPr>
      <w:r w:rsidRPr="00693316">
        <w:rPr>
          <w:rFonts w:ascii="Caviar Dreams" w:eastAsia="SimSun" w:hAnsi="Caviar Dreams" w:cs="Caviar Dreams"/>
          <w:iCs/>
          <w:color w:val="4B88C3"/>
          <w:sz w:val="26"/>
          <w:szCs w:val="26"/>
        </w:rPr>
        <w:t>Transmission du dossier :</w:t>
      </w:r>
    </w:p>
    <w:p w14:paraId="6301E7DA" w14:textId="3B5DADBD" w:rsidR="003649E0" w:rsidRPr="00FB57B5" w:rsidRDefault="003649E0" w:rsidP="003649E0">
      <w:pPr>
        <w:suppressAutoHyphens w:val="0"/>
        <w:jc w:val="both"/>
        <w:rPr>
          <w:rFonts w:ascii="Caviar Dreams" w:eastAsia="Calibri" w:hAnsi="Caviar Dreams"/>
          <w:sz w:val="22"/>
          <w:szCs w:val="22"/>
          <w:lang w:eastAsia="en-US"/>
        </w:rPr>
      </w:pPr>
      <w:r w:rsidRPr="00254A77">
        <w:rPr>
          <w:rFonts w:ascii="Caviar Dreams" w:eastAsia="Calibri" w:hAnsi="Caviar Dreams"/>
          <w:sz w:val="22"/>
          <w:szCs w:val="22"/>
          <w:lang w:eastAsia="en-US"/>
        </w:rPr>
        <w:t>Le dossier complété et signé est à transmettre à :</w:t>
      </w:r>
      <w:r w:rsidR="00B536EC">
        <w:rPr>
          <w:rFonts w:ascii="Caviar Dreams" w:eastAsia="Calibri" w:hAnsi="Caviar Dreams"/>
          <w:sz w:val="22"/>
          <w:szCs w:val="22"/>
          <w:lang w:eastAsia="en-US"/>
        </w:rPr>
        <w:t xml:space="preserve"> </w:t>
      </w:r>
      <w:hyperlink r:id="rId8" w:history="1">
        <w:r w:rsidR="00B02AE1" w:rsidRPr="00FB57B5">
          <w:rPr>
            <w:rStyle w:val="Lienhypertexte"/>
            <w:sz w:val="22"/>
            <w:szCs w:val="22"/>
          </w:rPr>
          <w:t>caf38-bp-afc@caf38.caf.fr</w:t>
        </w:r>
      </w:hyperlink>
      <w:r w:rsidRPr="00FB57B5">
        <w:rPr>
          <w:rFonts w:ascii="Caviar Dreams" w:hAnsi="Caviar Dreams" w:cs="Calibri"/>
          <w:sz w:val="22"/>
          <w:szCs w:val="22"/>
          <w:lang w:eastAsia="fr-FR"/>
        </w:rPr>
        <w:t xml:space="preserve"> </w:t>
      </w:r>
    </w:p>
    <w:p w14:paraId="5B287F65" w14:textId="77777777" w:rsidR="003649E0" w:rsidRPr="00254A77" w:rsidRDefault="003649E0" w:rsidP="003649E0">
      <w:pPr>
        <w:suppressAutoHyphens w:val="0"/>
        <w:jc w:val="both"/>
        <w:rPr>
          <w:rFonts w:ascii="Caviar Dreams" w:eastAsia="Calibri" w:hAnsi="Caviar Dreams" w:cs="Calibri"/>
          <w:sz w:val="22"/>
          <w:szCs w:val="22"/>
          <w:lang w:eastAsia="en-US"/>
        </w:rPr>
      </w:pPr>
    </w:p>
    <w:p w14:paraId="3BAC206E" w14:textId="5513B5A3" w:rsidR="003649E0" w:rsidRPr="00FB57B5" w:rsidRDefault="003649E0" w:rsidP="003649E0">
      <w:pPr>
        <w:suppressAutoHyphens w:val="0"/>
        <w:jc w:val="both"/>
        <w:rPr>
          <w:rFonts w:ascii="Caviar Dreams" w:hAnsi="Caviar Dreams" w:cs="Calibri"/>
          <w:sz w:val="22"/>
          <w:szCs w:val="22"/>
          <w:lang w:eastAsia="fr-FR"/>
        </w:rPr>
      </w:pPr>
      <w:r w:rsidRPr="00254A77">
        <w:rPr>
          <w:rFonts w:ascii="Caviar Dreams" w:hAnsi="Caviar Dreams" w:cs="Calibri"/>
          <w:sz w:val="22"/>
          <w:szCs w:val="22"/>
          <w:lang w:eastAsia="fr-FR"/>
        </w:rPr>
        <w:t xml:space="preserve">Pour tout renseignement : </w:t>
      </w:r>
      <w:hyperlink r:id="rId9" w:history="1">
        <w:r w:rsidR="00FB57B5" w:rsidRPr="00FB57B5">
          <w:rPr>
            <w:rStyle w:val="Lienhypertexte"/>
            <w:sz w:val="22"/>
            <w:szCs w:val="22"/>
          </w:rPr>
          <w:t>interventions-sociales@caf38.caf.fr</w:t>
        </w:r>
      </w:hyperlink>
      <w:r w:rsidR="00FB57B5" w:rsidRPr="00FB57B5">
        <w:rPr>
          <w:sz w:val="22"/>
          <w:szCs w:val="22"/>
        </w:rPr>
        <w:t xml:space="preserve"> </w:t>
      </w:r>
    </w:p>
    <w:p w14:paraId="5564F486" w14:textId="77777777" w:rsidR="003649E0" w:rsidRPr="003649E0" w:rsidRDefault="003649E0" w:rsidP="003649E0">
      <w:pPr>
        <w:pStyle w:val="Aucunstyle"/>
        <w:ind w:hanging="567"/>
        <w:rPr>
          <w:rFonts w:ascii="Caviar Dreams" w:hAnsi="Caviar Dreams" w:cs="Caviar Dreams"/>
          <w:iCs/>
          <w:color w:val="4B88C3"/>
          <w:sz w:val="22"/>
          <w:szCs w:val="22"/>
        </w:rPr>
      </w:pPr>
    </w:p>
    <w:p w14:paraId="1D05AD58" w14:textId="77777777" w:rsidR="00351AD8" w:rsidRDefault="00351AD8">
      <w:pPr>
        <w:ind w:left="-567"/>
        <w:rPr>
          <w:rFonts w:ascii="CG Omega" w:hAnsi="CG Omega" w:cs="CG Omega"/>
        </w:rPr>
      </w:pPr>
    </w:p>
    <w:p w14:paraId="7DD7DBB0" w14:textId="77777777" w:rsidR="00351AD8" w:rsidRDefault="00351AD8">
      <w:pPr>
        <w:ind w:left="-567"/>
        <w:rPr>
          <w:rFonts w:ascii="CG Omega" w:hAnsi="CG Omega" w:cs="CG Omega"/>
        </w:rPr>
      </w:pPr>
    </w:p>
    <w:p w14:paraId="5D13DD28" w14:textId="77777777" w:rsidR="00351AD8" w:rsidRDefault="00351AD8">
      <w:pPr>
        <w:ind w:left="-567"/>
        <w:rPr>
          <w:rFonts w:ascii="CG Omega" w:hAnsi="CG Omega" w:cs="CG Omega"/>
          <w:lang w:eastAsia="fr-FR"/>
        </w:rPr>
      </w:pPr>
    </w:p>
    <w:sectPr w:rsidR="00351AD8">
      <w:pgSz w:w="11906" w:h="16838"/>
      <w:pgMar w:top="1701" w:right="1406" w:bottom="1418" w:left="12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tim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viar Dreams">
    <w:altName w:val="Calibri"/>
    <w:charset w:val="00"/>
    <w:family w:val="swiss"/>
    <w:pitch w:val="variable"/>
    <w:sig w:usb0="A00002AF" w:usb1="500000EB" w:usb2="00000000" w:usb3="00000000" w:csb0="0000019F"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29B"/>
    <w:multiLevelType w:val="hybridMultilevel"/>
    <w:tmpl w:val="57ACE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30ECC"/>
    <w:multiLevelType w:val="multilevel"/>
    <w:tmpl w:val="A97453A6"/>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8682AD3"/>
    <w:multiLevelType w:val="hybridMultilevel"/>
    <w:tmpl w:val="3D80B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7B6193"/>
    <w:multiLevelType w:val="hybridMultilevel"/>
    <w:tmpl w:val="17BC0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D411D6"/>
    <w:multiLevelType w:val="hybridMultilevel"/>
    <w:tmpl w:val="D05E3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1F2728"/>
    <w:multiLevelType w:val="hybridMultilevel"/>
    <w:tmpl w:val="30024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E0"/>
    <w:rsid w:val="00026D14"/>
    <w:rsid w:val="00047630"/>
    <w:rsid w:val="001638FA"/>
    <w:rsid w:val="00175FE3"/>
    <w:rsid w:val="001E5A3F"/>
    <w:rsid w:val="00215F4D"/>
    <w:rsid w:val="00253BDA"/>
    <w:rsid w:val="0025632B"/>
    <w:rsid w:val="002B72CE"/>
    <w:rsid w:val="00320D60"/>
    <w:rsid w:val="003257CF"/>
    <w:rsid w:val="00351AD8"/>
    <w:rsid w:val="003649E0"/>
    <w:rsid w:val="0037043B"/>
    <w:rsid w:val="003B3C79"/>
    <w:rsid w:val="003E6327"/>
    <w:rsid w:val="0042480B"/>
    <w:rsid w:val="00462D7C"/>
    <w:rsid w:val="0048222B"/>
    <w:rsid w:val="00490ABE"/>
    <w:rsid w:val="00510E30"/>
    <w:rsid w:val="0057760B"/>
    <w:rsid w:val="005C6113"/>
    <w:rsid w:val="0061794F"/>
    <w:rsid w:val="00693316"/>
    <w:rsid w:val="006C621D"/>
    <w:rsid w:val="0070027C"/>
    <w:rsid w:val="00705A31"/>
    <w:rsid w:val="00793BD1"/>
    <w:rsid w:val="00803188"/>
    <w:rsid w:val="00860CB9"/>
    <w:rsid w:val="008A0E6D"/>
    <w:rsid w:val="008A683A"/>
    <w:rsid w:val="009154F0"/>
    <w:rsid w:val="009857F2"/>
    <w:rsid w:val="009D2054"/>
    <w:rsid w:val="00AB4D37"/>
    <w:rsid w:val="00B02AE1"/>
    <w:rsid w:val="00B36E9A"/>
    <w:rsid w:val="00B536EC"/>
    <w:rsid w:val="00BB6822"/>
    <w:rsid w:val="00DA44A7"/>
    <w:rsid w:val="00DF6500"/>
    <w:rsid w:val="00E37D54"/>
    <w:rsid w:val="00E80F0A"/>
    <w:rsid w:val="00EE70B1"/>
    <w:rsid w:val="00FB48D2"/>
    <w:rsid w:val="00FB57B5"/>
    <w:rsid w:val="00FE27DA"/>
    <w:rsid w:val="38CB7658"/>
    <w:rsid w:val="781AF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3795"/>
  <w15:docId w15:val="{02A78144-B321-43B5-8361-560B4120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cs="Times New Roman"/>
      <w:lang w:eastAsia="zh-CN"/>
    </w:rPr>
  </w:style>
  <w:style w:type="paragraph" w:styleId="Titre1">
    <w:name w:val="heading 1"/>
    <w:basedOn w:val="Normal"/>
    <w:next w:val="Normal"/>
    <w:pPr>
      <w:keepNext/>
      <w:numPr>
        <w:numId w:val="1"/>
      </w:numPr>
      <w:jc w:val="right"/>
      <w:outlineLvl w:val="0"/>
    </w:pPr>
    <w:rPr>
      <w:rFonts w:ascii="Optimum" w:hAnsi="Optimum" w:cs="Optimum"/>
      <w:i/>
      <w:iCs/>
      <w:sz w:val="72"/>
      <w:szCs w:val="72"/>
    </w:rPr>
  </w:style>
  <w:style w:type="paragraph" w:styleId="Titre2">
    <w:name w:val="heading 2"/>
    <w:basedOn w:val="Normal"/>
    <w:next w:val="Normal"/>
    <w:pPr>
      <w:keepNext/>
      <w:numPr>
        <w:ilvl w:val="1"/>
        <w:numId w:val="1"/>
      </w:numPr>
      <w:jc w:val="right"/>
      <w:outlineLvl w:val="1"/>
    </w:pPr>
    <w:rPr>
      <w:rFonts w:ascii="Optimum" w:hAnsi="Optimum" w:cs="Optimum"/>
      <w:sz w:val="40"/>
      <w:szCs w:val="40"/>
    </w:rPr>
  </w:style>
  <w:style w:type="paragraph" w:styleId="Titre3">
    <w:name w:val="heading 3"/>
    <w:basedOn w:val="Titre"/>
    <w:next w:val="Corpsdetexte"/>
    <w:pPr>
      <w:numPr>
        <w:ilvl w:val="2"/>
        <w:numId w:val="1"/>
      </w:numPr>
      <w:spacing w:before="140"/>
      <w:outlineLvl w:val="2"/>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Arial" w:eastAsia="SimSun" w:hAnsi="Arial" w:cs="Mangal"/>
      <w:sz w:val="28"/>
      <w:szCs w:val="28"/>
    </w:rPr>
  </w:style>
  <w:style w:type="paragraph" w:styleId="Corpsdetexte">
    <w:name w:val="Body Text"/>
    <w:basedOn w:val="Normal"/>
    <w:rPr>
      <w:rFonts w:ascii="Optimum" w:hAnsi="Optimum" w:cs="Optimum"/>
      <w:sz w:val="72"/>
      <w:szCs w:val="72"/>
    </w:r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Corpsdetexte2">
    <w:name w:val="Body Text 2"/>
    <w:basedOn w:val="Normal"/>
    <w:qFormat/>
    <w:pPr>
      <w:jc w:val="right"/>
    </w:pPr>
    <w:rPr>
      <w:rFonts w:ascii="Optimum" w:hAnsi="Optimum" w:cs="Optimum"/>
      <w:b/>
      <w:bCs/>
      <w:sz w:val="72"/>
      <w:szCs w:val="72"/>
    </w:rPr>
  </w:style>
  <w:style w:type="paragraph" w:styleId="Corpsdetexte3">
    <w:name w:val="Body Text 3"/>
    <w:basedOn w:val="Normal"/>
    <w:qFormat/>
    <w:pPr>
      <w:jc w:val="right"/>
    </w:pPr>
    <w:rPr>
      <w:rFonts w:ascii="Optimum" w:hAnsi="Optimum" w:cs="Optimum"/>
      <w:sz w:val="96"/>
      <w:szCs w:val="96"/>
    </w:r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customStyle="1" w:styleId="Aucunstyle">
    <w:name w:val="[Aucun style]"/>
    <w:rsid w:val="00462D7C"/>
    <w:pPr>
      <w:autoSpaceDE w:val="0"/>
      <w:autoSpaceDN w:val="0"/>
      <w:adjustRightInd w:val="0"/>
      <w:spacing w:line="288" w:lineRule="auto"/>
      <w:textAlignment w:val="center"/>
    </w:pPr>
    <w:rPr>
      <w:rFonts w:ascii="Minion Pro" w:hAnsi="Minion Pro" w:cs="Minion Pro"/>
      <w:color w:val="000000"/>
      <w:sz w:val="24"/>
      <w:szCs w:val="24"/>
      <w:lang w:eastAsia="zh-CN"/>
    </w:rPr>
  </w:style>
  <w:style w:type="character" w:styleId="Lienhypertexte">
    <w:name w:val="Hyperlink"/>
    <w:basedOn w:val="Policepardfaut"/>
    <w:uiPriority w:val="99"/>
    <w:unhideWhenUsed/>
    <w:rsid w:val="00B536EC"/>
    <w:rPr>
      <w:color w:val="0563C1" w:themeColor="hyperlink"/>
      <w:u w:val="single"/>
    </w:rPr>
  </w:style>
  <w:style w:type="character" w:styleId="Mentionnonrsolue">
    <w:name w:val="Unresolved Mention"/>
    <w:basedOn w:val="Policepardfaut"/>
    <w:uiPriority w:val="99"/>
    <w:semiHidden/>
    <w:unhideWhenUsed/>
    <w:rsid w:val="00B53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f38-bp-afc@caf38.caf.f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terventions-sociales@caf38.caf.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ai388.DOMNP388\Desktop\Mod&#232;le2020-rapport%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7451A35F8E54C9707AE17CEB2CCDB" ma:contentTypeVersion="15" ma:contentTypeDescription="Crée un document." ma:contentTypeScope="" ma:versionID="05f1fd2bee65f0dffbabb94b7a167e37">
  <xsd:schema xmlns:xsd="http://www.w3.org/2001/XMLSchema" xmlns:xs="http://www.w3.org/2001/XMLSchema" xmlns:p="http://schemas.microsoft.com/office/2006/metadata/properties" xmlns:ns2="be25ce4b-362f-4826-a472-91e31ca16edd" xmlns:ns3="c8db6810-d72c-4fff-95b9-d613fcbe1126" targetNamespace="http://schemas.microsoft.com/office/2006/metadata/properties" ma:root="true" ma:fieldsID="d691da4807fdb3fc416f97a62dfc2b6f" ns2:_="" ns3:_="">
    <xsd:import namespace="be25ce4b-362f-4826-a472-91e31ca16edd"/>
    <xsd:import namespace="c8db6810-d72c-4fff-95b9-d613fcbe1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observation" minOccurs="0"/>
                <xsd:element ref="ns2:Date_x0020_de_x0020_transmission_x0020__x002f_validation" minOccurs="0"/>
                <xsd:element ref="ns2:Suivi" minOccurs="0"/>
                <xsd:element ref="ns2:Observa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5ce4b-362f-4826-a472-91e31ca16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observation" ma:index="19" nillable="true" ma:displayName="observation" ma:format="Dropdown" ma:internalName="observation">
      <xsd:simpleType>
        <xsd:restriction base="dms:Text">
          <xsd:maxLength value="255"/>
        </xsd:restriction>
      </xsd:simpleType>
    </xsd:element>
    <xsd:element name="Date_x0020_de_x0020_transmission_x0020__x002f_validation" ma:index="20" nillable="true" ma:displayName="Date de transmission /validation" ma:internalName="Date_x0020_de_x0020_transmission_x0020__x002f_validation">
      <xsd:simpleType>
        <xsd:restriction base="dms:Note">
          <xsd:maxLength value="255"/>
        </xsd:restriction>
      </xsd:simpleType>
    </xsd:element>
    <xsd:element name="Suivi" ma:index="21" nillable="true" ma:displayName="Suivi" ma:format="Dropdown" ma:internalName="Suivi">
      <xsd:simpleType>
        <xsd:restriction base="dms:Text">
          <xsd:maxLength value="255"/>
        </xsd:restriction>
      </xsd:simpleType>
    </xsd:element>
    <xsd:element name="Observation0" ma:index="22" nillable="true" ma:displayName="Observation" ma:format="Dropdown" ma:internalName="Observa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b6810-d72c-4fff-95b9-d613fcbe112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servation xmlns="be25ce4b-362f-4826-a472-91e31ca16edd" xsi:nil="true"/>
    <Date_x0020_de_x0020_transmission_x0020__x002f_validation xmlns="be25ce4b-362f-4826-a472-91e31ca16edd" xsi:nil="true"/>
    <Suivi xmlns="be25ce4b-362f-4826-a472-91e31ca16edd" xsi:nil="true"/>
    <Observation0 xmlns="be25ce4b-362f-4826-a472-91e31ca16edd" xsi:nil="true"/>
  </documentManagement>
</p:properties>
</file>

<file path=customXml/itemProps1.xml><?xml version="1.0" encoding="utf-8"?>
<ds:datastoreItem xmlns:ds="http://schemas.openxmlformats.org/officeDocument/2006/customXml" ds:itemID="{F1593539-7F44-4BFC-B874-46E533870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5ce4b-362f-4826-a472-91e31ca16edd"/>
    <ds:schemaRef ds:uri="c8db6810-d72c-4fff-95b9-d613fcbe1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62318-129D-49D1-9589-19AE56357D9A}">
  <ds:schemaRefs>
    <ds:schemaRef ds:uri="http://schemas.microsoft.com/sharepoint/v3/contenttype/forms"/>
  </ds:schemaRefs>
</ds:datastoreItem>
</file>

<file path=customXml/itemProps3.xml><?xml version="1.0" encoding="utf-8"?>
<ds:datastoreItem xmlns:ds="http://schemas.openxmlformats.org/officeDocument/2006/customXml" ds:itemID="{BD322E6D-BDBF-4173-9D4F-D29741D2C3DD}">
  <ds:schemaRefs>
    <ds:schemaRef ds:uri="http://schemas.microsoft.com/office/2006/metadata/properties"/>
    <ds:schemaRef ds:uri="http://schemas.microsoft.com/office/infopath/2007/PartnerControls"/>
    <ds:schemaRef ds:uri="be25ce4b-362f-4826-a472-91e31ca16edd"/>
  </ds:schemaRefs>
</ds:datastoreItem>
</file>

<file path=docProps/app.xml><?xml version="1.0" encoding="utf-8"?>
<Properties xmlns="http://schemas.openxmlformats.org/officeDocument/2006/extended-properties" xmlns:vt="http://schemas.openxmlformats.org/officeDocument/2006/docPropsVTypes">
  <Template>Modèle2020-rapport portrait</Template>
  <TotalTime>37</TotalTime>
  <Pages>3</Pages>
  <Words>1035</Words>
  <Characters>5695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Titre</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Aurelie RAIMBAULT 388</dc:creator>
  <cp:keywords/>
  <cp:lastModifiedBy>Aurelie RAIMBAULT 388</cp:lastModifiedBy>
  <cp:revision>10</cp:revision>
  <dcterms:created xsi:type="dcterms:W3CDTF">2021-11-29T07:36:00Z</dcterms:created>
  <dcterms:modified xsi:type="dcterms:W3CDTF">2022-08-23T07:35:00Z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0x010100F827451A35F8E54C9707AE17CEB2CCDB</vt:lpwstr>
  </property>
</Properties>
</file>