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1398706"/>
        <w:docPartObj>
          <w:docPartGallery w:val="Cover Pages"/>
          <w:docPartUnique/>
        </w:docPartObj>
      </w:sdtPr>
      <w:sdtEndPr>
        <w:rPr>
          <w:rFonts w:asciiTheme="majorHAnsi" w:eastAsiaTheme="majorEastAsia" w:hAnsiTheme="majorHAnsi" w:cstheme="majorBidi"/>
          <w:b/>
          <w:color w:val="2F5496" w:themeColor="accent1" w:themeShade="BF"/>
          <w:sz w:val="32"/>
          <w:szCs w:val="32"/>
        </w:rPr>
      </w:sdtEndPr>
      <w:sdtContent>
        <w:p w14:paraId="3911889A" w14:textId="4978FB1E" w:rsidR="00F2706D" w:rsidRDefault="00AB2AEC">
          <w:r>
            <w:rPr>
              <w:noProof/>
            </w:rPr>
            <w:drawing>
              <wp:inline distT="0" distB="0" distL="0" distR="0" wp14:anchorId="47166BB8" wp14:editId="0332A88E">
                <wp:extent cx="5760720" cy="1085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1085850"/>
                        </a:xfrm>
                        <a:prstGeom prst="rect">
                          <a:avLst/>
                        </a:prstGeom>
                      </pic:spPr>
                    </pic:pic>
                  </a:graphicData>
                </a:graphic>
              </wp:inline>
            </w:drawing>
          </w:r>
        </w:p>
        <w:p w14:paraId="41469C32" w14:textId="0918DF93" w:rsidR="00AB2AEC" w:rsidRDefault="00AB2AEC"/>
        <w:p w14:paraId="1A45CF30" w14:textId="5C3117D6" w:rsidR="00AB2AEC" w:rsidRDefault="00AB2AEC"/>
        <w:p w14:paraId="626C479E" w14:textId="4CB0522B" w:rsidR="00AB2AEC" w:rsidRPr="00AB2AEC" w:rsidRDefault="00AB2AEC" w:rsidP="00AB2AEC">
          <w:pPr>
            <w:jc w:val="center"/>
            <w:rPr>
              <w:color w:val="0070C0"/>
              <w:sz w:val="48"/>
              <w:szCs w:val="48"/>
            </w:rPr>
          </w:pPr>
          <w:r w:rsidRPr="00AB2AEC">
            <w:rPr>
              <w:color w:val="0070C0"/>
              <w:sz w:val="48"/>
              <w:szCs w:val="48"/>
            </w:rPr>
            <w:t>Note de cadrage</w:t>
          </w:r>
        </w:p>
        <w:p w14:paraId="234D1D1B" w14:textId="60625459" w:rsidR="00AB2AEC" w:rsidRDefault="00AB2AEC"/>
        <w:p w14:paraId="374AB55F" w14:textId="77777777" w:rsidR="00AB2AEC" w:rsidRDefault="00AB2AEC">
          <w:pPr>
            <w:rPr>
              <w:noProof/>
            </w:rPr>
          </w:pPr>
        </w:p>
        <w:p w14:paraId="5FD89A9E" w14:textId="3AAFEF26" w:rsidR="006D3E5E" w:rsidRPr="00F519BE" w:rsidRDefault="000C6256" w:rsidP="00087446">
          <w:pPr>
            <w:rPr>
              <w:rStyle w:val="Titre2Car"/>
              <w:b/>
              <w:sz w:val="36"/>
              <w:szCs w:val="36"/>
            </w:rPr>
          </w:pPr>
          <w:r w:rsidRPr="00087446">
            <w:rPr>
              <w:rStyle w:val="Titre2Car"/>
              <w:b/>
              <w:noProof/>
              <w:sz w:val="36"/>
              <w:szCs w:val="36"/>
            </w:rPr>
            <mc:AlternateContent>
              <mc:Choice Requires="wps">
                <w:drawing>
                  <wp:anchor distT="45720" distB="45720" distL="114300" distR="114300" simplePos="0" relativeHeight="251658240" behindDoc="0" locked="0" layoutInCell="1" allowOverlap="1" wp14:anchorId="691AB6E8" wp14:editId="26AEA7AA">
                    <wp:simplePos x="0" y="0"/>
                    <wp:positionH relativeFrom="column">
                      <wp:posOffset>-4445</wp:posOffset>
                    </wp:positionH>
                    <wp:positionV relativeFrom="paragraph">
                      <wp:posOffset>260985</wp:posOffset>
                    </wp:positionV>
                    <wp:extent cx="4543425" cy="119062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19062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709CD465" w14:textId="21192300" w:rsidR="00087446" w:rsidRPr="000C6256" w:rsidRDefault="00087446" w:rsidP="004F2D43">
                                <w:pPr>
                                  <w:pStyle w:val="Titre4"/>
                                  <w:rPr>
                                    <w:b/>
                                    <w:i w:val="0"/>
                                    <w:sz w:val="60"/>
                                    <w:szCs w:val="60"/>
                                  </w:rPr>
                                </w:pPr>
                                <w:r w:rsidRPr="000C6256">
                                  <w:rPr>
                                    <w:b/>
                                    <w:i w:val="0"/>
                                    <w:sz w:val="60"/>
                                    <w:szCs w:val="60"/>
                                  </w:rPr>
                                  <w:t xml:space="preserve">Quinzaine de la parentalité du </w:t>
                                </w:r>
                                <w:r w:rsidR="004F2D43" w:rsidRPr="000C6256">
                                  <w:rPr>
                                    <w:b/>
                                    <w:i w:val="0"/>
                                    <w:sz w:val="60"/>
                                    <w:szCs w:val="60"/>
                                  </w:rPr>
                                  <w:t>1er au 1</w:t>
                                </w:r>
                                <w:r w:rsidR="00B91834">
                                  <w:rPr>
                                    <w:b/>
                                    <w:i w:val="0"/>
                                    <w:sz w:val="60"/>
                                    <w:szCs w:val="60"/>
                                  </w:rPr>
                                  <w:t>5</w:t>
                                </w:r>
                                <w:r w:rsidR="004F2D43" w:rsidRPr="000C6256">
                                  <w:rPr>
                                    <w:b/>
                                    <w:i w:val="0"/>
                                    <w:sz w:val="60"/>
                                    <w:szCs w:val="60"/>
                                  </w:rPr>
                                  <w:t xml:space="preserve"> juin 202</w:t>
                                </w:r>
                                <w:r w:rsidR="004918F2">
                                  <w:rPr>
                                    <w:b/>
                                    <w:i w:val="0"/>
                                    <w:sz w:val="60"/>
                                    <w:szCs w:val="6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AB6E8" id="_x0000_t202" coordsize="21600,21600" o:spt="202" path="m,l,21600r21600,l21600,xe">
                    <v:stroke joinstyle="miter"/>
                    <v:path gradientshapeok="t" o:connecttype="rect"/>
                  </v:shapetype>
                  <v:shape id="Zone de texte 2" o:spid="_x0000_s1026" type="#_x0000_t202" style="position:absolute;margin-left:-.35pt;margin-top:20.55pt;width:357.75pt;height:9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" fillcolor="white [3201]" stroked="f" strokeweight="1pt">
                    <v:textbox>
                      <w:txbxContent>
                        <w:p w14:paraId="709CD465" w14:textId="21192300" w:rsidR="00087446" w:rsidRPr="000C6256" w:rsidRDefault="00087446" w:rsidP="004F2D43">
                          <w:pPr>
                            <w:pStyle w:val="Titre4"/>
                            <w:rPr>
                              <w:b/>
                              <w:i w:val="0"/>
                              <w:sz w:val="60"/>
                              <w:szCs w:val="60"/>
                            </w:rPr>
                          </w:pPr>
                          <w:r w:rsidRPr="000C6256">
                            <w:rPr>
                              <w:b/>
                              <w:i w:val="0"/>
                              <w:sz w:val="60"/>
                              <w:szCs w:val="60"/>
                            </w:rPr>
                            <w:t xml:space="preserve">Quinzaine de la parentalité du </w:t>
                          </w:r>
                          <w:r w:rsidR="004F2D43" w:rsidRPr="000C6256">
                            <w:rPr>
                              <w:b/>
                              <w:i w:val="0"/>
                              <w:sz w:val="60"/>
                              <w:szCs w:val="60"/>
                            </w:rPr>
                            <w:t>1er au 1</w:t>
                          </w:r>
                          <w:r w:rsidR="00B91834">
                            <w:rPr>
                              <w:b/>
                              <w:i w:val="0"/>
                              <w:sz w:val="60"/>
                              <w:szCs w:val="60"/>
                            </w:rPr>
                            <w:t>5</w:t>
                          </w:r>
                          <w:r w:rsidR="004F2D43" w:rsidRPr="000C6256">
                            <w:rPr>
                              <w:b/>
                              <w:i w:val="0"/>
                              <w:sz w:val="60"/>
                              <w:szCs w:val="60"/>
                            </w:rPr>
                            <w:t xml:space="preserve"> juin 202</w:t>
                          </w:r>
                          <w:r w:rsidR="004918F2">
                            <w:rPr>
                              <w:b/>
                              <w:i w:val="0"/>
                              <w:sz w:val="60"/>
                              <w:szCs w:val="60"/>
                            </w:rPr>
                            <w:t>3</w:t>
                          </w:r>
                        </w:p>
                      </w:txbxContent>
                    </v:textbox>
                    <w10:wrap type="square"/>
                  </v:shape>
                </w:pict>
              </mc:Fallback>
            </mc:AlternateContent>
          </w:r>
          <w:r w:rsidR="00D15353">
            <w:rPr>
              <w:b/>
              <w:noProof/>
              <w:sz w:val="32"/>
              <w:szCs w:val="32"/>
            </w:rPr>
            <w:drawing>
              <wp:inline distT="0" distB="0" distL="0" distR="0" wp14:anchorId="6E46792C" wp14:editId="20A37523">
                <wp:extent cx="990295" cy="14478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1002264" cy="1465299"/>
                        </a:xfrm>
                        <a:prstGeom prst="rect">
                          <a:avLst/>
                        </a:prstGeom>
                      </pic:spPr>
                    </pic:pic>
                  </a:graphicData>
                </a:graphic>
              </wp:inline>
            </w:drawing>
          </w:r>
        </w:p>
        <w:p w14:paraId="23990543" w14:textId="4087E170" w:rsidR="007A7D4A" w:rsidRDefault="007A7D4A"/>
        <w:tbl>
          <w:tblPr>
            <w:tblpPr w:leftFromText="187" w:rightFromText="187" w:horzAnchor="margin" w:tblpXSpec="center" w:tblpYSpec="bottom"/>
            <w:tblW w:w="3857" w:type="pct"/>
            <w:tblLook w:val="04A0" w:firstRow="1" w:lastRow="0" w:firstColumn="1" w:lastColumn="0" w:noHBand="0" w:noVBand="1"/>
          </w:tblPr>
          <w:tblGrid>
            <w:gridCol w:w="6998"/>
          </w:tblGrid>
          <w:tr w:rsidR="00F2706D" w14:paraId="5E067562" w14:textId="77777777" w:rsidTr="007A7D4A">
            <w:tc>
              <w:tcPr>
                <w:tcW w:w="6998" w:type="dxa"/>
                <w:tcMar>
                  <w:top w:w="216" w:type="dxa"/>
                  <w:left w:w="115" w:type="dxa"/>
                  <w:bottom w:w="216" w:type="dxa"/>
                  <w:right w:w="115" w:type="dxa"/>
                </w:tcMar>
              </w:tcPr>
              <w:p w14:paraId="4D1FF4FD" w14:textId="77777777" w:rsidR="00F2706D" w:rsidRDefault="00F2706D" w:rsidP="00F2706D">
                <w:pPr>
                  <w:pStyle w:val="Sansinterligne"/>
                  <w:rPr>
                    <w:color w:val="4472C4" w:themeColor="accent1"/>
                  </w:rPr>
                </w:pPr>
              </w:p>
            </w:tc>
          </w:tr>
        </w:tbl>
        <w:p w14:paraId="3B81D725" w14:textId="27BD3831" w:rsidR="00F2706D" w:rsidRDefault="00F2706D">
          <w:pPr>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br w:type="page"/>
          </w:r>
        </w:p>
      </w:sdtContent>
    </w:sdt>
    <w:p w14:paraId="3B2B78B7" w14:textId="6E1076E9" w:rsidR="00CC54F4" w:rsidRPr="002A5F6F" w:rsidRDefault="74649956" w:rsidP="002A5F6F">
      <w:pPr>
        <w:pStyle w:val="Titre1"/>
        <w:rPr>
          <w:b/>
        </w:rPr>
      </w:pPr>
      <w:r w:rsidRPr="002A5F6F">
        <w:rPr>
          <w:b/>
        </w:rPr>
        <w:lastRenderedPageBreak/>
        <w:t>Préambule</w:t>
      </w:r>
    </w:p>
    <w:p w14:paraId="12F674B1" w14:textId="77777777" w:rsidR="002A5F6F" w:rsidRDefault="002A5F6F" w:rsidP="00C90A5E">
      <w:pPr>
        <w:spacing w:after="0"/>
        <w:jc w:val="both"/>
      </w:pPr>
    </w:p>
    <w:p w14:paraId="4E86F0FD" w14:textId="3BB0824F" w:rsidR="00CC54F4" w:rsidRDefault="00BF2897" w:rsidP="00C90A5E">
      <w:pPr>
        <w:spacing w:after="0"/>
        <w:jc w:val="both"/>
      </w:pPr>
      <w:r>
        <w:t xml:space="preserve">Depuis 2019, </w:t>
      </w:r>
      <w:r w:rsidR="74649956">
        <w:t xml:space="preserve">la Caf de l’Isère avec l’appui de l’ensemble de ses partenaires </w:t>
      </w:r>
      <w:r>
        <w:t xml:space="preserve">organise La quinzaine de la parentalité. Les </w:t>
      </w:r>
      <w:r w:rsidR="74649956">
        <w:t>objectif</w:t>
      </w:r>
      <w:r>
        <w:t xml:space="preserve">s sont </w:t>
      </w:r>
      <w:r w:rsidR="74649956">
        <w:t xml:space="preserve">de donner de la visibilité aux nombreuses actions et initiatives qui, au quotidien, </w:t>
      </w:r>
      <w:r>
        <w:t xml:space="preserve">sont de </w:t>
      </w:r>
      <w:r w:rsidR="74649956">
        <w:t>propos</w:t>
      </w:r>
      <w:r>
        <w:t>er</w:t>
      </w:r>
      <w:r w:rsidR="74649956">
        <w:t xml:space="preserve"> aux familles, aux parents, un soutien et un accompagnement dans leur rôle et ainsi faciliter la qualité des relations au sein de la cellule familiale.</w:t>
      </w:r>
    </w:p>
    <w:p w14:paraId="0C2771B9" w14:textId="56D13D50" w:rsidR="74649956" w:rsidRDefault="74649956" w:rsidP="76BA2342">
      <w:pPr>
        <w:spacing w:after="0"/>
      </w:pPr>
    </w:p>
    <w:p w14:paraId="5EEDC48E" w14:textId="6960A540" w:rsidR="00CC54F4" w:rsidRDefault="00BF2897" w:rsidP="76BA2342">
      <w:pPr>
        <w:spacing w:after="0"/>
        <w:jc w:val="both"/>
        <w:rPr>
          <w:rFonts w:eastAsiaTheme="minorEastAsia"/>
        </w:rPr>
      </w:pPr>
      <w:r>
        <w:rPr>
          <w:rFonts w:eastAsiaTheme="minorEastAsia"/>
        </w:rPr>
        <w:t>Chaque année entre</w:t>
      </w:r>
      <w:r w:rsidR="53CE6A72" w:rsidRPr="76BA2342">
        <w:rPr>
          <w:rFonts w:eastAsiaTheme="minorEastAsia"/>
        </w:rPr>
        <w:t xml:space="preserve"> 150 </w:t>
      </w:r>
      <w:r>
        <w:rPr>
          <w:rFonts w:eastAsiaTheme="minorEastAsia"/>
        </w:rPr>
        <w:t xml:space="preserve">et 200 </w:t>
      </w:r>
      <w:r w:rsidR="53CE6A72" w:rsidRPr="76BA2342">
        <w:rPr>
          <w:rFonts w:eastAsiaTheme="minorEastAsia"/>
        </w:rPr>
        <w:t>manifestions se sont déroulées en Isère à chaque édition, en répondant notamment aux préoccupations des parents sur des sujets variés comme le numérique et les écrans, le jeu, l’alimentation, la prévention des risques domestiques, la sexualité, le harcèlement, les loisirs</w:t>
      </w:r>
      <w:r>
        <w:rPr>
          <w:rFonts w:eastAsiaTheme="minorEastAsia"/>
        </w:rPr>
        <w:t xml:space="preserve">, le répit </w:t>
      </w:r>
      <w:r w:rsidR="53CE6A72" w:rsidRPr="76BA2342">
        <w:rPr>
          <w:rFonts w:eastAsiaTheme="minorEastAsia"/>
        </w:rPr>
        <w:t xml:space="preserve">... </w:t>
      </w:r>
    </w:p>
    <w:p w14:paraId="629A68C1" w14:textId="40B1C272" w:rsidR="00CC54F4" w:rsidRDefault="00A06FE4" w:rsidP="00C90A5E">
      <w:pPr>
        <w:spacing w:after="0"/>
        <w:jc w:val="both"/>
      </w:pPr>
      <w:r>
        <w:t>Ces</w:t>
      </w:r>
      <w:r w:rsidR="00CC54F4">
        <w:t xml:space="preserve"> édition</w:t>
      </w:r>
      <w:r>
        <w:t>s ont</w:t>
      </w:r>
      <w:r w:rsidR="00CC54F4">
        <w:t xml:space="preserve"> favorisé les dynamiques sur les territoires, mobilisant partenaires et parents autour des relations parents-enfants, indispensable à la construction de chacun et des citoyens de demain. </w:t>
      </w:r>
    </w:p>
    <w:p w14:paraId="58B1A6E7" w14:textId="77777777" w:rsidR="00CC54F4" w:rsidRDefault="00CC54F4" w:rsidP="00CC54F4">
      <w:pPr>
        <w:spacing w:after="0"/>
      </w:pPr>
    </w:p>
    <w:p w14:paraId="3DFD8220" w14:textId="286297A7" w:rsidR="74649956" w:rsidRDefault="6925F7FF" w:rsidP="76BA2342">
      <w:pPr>
        <w:spacing w:after="0"/>
        <w:rPr>
          <w:rFonts w:eastAsiaTheme="minorEastAsia"/>
        </w:rPr>
      </w:pPr>
      <w:r w:rsidRPr="26653C23">
        <w:rPr>
          <w:rFonts w:eastAsiaTheme="minorEastAsia"/>
        </w:rPr>
        <w:t xml:space="preserve">La satisfaction des parents et des partenaires, et forte des expériences passées, la Caf de l'Isère s'engage pour une </w:t>
      </w:r>
      <w:r w:rsidR="00BF2897">
        <w:rPr>
          <w:rFonts w:eastAsiaTheme="minorEastAsia"/>
        </w:rPr>
        <w:t>4</w:t>
      </w:r>
      <w:r w:rsidR="1856E8DE" w:rsidRPr="26653C23">
        <w:rPr>
          <w:rFonts w:eastAsiaTheme="minorEastAsia"/>
        </w:rPr>
        <w:t>è</w:t>
      </w:r>
      <w:r w:rsidRPr="26653C23">
        <w:rPr>
          <w:rFonts w:eastAsiaTheme="minorEastAsia"/>
        </w:rPr>
        <w:t xml:space="preserve">me édition et propose la mise en lumière, la promotion des actions et services dédiés aux parents. </w:t>
      </w:r>
    </w:p>
    <w:p w14:paraId="4869AEDF" w14:textId="514E4B7E" w:rsidR="74649956" w:rsidRDefault="74649956" w:rsidP="74649956">
      <w:pPr>
        <w:spacing w:after="0"/>
      </w:pPr>
    </w:p>
    <w:p w14:paraId="61DA4CC2" w14:textId="52D4697B" w:rsidR="00EE5F0E" w:rsidRDefault="74649956" w:rsidP="00370FD7">
      <w:pPr>
        <w:spacing w:after="0"/>
        <w:jc w:val="both"/>
      </w:pPr>
      <w:r>
        <w:t>La quinzaine de la parentalité n’a pas vocation à financer une politique territoriale, mais propose la mise en lumière des actions et services par une programmation cohérente d’actions faisant la promotion des services dédiés aux parents tout au long de l’année, pour faciliter l’exercice de la fonction parentale.</w:t>
      </w:r>
    </w:p>
    <w:p w14:paraId="0EBF932F" w14:textId="77777777" w:rsidR="00EE5F0E" w:rsidRDefault="00EE5F0E" w:rsidP="00EE5F0E">
      <w:pPr>
        <w:spacing w:after="0"/>
      </w:pPr>
    </w:p>
    <w:p w14:paraId="667E2A58" w14:textId="796D45BC" w:rsidR="00EE5F0E" w:rsidRDefault="5BF3D5D3" w:rsidP="00370FD7">
      <w:pPr>
        <w:spacing w:after="0"/>
        <w:jc w:val="both"/>
      </w:pPr>
      <w:r>
        <w:t>E</w:t>
      </w:r>
      <w:r w:rsidR="00EE5F0E">
        <w:t xml:space="preserve">n lien avec la stratégie nationale du Soutien à la Parentalité, les orientations du Schéma Départemental des Services aux Familles et les axes définis dans la Convention d’Objectifs et de Gestion, la Caf de l’Isère souhaite </w:t>
      </w:r>
      <w:r w:rsidR="00873A1A">
        <w:t xml:space="preserve">perdurer la mise </w:t>
      </w:r>
      <w:r w:rsidR="00EE5F0E">
        <w:t xml:space="preserve">en œuvre </w:t>
      </w:r>
      <w:r w:rsidR="00873A1A">
        <w:t xml:space="preserve">de </w:t>
      </w:r>
      <w:r w:rsidR="00EE5F0E">
        <w:t>cet événement avec 3 principes :</w:t>
      </w:r>
    </w:p>
    <w:p w14:paraId="112B5B9F" w14:textId="2EF87216" w:rsidR="00EE5F0E" w:rsidRDefault="00EE5F0E" w:rsidP="00EE5F0E">
      <w:pPr>
        <w:spacing w:after="0"/>
      </w:pPr>
    </w:p>
    <w:p w14:paraId="46452C55" w14:textId="427A75FD" w:rsidR="00EE5F0E" w:rsidRDefault="00EE5F0E" w:rsidP="00484835">
      <w:pPr>
        <w:pStyle w:val="Paragraphedeliste"/>
        <w:numPr>
          <w:ilvl w:val="0"/>
          <w:numId w:val="4"/>
        </w:numPr>
        <w:spacing w:after="120"/>
        <w:ind w:left="714" w:hanging="357"/>
        <w:contextualSpacing w:val="0"/>
        <w:jc w:val="both"/>
      </w:pPr>
      <w:r>
        <w:t>Structurer la politique de Soutien à la Parentalité au niveau départemental et local sur la base d’actions annuelles avec et pour les parents incluant la quinzaine de la parentalité,</w:t>
      </w:r>
    </w:p>
    <w:p w14:paraId="3C96613E" w14:textId="77777777" w:rsidR="00484835" w:rsidRDefault="00EE5F0E" w:rsidP="00484835">
      <w:pPr>
        <w:pStyle w:val="Paragraphedeliste"/>
        <w:numPr>
          <w:ilvl w:val="0"/>
          <w:numId w:val="4"/>
        </w:numPr>
        <w:spacing w:after="120"/>
        <w:ind w:left="714" w:hanging="357"/>
        <w:contextualSpacing w:val="0"/>
        <w:jc w:val="both"/>
      </w:pPr>
      <w:r>
        <w:t>Favoriser la construction d’un parcours pour les familles, allant de la « simple information » à la possibilité de participer à des actions ou bénéficier de services spécifiques, tout au long de la vie de parent,</w:t>
      </w:r>
    </w:p>
    <w:p w14:paraId="4F4C7F18" w14:textId="27C7E5FC" w:rsidR="00EE5F0E" w:rsidRDefault="00EE5F0E" w:rsidP="00484835">
      <w:pPr>
        <w:pStyle w:val="Paragraphedeliste"/>
        <w:numPr>
          <w:ilvl w:val="0"/>
          <w:numId w:val="4"/>
        </w:numPr>
        <w:spacing w:after="60"/>
        <w:jc w:val="both"/>
      </w:pPr>
      <w:r>
        <w:t>Porter une démarche pro-active vers les parents les plus invisibles et les plus vulnérables</w:t>
      </w:r>
      <w:r w:rsidR="00905CB0">
        <w:t>.</w:t>
      </w:r>
    </w:p>
    <w:p w14:paraId="5F3BF279" w14:textId="475C3963" w:rsidR="00EE5F0E" w:rsidRDefault="00EE5F0E" w:rsidP="00B54539">
      <w:pPr>
        <w:spacing w:after="0"/>
        <w:jc w:val="both"/>
      </w:pPr>
    </w:p>
    <w:p w14:paraId="1BC7ACFB" w14:textId="7D83E66A" w:rsidR="00AA2132" w:rsidRPr="002A25A0" w:rsidRDefault="00EE5F0E" w:rsidP="76BA2342">
      <w:pPr>
        <w:spacing w:after="0"/>
        <w:jc w:val="both"/>
        <w:rPr>
          <w:b/>
          <w:bCs/>
        </w:rPr>
      </w:pPr>
      <w:r w:rsidRPr="25C26AD0">
        <w:rPr>
          <w:b/>
          <w:bCs/>
        </w:rPr>
        <w:t xml:space="preserve">Vous souhaitez participer à la “quinzaine de la parentalité” en Isère, en proposant une action ou une manifestation visant à rendre lisible et valoriser les actions et services au bénéfice des parents, de votre territoire, en leur </w:t>
      </w:r>
      <w:r w:rsidR="07E929FB" w:rsidRPr="25C26AD0">
        <w:rPr>
          <w:b/>
          <w:bCs/>
        </w:rPr>
        <w:t xml:space="preserve">organisant </w:t>
      </w:r>
      <w:r w:rsidRPr="25C26AD0">
        <w:rPr>
          <w:b/>
          <w:bCs/>
        </w:rPr>
        <w:t>à cette occasion des temps conviviaux d’échanges et d’animation, ce cahier des charges vous apportera toutes les informations nécessaires pour nous proposer vos projets</w:t>
      </w:r>
      <w:r w:rsidR="16FA637C" w:rsidRPr="25C26AD0">
        <w:rPr>
          <w:b/>
          <w:bCs/>
        </w:rPr>
        <w:t>.</w:t>
      </w:r>
      <w:r w:rsidR="52D709D2" w:rsidRPr="25C26AD0">
        <w:rPr>
          <w:b/>
          <w:bCs/>
        </w:rPr>
        <w:t xml:space="preserve"> </w:t>
      </w:r>
    </w:p>
    <w:p w14:paraId="2726F53A" w14:textId="0E970ED2" w:rsidR="00EE5F0E" w:rsidRDefault="00EE5F0E" w:rsidP="00EE5F0E">
      <w:pPr>
        <w:spacing w:after="0"/>
        <w:rPr>
          <w:b/>
        </w:rPr>
      </w:pPr>
    </w:p>
    <w:p w14:paraId="54204330" w14:textId="74BE6B6A" w:rsidR="00F958E7" w:rsidRDefault="00F958E7" w:rsidP="00EE5F0E">
      <w:pPr>
        <w:spacing w:after="0"/>
        <w:rPr>
          <w:b/>
        </w:rPr>
      </w:pPr>
    </w:p>
    <w:p w14:paraId="482BBFB0" w14:textId="51659848" w:rsidR="00F958E7" w:rsidRDefault="00F958E7" w:rsidP="00EE5F0E">
      <w:pPr>
        <w:spacing w:after="0"/>
        <w:rPr>
          <w:b/>
        </w:rPr>
      </w:pPr>
    </w:p>
    <w:p w14:paraId="418FD7B9" w14:textId="4653BEAE" w:rsidR="00F958E7" w:rsidRDefault="00F958E7" w:rsidP="76BA2342">
      <w:pPr>
        <w:spacing w:after="0"/>
        <w:rPr>
          <w:b/>
          <w:bCs/>
        </w:rPr>
      </w:pPr>
    </w:p>
    <w:p w14:paraId="12772D00" w14:textId="7B611A7C" w:rsidR="76BA2342" w:rsidRDefault="76BA2342" w:rsidP="76BA2342">
      <w:pPr>
        <w:spacing w:after="0"/>
        <w:rPr>
          <w:b/>
          <w:bCs/>
        </w:rPr>
      </w:pPr>
    </w:p>
    <w:p w14:paraId="79268FDA" w14:textId="542C5D8C" w:rsidR="76BA2342" w:rsidRDefault="76BA2342" w:rsidP="76BA2342">
      <w:pPr>
        <w:spacing w:after="0"/>
        <w:rPr>
          <w:b/>
          <w:bCs/>
        </w:rPr>
      </w:pPr>
    </w:p>
    <w:p w14:paraId="2F7B1C27" w14:textId="77777777" w:rsidR="002A5F6F" w:rsidRDefault="002A5F6F" w:rsidP="00EE5F0E">
      <w:pPr>
        <w:spacing w:after="0"/>
        <w:rPr>
          <w:b/>
        </w:rPr>
      </w:pPr>
    </w:p>
    <w:p w14:paraId="15C6F753" w14:textId="77777777" w:rsidR="00F958E7" w:rsidRPr="002A25A0" w:rsidRDefault="00F958E7" w:rsidP="00EE5F0E">
      <w:pPr>
        <w:spacing w:after="0"/>
        <w:rPr>
          <w:b/>
        </w:rPr>
      </w:pPr>
    </w:p>
    <w:p w14:paraId="1C9A835F" w14:textId="77777777" w:rsidR="00EE5F0E" w:rsidRDefault="00EE5F0E" w:rsidP="00EE5F0E">
      <w:pPr>
        <w:spacing w:after="0"/>
      </w:pPr>
    </w:p>
    <w:p w14:paraId="6EAE8A0F" w14:textId="77777777" w:rsidR="00EE5F0E" w:rsidRPr="00AB1723" w:rsidRDefault="00EE5F0E" w:rsidP="00AB1723">
      <w:pPr>
        <w:pStyle w:val="Titre2"/>
        <w:rPr>
          <w:b/>
        </w:rPr>
      </w:pPr>
      <w:r w:rsidRPr="00AB1723">
        <w:rPr>
          <w:b/>
        </w:rPr>
        <w:t>1 - Objectifs de la quinzaine de la parentalité</w:t>
      </w:r>
    </w:p>
    <w:p w14:paraId="38F34448" w14:textId="77777777" w:rsidR="00EE5F0E" w:rsidRDefault="00EE5F0E" w:rsidP="00EE5F0E">
      <w:pPr>
        <w:spacing w:after="0"/>
      </w:pPr>
    </w:p>
    <w:p w14:paraId="089C50AE" w14:textId="5D26EC15" w:rsidR="00137F86" w:rsidRDefault="00EE5F0E" w:rsidP="00137F86">
      <w:pPr>
        <w:pStyle w:val="Paragraphedeliste"/>
        <w:numPr>
          <w:ilvl w:val="0"/>
          <w:numId w:val="5"/>
        </w:numPr>
        <w:spacing w:after="60"/>
        <w:ind w:left="714" w:hanging="357"/>
        <w:contextualSpacing w:val="0"/>
      </w:pPr>
      <w:r>
        <w:t xml:space="preserve">Proposer un événement départemental à l’attention des parents </w:t>
      </w:r>
      <w:r w:rsidR="0B1558A0">
        <w:t xml:space="preserve">coordonné à l’échelle du département </w:t>
      </w:r>
      <w:r>
        <w:t xml:space="preserve">sur </w:t>
      </w:r>
      <w:r w:rsidR="1EE41AC9">
        <w:t xml:space="preserve">une durée de </w:t>
      </w:r>
      <w:r>
        <w:t>15 jours</w:t>
      </w:r>
    </w:p>
    <w:p w14:paraId="062C7364" w14:textId="3579DF65" w:rsidR="00137F86" w:rsidRDefault="00EE5F0E" w:rsidP="009776C2">
      <w:pPr>
        <w:pStyle w:val="Paragraphedeliste"/>
        <w:numPr>
          <w:ilvl w:val="0"/>
          <w:numId w:val="5"/>
        </w:numPr>
        <w:spacing w:after="60"/>
        <w:ind w:left="714" w:hanging="357"/>
        <w:contextualSpacing w:val="0"/>
        <w:jc w:val="both"/>
      </w:pPr>
      <w:r>
        <w:t>Mettre en lumière et valoriser l</w:t>
      </w:r>
      <w:r w:rsidR="2A0DE450">
        <w:t xml:space="preserve">es </w:t>
      </w:r>
      <w:r>
        <w:t>offre</w:t>
      </w:r>
      <w:r w:rsidR="750B272C">
        <w:t>s</w:t>
      </w:r>
      <w:r>
        <w:t xml:space="preserve"> de service</w:t>
      </w:r>
      <w:r w:rsidR="0935994D">
        <w:t>s</w:t>
      </w:r>
      <w:r>
        <w:t xml:space="preserve"> dans le domaine du soutien à la parentalité </w:t>
      </w:r>
    </w:p>
    <w:p w14:paraId="0998B1CF" w14:textId="77777777" w:rsidR="00EE5F0E" w:rsidRPr="00AB1723" w:rsidRDefault="00EE5F0E" w:rsidP="00EE5F0E">
      <w:pPr>
        <w:spacing w:after="0"/>
        <w:rPr>
          <w:b/>
        </w:rPr>
      </w:pPr>
    </w:p>
    <w:p w14:paraId="41E9FF9B" w14:textId="77777777" w:rsidR="00EE5F0E" w:rsidRPr="00C30D37" w:rsidRDefault="00EE5F0E" w:rsidP="00AB1723">
      <w:pPr>
        <w:pStyle w:val="Titre2"/>
      </w:pPr>
      <w:r w:rsidRPr="00AB1723">
        <w:rPr>
          <w:b/>
        </w:rPr>
        <w:t>2 - Les publics ciblés</w:t>
      </w:r>
    </w:p>
    <w:p w14:paraId="48FFB9FF" w14:textId="77777777" w:rsidR="00EE5F0E" w:rsidRDefault="00EE5F0E" w:rsidP="00EE5F0E">
      <w:pPr>
        <w:spacing w:after="0"/>
      </w:pPr>
    </w:p>
    <w:p w14:paraId="32A01F8E" w14:textId="5FFBD795" w:rsidR="00EE5F0E" w:rsidRDefault="00EE5F0E" w:rsidP="00285995">
      <w:pPr>
        <w:spacing w:after="120"/>
      </w:pPr>
      <w:r>
        <w:t>Les parents d’enfants de 0 à 18 ans</w:t>
      </w:r>
    </w:p>
    <w:p w14:paraId="43E7670C" w14:textId="77777777" w:rsidR="00EE5F0E" w:rsidRDefault="00EE5F0E" w:rsidP="00EE5F0E">
      <w:pPr>
        <w:spacing w:after="0"/>
      </w:pPr>
    </w:p>
    <w:p w14:paraId="1F6916BF" w14:textId="77777777" w:rsidR="00EE5F0E" w:rsidRPr="00AB1723" w:rsidRDefault="00EE5F0E" w:rsidP="00AB1723">
      <w:pPr>
        <w:pStyle w:val="Titre2"/>
        <w:rPr>
          <w:b/>
        </w:rPr>
      </w:pPr>
      <w:r w:rsidRPr="00AB1723">
        <w:rPr>
          <w:b/>
        </w:rPr>
        <w:t>3 - Les modalités</w:t>
      </w:r>
    </w:p>
    <w:p w14:paraId="1D9A59A2" w14:textId="77777777" w:rsidR="00EE5F0E" w:rsidRDefault="00EE5F0E" w:rsidP="00EE5F0E">
      <w:pPr>
        <w:spacing w:after="0"/>
      </w:pPr>
    </w:p>
    <w:p w14:paraId="0DC2989B" w14:textId="4E124801" w:rsidR="00EE5F0E" w:rsidRDefault="74649956" w:rsidP="00EE5F0E">
      <w:pPr>
        <w:spacing w:after="0"/>
      </w:pPr>
      <w:r w:rsidRPr="00E30EE6">
        <w:rPr>
          <w:u w:val="single"/>
        </w:rPr>
        <w:t>La période, les jours et horaires</w:t>
      </w:r>
      <w:r>
        <w:t xml:space="preserve"> :</w:t>
      </w:r>
    </w:p>
    <w:p w14:paraId="7D651FA3" w14:textId="4464D550" w:rsidR="00EE5F0E" w:rsidRDefault="74649956" w:rsidP="00E30EE6">
      <w:pPr>
        <w:spacing w:after="0"/>
        <w:jc w:val="both"/>
      </w:pPr>
      <w:r>
        <w:t xml:space="preserve">Les actions devront se dérouler entre le </w:t>
      </w:r>
      <w:r w:rsidRPr="74649956">
        <w:rPr>
          <w:b/>
          <w:bCs/>
        </w:rPr>
        <w:t>1</w:t>
      </w:r>
      <w:r w:rsidRPr="74649956">
        <w:rPr>
          <w:b/>
          <w:bCs/>
          <w:vertAlign w:val="superscript"/>
        </w:rPr>
        <w:t>er</w:t>
      </w:r>
      <w:r w:rsidRPr="74649956">
        <w:rPr>
          <w:b/>
          <w:bCs/>
        </w:rPr>
        <w:t xml:space="preserve"> et le 1</w:t>
      </w:r>
      <w:r w:rsidR="00A41C61">
        <w:rPr>
          <w:b/>
          <w:bCs/>
        </w:rPr>
        <w:t>5</w:t>
      </w:r>
      <w:r w:rsidRPr="74649956">
        <w:rPr>
          <w:b/>
          <w:bCs/>
        </w:rPr>
        <w:t xml:space="preserve"> juin 20</w:t>
      </w:r>
      <w:r w:rsidR="00A41C61">
        <w:rPr>
          <w:b/>
          <w:bCs/>
        </w:rPr>
        <w:t>2</w:t>
      </w:r>
      <w:r w:rsidR="00BF2897">
        <w:rPr>
          <w:b/>
          <w:bCs/>
        </w:rPr>
        <w:t>3</w:t>
      </w:r>
      <w:r>
        <w:t xml:space="preserve">. La Caf de l’Isère a choisi cette période proche de la journée mondiale des parents de l’ONU, qui a lieu le </w:t>
      </w:r>
      <w:r w:rsidR="00E47296">
        <w:t>1er</w:t>
      </w:r>
      <w:r>
        <w:t xml:space="preserve"> juin</w:t>
      </w:r>
      <w:r w:rsidR="00E47296">
        <w:t xml:space="preserve"> chaque année</w:t>
      </w:r>
      <w:r>
        <w:t xml:space="preserve">.  Cette Journée mondiale reconnait le rôle essentiel des parents dans l'éducation, l'épanouissement et la protection des enfants. </w:t>
      </w:r>
    </w:p>
    <w:p w14:paraId="2B7BAC4C" w14:textId="79377BBE" w:rsidR="00EE5F0E" w:rsidRDefault="00EE5F0E" w:rsidP="00E30EE6">
      <w:pPr>
        <w:spacing w:after="0"/>
        <w:jc w:val="both"/>
      </w:pPr>
      <w:r>
        <w:t>Il est important que les jours et horaires des actions proposé</w:t>
      </w:r>
      <w:r w:rsidR="006464E5">
        <w:t>e</w:t>
      </w:r>
      <w:r>
        <w:t>s dans la quinzaine soient adaptés aux contraintes des parents : en soirée, en demi-journée, ou en journée.</w:t>
      </w:r>
    </w:p>
    <w:p w14:paraId="609320F5" w14:textId="07643771" w:rsidR="002C1771" w:rsidRDefault="002C1771" w:rsidP="00E30EE6">
      <w:pPr>
        <w:spacing w:after="0"/>
        <w:jc w:val="both"/>
      </w:pPr>
    </w:p>
    <w:p w14:paraId="736C87D3" w14:textId="00900875" w:rsidR="002C1771" w:rsidRPr="002C1771" w:rsidRDefault="00F229DD" w:rsidP="00E30EE6">
      <w:pPr>
        <w:spacing w:after="0"/>
        <w:jc w:val="both"/>
      </w:pPr>
      <w:proofErr w:type="gramStart"/>
      <w:r>
        <w:t>Suite</w:t>
      </w:r>
      <w:r>
        <w:rPr>
          <w:rStyle w:val="normaltextrun"/>
          <w:rFonts w:ascii="Calibri" w:hAnsi="Calibri" w:cs="Calibri"/>
          <w:color w:val="000000"/>
          <w:shd w:val="clear" w:color="auto" w:fill="FFFFFF"/>
        </w:rPr>
        <w:t xml:space="preserve"> au</w:t>
      </w:r>
      <w:proofErr w:type="gramEnd"/>
      <w:r>
        <w:rPr>
          <w:rStyle w:val="normaltextrun"/>
          <w:rFonts w:ascii="Calibri" w:hAnsi="Calibri" w:cs="Calibri"/>
          <w:color w:val="000000"/>
          <w:shd w:val="clear" w:color="auto" w:fill="FFFFFF"/>
        </w:rPr>
        <w:t xml:space="preserve"> constat de la quinzaine 2022, la grande majorité des partenaires ont proposé différentes actions (journée festive avec différents ateliers parents enfants, des temps d’échanges entre parents, des tables rondes, des stands d’information, des temps de bien être pour parents, journée festive au jardin avec différents ateliers de partage etc....) durant le samedi 11 juin. </w:t>
      </w:r>
    </w:p>
    <w:p w14:paraId="3ED9695B" w14:textId="5D0A42BA" w:rsidR="00F229DD" w:rsidRDefault="00F229DD" w:rsidP="00F229DD">
      <w:pPr>
        <w:spacing w:after="0"/>
        <w:jc w:val="both"/>
        <w:rPr>
          <w:b/>
          <w:bCs/>
        </w:rPr>
      </w:pPr>
      <w:r>
        <w:t xml:space="preserve">Pour cette nouvelle édition, il est proposé un temps fort, une (des) action(s) phare(s), </w:t>
      </w:r>
      <w:r>
        <w:rPr>
          <w:b/>
          <w:bCs/>
        </w:rPr>
        <w:t xml:space="preserve">« une journée départementale festive pour les familles » à la journée ou demi-journée :  </w:t>
      </w:r>
    </w:p>
    <w:p w14:paraId="30E846C8" w14:textId="31447C96" w:rsidR="00F229DD" w:rsidRDefault="00F229DD" w:rsidP="00F229DD">
      <w:pPr>
        <w:spacing w:after="0"/>
        <w:ind w:left="2832" w:firstLine="708"/>
        <w:jc w:val="both"/>
        <w:rPr>
          <w:b/>
          <w:bCs/>
        </w:rPr>
      </w:pPr>
      <w:r>
        <w:t xml:space="preserve"> </w:t>
      </w:r>
      <w:r>
        <w:rPr>
          <w:b/>
          <w:bCs/>
        </w:rPr>
        <w:t>L</w:t>
      </w:r>
      <w:r w:rsidRPr="002C1771">
        <w:rPr>
          <w:b/>
          <w:bCs/>
        </w:rPr>
        <w:t>e samedi 3 juin 2023</w:t>
      </w:r>
    </w:p>
    <w:p w14:paraId="018BDCD4" w14:textId="77777777" w:rsidR="00F229DD" w:rsidRDefault="00F229DD" w:rsidP="00F229DD">
      <w:pPr>
        <w:spacing w:after="0"/>
        <w:jc w:val="both"/>
        <w:rPr>
          <w:b/>
          <w:bCs/>
        </w:rPr>
      </w:pPr>
    </w:p>
    <w:p w14:paraId="20647567" w14:textId="08F9F909" w:rsidR="00F229DD" w:rsidRDefault="00F229DD" w:rsidP="00F229DD">
      <w:pPr>
        <w:spacing w:after="0"/>
        <w:jc w:val="both"/>
        <w:rPr>
          <w:b/>
          <w:bCs/>
        </w:rPr>
      </w:pPr>
      <w:r>
        <w:rPr>
          <w:b/>
          <w:bCs/>
        </w:rPr>
        <w:t>Cette journée fera l’objet d’une communication spécifique dans la programmation.</w:t>
      </w:r>
    </w:p>
    <w:p w14:paraId="67A0917A" w14:textId="77777777" w:rsidR="00F229DD" w:rsidRDefault="00F229DD" w:rsidP="00E30EE6">
      <w:pPr>
        <w:spacing w:after="0"/>
        <w:jc w:val="both"/>
      </w:pPr>
    </w:p>
    <w:p w14:paraId="428DB1A8" w14:textId="77777777" w:rsidR="00EE5F0E" w:rsidRDefault="00EE5F0E" w:rsidP="00EE5F0E">
      <w:pPr>
        <w:spacing w:after="0"/>
      </w:pPr>
    </w:p>
    <w:p w14:paraId="50E54FE6" w14:textId="77777777" w:rsidR="00EE5F0E" w:rsidRDefault="00EE5F0E" w:rsidP="00EE5F0E">
      <w:pPr>
        <w:spacing w:after="0"/>
      </w:pPr>
      <w:r w:rsidRPr="00E30EE6">
        <w:rPr>
          <w:u w:val="single"/>
        </w:rPr>
        <w:t>La forme</w:t>
      </w:r>
      <w:r>
        <w:t xml:space="preserve"> :</w:t>
      </w:r>
    </w:p>
    <w:p w14:paraId="5B509527" w14:textId="433DDEA0" w:rsidR="00E3311D" w:rsidRPr="00E3311D" w:rsidRDefault="116DE568" w:rsidP="3FB45FCC">
      <w:pPr>
        <w:spacing w:after="0"/>
        <w:jc w:val="both"/>
      </w:pPr>
      <w:r>
        <w:t xml:space="preserve">Conférence-débat, groupes d’échanges thématiques, expositions, projections, théâtre forum, spectacle, table ronde, animations parents-enfants ou parents seuls, atelier, stand d’information, jeu </w:t>
      </w:r>
      <w:r w:rsidR="1BB89368">
        <w:t>thématique...</w:t>
      </w:r>
    </w:p>
    <w:p w14:paraId="7A2E7C35" w14:textId="77777777" w:rsidR="00EE5F0E" w:rsidRDefault="00EE5F0E" w:rsidP="00EE5F0E">
      <w:pPr>
        <w:spacing w:after="0"/>
      </w:pPr>
    </w:p>
    <w:p w14:paraId="4EA88490" w14:textId="01411BE8" w:rsidR="00EE5F0E" w:rsidRDefault="74649956" w:rsidP="00EE5F0E">
      <w:pPr>
        <w:spacing w:after="0"/>
      </w:pPr>
      <w:r w:rsidRPr="003B3A9C">
        <w:rPr>
          <w:u w:val="single"/>
        </w:rPr>
        <w:t>Les lieux</w:t>
      </w:r>
      <w:r>
        <w:t xml:space="preserve"> :</w:t>
      </w:r>
    </w:p>
    <w:p w14:paraId="71ECB8CA" w14:textId="0C0E977E" w:rsidR="00EE5F0E" w:rsidRDefault="00EE5F0E" w:rsidP="00285995">
      <w:pPr>
        <w:spacing w:after="120"/>
      </w:pPr>
      <w:r>
        <w:t xml:space="preserve">Tous les secteurs du département. </w:t>
      </w:r>
    </w:p>
    <w:p w14:paraId="26D664A3" w14:textId="09DF8CF9" w:rsidR="002956BE" w:rsidRDefault="002956BE" w:rsidP="00285995">
      <w:pPr>
        <w:spacing w:after="120"/>
      </w:pPr>
    </w:p>
    <w:p w14:paraId="602FD212" w14:textId="77777777" w:rsidR="002956BE" w:rsidRDefault="002956BE" w:rsidP="00285995">
      <w:pPr>
        <w:spacing w:after="120"/>
      </w:pPr>
    </w:p>
    <w:p w14:paraId="5E9CFFDB" w14:textId="77777777" w:rsidR="00285995" w:rsidRDefault="00285995" w:rsidP="00285995">
      <w:pPr>
        <w:spacing w:after="120"/>
      </w:pPr>
    </w:p>
    <w:p w14:paraId="217A0A1B" w14:textId="77777777" w:rsidR="00EE5F0E" w:rsidRPr="00C30D37" w:rsidRDefault="00EE5F0E" w:rsidP="002A5F6F">
      <w:pPr>
        <w:pStyle w:val="Titre2"/>
        <w:rPr>
          <w:b/>
        </w:rPr>
      </w:pPr>
      <w:r w:rsidRPr="00C30D37">
        <w:rPr>
          <w:b/>
        </w:rPr>
        <w:t>4 - Les thématiques</w:t>
      </w:r>
    </w:p>
    <w:p w14:paraId="61E276DD" w14:textId="77777777" w:rsidR="00EE5F0E" w:rsidRDefault="00EE5F0E" w:rsidP="00EE5F0E">
      <w:pPr>
        <w:spacing w:after="0"/>
      </w:pPr>
    </w:p>
    <w:p w14:paraId="01878BC8" w14:textId="589E5062" w:rsidR="00176DE7" w:rsidRDefault="00EE5F0E" w:rsidP="26653C23">
      <w:pPr>
        <w:spacing w:after="0"/>
        <w:rPr>
          <w:b/>
          <w:bCs/>
        </w:rPr>
      </w:pPr>
      <w:r w:rsidRPr="26653C23">
        <w:rPr>
          <w:b/>
          <w:bCs/>
        </w:rPr>
        <w:t xml:space="preserve">Nous vous proposons </w:t>
      </w:r>
      <w:r w:rsidR="008E2EAE" w:rsidRPr="26653C23">
        <w:rPr>
          <w:b/>
          <w:bCs/>
        </w:rPr>
        <w:t>pour cette année, une thématique fil rouge</w:t>
      </w:r>
      <w:r w:rsidR="00176DE7" w:rsidRPr="26653C23">
        <w:rPr>
          <w:b/>
          <w:bCs/>
        </w:rPr>
        <w:t xml:space="preserve"> : </w:t>
      </w:r>
    </w:p>
    <w:p w14:paraId="085CAC69" w14:textId="77777777" w:rsidR="00BF2897" w:rsidRDefault="00BF2897" w:rsidP="00BF2897">
      <w:pPr>
        <w:rPr>
          <w:b/>
          <w:bCs/>
        </w:rPr>
      </w:pPr>
    </w:p>
    <w:p w14:paraId="1B24F1DA" w14:textId="664EE1F4" w:rsidR="009F3E25" w:rsidRPr="00BF2897" w:rsidRDefault="00176DE7" w:rsidP="00BF2897">
      <w:pPr>
        <w:ind w:left="2124"/>
        <w:rPr>
          <w:rFonts w:ascii="Segoe UI" w:eastAsia="Times New Roman" w:hAnsi="Segoe UI" w:cs="Segoe UI"/>
          <w:b/>
          <w:bCs/>
          <w:sz w:val="21"/>
          <w:szCs w:val="21"/>
          <w:u w:val="single"/>
          <w:lang w:eastAsia="fr-FR"/>
        </w:rPr>
      </w:pPr>
      <w:r w:rsidRPr="00BF2897">
        <w:rPr>
          <w:b/>
          <w:bCs/>
          <w:u w:val="single"/>
        </w:rPr>
        <w:t>«</w:t>
      </w:r>
      <w:r w:rsidR="00BF2897" w:rsidRPr="00BF2897">
        <w:rPr>
          <w:b/>
          <w:bCs/>
          <w:u w:val="single"/>
        </w:rPr>
        <w:t xml:space="preserve"> </w:t>
      </w:r>
      <w:r w:rsidR="00BF2897" w:rsidRPr="00BF2897">
        <w:rPr>
          <w:rFonts w:ascii="Segoe UI" w:eastAsia="Times New Roman" w:hAnsi="Segoe UI" w:cs="Segoe UI"/>
          <w:b/>
          <w:bCs/>
          <w:sz w:val="21"/>
          <w:szCs w:val="21"/>
          <w:u w:val="single"/>
          <w:lang w:eastAsia="fr-FR"/>
        </w:rPr>
        <w:t xml:space="preserve">Dis-moi, comment on fait les parents ? </w:t>
      </w:r>
      <w:r w:rsidRPr="00BF2897">
        <w:rPr>
          <w:b/>
          <w:bCs/>
          <w:u w:val="single"/>
        </w:rPr>
        <w:t>»</w:t>
      </w:r>
    </w:p>
    <w:p w14:paraId="2A5936ED" w14:textId="3B15D70C" w:rsidR="1998B562" w:rsidRDefault="1998B562" w:rsidP="1998B562">
      <w:pPr>
        <w:spacing w:after="0"/>
        <w:ind w:firstLine="708"/>
      </w:pPr>
    </w:p>
    <w:p w14:paraId="0C923D46" w14:textId="09F6B959" w:rsidR="008A1091" w:rsidRDefault="47040834" w:rsidP="008A1091">
      <w:pPr>
        <w:spacing w:after="0"/>
      </w:pPr>
      <w:r>
        <w:t xml:space="preserve">Cette thématique fil rouge est </w:t>
      </w:r>
      <w:proofErr w:type="gramStart"/>
      <w:r w:rsidR="008A1091">
        <w:t>proposée</w:t>
      </w:r>
      <w:proofErr w:type="gramEnd"/>
      <w:r w:rsidR="008A1091">
        <w:t xml:space="preserve"> afin :</w:t>
      </w:r>
    </w:p>
    <w:p w14:paraId="490B5897" w14:textId="2C0AF103" w:rsidR="008A1091" w:rsidRPr="008A1091" w:rsidRDefault="008A1091" w:rsidP="008A1091">
      <w:pPr>
        <w:pStyle w:val="Paragraphedeliste"/>
        <w:numPr>
          <w:ilvl w:val="0"/>
          <w:numId w:val="12"/>
        </w:numPr>
        <w:spacing w:after="0"/>
        <w:rPr>
          <w:rFonts w:eastAsiaTheme="minorEastAsia"/>
        </w:rPr>
      </w:pPr>
      <w:r>
        <w:t>De faire le lien avec le rapport des 1 000 premiers jours,</w:t>
      </w:r>
    </w:p>
    <w:p w14:paraId="10F62E75" w14:textId="63C8331D" w:rsidR="008A1091" w:rsidRPr="008A1091" w:rsidRDefault="008A1091" w:rsidP="008A1091">
      <w:pPr>
        <w:pStyle w:val="Paragraphedeliste"/>
        <w:numPr>
          <w:ilvl w:val="0"/>
          <w:numId w:val="12"/>
        </w:numPr>
        <w:spacing w:after="0"/>
        <w:rPr>
          <w:rStyle w:val="normaltextrun"/>
          <w:rFonts w:eastAsiaTheme="minorEastAsia"/>
        </w:rPr>
      </w:pPr>
      <w:r>
        <w:t xml:space="preserve">De porter un intérêt pour </w:t>
      </w:r>
      <w:r w:rsidR="002069A3" w:rsidRPr="008A1091">
        <w:rPr>
          <w:rStyle w:val="normaltextrun"/>
          <w:rFonts w:ascii="Calibri" w:hAnsi="Calibri" w:cs="Calibri"/>
          <w:color w:val="000000"/>
          <w:shd w:val="clear" w:color="auto" w:fill="FFFFFF"/>
        </w:rPr>
        <w:t>l’accompagnement des futurs parents et parents jusqu’aux 3 ans de l’enfant</w:t>
      </w:r>
      <w:r w:rsidRPr="008A1091">
        <w:rPr>
          <w:rStyle w:val="normaltextrun"/>
          <w:rFonts w:ascii="Calibri" w:hAnsi="Calibri" w:cs="Calibri"/>
          <w:color w:val="000000"/>
          <w:shd w:val="clear" w:color="auto" w:fill="FFFFFF"/>
        </w:rPr>
        <w:t xml:space="preserve">, </w:t>
      </w:r>
    </w:p>
    <w:p w14:paraId="257AF68D" w14:textId="031B9EEF" w:rsidR="002069A3" w:rsidRPr="008A1091" w:rsidRDefault="008A1091" w:rsidP="008A1091">
      <w:pPr>
        <w:pStyle w:val="Paragraphedeliste"/>
        <w:numPr>
          <w:ilvl w:val="0"/>
          <w:numId w:val="12"/>
        </w:numPr>
        <w:spacing w:after="0"/>
        <w:rPr>
          <w:rStyle w:val="eop"/>
          <w:rFonts w:eastAsiaTheme="minorEastAsia"/>
        </w:rPr>
      </w:pPr>
      <w:r w:rsidRPr="008A1091">
        <w:rPr>
          <w:rStyle w:val="normaltextrun"/>
          <w:rFonts w:ascii="Calibri" w:hAnsi="Calibri" w:cs="Calibri"/>
          <w:color w:val="000000"/>
          <w:shd w:val="clear" w:color="auto" w:fill="FFFFFF"/>
        </w:rPr>
        <w:t>D’aborder</w:t>
      </w:r>
      <w:r w:rsidRPr="008A1091">
        <w:rPr>
          <w:rStyle w:val="normaltextrun"/>
          <w:rFonts w:ascii="Calibri" w:hAnsi="Calibri" w:cs="Calibri"/>
        </w:rPr>
        <w:t xml:space="preserve"> </w:t>
      </w:r>
      <w:r w:rsidR="002069A3" w:rsidRPr="008A1091">
        <w:rPr>
          <w:rStyle w:val="normaltextrun"/>
          <w:rFonts w:ascii="Calibri" w:hAnsi="Calibri" w:cs="Calibri"/>
        </w:rPr>
        <w:t>des sujets encore peu abordés tels que la santé mentale, l’accompagnement des mères ayant une maladie chronique afin de les aider à répondre à leurs questions spécifiques sur les maladies, la répercussion sur leur enfant, les rassurer etc…</w:t>
      </w:r>
      <w:r w:rsidR="002069A3" w:rsidRPr="008A1091">
        <w:rPr>
          <w:rStyle w:val="eop"/>
          <w:rFonts w:ascii="Calibri" w:hAnsi="Calibri" w:cs="Calibri"/>
        </w:rPr>
        <w:t> </w:t>
      </w:r>
    </w:p>
    <w:p w14:paraId="51380309" w14:textId="4FA54DA3" w:rsidR="002069A3" w:rsidRPr="008A1091" w:rsidRDefault="008A1091" w:rsidP="008A1091">
      <w:pPr>
        <w:pStyle w:val="Paragraphedeliste"/>
        <w:numPr>
          <w:ilvl w:val="0"/>
          <w:numId w:val="12"/>
        </w:numPr>
        <w:spacing w:after="0"/>
        <w:rPr>
          <w:rFonts w:eastAsiaTheme="minorEastAsia"/>
        </w:rPr>
      </w:pPr>
      <w:r>
        <w:rPr>
          <w:rStyle w:val="normaltextrun"/>
          <w:rFonts w:ascii="Calibri" w:hAnsi="Calibri" w:cs="Calibri"/>
        </w:rPr>
        <w:t>De</w:t>
      </w:r>
      <w:r w:rsidR="002069A3" w:rsidRPr="008A1091">
        <w:rPr>
          <w:rStyle w:val="normaltextrun"/>
          <w:rFonts w:ascii="Calibri" w:hAnsi="Calibri" w:cs="Calibri"/>
        </w:rPr>
        <w:t xml:space="preserve"> répondre à un besoin émergeant des parents : l’accompagnement après l’accouchement. En effet pour beaucoup de parents, il n’y a pas ou très peu de structures, de services accompagnants dans le rôle d’être parents après l’accouchement, tout n’est pas que positif d’être parents. </w:t>
      </w:r>
      <w:r w:rsidR="002069A3" w:rsidRPr="008A1091">
        <w:rPr>
          <w:rStyle w:val="eop"/>
          <w:rFonts w:ascii="Calibri" w:hAnsi="Calibri" w:cs="Calibri"/>
        </w:rPr>
        <w:t> </w:t>
      </w:r>
    </w:p>
    <w:p w14:paraId="786643E8" w14:textId="77777777" w:rsidR="002069A3" w:rsidRDefault="002069A3" w:rsidP="76BA2342">
      <w:pPr>
        <w:spacing w:after="0"/>
        <w:rPr>
          <w:rFonts w:eastAsiaTheme="minorEastAsia"/>
        </w:rPr>
      </w:pPr>
    </w:p>
    <w:p w14:paraId="33F37DBC" w14:textId="13A03498" w:rsidR="009F3E25" w:rsidRDefault="6B7AFA59" w:rsidP="009F3E25">
      <w:pPr>
        <w:spacing w:after="0"/>
      </w:pPr>
      <w:r>
        <w:t xml:space="preserve">Ces projets </w:t>
      </w:r>
      <w:r w:rsidR="009F3E25">
        <w:t>ser</w:t>
      </w:r>
      <w:r w:rsidR="00BC21BD">
        <w:t>ont</w:t>
      </w:r>
      <w:r w:rsidR="009F3E25">
        <w:t xml:space="preserve"> prioritaire</w:t>
      </w:r>
      <w:r w:rsidR="00BC21BD">
        <w:t xml:space="preserve">s </w:t>
      </w:r>
      <w:r w:rsidR="009F3E25">
        <w:t>pour la m</w:t>
      </w:r>
      <w:r w:rsidR="00BC21BD">
        <w:t xml:space="preserve">ise en </w:t>
      </w:r>
      <w:r w:rsidR="003B31CF">
        <w:t>valeur dans le programme</w:t>
      </w:r>
      <w:r w:rsidR="007D32D9">
        <w:t xml:space="preserve"> de la quinzaine</w:t>
      </w:r>
      <w:r w:rsidR="003B31CF">
        <w:t xml:space="preserve">. </w:t>
      </w:r>
    </w:p>
    <w:p w14:paraId="040E5E8C" w14:textId="77777777" w:rsidR="008A1091" w:rsidRDefault="008A1091" w:rsidP="009F3E25">
      <w:pPr>
        <w:spacing w:after="0"/>
      </w:pPr>
    </w:p>
    <w:p w14:paraId="04286B67" w14:textId="77777777" w:rsidR="003B31CF" w:rsidRDefault="003B31CF" w:rsidP="009F3E25">
      <w:pPr>
        <w:spacing w:after="0"/>
      </w:pPr>
    </w:p>
    <w:p w14:paraId="3C0737C2" w14:textId="02C5A9AC" w:rsidR="00D17E8F" w:rsidRDefault="00782FC8" w:rsidP="76BA2342">
      <w:pPr>
        <w:spacing w:after="0"/>
      </w:pPr>
      <w:r w:rsidRPr="002956BE">
        <w:t>D’autres thématiques, sous-thématiques</w:t>
      </w:r>
      <w:r>
        <w:t xml:space="preserve"> </w:t>
      </w:r>
      <w:r w:rsidR="3066419A" w:rsidRPr="76BA2342">
        <w:rPr>
          <w:rFonts w:eastAsiaTheme="minorEastAsia"/>
        </w:rPr>
        <w:t xml:space="preserve">peuvent être également support pour vos actions, car elles sont en lien avec nos axes prioritaires pour le développement d'offre de service aux parents. </w:t>
      </w:r>
      <w:r w:rsidR="3066419A" w:rsidRPr="76BA2342">
        <w:rPr>
          <w:rFonts w:ascii="Segoe UI" w:eastAsia="Segoe UI" w:hAnsi="Segoe UI" w:cs="Segoe UI"/>
          <w:color w:val="333333"/>
          <w:sz w:val="18"/>
          <w:szCs w:val="18"/>
        </w:rPr>
        <w:t xml:space="preserve"> </w:t>
      </w:r>
    </w:p>
    <w:p w14:paraId="77247664" w14:textId="5D3275E0" w:rsidR="76BA2342" w:rsidRDefault="76BA2342" w:rsidP="76BA2342">
      <w:pPr>
        <w:spacing w:after="0"/>
        <w:rPr>
          <w:rFonts w:ascii="Segoe UI" w:eastAsia="Segoe UI" w:hAnsi="Segoe UI" w:cs="Segoe UI"/>
          <w:color w:val="333333"/>
          <w:sz w:val="18"/>
          <w:szCs w:val="18"/>
        </w:rPr>
      </w:pPr>
    </w:p>
    <w:p w14:paraId="008D4D9B" w14:textId="77777777" w:rsidR="00D17E8F" w:rsidRDefault="00EE5F0E" w:rsidP="006064BA">
      <w:pPr>
        <w:pStyle w:val="Paragraphedeliste"/>
        <w:numPr>
          <w:ilvl w:val="0"/>
          <w:numId w:val="7"/>
        </w:numPr>
        <w:spacing w:after="60"/>
        <w:ind w:left="714" w:hanging="357"/>
        <w:contextualSpacing w:val="0"/>
      </w:pPr>
      <w:r>
        <w:t>Devenir parents,</w:t>
      </w:r>
    </w:p>
    <w:p w14:paraId="05289FD7" w14:textId="77777777" w:rsidR="00D17E8F" w:rsidRDefault="00EE5F0E" w:rsidP="006064BA">
      <w:pPr>
        <w:pStyle w:val="Paragraphedeliste"/>
        <w:numPr>
          <w:ilvl w:val="0"/>
          <w:numId w:val="7"/>
        </w:numPr>
        <w:spacing w:after="60"/>
        <w:ind w:left="714" w:hanging="357"/>
        <w:contextualSpacing w:val="0"/>
      </w:pPr>
      <w:r>
        <w:t xml:space="preserve">La petite enfance, </w:t>
      </w:r>
    </w:p>
    <w:p w14:paraId="5D68D79C" w14:textId="77777777" w:rsidR="00D17E8F" w:rsidRDefault="00EE5F0E" w:rsidP="006064BA">
      <w:pPr>
        <w:pStyle w:val="Paragraphedeliste"/>
        <w:numPr>
          <w:ilvl w:val="0"/>
          <w:numId w:val="7"/>
        </w:numPr>
        <w:spacing w:after="60"/>
        <w:ind w:left="714" w:hanging="357"/>
        <w:contextualSpacing w:val="0"/>
      </w:pPr>
      <w:r>
        <w:t xml:space="preserve">L'enfance, </w:t>
      </w:r>
    </w:p>
    <w:p w14:paraId="6274B80F" w14:textId="77777777" w:rsidR="00D17E8F" w:rsidRDefault="00EE5F0E" w:rsidP="006064BA">
      <w:pPr>
        <w:pStyle w:val="Paragraphedeliste"/>
        <w:numPr>
          <w:ilvl w:val="0"/>
          <w:numId w:val="7"/>
        </w:numPr>
        <w:spacing w:after="60"/>
        <w:ind w:left="714" w:hanging="357"/>
        <w:contextualSpacing w:val="0"/>
      </w:pPr>
      <w:r>
        <w:t>L'adolescence,</w:t>
      </w:r>
    </w:p>
    <w:p w14:paraId="1530BF17" w14:textId="1B4F32A3" w:rsidR="00EE5F0E" w:rsidRDefault="00EE5F0E" w:rsidP="663EF82C">
      <w:pPr>
        <w:pStyle w:val="Paragraphedeliste"/>
        <w:numPr>
          <w:ilvl w:val="0"/>
          <w:numId w:val="7"/>
        </w:numPr>
        <w:spacing w:after="60"/>
        <w:ind w:left="714" w:hanging="357"/>
        <w:jc w:val="both"/>
      </w:pPr>
      <w:r>
        <w:t>Les événements fragilisant : la séparation, le décès, la maladie, le handicap, l’insertion professionnelle</w:t>
      </w:r>
      <w:r w:rsidR="00F446DD">
        <w:t>, la précarité..</w:t>
      </w:r>
      <w:r>
        <w:t>.</w:t>
      </w:r>
    </w:p>
    <w:p w14:paraId="14AF6151" w14:textId="3C0611BD" w:rsidR="00EE5F0E" w:rsidRDefault="00EE5F0E" w:rsidP="00D17E8F">
      <w:pPr>
        <w:pStyle w:val="Paragraphedeliste"/>
        <w:numPr>
          <w:ilvl w:val="0"/>
          <w:numId w:val="7"/>
        </w:numPr>
        <w:spacing w:after="0"/>
      </w:pPr>
      <w:r>
        <w:t>Des thématiques transversales : le numérique, la scolarité, la culture...</w:t>
      </w:r>
      <w:r w:rsidR="00D56F9F">
        <w:t xml:space="preserve"> </w:t>
      </w:r>
      <w:r w:rsidR="00F446DD">
        <w:t xml:space="preserve"> </w:t>
      </w:r>
    </w:p>
    <w:p w14:paraId="7FA26A56" w14:textId="77777777" w:rsidR="00C03A53" w:rsidRPr="00C03A53" w:rsidRDefault="00C03A53" w:rsidP="00C03A53"/>
    <w:p w14:paraId="7B70F96D" w14:textId="219F1D05" w:rsidR="00EE5F0E" w:rsidRPr="002A5F6F" w:rsidRDefault="00EE5F0E" w:rsidP="002A5F6F">
      <w:pPr>
        <w:pStyle w:val="Titre2"/>
        <w:rPr>
          <w:b/>
        </w:rPr>
      </w:pPr>
      <w:r w:rsidRPr="002A5F6F">
        <w:rPr>
          <w:b/>
        </w:rPr>
        <w:t>5 - La construction opérationnelle</w:t>
      </w:r>
    </w:p>
    <w:p w14:paraId="381DC615" w14:textId="77777777" w:rsidR="00EE5F0E" w:rsidRDefault="00EE5F0E" w:rsidP="00EE5F0E">
      <w:pPr>
        <w:spacing w:after="0"/>
      </w:pPr>
    </w:p>
    <w:p w14:paraId="6944D44A" w14:textId="77777777" w:rsidR="00EE5F0E" w:rsidRDefault="00EE5F0E" w:rsidP="00EE5F0E">
      <w:pPr>
        <w:spacing w:after="0"/>
      </w:pPr>
      <w:r>
        <w:t>Le projet doit émaner d’une association, d’une collectivité, d’un collectif de parents.</w:t>
      </w:r>
    </w:p>
    <w:p w14:paraId="109111B9" w14:textId="77777777" w:rsidR="00EE5F0E" w:rsidRDefault="00EE5F0E" w:rsidP="00EE5F0E">
      <w:pPr>
        <w:spacing w:after="0"/>
      </w:pPr>
    </w:p>
    <w:p w14:paraId="56ED717C" w14:textId="2117E850" w:rsidR="49689F6F" w:rsidRDefault="00EE5F0E" w:rsidP="54108C8C">
      <w:pPr>
        <w:spacing w:after="0"/>
        <w:jc w:val="both"/>
      </w:pPr>
      <w:r>
        <w:t>Il doit être présenté de façon synthétique à partir d</w:t>
      </w:r>
      <w:r w:rsidR="00534C92">
        <w:t>es</w:t>
      </w:r>
      <w:r>
        <w:t xml:space="preserve"> document</w:t>
      </w:r>
      <w:r w:rsidR="00534C92">
        <w:t>s</w:t>
      </w:r>
      <w:r>
        <w:t xml:space="preserve"> joint</w:t>
      </w:r>
      <w:r w:rsidR="00534C92">
        <w:t>s</w:t>
      </w:r>
      <w:r>
        <w:t xml:space="preserve"> en annexe (dossier de candidature</w:t>
      </w:r>
      <w:r w:rsidR="003D51EE">
        <w:t xml:space="preserve"> et tableau</w:t>
      </w:r>
      <w:r w:rsidR="00534C92">
        <w:t xml:space="preserve"> récapitulatif</w:t>
      </w:r>
      <w:r w:rsidR="00294B35">
        <w:t xml:space="preserve">), </w:t>
      </w:r>
      <w:r w:rsidR="11290596">
        <w:t xml:space="preserve">informant sur la nature de l’action, les objectifs, la thématique, </w:t>
      </w:r>
      <w:r w:rsidR="11290596">
        <w:lastRenderedPageBreak/>
        <w:t xml:space="preserve">le public... </w:t>
      </w:r>
      <w:r w:rsidR="00F946CD">
        <w:t>Le personnel intervenant (salarié de la structure, bénévoles, prestataires</w:t>
      </w:r>
      <w:r w:rsidR="00615895">
        <w:t xml:space="preserve"> etc..)</w:t>
      </w:r>
      <w:r w:rsidR="00561997">
        <w:t xml:space="preserve"> doit respecter dans le contenu et la mise en œuvre </w:t>
      </w:r>
      <w:r w:rsidR="00C14AA0">
        <w:t xml:space="preserve">des actions, le principe de neutralité politique, philosophique et confessionnelle. </w:t>
      </w:r>
    </w:p>
    <w:p w14:paraId="689B8511" w14:textId="23AD6F94" w:rsidR="00EE5F0E" w:rsidRDefault="00EE5F0E" w:rsidP="002A5F6F">
      <w:pPr>
        <w:pStyle w:val="Titre2"/>
        <w:rPr>
          <w:b/>
        </w:rPr>
      </w:pPr>
    </w:p>
    <w:p w14:paraId="4F9E5103" w14:textId="0796CE8A" w:rsidR="002956BE" w:rsidRDefault="002956BE" w:rsidP="002956BE"/>
    <w:p w14:paraId="314CBA17" w14:textId="01E65DC3" w:rsidR="00EE5F0E" w:rsidRDefault="00EE5F0E" w:rsidP="002A5F6F">
      <w:pPr>
        <w:pStyle w:val="Titre2"/>
        <w:rPr>
          <w:b/>
        </w:rPr>
      </w:pPr>
      <w:r w:rsidRPr="002A5F6F">
        <w:rPr>
          <w:b/>
        </w:rPr>
        <w:t>6 - Les critères de sélection :</w:t>
      </w:r>
    </w:p>
    <w:p w14:paraId="7DA7A68D" w14:textId="77777777" w:rsidR="002956BE" w:rsidRPr="002956BE" w:rsidRDefault="002956BE" w:rsidP="002956BE"/>
    <w:p w14:paraId="1C51CB30" w14:textId="77777777" w:rsidR="00D744BF" w:rsidRDefault="00D744BF" w:rsidP="00EE5F0E">
      <w:pPr>
        <w:spacing w:after="0"/>
      </w:pPr>
    </w:p>
    <w:p w14:paraId="2ABE2F73" w14:textId="77777777" w:rsidR="006064BA" w:rsidRDefault="00EE5F0E" w:rsidP="006064BA">
      <w:pPr>
        <w:pStyle w:val="Paragraphedeliste"/>
        <w:numPr>
          <w:ilvl w:val="0"/>
          <w:numId w:val="8"/>
        </w:numPr>
        <w:spacing w:after="60"/>
        <w:ind w:left="714" w:hanging="357"/>
        <w:contextualSpacing w:val="0"/>
      </w:pPr>
      <w:proofErr w:type="gramStart"/>
      <w:r>
        <w:t>la</w:t>
      </w:r>
      <w:proofErr w:type="gramEnd"/>
      <w:r>
        <w:t xml:space="preserve"> pertinence du thème et des actions proposées</w:t>
      </w:r>
    </w:p>
    <w:p w14:paraId="613BB6A5" w14:textId="77777777" w:rsidR="006064BA" w:rsidRDefault="00EE5F0E" w:rsidP="006064BA">
      <w:pPr>
        <w:pStyle w:val="Paragraphedeliste"/>
        <w:numPr>
          <w:ilvl w:val="0"/>
          <w:numId w:val="8"/>
        </w:numPr>
        <w:spacing w:after="60"/>
        <w:ind w:left="714" w:hanging="357"/>
        <w:contextualSpacing w:val="0"/>
      </w:pPr>
      <w:proofErr w:type="gramStart"/>
      <w:r>
        <w:t>la</w:t>
      </w:r>
      <w:proofErr w:type="gramEnd"/>
      <w:r>
        <w:t xml:space="preserve"> prise en compte de la place du parent comme cible principale de l’action de promotion</w:t>
      </w:r>
    </w:p>
    <w:p w14:paraId="19BE045F" w14:textId="77777777" w:rsidR="006064BA" w:rsidRDefault="00EE5F0E" w:rsidP="006064BA">
      <w:pPr>
        <w:pStyle w:val="Paragraphedeliste"/>
        <w:numPr>
          <w:ilvl w:val="0"/>
          <w:numId w:val="8"/>
        </w:numPr>
        <w:spacing w:after="60"/>
        <w:ind w:left="714" w:hanging="357"/>
        <w:contextualSpacing w:val="0"/>
      </w:pPr>
      <w:proofErr w:type="gramStart"/>
      <w:r>
        <w:t>la</w:t>
      </w:r>
      <w:proofErr w:type="gramEnd"/>
      <w:r>
        <w:t xml:space="preserve"> mobilisation des acteurs locaux, de la cohérence et de l’articulation sur le territoire</w:t>
      </w:r>
    </w:p>
    <w:p w14:paraId="1ACC9CEF" w14:textId="77777777" w:rsidR="006064BA" w:rsidRDefault="00EE5F0E" w:rsidP="006064BA">
      <w:pPr>
        <w:pStyle w:val="Paragraphedeliste"/>
        <w:numPr>
          <w:ilvl w:val="0"/>
          <w:numId w:val="8"/>
        </w:numPr>
        <w:spacing w:after="60"/>
        <w:ind w:left="714" w:hanging="357"/>
        <w:contextualSpacing w:val="0"/>
      </w:pPr>
      <w:proofErr w:type="gramStart"/>
      <w:r>
        <w:t>le</w:t>
      </w:r>
      <w:proofErr w:type="gramEnd"/>
      <w:r>
        <w:t xml:space="preserve"> niveau de précision d’élaboration du projet</w:t>
      </w:r>
    </w:p>
    <w:p w14:paraId="04485A66" w14:textId="77777777" w:rsidR="006064BA" w:rsidRDefault="00EE5F0E" w:rsidP="006064BA">
      <w:pPr>
        <w:pStyle w:val="Paragraphedeliste"/>
        <w:numPr>
          <w:ilvl w:val="0"/>
          <w:numId w:val="8"/>
        </w:numPr>
        <w:spacing w:after="60"/>
        <w:ind w:left="714" w:hanging="357"/>
        <w:contextualSpacing w:val="0"/>
      </w:pPr>
      <w:proofErr w:type="gramStart"/>
      <w:r>
        <w:t>la</w:t>
      </w:r>
      <w:proofErr w:type="gramEnd"/>
      <w:r>
        <w:t xml:space="preserve"> durée globale du projet présenté : action ponctuelle pour la quinzaine ou action au long court dont une partie se déroulera pendant la quinzaine</w:t>
      </w:r>
    </w:p>
    <w:p w14:paraId="7888E6AB" w14:textId="77777777" w:rsidR="006064BA" w:rsidRDefault="00EE5F0E" w:rsidP="006064BA">
      <w:pPr>
        <w:pStyle w:val="Paragraphedeliste"/>
        <w:numPr>
          <w:ilvl w:val="0"/>
          <w:numId w:val="8"/>
        </w:numPr>
        <w:spacing w:after="60"/>
        <w:ind w:left="714" w:hanging="357"/>
        <w:contextualSpacing w:val="0"/>
      </w:pPr>
      <w:proofErr w:type="gramStart"/>
      <w:r>
        <w:t>un</w:t>
      </w:r>
      <w:proofErr w:type="gramEnd"/>
      <w:r>
        <w:t xml:space="preserve"> budget adapt</w:t>
      </w:r>
      <w:r w:rsidR="006064BA">
        <w:t>é</w:t>
      </w:r>
    </w:p>
    <w:p w14:paraId="3BAEEFAE" w14:textId="56CFAF67" w:rsidR="00EE5F0E" w:rsidRDefault="00EE5F0E" w:rsidP="00EE5F0E">
      <w:pPr>
        <w:pStyle w:val="Paragraphedeliste"/>
        <w:numPr>
          <w:ilvl w:val="0"/>
          <w:numId w:val="8"/>
        </w:numPr>
        <w:spacing w:after="0"/>
      </w:pPr>
      <w:proofErr w:type="gramStart"/>
      <w:r>
        <w:t>la</w:t>
      </w:r>
      <w:proofErr w:type="gramEnd"/>
      <w:r>
        <w:t xml:space="preserve"> valorisation des mises à disposition, de personnels ou de locaux</w:t>
      </w:r>
    </w:p>
    <w:p w14:paraId="412DA899" w14:textId="77777777" w:rsidR="00EE5F0E" w:rsidRPr="002A5F6F" w:rsidRDefault="00EE5F0E" w:rsidP="002A5F6F">
      <w:pPr>
        <w:pStyle w:val="Titre2"/>
        <w:rPr>
          <w:b/>
        </w:rPr>
      </w:pPr>
    </w:p>
    <w:p w14:paraId="0FA9CCE0" w14:textId="55CDC3BC" w:rsidR="00EE5F0E" w:rsidRDefault="00EE5F0E" w:rsidP="002A5F6F">
      <w:pPr>
        <w:pStyle w:val="Titre2"/>
        <w:rPr>
          <w:b/>
        </w:rPr>
      </w:pPr>
      <w:r w:rsidRPr="002A5F6F">
        <w:rPr>
          <w:b/>
        </w:rPr>
        <w:t>7- Le budget et le financement</w:t>
      </w:r>
    </w:p>
    <w:p w14:paraId="51DAECF2" w14:textId="56C0DE19" w:rsidR="00096929" w:rsidRDefault="00096929" w:rsidP="00096929"/>
    <w:p w14:paraId="40154B49" w14:textId="0BF60012" w:rsidR="00096929" w:rsidRPr="00096929" w:rsidRDefault="00096929" w:rsidP="00096929">
      <w:pPr>
        <w:rPr>
          <w:b/>
          <w:bCs/>
        </w:rPr>
      </w:pPr>
      <w:r w:rsidRPr="00096929">
        <w:rPr>
          <w:b/>
          <w:bCs/>
        </w:rPr>
        <w:t>Le budget est indiqué à titre indicatif pour nous permettre d’évaluer le coût des actions proposées.</w:t>
      </w:r>
    </w:p>
    <w:p w14:paraId="38851464" w14:textId="79514068" w:rsidR="00EE5F0E" w:rsidRDefault="74649956" w:rsidP="00EE5F0E">
      <w:pPr>
        <w:spacing w:after="0"/>
      </w:pPr>
      <w:r>
        <w:t>Le budget doit être adapté à l’ampleur du projet en détaillant les dépenses et les recettes.</w:t>
      </w:r>
    </w:p>
    <w:p w14:paraId="3D20D708" w14:textId="2FE6347C" w:rsidR="002069A3" w:rsidRDefault="002069A3" w:rsidP="00EE5F0E">
      <w:pPr>
        <w:spacing w:after="0"/>
      </w:pPr>
    </w:p>
    <w:p w14:paraId="2D784613" w14:textId="42D0DDF7" w:rsidR="002069A3" w:rsidRPr="002069A3" w:rsidRDefault="002069A3" w:rsidP="00EE5F0E">
      <w:pPr>
        <w:spacing w:after="0"/>
        <w:rPr>
          <w:b/>
          <w:bCs/>
        </w:rPr>
      </w:pPr>
      <w:r w:rsidRPr="002069A3">
        <w:rPr>
          <w:b/>
          <w:bCs/>
        </w:rPr>
        <w:t xml:space="preserve">Le dossier de candidature n’est pas un dossier de demande de financement mais pour apparaitre dans le programme général. </w:t>
      </w:r>
    </w:p>
    <w:p w14:paraId="646C01D1" w14:textId="77777777" w:rsidR="00EE5F0E" w:rsidRDefault="00EE5F0E" w:rsidP="00EE5F0E">
      <w:pPr>
        <w:spacing w:after="0"/>
      </w:pPr>
    </w:p>
    <w:p w14:paraId="22EEBD1F" w14:textId="280EBD9D" w:rsidR="009D7D69" w:rsidRPr="002A578E" w:rsidRDefault="3AAE94FA" w:rsidP="002A578E">
      <w:pPr>
        <w:spacing w:after="0"/>
        <w:jc w:val="both"/>
        <w:rPr>
          <w:b/>
          <w:bCs/>
        </w:rPr>
      </w:pPr>
      <w:r w:rsidRPr="002F6455">
        <w:rPr>
          <w:b/>
          <w:bCs/>
        </w:rPr>
        <w:t xml:space="preserve">La Caf de l’Isère pourrait être amenée à co-financer les actions </w:t>
      </w:r>
      <w:r w:rsidR="002A578E">
        <w:rPr>
          <w:b/>
          <w:bCs/>
        </w:rPr>
        <w:t xml:space="preserve">par le </w:t>
      </w:r>
      <w:proofErr w:type="gramStart"/>
      <w:r w:rsidR="002A578E">
        <w:rPr>
          <w:b/>
          <w:bCs/>
        </w:rPr>
        <w:t>Fond</w:t>
      </w:r>
      <w:proofErr w:type="gramEnd"/>
      <w:r w:rsidR="002A578E">
        <w:rPr>
          <w:b/>
          <w:bCs/>
        </w:rPr>
        <w:t xml:space="preserve"> national parentalité</w:t>
      </w:r>
      <w:r w:rsidR="00782E1C">
        <w:rPr>
          <w:b/>
          <w:bCs/>
        </w:rPr>
        <w:t> </w:t>
      </w:r>
      <w:r w:rsidR="009D7D69" w:rsidRPr="002A578E">
        <w:rPr>
          <w:rStyle w:val="normaltextrun"/>
          <w:rFonts w:cstheme="minorHAnsi"/>
          <w:color w:val="000000"/>
        </w:rPr>
        <w:t>si elles entrent dans le champ du </w:t>
      </w:r>
      <w:proofErr w:type="spellStart"/>
      <w:r w:rsidR="009D7D69" w:rsidRPr="002A578E">
        <w:rPr>
          <w:rStyle w:val="normaltextrun"/>
          <w:rFonts w:cstheme="minorHAnsi"/>
          <w:color w:val="000000"/>
        </w:rPr>
        <w:t>Réaap</w:t>
      </w:r>
      <w:proofErr w:type="spellEnd"/>
      <w:r w:rsidR="002956BE">
        <w:rPr>
          <w:rStyle w:val="normaltextrun"/>
          <w:rFonts w:cstheme="minorHAnsi"/>
          <w:color w:val="000000"/>
        </w:rPr>
        <w:t>.</w:t>
      </w:r>
    </w:p>
    <w:p w14:paraId="3BDA22A2" w14:textId="09CC1DBE" w:rsidR="009D7D69" w:rsidRDefault="009D7D69" w:rsidP="009D7D69">
      <w:pPr>
        <w:pStyle w:val="paragraph"/>
        <w:spacing w:before="0" w:beforeAutospacing="0" w:after="0" w:afterAutospacing="0"/>
        <w:textAlignment w:val="baseline"/>
        <w:rPr>
          <w:rStyle w:val="eop"/>
          <w:rFonts w:asciiTheme="minorHAnsi" w:hAnsiTheme="minorHAnsi" w:cstheme="minorHAnsi"/>
          <w:color w:val="000000"/>
          <w:sz w:val="22"/>
          <w:szCs w:val="22"/>
        </w:rPr>
      </w:pPr>
      <w:r w:rsidRPr="002A578E">
        <w:rPr>
          <w:rStyle w:val="normaltextrun"/>
          <w:rFonts w:asciiTheme="minorHAnsi" w:eastAsiaTheme="majorEastAsia" w:hAnsiTheme="minorHAnsi" w:cstheme="minorHAnsi"/>
          <w:color w:val="000000"/>
          <w:sz w:val="22"/>
          <w:szCs w:val="22"/>
        </w:rPr>
        <w:t xml:space="preserve">Pour être financées les actions quinzaine devront s’inscrire dans la continuité d’actions des années antérieures ou être intégrées au projet déposé dans le cadre de l’appel à projet </w:t>
      </w:r>
      <w:proofErr w:type="spellStart"/>
      <w:r w:rsidRPr="002A578E">
        <w:rPr>
          <w:rStyle w:val="normaltextrun"/>
          <w:rFonts w:asciiTheme="minorHAnsi" w:eastAsiaTheme="majorEastAsia" w:hAnsiTheme="minorHAnsi" w:cstheme="minorHAnsi"/>
          <w:color w:val="000000"/>
          <w:sz w:val="22"/>
          <w:szCs w:val="22"/>
        </w:rPr>
        <w:t>Réaap</w:t>
      </w:r>
      <w:proofErr w:type="spellEnd"/>
      <w:r w:rsidRPr="002A578E">
        <w:rPr>
          <w:rStyle w:val="normaltextrun"/>
          <w:rFonts w:asciiTheme="minorHAnsi" w:eastAsiaTheme="majorEastAsia" w:hAnsiTheme="minorHAnsi" w:cstheme="minorHAnsi"/>
          <w:color w:val="000000"/>
          <w:sz w:val="22"/>
          <w:szCs w:val="22"/>
        </w:rPr>
        <w:t xml:space="preserve"> 202</w:t>
      </w:r>
      <w:r w:rsidR="002069A3">
        <w:rPr>
          <w:rStyle w:val="normaltextrun"/>
          <w:rFonts w:asciiTheme="minorHAnsi" w:eastAsiaTheme="majorEastAsia" w:hAnsiTheme="minorHAnsi" w:cstheme="minorHAnsi"/>
          <w:color w:val="000000"/>
          <w:sz w:val="22"/>
          <w:szCs w:val="22"/>
        </w:rPr>
        <w:t>3 sur la plateforme ELAN du 02 janvier au 24 février</w:t>
      </w:r>
      <w:r w:rsidR="00756716">
        <w:rPr>
          <w:rStyle w:val="normaltextrun"/>
          <w:rFonts w:asciiTheme="minorHAnsi" w:eastAsiaTheme="majorEastAsia" w:hAnsiTheme="minorHAnsi" w:cstheme="minorHAnsi"/>
          <w:color w:val="000000"/>
          <w:sz w:val="22"/>
          <w:szCs w:val="22"/>
        </w:rPr>
        <w:t xml:space="preserve"> </w:t>
      </w:r>
      <w:r w:rsidR="002069A3">
        <w:rPr>
          <w:rStyle w:val="normaltextrun"/>
          <w:rFonts w:asciiTheme="minorHAnsi" w:eastAsiaTheme="majorEastAsia" w:hAnsiTheme="minorHAnsi" w:cstheme="minorHAnsi"/>
          <w:color w:val="000000"/>
          <w:sz w:val="22"/>
          <w:szCs w:val="22"/>
        </w:rPr>
        <w:t xml:space="preserve">2023 </w:t>
      </w:r>
      <w:r w:rsidR="00756716">
        <w:rPr>
          <w:rStyle w:val="normaltextrun"/>
          <w:rFonts w:asciiTheme="minorHAnsi" w:eastAsiaTheme="majorEastAsia" w:hAnsiTheme="minorHAnsi" w:cstheme="minorHAnsi"/>
          <w:color w:val="000000"/>
          <w:sz w:val="22"/>
          <w:szCs w:val="22"/>
        </w:rPr>
        <w:t>(</w:t>
      </w:r>
      <w:proofErr w:type="spellStart"/>
      <w:r w:rsidR="00756716">
        <w:rPr>
          <w:rStyle w:val="normaltextrun"/>
          <w:rFonts w:asciiTheme="minorHAnsi" w:eastAsiaTheme="majorEastAsia" w:hAnsiTheme="minorHAnsi" w:cstheme="minorHAnsi"/>
          <w:color w:val="000000"/>
          <w:sz w:val="22"/>
          <w:szCs w:val="22"/>
        </w:rPr>
        <w:t>cf</w:t>
      </w:r>
      <w:proofErr w:type="spellEnd"/>
      <w:r w:rsidR="00756716">
        <w:rPr>
          <w:rStyle w:val="normaltextrun"/>
          <w:rFonts w:asciiTheme="minorHAnsi" w:eastAsiaTheme="majorEastAsia" w:hAnsiTheme="minorHAnsi" w:cstheme="minorHAnsi"/>
          <w:color w:val="000000"/>
          <w:sz w:val="22"/>
          <w:szCs w:val="22"/>
        </w:rPr>
        <w:t xml:space="preserve"> Appel à projet </w:t>
      </w:r>
      <w:r w:rsidR="00570171">
        <w:rPr>
          <w:rStyle w:val="normaltextrun"/>
          <w:rFonts w:asciiTheme="minorHAnsi" w:eastAsiaTheme="majorEastAsia" w:hAnsiTheme="minorHAnsi" w:cstheme="minorHAnsi"/>
          <w:color w:val="000000"/>
          <w:sz w:val="22"/>
          <w:szCs w:val="22"/>
        </w:rPr>
        <w:t xml:space="preserve">et charte </w:t>
      </w:r>
      <w:r w:rsidR="002069A3">
        <w:rPr>
          <w:rStyle w:val="normaltextrun"/>
          <w:rFonts w:asciiTheme="minorHAnsi" w:eastAsiaTheme="majorEastAsia" w:hAnsiTheme="minorHAnsi" w:cstheme="minorHAnsi"/>
          <w:color w:val="000000"/>
          <w:sz w:val="22"/>
          <w:szCs w:val="22"/>
        </w:rPr>
        <w:t>nationale de la parentalité</w:t>
      </w:r>
      <w:r w:rsidR="00570171">
        <w:rPr>
          <w:rStyle w:val="normaltextrun"/>
          <w:rFonts w:asciiTheme="minorHAnsi" w:eastAsiaTheme="majorEastAsia" w:hAnsiTheme="minorHAnsi" w:cstheme="minorHAnsi"/>
          <w:color w:val="000000"/>
          <w:sz w:val="22"/>
          <w:szCs w:val="22"/>
        </w:rPr>
        <w:t>)</w:t>
      </w:r>
      <w:r w:rsidRPr="002A578E">
        <w:rPr>
          <w:rStyle w:val="normaltextrun"/>
          <w:rFonts w:asciiTheme="minorHAnsi" w:eastAsiaTheme="majorEastAsia" w:hAnsiTheme="minorHAnsi" w:cstheme="minorHAnsi"/>
          <w:color w:val="000000"/>
          <w:sz w:val="22"/>
          <w:szCs w:val="22"/>
        </w:rPr>
        <w:t>.</w:t>
      </w:r>
      <w:r w:rsidRPr="002A578E">
        <w:rPr>
          <w:rStyle w:val="eop"/>
          <w:rFonts w:asciiTheme="minorHAnsi" w:hAnsiTheme="minorHAnsi" w:cstheme="minorHAnsi"/>
          <w:color w:val="000000"/>
          <w:sz w:val="22"/>
          <w:szCs w:val="22"/>
        </w:rPr>
        <w:t> </w:t>
      </w:r>
    </w:p>
    <w:p w14:paraId="08C17C38" w14:textId="77777777" w:rsidR="002069A3" w:rsidRDefault="002069A3" w:rsidP="009D7D69">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3A6F688F" w14:textId="70F7F719" w:rsidR="009D7D69" w:rsidRPr="002069A3" w:rsidRDefault="3E998A06" w:rsidP="002069A3">
      <w:pPr>
        <w:rPr>
          <w:rFonts w:ascii="Segoe UI" w:eastAsia="Times New Roman" w:hAnsi="Segoe UI" w:cs="Segoe UI"/>
          <w:sz w:val="21"/>
          <w:szCs w:val="21"/>
          <w:lang w:eastAsia="fr-FR"/>
        </w:rPr>
      </w:pPr>
      <w:r w:rsidRPr="76BA2342">
        <w:rPr>
          <w:rStyle w:val="normaltextrun"/>
          <w:rFonts w:eastAsiaTheme="majorEastAsia"/>
          <w:color w:val="000000" w:themeColor="text1"/>
        </w:rPr>
        <w:t>Dans ce cadre-là, l</w:t>
      </w:r>
      <w:r w:rsidR="009D7D69" w:rsidRPr="76BA2342">
        <w:rPr>
          <w:rStyle w:val="normaltextrun"/>
          <w:rFonts w:eastAsiaTheme="majorEastAsia"/>
          <w:color w:val="000000" w:themeColor="text1"/>
        </w:rPr>
        <w:t>es actions portant sur la thématique fil rouge de la Quinzaine de la parentalité “</w:t>
      </w:r>
      <w:proofErr w:type="spellStart"/>
      <w:r w:rsidR="002069A3" w:rsidRPr="002069A3">
        <w:rPr>
          <w:rFonts w:ascii="Segoe UI" w:eastAsia="Times New Roman" w:hAnsi="Segoe UI" w:cs="Segoe UI"/>
          <w:sz w:val="21"/>
          <w:szCs w:val="21"/>
          <w:lang w:eastAsia="fr-FR"/>
        </w:rPr>
        <w:t>Dis moi</w:t>
      </w:r>
      <w:proofErr w:type="spellEnd"/>
      <w:r w:rsidR="002069A3" w:rsidRPr="002069A3">
        <w:rPr>
          <w:rFonts w:ascii="Segoe UI" w:eastAsia="Times New Roman" w:hAnsi="Segoe UI" w:cs="Segoe UI"/>
          <w:sz w:val="21"/>
          <w:szCs w:val="21"/>
          <w:lang w:eastAsia="fr-FR"/>
        </w:rPr>
        <w:t xml:space="preserve">, comment on fait les parents ? </w:t>
      </w:r>
      <w:r w:rsidR="009D7D69" w:rsidRPr="76BA2342">
        <w:rPr>
          <w:rStyle w:val="normaltextrun"/>
          <w:rFonts w:eastAsiaTheme="majorEastAsia"/>
          <w:color w:val="000000" w:themeColor="text1"/>
        </w:rPr>
        <w:t>” seront prioritaires pour un soutien financier. </w:t>
      </w:r>
    </w:p>
    <w:p w14:paraId="5DDF5057" w14:textId="77777777" w:rsidR="00EE5F0E" w:rsidRDefault="00EE5F0E" w:rsidP="00EE5F0E">
      <w:pPr>
        <w:spacing w:after="0"/>
      </w:pPr>
    </w:p>
    <w:p w14:paraId="349034ED" w14:textId="2C351DE3" w:rsidR="00EE5F0E" w:rsidRDefault="00EE5F0E" w:rsidP="76BA2342">
      <w:pPr>
        <w:spacing w:after="0"/>
        <w:jc w:val="both"/>
        <w:rPr>
          <w:b/>
          <w:bCs/>
        </w:rPr>
      </w:pPr>
      <w:r w:rsidRPr="76BA2342">
        <w:rPr>
          <w:b/>
          <w:bCs/>
        </w:rPr>
        <w:t>Les associations composées exclusivement de parents bénévoles pourraient prétendre à un soutien exceptionnel de la Caf de l’Isère pour une action qu’ils souhaiteraient déposer dans le cadre de la quinzaine</w:t>
      </w:r>
      <w:r w:rsidR="2708C8A0" w:rsidRPr="76BA2342">
        <w:rPr>
          <w:b/>
          <w:bCs/>
        </w:rPr>
        <w:t xml:space="preserve"> en </w:t>
      </w:r>
      <w:r w:rsidR="7BCF0E31" w:rsidRPr="76BA2342">
        <w:rPr>
          <w:b/>
          <w:bCs/>
        </w:rPr>
        <w:t>effectuant</w:t>
      </w:r>
      <w:r w:rsidR="2708C8A0" w:rsidRPr="76BA2342">
        <w:rPr>
          <w:b/>
          <w:bCs/>
        </w:rPr>
        <w:t xml:space="preserve"> une demande de subvention qui sera soumis au conseil d’administration de la Caf de l’Isère. </w:t>
      </w:r>
    </w:p>
    <w:p w14:paraId="0D07B4D0" w14:textId="77777777" w:rsidR="00EE5F0E" w:rsidRDefault="00EE5F0E" w:rsidP="00EE5F0E">
      <w:pPr>
        <w:spacing w:after="0"/>
      </w:pPr>
    </w:p>
    <w:p w14:paraId="7BB05910" w14:textId="588CFAF6" w:rsidR="00EE5F0E" w:rsidRDefault="00EE5F0E" w:rsidP="00251DC1">
      <w:pPr>
        <w:spacing w:after="0"/>
        <w:jc w:val="both"/>
      </w:pPr>
      <w:r>
        <w:lastRenderedPageBreak/>
        <w:t>Pour les autres structures, services ou associations œuvrant dans le champ du soutien à la parentalité, bénéficiant d’une prestation de services ou autres financements de la Caf de l’Isère, le soutien se situera sur la promotion à travers la communication pour les actions retenues dans le cadre de la programmation de cet événement.</w:t>
      </w:r>
    </w:p>
    <w:p w14:paraId="3384A1C9" w14:textId="023F5D83" w:rsidR="002956BE" w:rsidRDefault="002956BE" w:rsidP="00251DC1">
      <w:pPr>
        <w:spacing w:after="0"/>
        <w:jc w:val="both"/>
      </w:pPr>
    </w:p>
    <w:p w14:paraId="53F314A0" w14:textId="77777777" w:rsidR="002956BE" w:rsidRDefault="002956BE" w:rsidP="00251DC1">
      <w:pPr>
        <w:spacing w:after="0"/>
        <w:jc w:val="both"/>
      </w:pPr>
    </w:p>
    <w:p w14:paraId="6E73AF41" w14:textId="77777777" w:rsidR="00EE5F0E" w:rsidRDefault="00EE5F0E" w:rsidP="00EE5F0E">
      <w:pPr>
        <w:spacing w:after="0"/>
      </w:pPr>
    </w:p>
    <w:p w14:paraId="67174174" w14:textId="77777777" w:rsidR="00EE5F0E" w:rsidRPr="002A5F6F" w:rsidRDefault="00EE5F0E" w:rsidP="002A5F6F">
      <w:pPr>
        <w:pStyle w:val="Titre2"/>
        <w:rPr>
          <w:b/>
        </w:rPr>
      </w:pPr>
      <w:r w:rsidRPr="002A5F6F">
        <w:rPr>
          <w:b/>
        </w:rPr>
        <w:t>8- Les supports de communication</w:t>
      </w:r>
    </w:p>
    <w:p w14:paraId="0236EE43" w14:textId="77777777" w:rsidR="00EE5F0E" w:rsidRDefault="00EE5F0E" w:rsidP="00EE5F0E">
      <w:pPr>
        <w:spacing w:after="0"/>
      </w:pPr>
    </w:p>
    <w:p w14:paraId="7E4DA116" w14:textId="2E4976A7" w:rsidR="00EE5F0E" w:rsidRDefault="00EE5F0E" w:rsidP="00A7556C">
      <w:pPr>
        <w:spacing w:after="0"/>
        <w:jc w:val="both"/>
      </w:pPr>
      <w:r>
        <w:t xml:space="preserve">La Caf de </w:t>
      </w:r>
      <w:r w:rsidR="009D51CF">
        <w:t>l’Isère vous</w:t>
      </w:r>
      <w:r w:rsidR="00D96505">
        <w:t xml:space="preserve"> transmettra si votre candidature est retenu</w:t>
      </w:r>
      <w:r w:rsidR="0075636B">
        <w:t>e</w:t>
      </w:r>
      <w:r w:rsidR="00D96505">
        <w:t>, un kit de communication pour que vous puissiez</w:t>
      </w:r>
      <w:r w:rsidR="009755EE">
        <w:t xml:space="preserve"> développer une communication de proximité et adaptée à vos actions. </w:t>
      </w:r>
    </w:p>
    <w:p w14:paraId="0B22C754" w14:textId="2382C10D" w:rsidR="0075636B" w:rsidRDefault="00E9223E" w:rsidP="00A7556C">
      <w:pPr>
        <w:spacing w:after="0"/>
        <w:jc w:val="both"/>
      </w:pPr>
      <w:r>
        <w:t>La</w:t>
      </w:r>
      <w:r w:rsidR="00A221EB">
        <w:t xml:space="preserve"> </w:t>
      </w:r>
      <w:r w:rsidR="0075636B" w:rsidRPr="0075636B">
        <w:t xml:space="preserve">réalisation </w:t>
      </w:r>
      <w:r>
        <w:t xml:space="preserve">du kit de communication </w:t>
      </w:r>
      <w:r w:rsidR="0075636B" w:rsidRPr="0075636B">
        <w:t xml:space="preserve">est assurée et prise en charge par le service </w:t>
      </w:r>
      <w:r w:rsidR="007E0258">
        <w:t>c</w:t>
      </w:r>
      <w:r w:rsidR="0075636B" w:rsidRPr="0075636B">
        <w:t>ommunication de la Caf de l’Isère, sur la base du visuel commun spécifique labelisant les actions retenues et soutenues par la C</w:t>
      </w:r>
      <w:r w:rsidR="00FB56D1">
        <w:t>af</w:t>
      </w:r>
      <w:r w:rsidR="0075636B" w:rsidRPr="0075636B">
        <w:t xml:space="preserve"> de l’Isère</w:t>
      </w:r>
      <w:r w:rsidR="002A7475">
        <w:t xml:space="preserve"> dans le cadre de la Quinzaine de la Parentalité</w:t>
      </w:r>
      <w:r w:rsidR="0086560F">
        <w:t>, et d’éléments de langage pour communiquer</w:t>
      </w:r>
      <w:r w:rsidR="0075636B" w:rsidRPr="0075636B">
        <w:t>.</w:t>
      </w:r>
    </w:p>
    <w:p w14:paraId="4C0E664A" w14:textId="77777777" w:rsidR="002A7475" w:rsidRDefault="002A7475" w:rsidP="00EE5F0E">
      <w:pPr>
        <w:spacing w:after="0"/>
      </w:pPr>
    </w:p>
    <w:p w14:paraId="7B473065" w14:textId="47516F1F" w:rsidR="002A7475" w:rsidRDefault="009755EE" w:rsidP="00EE5F0E">
      <w:pPr>
        <w:spacing w:after="0"/>
      </w:pPr>
      <w:r>
        <w:t xml:space="preserve">Ce Kit </w:t>
      </w:r>
      <w:r w:rsidR="0086560F">
        <w:t xml:space="preserve">vous permettra de </w:t>
      </w:r>
      <w:r w:rsidR="00A221EB">
        <w:t>réaliser à votre convenance dépliant, invitation, flyer…</w:t>
      </w:r>
    </w:p>
    <w:p w14:paraId="114FDDE5" w14:textId="77777777" w:rsidR="003A2CF6" w:rsidRDefault="003A2CF6" w:rsidP="00EE5F0E">
      <w:pPr>
        <w:spacing w:after="0"/>
      </w:pPr>
    </w:p>
    <w:p w14:paraId="7242ADDB" w14:textId="5D861514" w:rsidR="003A2CF6" w:rsidRDefault="002A7475" w:rsidP="0089193F">
      <w:pPr>
        <w:spacing w:after="0"/>
        <w:jc w:val="both"/>
      </w:pPr>
      <w:r>
        <w:t>U</w:t>
      </w:r>
      <w:r w:rsidR="009D51CF">
        <w:t xml:space="preserve">ne charte d’utilisation vous sera également </w:t>
      </w:r>
      <w:r w:rsidR="003A2CF6">
        <w:t>transmise, précisant</w:t>
      </w:r>
      <w:r w:rsidR="00477243">
        <w:t xml:space="preserve"> notamment</w:t>
      </w:r>
      <w:r w:rsidR="009214F4">
        <w:t> </w:t>
      </w:r>
      <w:r w:rsidR="00864C9C">
        <w:t>v</w:t>
      </w:r>
      <w:r w:rsidR="003A2CF6">
        <w:t>otre</w:t>
      </w:r>
      <w:r w:rsidR="00477243">
        <w:t xml:space="preserve"> obligation à transmettre à la Caf de l’Isère l’ensemble des </w:t>
      </w:r>
      <w:r w:rsidR="00864C9C">
        <w:t>éléments</w:t>
      </w:r>
      <w:r w:rsidR="00477243">
        <w:t xml:space="preserve"> de communication concernant les actions développées pour la quinzaine, </w:t>
      </w:r>
      <w:r w:rsidR="00477243" w:rsidRPr="00864C9C">
        <w:rPr>
          <w:u w:val="single"/>
        </w:rPr>
        <w:t>avant le démarrage de toutes actions</w:t>
      </w:r>
      <w:r w:rsidR="003A2CF6">
        <w:t xml:space="preserve">. </w:t>
      </w:r>
    </w:p>
    <w:p w14:paraId="4A80513E" w14:textId="5640493F" w:rsidR="003A2CF6" w:rsidRDefault="003A2CF6" w:rsidP="00AA6ED4">
      <w:pPr>
        <w:spacing w:after="0"/>
      </w:pPr>
    </w:p>
    <w:p w14:paraId="7B46DABD" w14:textId="098372AC" w:rsidR="00AA6ED4" w:rsidRDefault="00AA6ED4" w:rsidP="0051403F">
      <w:pPr>
        <w:spacing w:after="80"/>
      </w:pPr>
      <w:r>
        <w:t xml:space="preserve">Selon vos actions de communication, il conviendra pour : </w:t>
      </w:r>
    </w:p>
    <w:p w14:paraId="0CF2A17D" w14:textId="79ADC402" w:rsidR="009755EE" w:rsidRDefault="003A2CF6" w:rsidP="007519A8">
      <w:pPr>
        <w:pStyle w:val="Paragraphedeliste"/>
        <w:numPr>
          <w:ilvl w:val="1"/>
          <w:numId w:val="3"/>
        </w:numPr>
        <w:spacing w:after="80"/>
        <w:ind w:left="1434" w:hanging="357"/>
        <w:contextualSpacing w:val="0"/>
        <w:jc w:val="both"/>
      </w:pPr>
      <w:proofErr w:type="gramStart"/>
      <w:r>
        <w:t>les</w:t>
      </w:r>
      <w:proofErr w:type="gramEnd"/>
      <w:r>
        <w:t xml:space="preserve"> supports tels que affiches</w:t>
      </w:r>
      <w:r w:rsidR="00864C9C">
        <w:t xml:space="preserve">, </w:t>
      </w:r>
      <w:r>
        <w:t>flyers</w:t>
      </w:r>
      <w:r w:rsidR="00AA6ED4">
        <w:t xml:space="preserve"> </w:t>
      </w:r>
      <w:r w:rsidR="00C250D5">
        <w:t xml:space="preserve">de les transmettre </w:t>
      </w:r>
      <w:r>
        <w:t> </w:t>
      </w:r>
      <w:r w:rsidR="009275A9">
        <w:t xml:space="preserve">au secrétariat des interventions sociales </w:t>
      </w:r>
      <w:r w:rsidR="00864C9C">
        <w:t>à l’adresse suivant</w:t>
      </w:r>
      <w:r w:rsidR="000929B3">
        <w:t xml:space="preserve">e : </w:t>
      </w:r>
      <w:hyperlink r:id="rId12" w:history="1">
        <w:r w:rsidR="002069A3" w:rsidRPr="00FC3110">
          <w:rPr>
            <w:rStyle w:val="Lienhypertexte"/>
            <w:rFonts w:eastAsia="Times New Roman"/>
          </w:rPr>
          <w:t>interventions-sociales@caf38.caf.fr</w:t>
        </w:r>
      </w:hyperlink>
      <w:r w:rsidR="00864C9C">
        <w:t xml:space="preserve"> </w:t>
      </w:r>
      <w:r w:rsidR="00477243">
        <w:t xml:space="preserve">précisant en objet «  </w:t>
      </w:r>
      <w:r w:rsidR="000929B3">
        <w:t>Q</w:t>
      </w:r>
      <w:r w:rsidR="009214F4">
        <w:t xml:space="preserve">uinzaine de la parentalité – </w:t>
      </w:r>
      <w:r w:rsidR="009275A9">
        <w:t>communication</w:t>
      </w:r>
      <w:r w:rsidR="009214F4">
        <w:t> »</w:t>
      </w:r>
      <w:r w:rsidR="002B76E4">
        <w:t xml:space="preserve">. </w:t>
      </w:r>
      <w:r w:rsidR="009D51CF">
        <w:t xml:space="preserve"> </w:t>
      </w:r>
    </w:p>
    <w:p w14:paraId="726F21B6" w14:textId="6C66DC41" w:rsidR="009214F4" w:rsidRDefault="008758C2" w:rsidP="004952C8">
      <w:pPr>
        <w:pStyle w:val="Paragraphedeliste"/>
        <w:numPr>
          <w:ilvl w:val="1"/>
          <w:numId w:val="3"/>
        </w:numPr>
        <w:spacing w:after="0"/>
        <w:jc w:val="both"/>
      </w:pPr>
      <w:proofErr w:type="gramStart"/>
      <w:r>
        <w:t>vo</w:t>
      </w:r>
      <w:r w:rsidR="003A2CF6">
        <w:t>s</w:t>
      </w:r>
      <w:proofErr w:type="gramEnd"/>
      <w:r w:rsidR="003A2CF6">
        <w:t xml:space="preserve"> communiqués de presse</w:t>
      </w:r>
      <w:r w:rsidR="00C250D5">
        <w:t xml:space="preserve"> de les transmettre</w:t>
      </w:r>
      <w:r w:rsidR="003A2CF6">
        <w:t xml:space="preserve"> </w:t>
      </w:r>
      <w:r w:rsidR="009275A9">
        <w:t xml:space="preserve">au service communication </w:t>
      </w:r>
      <w:r w:rsidR="00864C9C">
        <w:t>à l’adresse suivante</w:t>
      </w:r>
      <w:r w:rsidR="000929B3">
        <w:t xml:space="preserve"> : </w:t>
      </w:r>
      <w:r w:rsidR="42683040">
        <w:t xml:space="preserve"> </w:t>
      </w:r>
      <w:hyperlink r:id="rId13">
        <w:r w:rsidR="42683040" w:rsidRPr="42683040">
          <w:rPr>
            <w:rStyle w:val="Lienhypertexte"/>
          </w:rPr>
          <w:t>communication.cafisere@caf.cnafmail.fr</w:t>
        </w:r>
      </w:hyperlink>
      <w:r w:rsidR="42683040" w:rsidRPr="42683040">
        <w:t xml:space="preserve"> </w:t>
      </w:r>
      <w:r w:rsidR="000929B3">
        <w:t xml:space="preserve"> </w:t>
      </w:r>
      <w:r>
        <w:t xml:space="preserve">précisant en  objet «  </w:t>
      </w:r>
      <w:r w:rsidR="00872746">
        <w:t>Q</w:t>
      </w:r>
      <w:r>
        <w:t>uinzaine – communiqué de presse »</w:t>
      </w:r>
    </w:p>
    <w:p w14:paraId="1ED51FAA" w14:textId="77777777" w:rsidR="00294C19" w:rsidRDefault="00294C19" w:rsidP="00EE5F0E">
      <w:pPr>
        <w:spacing w:after="0"/>
      </w:pPr>
    </w:p>
    <w:p w14:paraId="6176AABB" w14:textId="506D0745" w:rsidR="00EE5F0E" w:rsidRDefault="002B12A6" w:rsidP="00285995">
      <w:pPr>
        <w:spacing w:after="120"/>
        <w:jc w:val="both"/>
      </w:pPr>
      <w:r>
        <w:t xml:space="preserve"> </w:t>
      </w:r>
      <w:r w:rsidR="001D291E">
        <w:t>La Caf de l’Isère communiquera globalement sur l’</w:t>
      </w:r>
      <w:r w:rsidR="004449DA">
        <w:t xml:space="preserve">évènement </w:t>
      </w:r>
      <w:r w:rsidR="000C6ABA">
        <w:t xml:space="preserve">via le site caf.fr </w:t>
      </w:r>
      <w:r w:rsidR="00E91BF0">
        <w:t>e</w:t>
      </w:r>
      <w:r w:rsidR="0069201E">
        <w:t>n</w:t>
      </w:r>
      <w:r w:rsidR="00E91BF0">
        <w:t xml:space="preserve"> établissant</w:t>
      </w:r>
      <w:r w:rsidR="0069201E">
        <w:t xml:space="preserve"> un programme</w:t>
      </w:r>
      <w:r w:rsidR="004449DA">
        <w:t xml:space="preserve"> des actions proposé</w:t>
      </w:r>
      <w:r w:rsidR="00125361">
        <w:t>e</w:t>
      </w:r>
      <w:r w:rsidR="004449DA">
        <w:t xml:space="preserve">s, renvoyant les familles vers les </w:t>
      </w:r>
      <w:r w:rsidR="00561DBF">
        <w:t xml:space="preserve">partenaires locaux. </w:t>
      </w:r>
    </w:p>
    <w:p w14:paraId="5A8F9895" w14:textId="77777777" w:rsidR="001E3ABF" w:rsidRDefault="001E3ABF" w:rsidP="00EE5F0E">
      <w:pPr>
        <w:spacing w:after="0"/>
      </w:pPr>
    </w:p>
    <w:p w14:paraId="43383E23" w14:textId="77777777" w:rsidR="00EE5F0E" w:rsidRPr="002A5F6F" w:rsidRDefault="00EE5F0E" w:rsidP="002A5F6F">
      <w:pPr>
        <w:pStyle w:val="Titre2"/>
        <w:rPr>
          <w:b/>
        </w:rPr>
      </w:pPr>
      <w:r w:rsidRPr="002A5F6F">
        <w:rPr>
          <w:b/>
        </w:rPr>
        <w:t>9 - L’évaluation</w:t>
      </w:r>
    </w:p>
    <w:p w14:paraId="5FB4A0A6" w14:textId="77777777" w:rsidR="00EE5F0E" w:rsidRDefault="00EE5F0E" w:rsidP="00EE5F0E">
      <w:pPr>
        <w:spacing w:after="0"/>
      </w:pPr>
    </w:p>
    <w:p w14:paraId="4D06A3F4" w14:textId="29A19D3B" w:rsidR="00606A87" w:rsidRDefault="00EE5F0E" w:rsidP="00125361">
      <w:pPr>
        <w:spacing w:after="0"/>
        <w:jc w:val="both"/>
      </w:pPr>
      <w:r>
        <w:t xml:space="preserve">Les acteurs locaux s’engagent à évaluer l’impact des actions proposées auprès des parents participants, à partir du questionnaire prévu </w:t>
      </w:r>
      <w:r w:rsidR="000C2013">
        <w:t xml:space="preserve">pour les familles </w:t>
      </w:r>
      <w:r>
        <w:t>à cet effet</w:t>
      </w:r>
      <w:r w:rsidR="007D5959">
        <w:t xml:space="preserve"> que la Caf met à votre disposition pour procéder au bilan des actions.</w:t>
      </w:r>
      <w:r w:rsidR="003056C2">
        <w:t xml:space="preserve"> </w:t>
      </w:r>
    </w:p>
    <w:p w14:paraId="7559754D" w14:textId="77777777" w:rsidR="00EE5F0E" w:rsidRDefault="00EE5F0E" w:rsidP="00EE5F0E">
      <w:pPr>
        <w:spacing w:after="0"/>
      </w:pPr>
    </w:p>
    <w:p w14:paraId="60BF7008" w14:textId="65477CD9" w:rsidR="002A5F6F" w:rsidRDefault="00EE5F0E" w:rsidP="00611354">
      <w:pPr>
        <w:spacing w:after="120"/>
        <w:jc w:val="both"/>
      </w:pPr>
      <w:r>
        <w:t>Le référent de l’action est chargé d’en faire le retour par mail à l’attention du Pôle Parentalité quinze jours au plus tard après la fin de l’action</w:t>
      </w:r>
      <w:r w:rsidR="008A1091">
        <w:t>.</w:t>
      </w:r>
      <w:r w:rsidR="00611354">
        <w:t xml:space="preserve"> Celui-ci permettra à la Caf de l’Isère de préparer la prochaine édition. </w:t>
      </w:r>
    </w:p>
    <w:p w14:paraId="22F0F264" w14:textId="77777777" w:rsidR="00AB2AEC" w:rsidRDefault="002E3DD7" w:rsidP="00AB2AEC">
      <w:pPr>
        <w:spacing w:after="80"/>
        <w:jc w:val="both"/>
      </w:pPr>
      <w:r>
        <w:t>Les éléments sont à retou</w:t>
      </w:r>
      <w:r w:rsidR="0099494E">
        <w:t xml:space="preserve">rner à l’adresse suivante : </w:t>
      </w:r>
    </w:p>
    <w:p w14:paraId="60A02E1C" w14:textId="7E6739AD" w:rsidR="0099494E" w:rsidRDefault="00914F83" w:rsidP="00AB2AEC">
      <w:pPr>
        <w:spacing w:after="80"/>
        <w:jc w:val="both"/>
      </w:pPr>
      <w:hyperlink r:id="rId14" w:history="1">
        <w:r w:rsidR="00AB2AEC" w:rsidRPr="00011F50">
          <w:rPr>
            <w:rStyle w:val="Lienhypertexte"/>
            <w:rFonts w:eastAsia="Times New Roman"/>
          </w:rPr>
          <w:t>interventions-sociales@caf38.caf.fr</w:t>
        </w:r>
      </w:hyperlink>
      <w:r w:rsidR="007519A8" w:rsidRPr="00AB2AEC">
        <w:rPr>
          <w:rFonts w:eastAsia="Times New Roman"/>
        </w:rPr>
        <w:t xml:space="preserve"> </w:t>
      </w:r>
      <w:r w:rsidR="0099494E">
        <w:t xml:space="preserve">  précisant en objet « Quinzaine de la parentalité – </w:t>
      </w:r>
      <w:r w:rsidR="003E6136">
        <w:t>bilan</w:t>
      </w:r>
      <w:r w:rsidR="0099494E">
        <w:t xml:space="preserve"> ».  </w:t>
      </w:r>
    </w:p>
    <w:p w14:paraId="779C803B" w14:textId="7C15CF7F" w:rsidR="00991E16" w:rsidRDefault="00991E16" w:rsidP="00285995">
      <w:pPr>
        <w:spacing w:after="120"/>
      </w:pPr>
    </w:p>
    <w:p w14:paraId="644F376C" w14:textId="77777777" w:rsidR="002A5F6F" w:rsidRDefault="002A5F6F" w:rsidP="002A5F6F">
      <w:pPr>
        <w:spacing w:after="0"/>
      </w:pPr>
    </w:p>
    <w:p w14:paraId="616881CF" w14:textId="79A313D7" w:rsidR="0092642A" w:rsidRPr="002A5F6F" w:rsidRDefault="002A5F6F" w:rsidP="002A5F6F">
      <w:pPr>
        <w:pStyle w:val="Titre2"/>
        <w:rPr>
          <w:b/>
        </w:rPr>
      </w:pPr>
      <w:r w:rsidRPr="002A5F6F">
        <w:rPr>
          <w:b/>
        </w:rPr>
        <w:t xml:space="preserve">10 - </w:t>
      </w:r>
      <w:r w:rsidR="0092642A" w:rsidRPr="002A5F6F">
        <w:rPr>
          <w:b/>
        </w:rPr>
        <w:t xml:space="preserve">Vos engagements </w:t>
      </w:r>
    </w:p>
    <w:p w14:paraId="30CCC140" w14:textId="3A1E7956" w:rsidR="007D5959" w:rsidRDefault="007D5959" w:rsidP="0092642A">
      <w:pPr>
        <w:spacing w:after="0"/>
      </w:pPr>
    </w:p>
    <w:p w14:paraId="597D4961" w14:textId="77846DD1" w:rsidR="00A7198C" w:rsidRDefault="007D5959" w:rsidP="007E0936">
      <w:pPr>
        <w:spacing w:after="120"/>
      </w:pPr>
      <w:r>
        <w:t>En candidatant pour participer à la Quinzaine de la Parentalité vous vous engage</w:t>
      </w:r>
      <w:r w:rsidR="00804B04">
        <w:t>z</w:t>
      </w:r>
      <w:r>
        <w:t xml:space="preserve"> à : </w:t>
      </w:r>
    </w:p>
    <w:p w14:paraId="31C78632" w14:textId="77777777" w:rsidR="00CE0F43" w:rsidRDefault="007D5959" w:rsidP="00804B04">
      <w:pPr>
        <w:pStyle w:val="Paragraphedeliste"/>
        <w:numPr>
          <w:ilvl w:val="0"/>
          <w:numId w:val="10"/>
        </w:numPr>
        <w:spacing w:after="80"/>
        <w:ind w:left="714" w:hanging="357"/>
        <w:contextualSpacing w:val="0"/>
        <w:jc w:val="both"/>
      </w:pPr>
      <w:r>
        <w:t>Proposer de</w:t>
      </w:r>
      <w:r w:rsidR="00A7198C">
        <w:t>s</w:t>
      </w:r>
      <w:r>
        <w:t xml:space="preserve"> actions sur la période proposée par la Caf de l’Isère</w:t>
      </w:r>
      <w:r w:rsidR="00671473">
        <w:t>, sur des temps adaptés pour les familles</w:t>
      </w:r>
    </w:p>
    <w:p w14:paraId="6D2904CF" w14:textId="77777777" w:rsidR="00CE0F43" w:rsidRDefault="00DC4A66" w:rsidP="007E0936">
      <w:pPr>
        <w:pStyle w:val="Paragraphedeliste"/>
        <w:numPr>
          <w:ilvl w:val="0"/>
          <w:numId w:val="10"/>
        </w:numPr>
        <w:spacing w:after="80"/>
        <w:ind w:left="714" w:hanging="357"/>
        <w:contextualSpacing w:val="0"/>
      </w:pPr>
      <w:r>
        <w:t xml:space="preserve">Veiller au caractère universel, </w:t>
      </w:r>
      <w:r w:rsidR="009275A9">
        <w:t>laïque</w:t>
      </w:r>
      <w:r>
        <w:t>, et neutre des actions proposées</w:t>
      </w:r>
    </w:p>
    <w:p w14:paraId="485EB629" w14:textId="77777777" w:rsidR="00CE0F43" w:rsidRDefault="0012542F" w:rsidP="007E0936">
      <w:pPr>
        <w:pStyle w:val="Paragraphedeliste"/>
        <w:numPr>
          <w:ilvl w:val="0"/>
          <w:numId w:val="10"/>
        </w:numPr>
        <w:spacing w:after="80"/>
        <w:ind w:left="714" w:hanging="357"/>
        <w:contextualSpacing w:val="0"/>
      </w:pPr>
      <w:r>
        <w:t>Utiliser les supports de communication transmis par la Caf de l’Isère et à respecter la charte d’utilisation</w:t>
      </w:r>
    </w:p>
    <w:p w14:paraId="0C8A4FCF" w14:textId="662584A6" w:rsidR="00E457DF" w:rsidRDefault="0012542F" w:rsidP="00CE0F43">
      <w:pPr>
        <w:pStyle w:val="Paragraphedeliste"/>
        <w:numPr>
          <w:ilvl w:val="0"/>
          <w:numId w:val="10"/>
        </w:numPr>
        <w:spacing w:after="60"/>
      </w:pPr>
      <w:r>
        <w:t>Adresser les éléments de bilan tel que prévu par la Caf de l’Isère</w:t>
      </w:r>
    </w:p>
    <w:p w14:paraId="5DBF37F5" w14:textId="77777777" w:rsidR="00E457DF" w:rsidRDefault="00E457DF" w:rsidP="0092642A">
      <w:pPr>
        <w:spacing w:after="0"/>
      </w:pPr>
    </w:p>
    <w:p w14:paraId="535145B0" w14:textId="77777777" w:rsidR="00285995" w:rsidRDefault="00285995" w:rsidP="0092642A">
      <w:pPr>
        <w:spacing w:after="0"/>
      </w:pPr>
    </w:p>
    <w:p w14:paraId="4313A8EF" w14:textId="77777777" w:rsidR="00285995" w:rsidRDefault="00285995" w:rsidP="0092642A">
      <w:pPr>
        <w:spacing w:after="0"/>
      </w:pPr>
    </w:p>
    <w:p w14:paraId="4354E870" w14:textId="66C232C7" w:rsidR="00EE5F0E" w:rsidRPr="002A5F6F" w:rsidRDefault="00EE5F0E" w:rsidP="002A5F6F">
      <w:pPr>
        <w:pStyle w:val="Titre2"/>
        <w:rPr>
          <w:b/>
        </w:rPr>
      </w:pPr>
      <w:r w:rsidRPr="002A5F6F">
        <w:rPr>
          <w:b/>
        </w:rPr>
        <w:t>1</w:t>
      </w:r>
      <w:r w:rsidR="00B91DCF" w:rsidRPr="002A5F6F">
        <w:rPr>
          <w:b/>
        </w:rPr>
        <w:t>1</w:t>
      </w:r>
      <w:r w:rsidRPr="002A5F6F">
        <w:rPr>
          <w:b/>
        </w:rPr>
        <w:t xml:space="preserve"> </w:t>
      </w:r>
      <w:r w:rsidR="00285995">
        <w:rPr>
          <w:b/>
        </w:rPr>
        <w:t>–</w:t>
      </w:r>
      <w:r w:rsidRPr="002A5F6F">
        <w:rPr>
          <w:b/>
        </w:rPr>
        <w:t xml:space="preserve"> Le calendrier</w:t>
      </w:r>
    </w:p>
    <w:p w14:paraId="2B65EAE7" w14:textId="77777777" w:rsidR="00EE5F0E" w:rsidRDefault="00EE5F0E" w:rsidP="00EE5F0E">
      <w:pPr>
        <w:spacing w:after="0"/>
      </w:pPr>
    </w:p>
    <w:p w14:paraId="7FF16E11" w14:textId="75F48D47" w:rsidR="00EE5F0E" w:rsidRDefault="00EE5F0E" w:rsidP="00EE5F0E">
      <w:pPr>
        <w:spacing w:after="0"/>
      </w:pPr>
      <w:r w:rsidRPr="00263C67">
        <w:rPr>
          <w:i/>
        </w:rPr>
        <w:t xml:space="preserve">Lancement </w:t>
      </w:r>
      <w:r w:rsidR="00E457DF" w:rsidRPr="00263C67">
        <w:rPr>
          <w:i/>
        </w:rPr>
        <w:t>de la Démarche et appel à candidature</w:t>
      </w:r>
      <w:r w:rsidR="00285995">
        <w:rPr>
          <w:i/>
        </w:rPr>
        <w:t> </w:t>
      </w:r>
      <w:r w:rsidRPr="00263C67">
        <w:rPr>
          <w:i/>
        </w:rPr>
        <w:t>:</w:t>
      </w:r>
      <w:r>
        <w:t xml:space="preserve"> </w:t>
      </w:r>
      <w:r w:rsidR="00E457DF">
        <w:t>Janvier 202</w:t>
      </w:r>
      <w:r w:rsidR="007519A8">
        <w:t>3</w:t>
      </w:r>
    </w:p>
    <w:p w14:paraId="6C186D52" w14:textId="77777777" w:rsidR="00EE5F0E" w:rsidRDefault="00EE5F0E" w:rsidP="00EE5F0E">
      <w:pPr>
        <w:spacing w:after="0"/>
      </w:pPr>
    </w:p>
    <w:p w14:paraId="0026D968" w14:textId="68AF9E39" w:rsidR="00EE5F0E" w:rsidRPr="008C3500" w:rsidRDefault="00EE5F0E" w:rsidP="00EE5F0E">
      <w:pPr>
        <w:spacing w:after="0"/>
        <w:rPr>
          <w:color w:val="70AD47" w:themeColor="accent6"/>
        </w:rPr>
      </w:pPr>
      <w:r w:rsidRPr="229BAA5D">
        <w:rPr>
          <w:i/>
          <w:iCs/>
        </w:rPr>
        <w:t>Transmission de la proposition d’action par mail</w:t>
      </w:r>
      <w:r w:rsidR="00285995" w:rsidRPr="229BAA5D">
        <w:rPr>
          <w:i/>
          <w:iCs/>
        </w:rPr>
        <w:t> </w:t>
      </w:r>
      <w:r w:rsidRPr="229BAA5D">
        <w:rPr>
          <w:i/>
          <w:iCs/>
        </w:rPr>
        <w:t>:</w:t>
      </w:r>
      <w:r>
        <w:t xml:space="preserve"> au plus tard </w:t>
      </w:r>
      <w:r w:rsidR="00521C7A">
        <w:t>le 17 mars 2023</w:t>
      </w:r>
    </w:p>
    <w:p w14:paraId="6D6F0C92" w14:textId="77777777" w:rsidR="00EE5F0E" w:rsidRPr="00263C67" w:rsidRDefault="00EE5F0E" w:rsidP="00EE5F0E">
      <w:pPr>
        <w:spacing w:after="0"/>
        <w:rPr>
          <w:i/>
        </w:rPr>
      </w:pPr>
    </w:p>
    <w:p w14:paraId="04CE7C05" w14:textId="2E21E08C" w:rsidR="00EE5F0E" w:rsidRDefault="00EE5F0E" w:rsidP="00285995">
      <w:pPr>
        <w:spacing w:after="120"/>
      </w:pPr>
      <w:r w:rsidRPr="663EF82C">
        <w:rPr>
          <w:i/>
          <w:iCs/>
        </w:rPr>
        <w:t xml:space="preserve">Retour des fiches </w:t>
      </w:r>
      <w:r w:rsidR="001D18B0">
        <w:rPr>
          <w:i/>
          <w:iCs/>
        </w:rPr>
        <w:t xml:space="preserve">bilans </w:t>
      </w:r>
      <w:r w:rsidRPr="663EF82C">
        <w:rPr>
          <w:i/>
          <w:iCs/>
        </w:rPr>
        <w:t>:</w:t>
      </w:r>
      <w:r>
        <w:t xml:space="preserve"> au plus tard le </w:t>
      </w:r>
      <w:r w:rsidR="007519A8">
        <w:t>7</w:t>
      </w:r>
      <w:r>
        <w:t xml:space="preserve"> jui</w:t>
      </w:r>
      <w:r w:rsidR="00CB423F">
        <w:t>llet</w:t>
      </w:r>
      <w:r w:rsidR="00263C67">
        <w:t xml:space="preserve"> </w:t>
      </w:r>
      <w:r w:rsidR="003E6136">
        <w:t>202</w:t>
      </w:r>
      <w:r w:rsidR="007519A8">
        <w:t>3</w:t>
      </w:r>
    </w:p>
    <w:p w14:paraId="0A278D49" w14:textId="77777777" w:rsidR="008A1091" w:rsidRDefault="008A1091" w:rsidP="00285995">
      <w:pPr>
        <w:spacing w:after="120"/>
      </w:pPr>
    </w:p>
    <w:p w14:paraId="4C5ECA4D" w14:textId="77777777" w:rsidR="00BA08C9" w:rsidRDefault="00BA08C9" w:rsidP="00285995">
      <w:pPr>
        <w:spacing w:after="120"/>
      </w:pPr>
    </w:p>
    <w:p w14:paraId="00788584" w14:textId="14DCEC80" w:rsidR="00EE5F0E" w:rsidRPr="002A5F6F" w:rsidRDefault="00EE5F0E" w:rsidP="002A5F6F">
      <w:pPr>
        <w:pStyle w:val="Titre2"/>
        <w:rPr>
          <w:b/>
        </w:rPr>
      </w:pPr>
      <w:r w:rsidRPr="002A5F6F">
        <w:rPr>
          <w:b/>
        </w:rPr>
        <w:t>1</w:t>
      </w:r>
      <w:r w:rsidR="00B91DCF" w:rsidRPr="002A5F6F">
        <w:rPr>
          <w:b/>
        </w:rPr>
        <w:t>2</w:t>
      </w:r>
      <w:r w:rsidRPr="002A5F6F">
        <w:rPr>
          <w:b/>
        </w:rPr>
        <w:t>- Le dépôt de candidature</w:t>
      </w:r>
    </w:p>
    <w:p w14:paraId="2AA6C72F" w14:textId="77777777" w:rsidR="00EE5F0E" w:rsidRDefault="00EE5F0E" w:rsidP="00EE5F0E">
      <w:pPr>
        <w:spacing w:after="0"/>
      </w:pPr>
    </w:p>
    <w:p w14:paraId="364AFA1D" w14:textId="4AABD4F8" w:rsidR="00EE5F0E" w:rsidRDefault="00EE5F0E" w:rsidP="00EE5F0E">
      <w:pPr>
        <w:spacing w:after="0"/>
        <w:rPr>
          <w:rFonts w:eastAsia="Times New Roman"/>
        </w:rPr>
      </w:pPr>
      <w:r>
        <w:t xml:space="preserve">Les dossiers de </w:t>
      </w:r>
      <w:r w:rsidR="15A02B4C">
        <w:t>candidature sont</w:t>
      </w:r>
      <w:r>
        <w:t xml:space="preserve"> à adresser complétés et signés avant </w:t>
      </w:r>
      <w:r w:rsidR="00521C7A">
        <w:t>le 17 mars 2023</w:t>
      </w:r>
      <w:r w:rsidR="00A64576">
        <w:t xml:space="preserve"> e</w:t>
      </w:r>
      <w:r w:rsidR="009A7B3E">
        <w:t>xclusivement par</w:t>
      </w:r>
      <w:r>
        <w:t xml:space="preserve"> mail </w:t>
      </w:r>
      <w:r w:rsidR="00A64576">
        <w:t>à l’adresse suivante :</w:t>
      </w:r>
      <w:r w:rsidR="007519A8" w:rsidRPr="007519A8">
        <w:rPr>
          <w:rFonts w:eastAsia="Times New Roman"/>
        </w:rPr>
        <w:t xml:space="preserve"> </w:t>
      </w:r>
      <w:hyperlink r:id="rId15" w:history="1">
        <w:r w:rsidR="007519A8" w:rsidRPr="00FC3110">
          <w:rPr>
            <w:rStyle w:val="Lienhypertexte"/>
            <w:rFonts w:eastAsia="Times New Roman"/>
          </w:rPr>
          <w:t>interventions-sociales@caf38.caf.fr</w:t>
        </w:r>
      </w:hyperlink>
    </w:p>
    <w:p w14:paraId="679286A7" w14:textId="77777777" w:rsidR="007519A8" w:rsidRDefault="007519A8" w:rsidP="00EE5F0E">
      <w:pPr>
        <w:spacing w:after="0"/>
        <w:rPr>
          <w:rStyle w:val="Lienhypertexte"/>
        </w:rPr>
      </w:pPr>
    </w:p>
    <w:p w14:paraId="6CBE8C40" w14:textId="0B607F4D" w:rsidR="00322A8C" w:rsidRPr="00EE2E95" w:rsidRDefault="00EE2E95" w:rsidP="00EE5F0E">
      <w:pPr>
        <w:spacing w:after="0"/>
      </w:pPr>
      <w:r w:rsidRPr="00EE2E95">
        <w:rPr>
          <w:rStyle w:val="Lienhypertexte"/>
          <w:color w:val="auto"/>
          <w:u w:val="none"/>
        </w:rPr>
        <w:t xml:space="preserve">NB : </w:t>
      </w:r>
      <w:r w:rsidR="00FD2977">
        <w:rPr>
          <w:rStyle w:val="Lienhypertexte"/>
          <w:color w:val="auto"/>
          <w:u w:val="none"/>
        </w:rPr>
        <w:t xml:space="preserve">un tableau </w:t>
      </w:r>
      <w:r w:rsidR="0022448E">
        <w:rPr>
          <w:rStyle w:val="Lienhypertexte"/>
          <w:color w:val="auto"/>
          <w:u w:val="none"/>
        </w:rPr>
        <w:t xml:space="preserve">récapitulatif </w:t>
      </w:r>
      <w:r w:rsidR="00F82D9A">
        <w:rPr>
          <w:rStyle w:val="Lienhypertexte"/>
          <w:color w:val="auto"/>
          <w:u w:val="none"/>
        </w:rPr>
        <w:t>des actions est en remplir</w:t>
      </w:r>
      <w:r w:rsidR="000B4919">
        <w:rPr>
          <w:rStyle w:val="Lienhypertexte"/>
          <w:color w:val="auto"/>
          <w:u w:val="none"/>
        </w:rPr>
        <w:t xml:space="preserve">. Celui-ci sera </w:t>
      </w:r>
      <w:r w:rsidR="005C76D1">
        <w:rPr>
          <w:rStyle w:val="Lienhypertexte"/>
          <w:color w:val="auto"/>
          <w:u w:val="none"/>
        </w:rPr>
        <w:t xml:space="preserve">intégré dans le programme de la quinzaine. </w:t>
      </w:r>
    </w:p>
    <w:p w14:paraId="756A093E" w14:textId="77777777" w:rsidR="00EE5F0E" w:rsidRDefault="00EE5F0E" w:rsidP="00EE5F0E">
      <w:pPr>
        <w:spacing w:after="0"/>
      </w:pPr>
    </w:p>
    <w:p w14:paraId="6ECDBF37" w14:textId="2A2E95D3" w:rsidR="00EE5F0E" w:rsidRDefault="00EE5F0E" w:rsidP="00BF1029">
      <w:pPr>
        <w:spacing w:after="80"/>
      </w:pPr>
      <w:r w:rsidRPr="00D31B5E">
        <w:rPr>
          <w:u w:val="single"/>
        </w:rPr>
        <w:t>Les décisions</w:t>
      </w:r>
      <w:r>
        <w:t xml:space="preserve"> : </w:t>
      </w:r>
    </w:p>
    <w:p w14:paraId="662D8E99" w14:textId="690CB593" w:rsidR="00EE5F0E" w:rsidRDefault="3AAE94FA" w:rsidP="00D31B5E">
      <w:pPr>
        <w:spacing w:after="0"/>
        <w:jc w:val="both"/>
      </w:pPr>
      <w:r>
        <w:t>Le</w:t>
      </w:r>
      <w:r w:rsidR="6293BD08">
        <w:t xml:space="preserve">s </w:t>
      </w:r>
      <w:r>
        <w:t>actions retenues pour la quinzaine de la parentalité</w:t>
      </w:r>
      <w:r w:rsidR="15ECA1A0">
        <w:t xml:space="preserve"> feront l'objet d’une décision</w:t>
      </w:r>
      <w:r>
        <w:t xml:space="preserve"> de la Direction de la Caf de l’Isère. </w:t>
      </w:r>
    </w:p>
    <w:p w14:paraId="4513D146" w14:textId="61B22F3A" w:rsidR="00EE5F0E" w:rsidRPr="00D31B5E" w:rsidRDefault="3AAE94FA" w:rsidP="00EE5F0E">
      <w:pPr>
        <w:spacing w:after="0"/>
        <w:rPr>
          <w:u w:val="single"/>
        </w:rPr>
      </w:pPr>
      <w:r>
        <w:t>Un mail sera adressé à chaque porteur précisant la décision</w:t>
      </w:r>
      <w:r w:rsidR="00AB2AEC">
        <w:t xml:space="preserve"> ainsi que le kit de communication</w:t>
      </w:r>
      <w:r w:rsidR="001907B7">
        <w:t xml:space="preserve">. </w:t>
      </w:r>
    </w:p>
    <w:p w14:paraId="6537FB9E" w14:textId="7682945B" w:rsidR="42683040" w:rsidRDefault="42683040" w:rsidP="42683040">
      <w:pPr>
        <w:spacing w:after="0"/>
      </w:pPr>
    </w:p>
    <w:p w14:paraId="35078BDF" w14:textId="5DB88B47" w:rsidR="00EE5F0E" w:rsidRDefault="00EE5F0E" w:rsidP="00BF1029">
      <w:pPr>
        <w:spacing w:after="80"/>
      </w:pPr>
      <w:r w:rsidRPr="00D31B5E">
        <w:rPr>
          <w:u w:val="single"/>
        </w:rPr>
        <w:t>Contact</w:t>
      </w:r>
      <w:r w:rsidR="00947AD4">
        <w:rPr>
          <w:u w:val="single"/>
        </w:rPr>
        <w:t>s</w:t>
      </w:r>
      <w:r>
        <w:t xml:space="preserve"> : </w:t>
      </w:r>
    </w:p>
    <w:p w14:paraId="7D8DB2D7" w14:textId="1E4D54D4" w:rsidR="00EE5F0E" w:rsidRDefault="00993C84" w:rsidP="00EE5F0E">
      <w:pPr>
        <w:spacing w:after="0"/>
      </w:pPr>
      <w:r>
        <w:t xml:space="preserve">Marlène Garcia </w:t>
      </w:r>
    </w:p>
    <w:p w14:paraId="5915B0BA" w14:textId="48F4723D" w:rsidR="42683040" w:rsidRDefault="42683040" w:rsidP="42683040">
      <w:pPr>
        <w:spacing w:after="0"/>
      </w:pPr>
      <w:r>
        <w:t>Conseillère Technique Parentalité</w:t>
      </w:r>
    </w:p>
    <w:p w14:paraId="10C55ACE" w14:textId="2A63D1FC" w:rsidR="00EE5F0E" w:rsidRDefault="00EE5F0E" w:rsidP="00EE5F0E">
      <w:pPr>
        <w:spacing w:after="0"/>
      </w:pPr>
      <w:r>
        <w:lastRenderedPageBreak/>
        <w:t xml:space="preserve">Tel. 04 76 20 61 </w:t>
      </w:r>
      <w:r w:rsidR="00993C84">
        <w:t>81</w:t>
      </w:r>
    </w:p>
    <w:p w14:paraId="78B1ECCF" w14:textId="695F2C9E" w:rsidR="00EE5F0E" w:rsidRDefault="00EE5F0E" w:rsidP="007E0258">
      <w:pPr>
        <w:spacing w:after="0"/>
        <w:jc w:val="both"/>
      </w:pPr>
    </w:p>
    <w:p w14:paraId="033FA063" w14:textId="77777777" w:rsidR="008A1091" w:rsidRDefault="008A1091" w:rsidP="007E0258">
      <w:pPr>
        <w:spacing w:after="0"/>
        <w:jc w:val="both"/>
      </w:pPr>
    </w:p>
    <w:p w14:paraId="616BF8BB" w14:textId="30CFE54B" w:rsidR="008D5B1F" w:rsidRDefault="008D5B1F" w:rsidP="007E0258">
      <w:pPr>
        <w:spacing w:after="0"/>
        <w:jc w:val="both"/>
      </w:pPr>
      <w:r>
        <w:t xml:space="preserve">Pour toutes </w:t>
      </w:r>
      <w:r w:rsidR="004E5553">
        <w:t>difficultés particulières</w:t>
      </w:r>
      <w:r>
        <w:t>, prendre contact par mail auprès du Pôle</w:t>
      </w:r>
      <w:r w:rsidR="00E90947">
        <w:t> </w:t>
      </w:r>
      <w:r w:rsidR="00B246BB">
        <w:t xml:space="preserve">parentalité </w:t>
      </w:r>
      <w:r w:rsidR="00E90947">
        <w:t xml:space="preserve">: </w:t>
      </w:r>
      <w:r>
        <w:t>Marlène Garcia</w:t>
      </w:r>
      <w:r w:rsidR="580EEC67">
        <w:t xml:space="preserve"> </w:t>
      </w:r>
      <w:r w:rsidR="42683040">
        <w:t>-</w:t>
      </w:r>
      <w:r w:rsidR="51AB5A99">
        <w:t xml:space="preserve"> </w:t>
      </w:r>
      <w:r w:rsidR="000B3923">
        <w:t>C</w:t>
      </w:r>
      <w:r w:rsidR="42683040">
        <w:t xml:space="preserve">onseillère </w:t>
      </w:r>
      <w:r w:rsidR="000B3923">
        <w:t>T</w:t>
      </w:r>
      <w:r w:rsidR="42683040">
        <w:t>echnique</w:t>
      </w:r>
      <w:r w:rsidR="00CA4BB5">
        <w:t xml:space="preserve"> </w:t>
      </w:r>
      <w:r w:rsidR="000B3923">
        <w:t>P</w:t>
      </w:r>
      <w:r w:rsidR="00CA4BB5">
        <w:t>arentalité</w:t>
      </w:r>
      <w:r w:rsidR="3A9BC6BF">
        <w:t xml:space="preserve"> </w:t>
      </w:r>
      <w:r>
        <w:t xml:space="preserve">à l’adresse suivante : </w:t>
      </w:r>
      <w:hyperlink r:id="rId16" w:history="1">
        <w:r w:rsidR="007519A8" w:rsidRPr="00FC3110">
          <w:rPr>
            <w:rStyle w:val="Lienhypertexte"/>
            <w:rFonts w:eastAsia="Times New Roman"/>
          </w:rPr>
          <w:t>interventions-sociales@caf38.caf.fr</w:t>
        </w:r>
      </w:hyperlink>
      <w:r w:rsidR="007519A8">
        <w:rPr>
          <w:rFonts w:eastAsia="Times New Roman"/>
        </w:rPr>
        <w:t xml:space="preserve"> </w:t>
      </w:r>
      <w:r w:rsidR="00B246BB">
        <w:t xml:space="preserve"> </w:t>
      </w:r>
      <w:r w:rsidR="00D919AF">
        <w:t>en indiquant en objet : « Evènement parentalité ».</w:t>
      </w:r>
    </w:p>
    <w:p w14:paraId="46A7B0D8" w14:textId="77777777" w:rsidR="008D5B1F" w:rsidRDefault="008D5B1F" w:rsidP="008D5B1F">
      <w:pPr>
        <w:spacing w:after="0"/>
      </w:pPr>
    </w:p>
    <w:p w14:paraId="780E48E3" w14:textId="570F233A" w:rsidR="00E90947" w:rsidRDefault="00E90947" w:rsidP="74649956"/>
    <w:p w14:paraId="7873D050" w14:textId="77777777" w:rsidR="00357083" w:rsidRDefault="00357083" w:rsidP="00357083"/>
    <w:p w14:paraId="0E0B74FE" w14:textId="77777777" w:rsidR="00357083" w:rsidRDefault="00357083" w:rsidP="00357083"/>
    <w:p w14:paraId="6893E559" w14:textId="77777777" w:rsidR="00357083" w:rsidRDefault="00357083" w:rsidP="00357083"/>
    <w:p w14:paraId="0CD28690" w14:textId="77777777" w:rsidR="00357083" w:rsidRDefault="00357083" w:rsidP="00357083"/>
    <w:p w14:paraId="4DD3F9C2" w14:textId="77777777" w:rsidR="00357083" w:rsidRDefault="00357083" w:rsidP="00357083"/>
    <w:p w14:paraId="7C14D91F" w14:textId="77777777" w:rsidR="00CA42D1" w:rsidRDefault="00CA42D1" w:rsidP="00821673"/>
    <w:sectPr w:rsidR="00CA42D1" w:rsidSect="00333F5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D82" w14:textId="77777777" w:rsidR="00434C80" w:rsidRDefault="00434C80" w:rsidP="009F69A7">
      <w:pPr>
        <w:spacing w:after="0" w:line="240" w:lineRule="auto"/>
      </w:pPr>
      <w:r>
        <w:separator/>
      </w:r>
    </w:p>
  </w:endnote>
  <w:endnote w:type="continuationSeparator" w:id="0">
    <w:p w14:paraId="00A46931" w14:textId="77777777" w:rsidR="00434C80" w:rsidRDefault="00434C80" w:rsidP="009F69A7">
      <w:pPr>
        <w:spacing w:after="0" w:line="240" w:lineRule="auto"/>
      </w:pPr>
      <w:r>
        <w:continuationSeparator/>
      </w:r>
    </w:p>
  </w:endnote>
  <w:endnote w:type="continuationNotice" w:id="1">
    <w:p w14:paraId="22F6587B" w14:textId="77777777" w:rsidR="00434C80" w:rsidRDefault="00434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CD65" w14:textId="77777777" w:rsidR="004B289D" w:rsidRDefault="004B28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BCAD" w14:textId="2C8568E3" w:rsidR="004B289D" w:rsidRDefault="004B289D" w:rsidP="00324B48">
    <w:pPr>
      <w:pStyle w:val="Pieddepage"/>
      <w:ind w:left="-1417"/>
    </w:pPr>
    <w:r>
      <w:rPr>
        <w:noProof/>
      </w:rPr>
      <w:drawing>
        <wp:inline distT="0" distB="0" distL="0" distR="0" wp14:anchorId="45726F34" wp14:editId="0C2486DA">
          <wp:extent cx="7596251" cy="1019175"/>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684" cy="101936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F011" w14:textId="65233840" w:rsidR="00C40AAF" w:rsidRDefault="00C40AAF" w:rsidP="004B289D">
    <w:pPr>
      <w:pStyle w:val="Pieddepage"/>
      <w:ind w:left="-1417"/>
    </w:pPr>
    <w:r>
      <w:rPr>
        <w:noProof/>
      </w:rPr>
      <w:drawing>
        <wp:inline distT="0" distB="0" distL="0" distR="0" wp14:anchorId="6AA08543" wp14:editId="37D7150E">
          <wp:extent cx="7543800" cy="98104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4326" cy="9941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4600" w14:textId="77777777" w:rsidR="00434C80" w:rsidRDefault="00434C80" w:rsidP="009F69A7">
      <w:pPr>
        <w:spacing w:after="0" w:line="240" w:lineRule="auto"/>
      </w:pPr>
      <w:r>
        <w:separator/>
      </w:r>
    </w:p>
  </w:footnote>
  <w:footnote w:type="continuationSeparator" w:id="0">
    <w:p w14:paraId="108765CC" w14:textId="77777777" w:rsidR="00434C80" w:rsidRDefault="00434C80" w:rsidP="009F69A7">
      <w:pPr>
        <w:spacing w:after="0" w:line="240" w:lineRule="auto"/>
      </w:pPr>
      <w:r>
        <w:continuationSeparator/>
      </w:r>
    </w:p>
  </w:footnote>
  <w:footnote w:type="continuationNotice" w:id="1">
    <w:p w14:paraId="2F40DDF4" w14:textId="77777777" w:rsidR="00434C80" w:rsidRDefault="00434C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0DA9" w14:textId="77777777" w:rsidR="004B289D" w:rsidRDefault="004B28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5FBE" w14:textId="77777777" w:rsidR="004B289D" w:rsidRDefault="004B28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88D" w14:textId="77777777" w:rsidR="004B289D" w:rsidRDefault="004B28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3099"/>
    <w:multiLevelType w:val="hybridMultilevel"/>
    <w:tmpl w:val="0250F880"/>
    <w:lvl w:ilvl="0" w:tplc="E7F655E8">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70DB4"/>
    <w:multiLevelType w:val="hybridMultilevel"/>
    <w:tmpl w:val="D0A4A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B6081"/>
    <w:multiLevelType w:val="multilevel"/>
    <w:tmpl w:val="EE56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54089"/>
    <w:multiLevelType w:val="hybridMultilevel"/>
    <w:tmpl w:val="F4785512"/>
    <w:lvl w:ilvl="0" w:tplc="BD04F2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B92D25"/>
    <w:multiLevelType w:val="hybridMultilevel"/>
    <w:tmpl w:val="0908E4F2"/>
    <w:lvl w:ilvl="0" w:tplc="47AAA290">
      <w:start w:val="9"/>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EF2542"/>
    <w:multiLevelType w:val="hybridMultilevel"/>
    <w:tmpl w:val="21E0F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6636CB"/>
    <w:multiLevelType w:val="hybridMultilevel"/>
    <w:tmpl w:val="7C068C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D135C1"/>
    <w:multiLevelType w:val="hybridMultilevel"/>
    <w:tmpl w:val="F35A8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16555"/>
    <w:multiLevelType w:val="hybridMultilevel"/>
    <w:tmpl w:val="D6C4D352"/>
    <w:lvl w:ilvl="0" w:tplc="8AD82760">
      <w:start w:val="4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5642C6"/>
    <w:multiLevelType w:val="hybridMultilevel"/>
    <w:tmpl w:val="E086128C"/>
    <w:lvl w:ilvl="0" w:tplc="EBA4B5DA">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F12FF6"/>
    <w:multiLevelType w:val="hybridMultilevel"/>
    <w:tmpl w:val="790E6F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355D54"/>
    <w:multiLevelType w:val="hybridMultilevel"/>
    <w:tmpl w:val="03F29F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1"/>
  </w:num>
  <w:num w:numId="5">
    <w:abstractNumId w:val="6"/>
  </w:num>
  <w:num w:numId="6">
    <w:abstractNumId w:val="10"/>
  </w:num>
  <w:num w:numId="7">
    <w:abstractNumId w:val="5"/>
  </w:num>
  <w:num w:numId="8">
    <w:abstractNumId w:val="1"/>
  </w:num>
  <w:num w:numId="9">
    <w:abstractNumId w:val="9"/>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F4"/>
    <w:rsid w:val="00055BB2"/>
    <w:rsid w:val="0005705B"/>
    <w:rsid w:val="00087446"/>
    <w:rsid w:val="000929B3"/>
    <w:rsid w:val="000940D5"/>
    <w:rsid w:val="00096929"/>
    <w:rsid w:val="000B3923"/>
    <w:rsid w:val="000B4919"/>
    <w:rsid w:val="000C2013"/>
    <w:rsid w:val="000C6256"/>
    <w:rsid w:val="000C6ABA"/>
    <w:rsid w:val="00115AD0"/>
    <w:rsid w:val="00125361"/>
    <w:rsid w:val="0012542F"/>
    <w:rsid w:val="00137C75"/>
    <w:rsid w:val="00137F86"/>
    <w:rsid w:val="00143A44"/>
    <w:rsid w:val="001473B8"/>
    <w:rsid w:val="001577D2"/>
    <w:rsid w:val="001648F3"/>
    <w:rsid w:val="00172556"/>
    <w:rsid w:val="001762D1"/>
    <w:rsid w:val="00176B0B"/>
    <w:rsid w:val="00176DE7"/>
    <w:rsid w:val="00181688"/>
    <w:rsid w:val="001907B7"/>
    <w:rsid w:val="001912F4"/>
    <w:rsid w:val="001D18B0"/>
    <w:rsid w:val="001D291E"/>
    <w:rsid w:val="001E3ABF"/>
    <w:rsid w:val="001E420F"/>
    <w:rsid w:val="00200280"/>
    <w:rsid w:val="002022DE"/>
    <w:rsid w:val="002038BB"/>
    <w:rsid w:val="002052F3"/>
    <w:rsid w:val="002069A3"/>
    <w:rsid w:val="0022448E"/>
    <w:rsid w:val="00244889"/>
    <w:rsid w:val="0025163E"/>
    <w:rsid w:val="00251DC1"/>
    <w:rsid w:val="00253409"/>
    <w:rsid w:val="00261687"/>
    <w:rsid w:val="00263C67"/>
    <w:rsid w:val="00276180"/>
    <w:rsid w:val="00285995"/>
    <w:rsid w:val="00294073"/>
    <w:rsid w:val="00294B35"/>
    <w:rsid w:val="00294C19"/>
    <w:rsid w:val="002956BE"/>
    <w:rsid w:val="002A25A0"/>
    <w:rsid w:val="002A578E"/>
    <w:rsid w:val="002A5F6F"/>
    <w:rsid w:val="002A7475"/>
    <w:rsid w:val="002B12A6"/>
    <w:rsid w:val="002B76E4"/>
    <w:rsid w:val="002C1771"/>
    <w:rsid w:val="002D7C3E"/>
    <w:rsid w:val="002E3DD7"/>
    <w:rsid w:val="002F6455"/>
    <w:rsid w:val="003056C2"/>
    <w:rsid w:val="00322A8C"/>
    <w:rsid w:val="00324B48"/>
    <w:rsid w:val="00325CDA"/>
    <w:rsid w:val="00330058"/>
    <w:rsid w:val="00333F53"/>
    <w:rsid w:val="00344DD4"/>
    <w:rsid w:val="00357083"/>
    <w:rsid w:val="003609CD"/>
    <w:rsid w:val="00370FD7"/>
    <w:rsid w:val="00371498"/>
    <w:rsid w:val="003A2CF6"/>
    <w:rsid w:val="003B31CF"/>
    <w:rsid w:val="003B3A9C"/>
    <w:rsid w:val="003C3E6A"/>
    <w:rsid w:val="003D51EE"/>
    <w:rsid w:val="003D541C"/>
    <w:rsid w:val="003E124C"/>
    <w:rsid w:val="003E6136"/>
    <w:rsid w:val="004111CB"/>
    <w:rsid w:val="004337BD"/>
    <w:rsid w:val="00434C80"/>
    <w:rsid w:val="00435F7B"/>
    <w:rsid w:val="004449DA"/>
    <w:rsid w:val="004473EC"/>
    <w:rsid w:val="00477243"/>
    <w:rsid w:val="00484835"/>
    <w:rsid w:val="00485235"/>
    <w:rsid w:val="004918F2"/>
    <w:rsid w:val="004952C8"/>
    <w:rsid w:val="00496EF2"/>
    <w:rsid w:val="004B289D"/>
    <w:rsid w:val="004E076C"/>
    <w:rsid w:val="004E432A"/>
    <w:rsid w:val="004E5553"/>
    <w:rsid w:val="004E605A"/>
    <w:rsid w:val="004F1EB2"/>
    <w:rsid w:val="004F2D43"/>
    <w:rsid w:val="0051403F"/>
    <w:rsid w:val="00521C7A"/>
    <w:rsid w:val="00526D07"/>
    <w:rsid w:val="00534C92"/>
    <w:rsid w:val="00560B8D"/>
    <w:rsid w:val="005612BF"/>
    <w:rsid w:val="00561997"/>
    <w:rsid w:val="00561DBF"/>
    <w:rsid w:val="00570171"/>
    <w:rsid w:val="0057443F"/>
    <w:rsid w:val="0057601A"/>
    <w:rsid w:val="005C5173"/>
    <w:rsid w:val="005C76D1"/>
    <w:rsid w:val="005F1908"/>
    <w:rsid w:val="006064BA"/>
    <w:rsid w:val="00606A87"/>
    <w:rsid w:val="006102A1"/>
    <w:rsid w:val="00611354"/>
    <w:rsid w:val="00615895"/>
    <w:rsid w:val="00616A9C"/>
    <w:rsid w:val="00620B8F"/>
    <w:rsid w:val="00623EA8"/>
    <w:rsid w:val="00632D69"/>
    <w:rsid w:val="006407AE"/>
    <w:rsid w:val="006434E6"/>
    <w:rsid w:val="0064602D"/>
    <w:rsid w:val="006464E5"/>
    <w:rsid w:val="00653D51"/>
    <w:rsid w:val="00671473"/>
    <w:rsid w:val="006778D5"/>
    <w:rsid w:val="00684C4D"/>
    <w:rsid w:val="0068714C"/>
    <w:rsid w:val="0069201E"/>
    <w:rsid w:val="006A3FAA"/>
    <w:rsid w:val="006C7ECE"/>
    <w:rsid w:val="006D3E5E"/>
    <w:rsid w:val="006E7318"/>
    <w:rsid w:val="00714E03"/>
    <w:rsid w:val="007519A8"/>
    <w:rsid w:val="00752D97"/>
    <w:rsid w:val="0075636B"/>
    <w:rsid w:val="00756716"/>
    <w:rsid w:val="007724A9"/>
    <w:rsid w:val="00782E1C"/>
    <w:rsid w:val="00782FC8"/>
    <w:rsid w:val="00792F36"/>
    <w:rsid w:val="007A7D4A"/>
    <w:rsid w:val="007D32D9"/>
    <w:rsid w:val="007D387C"/>
    <w:rsid w:val="007D5959"/>
    <w:rsid w:val="007E0258"/>
    <w:rsid w:val="007E0936"/>
    <w:rsid w:val="00804B04"/>
    <w:rsid w:val="00805EF3"/>
    <w:rsid w:val="00821673"/>
    <w:rsid w:val="00832D95"/>
    <w:rsid w:val="00864C9C"/>
    <w:rsid w:val="0086560F"/>
    <w:rsid w:val="00872746"/>
    <w:rsid w:val="00873A1A"/>
    <w:rsid w:val="0087461D"/>
    <w:rsid w:val="008758C2"/>
    <w:rsid w:val="0089193F"/>
    <w:rsid w:val="008959E9"/>
    <w:rsid w:val="008A1091"/>
    <w:rsid w:val="008B4D58"/>
    <w:rsid w:val="008C3500"/>
    <w:rsid w:val="008D5B1F"/>
    <w:rsid w:val="008E2EAE"/>
    <w:rsid w:val="00903491"/>
    <w:rsid w:val="00905CB0"/>
    <w:rsid w:val="009069CB"/>
    <w:rsid w:val="00914F83"/>
    <w:rsid w:val="009214F4"/>
    <w:rsid w:val="00926015"/>
    <w:rsid w:val="0092642A"/>
    <w:rsid w:val="009275A9"/>
    <w:rsid w:val="00947AD4"/>
    <w:rsid w:val="00965604"/>
    <w:rsid w:val="00974D3F"/>
    <w:rsid w:val="009755EE"/>
    <w:rsid w:val="009776C2"/>
    <w:rsid w:val="00991E16"/>
    <w:rsid w:val="00993C84"/>
    <w:rsid w:val="0099494E"/>
    <w:rsid w:val="009A7B3E"/>
    <w:rsid w:val="009D3AE3"/>
    <w:rsid w:val="009D51CF"/>
    <w:rsid w:val="009D7D69"/>
    <w:rsid w:val="009F3E25"/>
    <w:rsid w:val="009F69A7"/>
    <w:rsid w:val="00A06FE4"/>
    <w:rsid w:val="00A17DFA"/>
    <w:rsid w:val="00A221EB"/>
    <w:rsid w:val="00A22CC6"/>
    <w:rsid w:val="00A305D1"/>
    <w:rsid w:val="00A41C61"/>
    <w:rsid w:val="00A432AA"/>
    <w:rsid w:val="00A45904"/>
    <w:rsid w:val="00A50D9D"/>
    <w:rsid w:val="00A566E8"/>
    <w:rsid w:val="00A60D7A"/>
    <w:rsid w:val="00A64576"/>
    <w:rsid w:val="00A7198C"/>
    <w:rsid w:val="00A7556C"/>
    <w:rsid w:val="00A85A39"/>
    <w:rsid w:val="00A90F7E"/>
    <w:rsid w:val="00AA2132"/>
    <w:rsid w:val="00AA6ED4"/>
    <w:rsid w:val="00AB0E35"/>
    <w:rsid w:val="00AB1723"/>
    <w:rsid w:val="00AB2AEC"/>
    <w:rsid w:val="00AB2C4A"/>
    <w:rsid w:val="00AB3EA5"/>
    <w:rsid w:val="00B077AD"/>
    <w:rsid w:val="00B23853"/>
    <w:rsid w:val="00B246BB"/>
    <w:rsid w:val="00B35E1C"/>
    <w:rsid w:val="00B54539"/>
    <w:rsid w:val="00B55376"/>
    <w:rsid w:val="00B86BEA"/>
    <w:rsid w:val="00B86DBC"/>
    <w:rsid w:val="00B91834"/>
    <w:rsid w:val="00B91DCF"/>
    <w:rsid w:val="00BA08C9"/>
    <w:rsid w:val="00BA7AB2"/>
    <w:rsid w:val="00BC06BE"/>
    <w:rsid w:val="00BC21BD"/>
    <w:rsid w:val="00BD39AF"/>
    <w:rsid w:val="00BF1029"/>
    <w:rsid w:val="00BF2897"/>
    <w:rsid w:val="00C03A53"/>
    <w:rsid w:val="00C14AA0"/>
    <w:rsid w:val="00C15339"/>
    <w:rsid w:val="00C250D5"/>
    <w:rsid w:val="00C30D37"/>
    <w:rsid w:val="00C400CD"/>
    <w:rsid w:val="00C40AAF"/>
    <w:rsid w:val="00C45CB9"/>
    <w:rsid w:val="00C61BCD"/>
    <w:rsid w:val="00C72690"/>
    <w:rsid w:val="00C90A5E"/>
    <w:rsid w:val="00CA42D1"/>
    <w:rsid w:val="00CA4BB5"/>
    <w:rsid w:val="00CB423F"/>
    <w:rsid w:val="00CC1B4E"/>
    <w:rsid w:val="00CC54F4"/>
    <w:rsid w:val="00CD55DB"/>
    <w:rsid w:val="00CE0F43"/>
    <w:rsid w:val="00D1006D"/>
    <w:rsid w:val="00D15353"/>
    <w:rsid w:val="00D17E8F"/>
    <w:rsid w:val="00D238C4"/>
    <w:rsid w:val="00D31B5E"/>
    <w:rsid w:val="00D35C86"/>
    <w:rsid w:val="00D43061"/>
    <w:rsid w:val="00D56F9F"/>
    <w:rsid w:val="00D70D41"/>
    <w:rsid w:val="00D744BF"/>
    <w:rsid w:val="00D77FF9"/>
    <w:rsid w:val="00D80E0D"/>
    <w:rsid w:val="00D915B0"/>
    <w:rsid w:val="00D919AF"/>
    <w:rsid w:val="00D96505"/>
    <w:rsid w:val="00DB4CCE"/>
    <w:rsid w:val="00DB5DB5"/>
    <w:rsid w:val="00DC4A66"/>
    <w:rsid w:val="00DE6291"/>
    <w:rsid w:val="00DF3176"/>
    <w:rsid w:val="00DF5430"/>
    <w:rsid w:val="00E30EE6"/>
    <w:rsid w:val="00E3311D"/>
    <w:rsid w:val="00E40068"/>
    <w:rsid w:val="00E41F99"/>
    <w:rsid w:val="00E457DF"/>
    <w:rsid w:val="00E47296"/>
    <w:rsid w:val="00E77803"/>
    <w:rsid w:val="00E837D2"/>
    <w:rsid w:val="00E90947"/>
    <w:rsid w:val="00E91BF0"/>
    <w:rsid w:val="00E9223E"/>
    <w:rsid w:val="00E96F33"/>
    <w:rsid w:val="00EB3D64"/>
    <w:rsid w:val="00EC017D"/>
    <w:rsid w:val="00ED140E"/>
    <w:rsid w:val="00EE2E95"/>
    <w:rsid w:val="00EE5F0E"/>
    <w:rsid w:val="00F1633A"/>
    <w:rsid w:val="00F229DD"/>
    <w:rsid w:val="00F2706D"/>
    <w:rsid w:val="00F446DD"/>
    <w:rsid w:val="00F50DB2"/>
    <w:rsid w:val="00F519BE"/>
    <w:rsid w:val="00F54349"/>
    <w:rsid w:val="00F5564C"/>
    <w:rsid w:val="00F73059"/>
    <w:rsid w:val="00F735E8"/>
    <w:rsid w:val="00F82D9A"/>
    <w:rsid w:val="00F86DB5"/>
    <w:rsid w:val="00F93A6E"/>
    <w:rsid w:val="00F946CD"/>
    <w:rsid w:val="00F958E7"/>
    <w:rsid w:val="00FA34D0"/>
    <w:rsid w:val="00FB0092"/>
    <w:rsid w:val="00FB56D1"/>
    <w:rsid w:val="00FD2977"/>
    <w:rsid w:val="012C9477"/>
    <w:rsid w:val="0293A881"/>
    <w:rsid w:val="05CB4943"/>
    <w:rsid w:val="076719A4"/>
    <w:rsid w:val="07E929FB"/>
    <w:rsid w:val="0921D0CD"/>
    <w:rsid w:val="0933E7B6"/>
    <w:rsid w:val="0935994D"/>
    <w:rsid w:val="096056E9"/>
    <w:rsid w:val="0A20A62B"/>
    <w:rsid w:val="0A37B690"/>
    <w:rsid w:val="0B1558A0"/>
    <w:rsid w:val="0CED6FC6"/>
    <w:rsid w:val="0DB08CF8"/>
    <w:rsid w:val="0E0EB238"/>
    <w:rsid w:val="0E4FC05F"/>
    <w:rsid w:val="0F51B97E"/>
    <w:rsid w:val="11290596"/>
    <w:rsid w:val="116DE568"/>
    <w:rsid w:val="1233E663"/>
    <w:rsid w:val="12E3E157"/>
    <w:rsid w:val="130F4AEE"/>
    <w:rsid w:val="13632794"/>
    <w:rsid w:val="15A02B4C"/>
    <w:rsid w:val="15ECA1A0"/>
    <w:rsid w:val="16FA637C"/>
    <w:rsid w:val="175661D2"/>
    <w:rsid w:val="177D4AAA"/>
    <w:rsid w:val="1856E8DE"/>
    <w:rsid w:val="1998B562"/>
    <w:rsid w:val="1B101726"/>
    <w:rsid w:val="1BB89368"/>
    <w:rsid w:val="1E953290"/>
    <w:rsid w:val="1EE41AC9"/>
    <w:rsid w:val="215E34C0"/>
    <w:rsid w:val="21D35F17"/>
    <w:rsid w:val="229BAA5D"/>
    <w:rsid w:val="22C77A9D"/>
    <w:rsid w:val="234F2D6B"/>
    <w:rsid w:val="237AD92D"/>
    <w:rsid w:val="25C26AD0"/>
    <w:rsid w:val="26653C23"/>
    <w:rsid w:val="2708C8A0"/>
    <w:rsid w:val="2765DF5E"/>
    <w:rsid w:val="285511D5"/>
    <w:rsid w:val="2A0DE450"/>
    <w:rsid w:val="2CA07C6C"/>
    <w:rsid w:val="2D3993F8"/>
    <w:rsid w:val="2DF56096"/>
    <w:rsid w:val="2DFB3008"/>
    <w:rsid w:val="2E4F619C"/>
    <w:rsid w:val="2ECBBFCD"/>
    <w:rsid w:val="3066419A"/>
    <w:rsid w:val="3132D0CA"/>
    <w:rsid w:val="31EE6EFB"/>
    <w:rsid w:val="32B20BCC"/>
    <w:rsid w:val="3311B73D"/>
    <w:rsid w:val="33767A7B"/>
    <w:rsid w:val="368896E6"/>
    <w:rsid w:val="387064FF"/>
    <w:rsid w:val="3A9BC6BF"/>
    <w:rsid w:val="3AAE94FA"/>
    <w:rsid w:val="3B60BB51"/>
    <w:rsid w:val="3BCDAE6D"/>
    <w:rsid w:val="3E414034"/>
    <w:rsid w:val="3E998A06"/>
    <w:rsid w:val="3EA3BFC5"/>
    <w:rsid w:val="3FB45FCC"/>
    <w:rsid w:val="3FC6DD90"/>
    <w:rsid w:val="42683040"/>
    <w:rsid w:val="426D0470"/>
    <w:rsid w:val="4390BBE0"/>
    <w:rsid w:val="4434351A"/>
    <w:rsid w:val="4566DBE5"/>
    <w:rsid w:val="47040834"/>
    <w:rsid w:val="47EF53A5"/>
    <w:rsid w:val="481322A3"/>
    <w:rsid w:val="49689F6F"/>
    <w:rsid w:val="49AEF304"/>
    <w:rsid w:val="49D1FEAC"/>
    <w:rsid w:val="4A5EEDF8"/>
    <w:rsid w:val="4C13E6B6"/>
    <w:rsid w:val="4C17EDED"/>
    <w:rsid w:val="4CBD25C5"/>
    <w:rsid w:val="4DE7A05C"/>
    <w:rsid w:val="4F5CD107"/>
    <w:rsid w:val="51AB5A99"/>
    <w:rsid w:val="525AC8D7"/>
    <w:rsid w:val="52D709D2"/>
    <w:rsid w:val="5371F1C1"/>
    <w:rsid w:val="53CE6A72"/>
    <w:rsid w:val="54108C8C"/>
    <w:rsid w:val="55588907"/>
    <w:rsid w:val="55608E53"/>
    <w:rsid w:val="56422629"/>
    <w:rsid w:val="580EEC67"/>
    <w:rsid w:val="58E1EB1E"/>
    <w:rsid w:val="5ABE98BD"/>
    <w:rsid w:val="5AC52204"/>
    <w:rsid w:val="5B5B6A1A"/>
    <w:rsid w:val="5BF3D5D3"/>
    <w:rsid w:val="5D905A18"/>
    <w:rsid w:val="5F8C4AE4"/>
    <w:rsid w:val="5FCFB6A8"/>
    <w:rsid w:val="60231D7B"/>
    <w:rsid w:val="6113E322"/>
    <w:rsid w:val="6196E689"/>
    <w:rsid w:val="6293BD08"/>
    <w:rsid w:val="62FA635D"/>
    <w:rsid w:val="6373E69A"/>
    <w:rsid w:val="63E2852C"/>
    <w:rsid w:val="65D8447D"/>
    <w:rsid w:val="663EF82C"/>
    <w:rsid w:val="6925F7FF"/>
    <w:rsid w:val="6A0F9248"/>
    <w:rsid w:val="6B4D762E"/>
    <w:rsid w:val="6B7AFA59"/>
    <w:rsid w:val="6C5A617E"/>
    <w:rsid w:val="6D5031B2"/>
    <w:rsid w:val="6DC0B7DD"/>
    <w:rsid w:val="6FCCB215"/>
    <w:rsid w:val="705669D1"/>
    <w:rsid w:val="705FBF29"/>
    <w:rsid w:val="74649956"/>
    <w:rsid w:val="7466AA74"/>
    <w:rsid w:val="750B272C"/>
    <w:rsid w:val="76B0704F"/>
    <w:rsid w:val="76BA2342"/>
    <w:rsid w:val="784E462A"/>
    <w:rsid w:val="7AD3E67E"/>
    <w:rsid w:val="7BCF0E31"/>
    <w:rsid w:val="7C0327AF"/>
    <w:rsid w:val="7C123426"/>
    <w:rsid w:val="7DB6F6C3"/>
    <w:rsid w:val="7F24B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D382C"/>
  <w15:chartTrackingRefBased/>
  <w15:docId w15:val="{ACA27EE3-AF5E-457D-8E52-26EA3753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56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B1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A5F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4F2D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32A"/>
    <w:pPr>
      <w:ind w:left="720"/>
      <w:contextualSpacing/>
    </w:pPr>
  </w:style>
  <w:style w:type="character" w:styleId="Lienhypertexte">
    <w:name w:val="Hyperlink"/>
    <w:basedOn w:val="Policepardfaut"/>
    <w:uiPriority w:val="99"/>
    <w:unhideWhenUsed/>
    <w:rsid w:val="000929B3"/>
    <w:rPr>
      <w:color w:val="0563C1" w:themeColor="hyperlink"/>
      <w:u w:val="single"/>
    </w:rPr>
  </w:style>
  <w:style w:type="character" w:styleId="Mentionnonrsolue">
    <w:name w:val="Unresolved Mention"/>
    <w:basedOn w:val="Policepardfaut"/>
    <w:uiPriority w:val="99"/>
    <w:semiHidden/>
    <w:unhideWhenUsed/>
    <w:rsid w:val="000929B3"/>
    <w:rPr>
      <w:color w:val="605E5C"/>
      <w:shd w:val="clear" w:color="auto" w:fill="E1DFDD"/>
    </w:rPr>
  </w:style>
  <w:style w:type="character" w:customStyle="1" w:styleId="Titre2Car">
    <w:name w:val="Titre 2 Car"/>
    <w:basedOn w:val="Policepardfaut"/>
    <w:link w:val="Titre2"/>
    <w:uiPriority w:val="9"/>
    <w:rsid w:val="00AB1723"/>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A60D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0D7A"/>
    <w:rPr>
      <w:rFonts w:ascii="Segoe UI" w:hAnsi="Segoe UI" w:cs="Segoe UI"/>
      <w:sz w:val="18"/>
      <w:szCs w:val="18"/>
    </w:rPr>
  </w:style>
  <w:style w:type="character" w:customStyle="1" w:styleId="Titre1Car">
    <w:name w:val="Titre 1 Car"/>
    <w:basedOn w:val="Policepardfaut"/>
    <w:link w:val="Titre1"/>
    <w:uiPriority w:val="9"/>
    <w:rsid w:val="00F5564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2A5F6F"/>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9F69A7"/>
    <w:pPr>
      <w:tabs>
        <w:tab w:val="center" w:pos="4536"/>
        <w:tab w:val="right" w:pos="9072"/>
      </w:tabs>
      <w:spacing w:after="0" w:line="240" w:lineRule="auto"/>
    </w:pPr>
  </w:style>
  <w:style w:type="character" w:customStyle="1" w:styleId="En-tteCar">
    <w:name w:val="En-tête Car"/>
    <w:basedOn w:val="Policepardfaut"/>
    <w:link w:val="En-tte"/>
    <w:uiPriority w:val="99"/>
    <w:rsid w:val="009F69A7"/>
  </w:style>
  <w:style w:type="paragraph" w:styleId="Pieddepage">
    <w:name w:val="footer"/>
    <w:basedOn w:val="Normal"/>
    <w:link w:val="PieddepageCar"/>
    <w:uiPriority w:val="99"/>
    <w:unhideWhenUsed/>
    <w:rsid w:val="009F6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9A7"/>
  </w:style>
  <w:style w:type="paragraph" w:styleId="Sansinterligne">
    <w:name w:val="No Spacing"/>
    <w:link w:val="SansinterligneCar"/>
    <w:uiPriority w:val="1"/>
    <w:qFormat/>
    <w:rsid w:val="00333F5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33F53"/>
    <w:rPr>
      <w:rFonts w:eastAsiaTheme="minorEastAsia"/>
      <w:lang w:eastAsia="fr-FR"/>
    </w:rPr>
  </w:style>
  <w:style w:type="character" w:customStyle="1" w:styleId="Titre4Car">
    <w:name w:val="Titre 4 Car"/>
    <w:basedOn w:val="Policepardfaut"/>
    <w:link w:val="Titre4"/>
    <w:uiPriority w:val="9"/>
    <w:rsid w:val="004F2D43"/>
    <w:rPr>
      <w:rFonts w:asciiTheme="majorHAnsi" w:eastAsiaTheme="majorEastAsia" w:hAnsiTheme="majorHAnsi" w:cstheme="majorBidi"/>
      <w:i/>
      <w:iCs/>
      <w:color w:val="2F5496" w:themeColor="accent1" w:themeShade="BF"/>
    </w:rPr>
  </w:style>
  <w:style w:type="character" w:styleId="Marquedecommentaire">
    <w:name w:val="annotation reference"/>
    <w:basedOn w:val="Policepardfaut"/>
    <w:uiPriority w:val="99"/>
    <w:semiHidden/>
    <w:unhideWhenUsed/>
    <w:rsid w:val="005C5173"/>
    <w:rPr>
      <w:sz w:val="16"/>
      <w:szCs w:val="16"/>
    </w:rPr>
  </w:style>
  <w:style w:type="paragraph" w:styleId="Commentaire">
    <w:name w:val="annotation text"/>
    <w:basedOn w:val="Normal"/>
    <w:link w:val="CommentaireCar"/>
    <w:uiPriority w:val="99"/>
    <w:semiHidden/>
    <w:unhideWhenUsed/>
    <w:rsid w:val="005C5173"/>
    <w:pPr>
      <w:spacing w:line="240" w:lineRule="auto"/>
    </w:pPr>
    <w:rPr>
      <w:sz w:val="20"/>
      <w:szCs w:val="20"/>
    </w:rPr>
  </w:style>
  <w:style w:type="character" w:customStyle="1" w:styleId="CommentaireCar">
    <w:name w:val="Commentaire Car"/>
    <w:basedOn w:val="Policepardfaut"/>
    <w:link w:val="Commentaire"/>
    <w:uiPriority w:val="99"/>
    <w:semiHidden/>
    <w:rsid w:val="005C5173"/>
    <w:rPr>
      <w:sz w:val="20"/>
      <w:szCs w:val="20"/>
    </w:rPr>
  </w:style>
  <w:style w:type="paragraph" w:styleId="Objetducommentaire">
    <w:name w:val="annotation subject"/>
    <w:basedOn w:val="Commentaire"/>
    <w:next w:val="Commentaire"/>
    <w:link w:val="ObjetducommentaireCar"/>
    <w:uiPriority w:val="99"/>
    <w:semiHidden/>
    <w:unhideWhenUsed/>
    <w:rsid w:val="005C5173"/>
    <w:rPr>
      <w:b/>
      <w:bCs/>
    </w:rPr>
  </w:style>
  <w:style w:type="character" w:customStyle="1" w:styleId="ObjetducommentaireCar">
    <w:name w:val="Objet du commentaire Car"/>
    <w:basedOn w:val="CommentaireCar"/>
    <w:link w:val="Objetducommentaire"/>
    <w:uiPriority w:val="99"/>
    <w:semiHidden/>
    <w:rsid w:val="005C5173"/>
    <w:rPr>
      <w:b/>
      <w:bCs/>
      <w:sz w:val="20"/>
      <w:szCs w:val="20"/>
    </w:rPr>
  </w:style>
  <w:style w:type="paragraph" w:customStyle="1" w:styleId="paragraph">
    <w:name w:val="paragraph"/>
    <w:basedOn w:val="Normal"/>
    <w:rsid w:val="009D7D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9D7D69"/>
  </w:style>
  <w:style w:type="character" w:customStyle="1" w:styleId="eop">
    <w:name w:val="eop"/>
    <w:basedOn w:val="Policepardfaut"/>
    <w:rsid w:val="009D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78986">
      <w:bodyDiv w:val="1"/>
      <w:marLeft w:val="0"/>
      <w:marRight w:val="0"/>
      <w:marTop w:val="0"/>
      <w:marBottom w:val="0"/>
      <w:divBdr>
        <w:top w:val="none" w:sz="0" w:space="0" w:color="auto"/>
        <w:left w:val="none" w:sz="0" w:space="0" w:color="auto"/>
        <w:bottom w:val="none" w:sz="0" w:space="0" w:color="auto"/>
        <w:right w:val="none" w:sz="0" w:space="0" w:color="auto"/>
      </w:divBdr>
      <w:divsChild>
        <w:div w:id="1053311615">
          <w:marLeft w:val="0"/>
          <w:marRight w:val="0"/>
          <w:marTop w:val="0"/>
          <w:marBottom w:val="0"/>
          <w:divBdr>
            <w:top w:val="none" w:sz="0" w:space="0" w:color="auto"/>
            <w:left w:val="none" w:sz="0" w:space="0" w:color="auto"/>
            <w:bottom w:val="none" w:sz="0" w:space="0" w:color="auto"/>
            <w:right w:val="none" w:sz="0" w:space="0" w:color="auto"/>
          </w:divBdr>
        </w:div>
      </w:divsChild>
    </w:div>
    <w:div w:id="723456032">
      <w:bodyDiv w:val="1"/>
      <w:marLeft w:val="0"/>
      <w:marRight w:val="0"/>
      <w:marTop w:val="0"/>
      <w:marBottom w:val="0"/>
      <w:divBdr>
        <w:top w:val="none" w:sz="0" w:space="0" w:color="auto"/>
        <w:left w:val="none" w:sz="0" w:space="0" w:color="auto"/>
        <w:bottom w:val="none" w:sz="0" w:space="0" w:color="auto"/>
        <w:right w:val="none" w:sz="0" w:space="0" w:color="auto"/>
      </w:divBdr>
      <w:divsChild>
        <w:div w:id="55662853">
          <w:marLeft w:val="0"/>
          <w:marRight w:val="0"/>
          <w:marTop w:val="0"/>
          <w:marBottom w:val="0"/>
          <w:divBdr>
            <w:top w:val="none" w:sz="0" w:space="0" w:color="auto"/>
            <w:left w:val="none" w:sz="0" w:space="0" w:color="auto"/>
            <w:bottom w:val="none" w:sz="0" w:space="0" w:color="auto"/>
            <w:right w:val="none" w:sz="0" w:space="0" w:color="auto"/>
          </w:divBdr>
        </w:div>
        <w:div w:id="1040977630">
          <w:marLeft w:val="0"/>
          <w:marRight w:val="0"/>
          <w:marTop w:val="0"/>
          <w:marBottom w:val="0"/>
          <w:divBdr>
            <w:top w:val="none" w:sz="0" w:space="0" w:color="auto"/>
            <w:left w:val="none" w:sz="0" w:space="0" w:color="auto"/>
            <w:bottom w:val="none" w:sz="0" w:space="0" w:color="auto"/>
            <w:right w:val="none" w:sz="0" w:space="0" w:color="auto"/>
          </w:divBdr>
        </w:div>
        <w:div w:id="1546333415">
          <w:marLeft w:val="0"/>
          <w:marRight w:val="0"/>
          <w:marTop w:val="0"/>
          <w:marBottom w:val="0"/>
          <w:divBdr>
            <w:top w:val="none" w:sz="0" w:space="0" w:color="auto"/>
            <w:left w:val="none" w:sz="0" w:space="0" w:color="auto"/>
            <w:bottom w:val="none" w:sz="0" w:space="0" w:color="auto"/>
            <w:right w:val="none" w:sz="0" w:space="0" w:color="auto"/>
          </w:divBdr>
        </w:div>
      </w:divsChild>
    </w:div>
    <w:div w:id="809831308">
      <w:bodyDiv w:val="1"/>
      <w:marLeft w:val="0"/>
      <w:marRight w:val="0"/>
      <w:marTop w:val="0"/>
      <w:marBottom w:val="0"/>
      <w:divBdr>
        <w:top w:val="none" w:sz="0" w:space="0" w:color="auto"/>
        <w:left w:val="none" w:sz="0" w:space="0" w:color="auto"/>
        <w:bottom w:val="none" w:sz="0" w:space="0" w:color="auto"/>
        <w:right w:val="none" w:sz="0" w:space="0" w:color="auto"/>
      </w:divBdr>
    </w:div>
    <w:div w:id="935022990">
      <w:bodyDiv w:val="1"/>
      <w:marLeft w:val="0"/>
      <w:marRight w:val="0"/>
      <w:marTop w:val="0"/>
      <w:marBottom w:val="0"/>
      <w:divBdr>
        <w:top w:val="none" w:sz="0" w:space="0" w:color="auto"/>
        <w:left w:val="none" w:sz="0" w:space="0" w:color="auto"/>
        <w:bottom w:val="none" w:sz="0" w:space="0" w:color="auto"/>
        <w:right w:val="none" w:sz="0" w:space="0" w:color="auto"/>
      </w:divBdr>
      <w:divsChild>
        <w:div w:id="1650744488">
          <w:marLeft w:val="0"/>
          <w:marRight w:val="0"/>
          <w:marTop w:val="0"/>
          <w:marBottom w:val="0"/>
          <w:divBdr>
            <w:top w:val="none" w:sz="0" w:space="0" w:color="auto"/>
            <w:left w:val="none" w:sz="0" w:space="0" w:color="auto"/>
            <w:bottom w:val="none" w:sz="0" w:space="0" w:color="auto"/>
            <w:right w:val="none" w:sz="0" w:space="0" w:color="auto"/>
          </w:divBdr>
        </w:div>
      </w:divsChild>
    </w:div>
    <w:div w:id="108267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cation.cafisere@caf.cnafmail.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interventions-sociales@caf38.caf.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terventions-sociales@caf38.caf.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terventions-sociales@caf38.caf.fr"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ventions-sociales@caf38.caf.f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2EAEF9BE0DF429BA4F86DD3A1A8DD" ma:contentTypeVersion="16" ma:contentTypeDescription="Crée un document." ma:contentTypeScope="" ma:versionID="a9e9909841e0b1def3213a615948742f">
  <xsd:schema xmlns:xsd="http://www.w3.org/2001/XMLSchema" xmlns:xs="http://www.w3.org/2001/XMLSchema" xmlns:p="http://schemas.microsoft.com/office/2006/metadata/properties" xmlns:ns2="0b23adc7-68d2-441d-83dd-84e39a81aeb0" xmlns:ns3="82157ee8-9158-4eb1-ab7f-5b4fc2f41304" targetNamespace="http://schemas.microsoft.com/office/2006/metadata/properties" ma:root="true" ma:fieldsID="185ea158a63846af23bcf69d8b9eff4e" ns2:_="" ns3:_="">
    <xsd:import namespace="0b23adc7-68d2-441d-83dd-84e39a81aeb0"/>
    <xsd:import namespace="82157ee8-9158-4eb1-ab7f-5b4fc2f413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3adc7-68d2-441d-83dd-84e39a81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157ee8-9158-4eb1-ab7f-5b4fc2f4130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ce8e932-bbae-43e3-8ef6-baa1cfd5d798}" ma:internalName="TaxCatchAll" ma:showField="CatchAllData" ma:web="82157ee8-9158-4eb1-ab7f-5b4fc2f4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57ee8-9158-4eb1-ab7f-5b4fc2f41304" xsi:nil="true"/>
    <lcf76f155ced4ddcb4097134ff3c332f xmlns="0b23adc7-68d2-441d-83dd-84e39a81a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5F5FC-C697-4600-8450-7942295E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3adc7-68d2-441d-83dd-84e39a81aeb0"/>
    <ds:schemaRef ds:uri="82157ee8-9158-4eb1-ab7f-5b4fc2f4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25785-D2D2-43FF-982B-E2467EBE5C88}">
  <ds:schemaRefs>
    <ds:schemaRef ds:uri="http://schemas.microsoft.com/sharepoint/v3/contenttype/forms"/>
  </ds:schemaRefs>
</ds:datastoreItem>
</file>

<file path=customXml/itemProps3.xml><?xml version="1.0" encoding="utf-8"?>
<ds:datastoreItem xmlns:ds="http://schemas.openxmlformats.org/officeDocument/2006/customXml" ds:itemID="{51F02575-FA24-494B-9B8F-C5329EE12CA9}">
  <ds:schemaRefs>
    <ds:schemaRef ds:uri="http://schemas.microsoft.com/office/2006/metadata/properties"/>
    <ds:schemaRef ds:uri="http://schemas.microsoft.com/office/infopath/2007/PartnerControls"/>
    <ds:schemaRef ds:uri="82157ee8-9158-4eb1-ab7f-5b4fc2f41304"/>
    <ds:schemaRef ds:uri="0b23adc7-68d2-441d-83dd-84e39a81ae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1965</Words>
  <Characters>10810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REYDELLET 388</dc:creator>
  <cp:keywords/>
  <dc:description/>
  <cp:lastModifiedBy>Julie LEBON 388</cp:lastModifiedBy>
  <cp:revision>2</cp:revision>
  <dcterms:created xsi:type="dcterms:W3CDTF">2022-12-28T14:29:00Z</dcterms:created>
  <dcterms:modified xsi:type="dcterms:W3CDTF">2022-12-28T14:29:00Z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ies>
</file>