
<file path=[Content_Types].xml><?xml version="1.0" encoding="utf-8"?>
<Types xmlns="http://schemas.openxmlformats.org/package/2006/content-types">
  <Override PartName="/_rels/.rels" ContentType="application/vnd.openxmlformats-package.relationships+xml"/>
  <Override PartName="/customXml/itemProps4.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_rels/item4.xml.rels" ContentType="application/vnd.openxmlformats-package.relationships+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3.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png" ContentType="image/png"/>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drawing>
          <wp:inline distT="0" distB="0" distL="0" distR="0">
            <wp:extent cx="2612390" cy="931545"/>
            <wp:effectExtent l="0" t="0" r="0" b="0"/>
            <wp:docPr id="1"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
                    <pic:cNvPicPr>
                      <a:picLocks noChangeAspect="1" noChangeArrowheads="1"/>
                    </pic:cNvPicPr>
                  </pic:nvPicPr>
                  <pic:blipFill>
                    <a:blip r:embed="rId2"/>
                    <a:stretch>
                      <a:fillRect/>
                    </a:stretch>
                  </pic:blipFill>
                  <pic:spPr bwMode="auto">
                    <a:xfrm>
                      <a:off x="0" y="0"/>
                      <a:ext cx="2612390" cy="931545"/>
                    </a:xfrm>
                    <a:prstGeom prst="rect">
                      <a:avLst/>
                    </a:prstGeom>
                    <a:noFill/>
                    <a:ln w="9525">
                      <a:noFill/>
                      <a:miter lim="800000"/>
                      <a:headEnd/>
                      <a:tailEnd/>
                    </a:ln>
                  </pic:spPr>
                </pic:pic>
              </a:graphicData>
            </a:graphic>
          </wp:inline>
        </w:drawing>
      </w:r>
    </w:p>
    <w:p>
      <w:pPr>
        <w:pStyle w:val="Normal"/>
        <w:jc w:val="center"/>
        <w:rPr>
          <w:b/>
          <w:b/>
          <w:bCs/>
          <w:color w:val="2F5496" w:themeColor="accent1" w:themeShade="bf"/>
          <w:sz w:val="24"/>
          <w:szCs w:val="24"/>
        </w:rPr>
      </w:pPr>
      <w:r>
        <w:rPr>
          <w:b/>
          <w:bCs/>
          <w:color w:val="2F5496" w:themeColor="accent1" w:themeShade="bf"/>
          <w:sz w:val="24"/>
          <w:szCs w:val="24"/>
        </w:rPr>
        <w:t>Modèle de demande de financement action Clas 2025-2026</w:t>
      </w:r>
    </w:p>
    <w:p>
      <w:pPr>
        <w:pStyle w:val="Normal"/>
        <w:rPr>
          <w:sz w:val="24"/>
          <w:szCs w:val="24"/>
        </w:rPr>
      </w:pPr>
      <w:r>
        <w:rPr>
          <w:sz w:val="24"/>
          <w:szCs w:val="24"/>
        </w:rPr>
      </w:r>
    </w:p>
    <w:sdt>
      <w:sdtPr>
        <w:docPartObj>
          <w:docPartGallery w:val="Table of Contents"/>
          <w:docPartUnique w:val=""/>
        </w:docPartObj>
        <w:id w:val="816542525"/>
      </w:sdtPr>
      <w:sdtContent>
        <w:p>
          <w:pPr>
            <w:pStyle w:val="Titredetabledesmatires"/>
            <w:rPr/>
          </w:pPr>
          <w:r>
            <w:rPr>
              <w:lang w:val="fr-FR"/>
            </w:rPr>
            <w:t>Sommaire</w:t>
          </w:r>
        </w:p>
        <w:p>
          <w:pPr>
            <w:pStyle w:val="Tabledesmatiresniveau1"/>
            <w:tabs>
              <w:tab w:val="right" w:pos="9350" w:leader="dot"/>
            </w:tabs>
            <w:rPr>
              <w:rFonts w:eastAsia="游明朝" w:eastAsiaTheme="minorEastAsia"/>
              <w:lang w:eastAsia="fr-FR"/>
            </w:rPr>
          </w:pPr>
          <w:r>
            <w:fldChar w:fldCharType="begin"/>
          </w:r>
          <w:r>
            <w:instrText> TOC \z \o "1-3" \u \h</w:instrText>
          </w:r>
          <w:r>
            <w:fldChar w:fldCharType="separate"/>
          </w:r>
          <w:hyperlink w:anchor="_Toc129812278">
            <w:r>
              <w:rPr>
                <w:webHidden/>
                <w:rStyle w:val="Sautdindex"/>
                <w:b/>
                <w:bCs/>
              </w:rPr>
              <w:t>Liste des pièces justificatives à fournir lors du dépôt de dossier</w:t>
            </w:r>
            <w:r>
              <w:rPr>
                <w:webHidden/>
              </w:rPr>
              <w:fldChar w:fldCharType="begin"/>
            </w:r>
            <w:r>
              <w:rPr>
                <w:webHidden/>
              </w:rPr>
              <w:instrText>PAGEREF _Toc129812278 \h</w:instrText>
            </w:r>
            <w:r>
              <w:rPr>
                <w:webHidden/>
              </w:rPr>
              <w:fldChar w:fldCharType="separate"/>
            </w:r>
            <w:r>
              <w:rPr>
                <w:rStyle w:val="Sautdindex"/>
                <w:vanish w:val="false"/>
              </w:rPr>
              <w:tab/>
              <w:t>2</w:t>
            </w:r>
            <w:r>
              <w:rPr>
                <w:webHidden/>
              </w:rPr>
              <w:fldChar w:fldCharType="end"/>
            </w:r>
          </w:hyperlink>
        </w:p>
        <w:p>
          <w:pPr>
            <w:pStyle w:val="Tabledesmatiresniveau2"/>
            <w:tabs>
              <w:tab w:val="right" w:pos="9350" w:leader="dot"/>
            </w:tabs>
            <w:rPr>
              <w:rFonts w:eastAsia="游明朝" w:eastAsiaTheme="minorEastAsia"/>
              <w:lang w:eastAsia="fr-FR"/>
            </w:rPr>
          </w:pPr>
          <w:hyperlink w:anchor="_Toc129812279">
            <w:r>
              <w:rPr>
                <w:webHidden/>
                <w:rStyle w:val="Sautdindex"/>
              </w:rPr>
              <w:t>Associations – Mutuelles- Comité social et économique</w:t>
            </w:r>
            <w:r>
              <w:rPr>
                <w:webHidden/>
              </w:rPr>
              <w:fldChar w:fldCharType="begin"/>
            </w:r>
            <w:r>
              <w:rPr>
                <w:webHidden/>
              </w:rPr>
              <w:instrText>PAGEREF _Toc129812279 \h</w:instrText>
            </w:r>
            <w:r>
              <w:rPr>
                <w:webHidden/>
              </w:rPr>
              <w:fldChar w:fldCharType="separate"/>
            </w:r>
            <w:r>
              <w:rPr>
                <w:rStyle w:val="Sautdindex"/>
                <w:vanish w:val="false"/>
              </w:rPr>
              <w:tab/>
              <w:t>2</w:t>
            </w:r>
            <w:r>
              <w:rPr>
                <w:webHidden/>
              </w:rPr>
              <w:fldChar w:fldCharType="end"/>
            </w:r>
          </w:hyperlink>
        </w:p>
        <w:p>
          <w:pPr>
            <w:pStyle w:val="Tabledesmatiresniveau2"/>
            <w:tabs>
              <w:tab w:val="right" w:pos="9350" w:leader="dot"/>
            </w:tabs>
            <w:rPr>
              <w:rFonts w:eastAsia="游明朝" w:eastAsiaTheme="minorEastAsia"/>
              <w:lang w:eastAsia="fr-FR"/>
            </w:rPr>
          </w:pPr>
          <w:hyperlink w:anchor="_Toc129812280">
            <w:r>
              <w:rPr>
                <w:webHidden/>
                <w:rStyle w:val="Sautdindex"/>
              </w:rPr>
              <w:t>Collectivités territoriales – Etablissements publics de coopération intercommunale (EPCI)</w:t>
            </w:r>
            <w:r>
              <w:rPr>
                <w:webHidden/>
              </w:rPr>
              <w:fldChar w:fldCharType="begin"/>
            </w:r>
            <w:r>
              <w:rPr>
                <w:webHidden/>
              </w:rPr>
              <w:instrText>PAGEREF _Toc129812280 \h</w:instrText>
            </w:r>
            <w:r>
              <w:rPr>
                <w:webHidden/>
              </w:rPr>
              <w:fldChar w:fldCharType="separate"/>
            </w:r>
            <w:r>
              <w:rPr>
                <w:rStyle w:val="Sautdindex"/>
                <w:vanish w:val="false"/>
              </w:rPr>
              <w:tab/>
              <w:t>2</w:t>
            </w:r>
            <w:r>
              <w:rPr>
                <w:webHidden/>
              </w:rPr>
              <w:fldChar w:fldCharType="end"/>
            </w:r>
          </w:hyperlink>
        </w:p>
        <w:p>
          <w:pPr>
            <w:pStyle w:val="Tabledesmatiresniveau2"/>
            <w:tabs>
              <w:tab w:val="right" w:pos="9350" w:leader="dot"/>
            </w:tabs>
            <w:rPr>
              <w:rFonts w:eastAsia="游明朝" w:eastAsiaTheme="minorEastAsia"/>
              <w:lang w:eastAsia="fr-FR"/>
            </w:rPr>
          </w:pPr>
          <w:hyperlink w:anchor="_Toc129812281">
            <w:r>
              <w:rPr>
                <w:webHidden/>
                <w:rStyle w:val="Sautdindex"/>
              </w:rPr>
              <w:t>Les entreprises – Groupements d’entreprises</w:t>
            </w:r>
            <w:r>
              <w:rPr>
                <w:webHidden/>
              </w:rPr>
              <w:fldChar w:fldCharType="begin"/>
            </w:r>
            <w:r>
              <w:rPr>
                <w:webHidden/>
              </w:rPr>
              <w:instrText>PAGEREF _Toc129812281 \h</w:instrText>
            </w:r>
            <w:r>
              <w:rPr>
                <w:webHidden/>
              </w:rPr>
              <w:fldChar w:fldCharType="separate"/>
            </w:r>
            <w:r>
              <w:rPr>
                <w:rStyle w:val="Sautdindex"/>
                <w:vanish w:val="false"/>
              </w:rPr>
              <w:tab/>
              <w:t>3</w:t>
            </w:r>
            <w:r>
              <w:rPr>
                <w:webHidden/>
              </w:rPr>
              <w:fldChar w:fldCharType="end"/>
            </w:r>
          </w:hyperlink>
        </w:p>
        <w:p>
          <w:pPr>
            <w:pStyle w:val="Tabledesmatiresniveau1"/>
            <w:tabs>
              <w:tab w:val="right" w:pos="9350" w:leader="dot"/>
            </w:tabs>
            <w:rPr>
              <w:rFonts w:eastAsia="游明朝" w:eastAsiaTheme="minorEastAsia"/>
              <w:lang w:eastAsia="fr-FR"/>
            </w:rPr>
          </w:pPr>
          <w:hyperlink w:anchor="_Toc129812282">
            <w:r>
              <w:rPr>
                <w:webHidden/>
                <w:rStyle w:val="Sautdindex"/>
                <w:b/>
                <w:bCs/>
              </w:rPr>
              <w:t>Formulaire de demande de financement Clas</w:t>
            </w:r>
            <w:r>
              <w:rPr>
                <w:webHidden/>
              </w:rPr>
              <w:fldChar w:fldCharType="begin"/>
            </w:r>
            <w:r>
              <w:rPr>
                <w:webHidden/>
              </w:rPr>
              <w:instrText>PAGEREF _Toc129812282 \h</w:instrText>
            </w:r>
            <w:r>
              <w:rPr>
                <w:webHidden/>
              </w:rPr>
              <w:fldChar w:fldCharType="separate"/>
            </w:r>
            <w:r>
              <w:rPr>
                <w:rStyle w:val="Sautdindex"/>
                <w:vanish w:val="false"/>
              </w:rPr>
              <w:tab/>
              <w:t>4</w:t>
            </w:r>
            <w:r>
              <w:rPr>
                <w:webHidden/>
              </w:rPr>
              <w:fldChar w:fldCharType="end"/>
            </w:r>
          </w:hyperlink>
        </w:p>
        <w:p>
          <w:pPr>
            <w:pStyle w:val="Tabledesmatiresniveau1"/>
            <w:tabs>
              <w:tab w:val="right" w:pos="9350" w:leader="dot"/>
            </w:tabs>
            <w:rPr>
              <w:rFonts w:eastAsia="游明朝" w:eastAsiaTheme="minorEastAsia"/>
              <w:lang w:eastAsia="fr-FR"/>
            </w:rPr>
          </w:pPr>
          <w:hyperlink w:anchor="_Toc129812283">
            <w:r>
              <w:rPr>
                <w:webHidden/>
                <w:rStyle w:val="Sautdindex"/>
              </w:rPr>
              <w:t>Partie 1 : Choix du financeur</w:t>
            </w:r>
            <w:r>
              <w:rPr>
                <w:webHidden/>
              </w:rPr>
              <w:fldChar w:fldCharType="begin"/>
            </w:r>
            <w:r>
              <w:rPr>
                <w:webHidden/>
              </w:rPr>
              <w:instrText>PAGEREF _Toc129812283 \h</w:instrText>
            </w:r>
            <w:r>
              <w:rPr>
                <w:webHidden/>
              </w:rPr>
              <w:fldChar w:fldCharType="separate"/>
            </w:r>
            <w:r>
              <w:rPr>
                <w:rStyle w:val="Sautdindex"/>
                <w:vanish w:val="false"/>
              </w:rPr>
              <w:tab/>
              <w:t>4</w:t>
            </w:r>
            <w:r>
              <w:rPr>
                <w:webHidden/>
              </w:rPr>
              <w:fldChar w:fldCharType="end"/>
            </w:r>
          </w:hyperlink>
        </w:p>
        <w:p>
          <w:pPr>
            <w:pStyle w:val="Tabledesmatiresniveau1"/>
            <w:tabs>
              <w:tab w:val="right" w:pos="9350" w:leader="dot"/>
            </w:tabs>
            <w:rPr>
              <w:rFonts w:eastAsia="游明朝" w:eastAsiaTheme="minorEastAsia"/>
              <w:lang w:eastAsia="fr-FR"/>
            </w:rPr>
          </w:pPr>
          <w:hyperlink w:anchor="_Toc129812284">
            <w:r>
              <w:rPr>
                <w:webHidden/>
                <w:rStyle w:val="Sautdindex"/>
              </w:rPr>
              <w:t>Partie 2 : Préambule</w:t>
            </w:r>
            <w:r>
              <w:rPr>
                <w:webHidden/>
              </w:rPr>
              <w:fldChar w:fldCharType="begin"/>
            </w:r>
            <w:r>
              <w:rPr>
                <w:webHidden/>
              </w:rPr>
              <w:instrText>PAGEREF _Toc129812284 \h</w:instrText>
            </w:r>
            <w:r>
              <w:rPr>
                <w:webHidden/>
              </w:rPr>
              <w:fldChar w:fldCharType="separate"/>
            </w:r>
            <w:r>
              <w:rPr>
                <w:rStyle w:val="Sautdindex"/>
                <w:vanish w:val="false"/>
              </w:rPr>
              <w:tab/>
              <w:t>4</w:t>
            </w:r>
            <w:r>
              <w:rPr>
                <w:webHidden/>
              </w:rPr>
              <w:fldChar w:fldCharType="end"/>
            </w:r>
          </w:hyperlink>
        </w:p>
        <w:p>
          <w:pPr>
            <w:pStyle w:val="Tabledesmatiresniveau1"/>
            <w:tabs>
              <w:tab w:val="right" w:pos="9350" w:leader="dot"/>
            </w:tabs>
            <w:rPr>
              <w:rFonts w:eastAsia="游明朝" w:eastAsiaTheme="minorEastAsia"/>
              <w:lang w:eastAsia="fr-FR"/>
            </w:rPr>
          </w:pPr>
          <w:hyperlink w:anchor="_Toc129812285">
            <w:r>
              <w:rPr>
                <w:webHidden/>
                <w:rStyle w:val="Sautdindex"/>
              </w:rPr>
              <w:t>Partie 3 : Critères d’éligibilité</w:t>
            </w:r>
            <w:r>
              <w:rPr>
                <w:webHidden/>
              </w:rPr>
              <w:fldChar w:fldCharType="begin"/>
            </w:r>
            <w:r>
              <w:rPr>
                <w:webHidden/>
              </w:rPr>
              <w:instrText>PAGEREF _Toc129812285 \h</w:instrText>
            </w:r>
            <w:r>
              <w:rPr>
                <w:webHidden/>
              </w:rPr>
              <w:fldChar w:fldCharType="separate"/>
            </w:r>
            <w:r>
              <w:rPr>
                <w:rStyle w:val="Sautdindex"/>
                <w:vanish w:val="false"/>
              </w:rPr>
              <w:tab/>
              <w:t>4</w:t>
            </w:r>
            <w:r>
              <w:rPr>
                <w:webHidden/>
              </w:rPr>
              <w:fldChar w:fldCharType="end"/>
            </w:r>
          </w:hyperlink>
        </w:p>
        <w:p>
          <w:pPr>
            <w:pStyle w:val="Tabledesmatiresniveau1"/>
            <w:tabs>
              <w:tab w:val="right" w:pos="9350" w:leader="dot"/>
            </w:tabs>
            <w:rPr>
              <w:rFonts w:eastAsia="游明朝" w:eastAsiaTheme="minorEastAsia"/>
              <w:lang w:eastAsia="fr-FR"/>
            </w:rPr>
          </w:pPr>
          <w:hyperlink w:anchor="_Toc129812286">
            <w:r>
              <w:rPr>
                <w:webHidden/>
                <w:rStyle w:val="Sautdindex"/>
              </w:rPr>
              <w:t>Partie 4 : Votre tiers</w:t>
            </w:r>
            <w:r>
              <w:rPr>
                <w:webHidden/>
              </w:rPr>
              <w:fldChar w:fldCharType="begin"/>
            </w:r>
            <w:r>
              <w:rPr>
                <w:webHidden/>
              </w:rPr>
              <w:instrText>PAGEREF _Toc129812286 \h</w:instrText>
            </w:r>
            <w:r>
              <w:rPr>
                <w:webHidden/>
              </w:rPr>
              <w:fldChar w:fldCharType="separate"/>
            </w:r>
            <w:r>
              <w:rPr>
                <w:rStyle w:val="Sautdindex"/>
                <w:vanish w:val="false"/>
              </w:rPr>
              <w:tab/>
              <w:t>4</w:t>
            </w:r>
            <w:r>
              <w:rPr>
                <w:webHidden/>
              </w:rPr>
              <w:fldChar w:fldCharType="end"/>
            </w:r>
          </w:hyperlink>
        </w:p>
        <w:p>
          <w:pPr>
            <w:pStyle w:val="Tabledesmatiresniveau1"/>
            <w:tabs>
              <w:tab w:val="right" w:pos="9350" w:leader="dot"/>
            </w:tabs>
            <w:rPr>
              <w:rFonts w:eastAsia="游明朝" w:eastAsiaTheme="minorEastAsia"/>
              <w:lang w:eastAsia="fr-FR"/>
            </w:rPr>
          </w:pPr>
          <w:hyperlink w:anchor="_Toc129812287">
            <w:r>
              <w:rPr>
                <w:webHidden/>
                <w:rStyle w:val="Sautdindex"/>
              </w:rPr>
              <w:t>Partie 5 : Votre dossier</w:t>
            </w:r>
            <w:r>
              <w:rPr>
                <w:webHidden/>
              </w:rPr>
              <w:fldChar w:fldCharType="begin"/>
            </w:r>
            <w:r>
              <w:rPr>
                <w:webHidden/>
              </w:rPr>
              <w:instrText>PAGEREF _Toc129812287 \h</w:instrText>
            </w:r>
            <w:r>
              <w:rPr>
                <w:webHidden/>
              </w:rPr>
              <w:fldChar w:fldCharType="separate"/>
            </w:r>
            <w:r>
              <w:rPr>
                <w:rStyle w:val="Sautdindex"/>
                <w:vanish w:val="false"/>
              </w:rPr>
              <w:tab/>
              <w:t>5</w:t>
            </w:r>
            <w:r>
              <w:rPr>
                <w:webHidden/>
              </w:rPr>
              <w:fldChar w:fldCharType="end"/>
            </w:r>
          </w:hyperlink>
        </w:p>
        <w:p>
          <w:pPr>
            <w:pStyle w:val="Tabledesmatiresniveau2"/>
            <w:tabs>
              <w:tab w:val="right" w:pos="9350" w:leader="dot"/>
            </w:tabs>
            <w:rPr>
              <w:rFonts w:eastAsia="游明朝" w:eastAsiaTheme="minorEastAsia"/>
              <w:lang w:eastAsia="fr-FR"/>
            </w:rPr>
          </w:pPr>
          <w:hyperlink w:anchor="_Toc129812288">
            <w:r>
              <w:rPr>
                <w:webHidden/>
                <w:rStyle w:val="Sautdindex"/>
              </w:rPr>
              <w:t>Description opérationnelle du projet</w:t>
            </w:r>
            <w:r>
              <w:rPr>
                <w:webHidden/>
              </w:rPr>
              <w:fldChar w:fldCharType="begin"/>
            </w:r>
            <w:r>
              <w:rPr>
                <w:webHidden/>
              </w:rPr>
              <w:instrText>PAGEREF _Toc129812288 \h</w:instrText>
            </w:r>
            <w:r>
              <w:rPr>
                <w:webHidden/>
              </w:rPr>
              <w:fldChar w:fldCharType="separate"/>
            </w:r>
            <w:r>
              <w:rPr>
                <w:rStyle w:val="Sautdindex"/>
                <w:vanish w:val="false"/>
              </w:rPr>
              <w:tab/>
              <w:t>5</w:t>
            </w:r>
            <w:r>
              <w:rPr>
                <w:webHidden/>
              </w:rPr>
              <w:fldChar w:fldCharType="end"/>
            </w:r>
          </w:hyperlink>
        </w:p>
        <w:p>
          <w:pPr>
            <w:pStyle w:val="Tabledesmatiresniveau2"/>
            <w:tabs>
              <w:tab w:val="right" w:pos="9350" w:leader="dot"/>
            </w:tabs>
            <w:rPr>
              <w:rFonts w:eastAsia="游明朝" w:eastAsiaTheme="minorEastAsia"/>
              <w:lang w:eastAsia="fr-FR"/>
            </w:rPr>
          </w:pPr>
          <w:hyperlink w:anchor="_Toc129812289">
            <w:r>
              <w:rPr>
                <w:webHidden/>
                <w:rStyle w:val="Sautdindex"/>
              </w:rPr>
              <w:t>Description opérationnelle du projet – Qui sont les intervenants du projet ?</w:t>
            </w:r>
            <w:r>
              <w:rPr>
                <w:webHidden/>
              </w:rPr>
              <w:fldChar w:fldCharType="begin"/>
            </w:r>
            <w:r>
              <w:rPr>
                <w:webHidden/>
              </w:rPr>
              <w:instrText>PAGEREF _Toc129812289 \h</w:instrText>
            </w:r>
            <w:r>
              <w:rPr>
                <w:webHidden/>
              </w:rPr>
              <w:fldChar w:fldCharType="separate"/>
            </w:r>
            <w:r>
              <w:rPr>
                <w:rStyle w:val="Sautdindex"/>
                <w:vanish w:val="false"/>
              </w:rPr>
              <w:tab/>
              <w:t>9</w:t>
            </w:r>
            <w:r>
              <w:rPr>
                <w:webHidden/>
              </w:rPr>
              <w:fldChar w:fldCharType="end"/>
            </w:r>
          </w:hyperlink>
        </w:p>
        <w:p>
          <w:pPr>
            <w:pStyle w:val="Tabledesmatiresniveau2"/>
            <w:tabs>
              <w:tab w:val="right" w:pos="9350" w:leader="dot"/>
            </w:tabs>
            <w:rPr>
              <w:rFonts w:eastAsia="游明朝" w:eastAsiaTheme="minorEastAsia"/>
              <w:lang w:eastAsia="fr-FR"/>
            </w:rPr>
          </w:pPr>
          <w:hyperlink w:anchor="_Toc129812290">
            <w:r>
              <w:rPr>
                <w:webHidden/>
                <w:rStyle w:val="Sautdindex"/>
              </w:rPr>
              <w:t>Description opérationnelle du projet – L’organisation en collectifs</w:t>
            </w:r>
            <w:r>
              <w:rPr>
                <w:webHidden/>
              </w:rPr>
              <w:fldChar w:fldCharType="begin"/>
            </w:r>
            <w:r>
              <w:rPr>
                <w:webHidden/>
              </w:rPr>
              <w:instrText>PAGEREF _Toc129812290 \h</w:instrText>
            </w:r>
            <w:r>
              <w:rPr>
                <w:webHidden/>
              </w:rPr>
              <w:fldChar w:fldCharType="separate"/>
            </w:r>
            <w:r>
              <w:rPr>
                <w:rStyle w:val="Sautdindex"/>
                <w:vanish w:val="false"/>
              </w:rPr>
              <w:tab/>
              <w:t>9</w:t>
            </w:r>
            <w:r>
              <w:rPr>
                <w:webHidden/>
              </w:rPr>
              <w:fldChar w:fldCharType="end"/>
            </w:r>
          </w:hyperlink>
        </w:p>
        <w:p>
          <w:pPr>
            <w:pStyle w:val="Tabledesmatiresniveau2"/>
            <w:tabs>
              <w:tab w:val="right" w:pos="9350" w:leader="dot"/>
            </w:tabs>
            <w:rPr>
              <w:rFonts w:eastAsia="游明朝" w:eastAsiaTheme="minorEastAsia"/>
              <w:lang w:eastAsia="fr-FR"/>
            </w:rPr>
          </w:pPr>
          <w:hyperlink w:anchor="_Toc129812291">
            <w:r>
              <w:rPr>
                <w:webHidden/>
                <w:rStyle w:val="Sautdindex"/>
              </w:rPr>
              <w:t>Décrire les différents collectifs du Projet</w:t>
            </w:r>
            <w:r>
              <w:rPr>
                <w:webHidden/>
              </w:rPr>
              <w:fldChar w:fldCharType="begin"/>
            </w:r>
            <w:r>
              <w:rPr>
                <w:webHidden/>
              </w:rPr>
              <w:instrText>PAGEREF _Toc129812291 \h</w:instrText>
            </w:r>
            <w:r>
              <w:rPr>
                <w:webHidden/>
              </w:rPr>
              <w:fldChar w:fldCharType="separate"/>
            </w:r>
            <w:r>
              <w:rPr>
                <w:rStyle w:val="Sautdindex"/>
                <w:vanish w:val="false"/>
              </w:rPr>
              <w:tab/>
              <w:t>9</w:t>
            </w:r>
            <w:r>
              <w:rPr>
                <w:webHidden/>
              </w:rPr>
              <w:fldChar w:fldCharType="end"/>
            </w:r>
          </w:hyperlink>
        </w:p>
        <w:p>
          <w:pPr>
            <w:pStyle w:val="Tabledesmatiresniveau2"/>
            <w:tabs>
              <w:tab w:val="right" w:pos="9350" w:leader="dot"/>
            </w:tabs>
            <w:rPr>
              <w:rFonts w:eastAsia="游明朝" w:eastAsiaTheme="minorEastAsia"/>
              <w:lang w:eastAsia="fr-FR"/>
            </w:rPr>
          </w:pPr>
          <w:hyperlink w:anchor="_Toc129812292">
            <w:r>
              <w:rPr>
                <w:webHidden/>
                <w:rStyle w:val="Sautdindex"/>
              </w:rPr>
              <w:t>Les interventions auprès des enfants/jeunes</w:t>
            </w:r>
            <w:r>
              <w:rPr>
                <w:webHidden/>
              </w:rPr>
              <w:fldChar w:fldCharType="begin"/>
            </w:r>
            <w:r>
              <w:rPr>
                <w:webHidden/>
              </w:rPr>
              <w:instrText>PAGEREF _Toc129812292 \h</w:instrText>
            </w:r>
            <w:r>
              <w:rPr>
                <w:webHidden/>
              </w:rPr>
              <w:fldChar w:fldCharType="separate"/>
            </w:r>
            <w:r>
              <w:rPr>
                <w:rStyle w:val="Sautdindex"/>
                <w:vanish w:val="false"/>
              </w:rPr>
              <w:tab/>
              <w:t>11</w:t>
            </w:r>
            <w:r>
              <w:rPr>
                <w:webHidden/>
              </w:rPr>
              <w:fldChar w:fldCharType="end"/>
            </w:r>
          </w:hyperlink>
        </w:p>
        <w:p>
          <w:pPr>
            <w:pStyle w:val="Tabledesmatiresniveau2"/>
            <w:tabs>
              <w:tab w:val="right" w:pos="9350" w:leader="dot"/>
            </w:tabs>
            <w:rPr>
              <w:rFonts w:eastAsia="游明朝" w:eastAsiaTheme="minorEastAsia"/>
              <w:lang w:eastAsia="fr-FR"/>
            </w:rPr>
          </w:pPr>
          <w:hyperlink w:anchor="_Toc129812293">
            <w:r>
              <w:rPr>
                <w:webHidden/>
                <w:rStyle w:val="Sautdindex"/>
              </w:rPr>
              <w:t>LES INTERVENTIONS AUPRES DES PARENTS</w:t>
            </w:r>
            <w:r>
              <w:rPr>
                <w:webHidden/>
              </w:rPr>
              <w:fldChar w:fldCharType="begin"/>
            </w:r>
            <w:r>
              <w:rPr>
                <w:webHidden/>
              </w:rPr>
              <w:instrText>PAGEREF _Toc129812293 \h</w:instrText>
            </w:r>
            <w:r>
              <w:rPr>
                <w:webHidden/>
              </w:rPr>
              <w:fldChar w:fldCharType="separate"/>
            </w:r>
            <w:r>
              <w:rPr>
                <w:rStyle w:val="Sautdindex"/>
                <w:vanish w:val="false"/>
              </w:rPr>
              <w:tab/>
              <w:t>12</w:t>
            </w:r>
            <w:r>
              <w:rPr>
                <w:webHidden/>
              </w:rPr>
              <w:fldChar w:fldCharType="end"/>
            </w:r>
          </w:hyperlink>
        </w:p>
        <w:p>
          <w:pPr>
            <w:pStyle w:val="Tabledesmatiresniveau2"/>
            <w:tabs>
              <w:tab w:val="right" w:pos="9350" w:leader="dot"/>
            </w:tabs>
            <w:rPr>
              <w:rFonts w:eastAsia="游明朝" w:eastAsiaTheme="minorEastAsia"/>
              <w:lang w:eastAsia="fr-FR"/>
            </w:rPr>
          </w:pPr>
          <w:hyperlink w:anchor="_Toc129812294">
            <w:r>
              <w:rPr>
                <w:webHidden/>
                <w:rStyle w:val="Sautdindex"/>
              </w:rPr>
              <w:t>LES ACTIONS DE CONCERTATION ET DE COORDINATION AVEC L'ECOLE</w:t>
            </w:r>
            <w:r>
              <w:rPr>
                <w:webHidden/>
              </w:rPr>
              <w:fldChar w:fldCharType="begin"/>
            </w:r>
            <w:r>
              <w:rPr>
                <w:webHidden/>
              </w:rPr>
              <w:instrText>PAGEREF _Toc129812294 \h</w:instrText>
            </w:r>
            <w:r>
              <w:rPr>
                <w:webHidden/>
              </w:rPr>
              <w:fldChar w:fldCharType="separate"/>
            </w:r>
            <w:r>
              <w:rPr>
                <w:rStyle w:val="Sautdindex"/>
                <w:vanish w:val="false"/>
              </w:rPr>
              <w:tab/>
              <w:t>14</w:t>
            </w:r>
            <w:r>
              <w:rPr>
                <w:webHidden/>
              </w:rPr>
              <w:fldChar w:fldCharType="end"/>
            </w:r>
          </w:hyperlink>
        </w:p>
        <w:p>
          <w:pPr>
            <w:pStyle w:val="Tabledesmatiresniveau2"/>
            <w:tabs>
              <w:tab w:val="right" w:pos="9350" w:leader="dot"/>
            </w:tabs>
            <w:rPr>
              <w:rFonts w:eastAsia="游明朝" w:eastAsiaTheme="minorEastAsia"/>
              <w:lang w:eastAsia="fr-FR"/>
            </w:rPr>
          </w:pPr>
          <w:hyperlink w:anchor="_Toc129812295">
            <w:r>
              <w:rPr>
                <w:webHidden/>
                <w:rStyle w:val="Sautdindex"/>
              </w:rPr>
              <w:t>LES ACTIONS DE CONCERTATION ET DE COORDINATION AVEC LES AUTRES ACTEURS DU TERRITOIRE</w:t>
            </w:r>
            <w:r>
              <w:rPr>
                <w:webHidden/>
              </w:rPr>
              <w:fldChar w:fldCharType="begin"/>
            </w:r>
            <w:r>
              <w:rPr>
                <w:webHidden/>
              </w:rPr>
              <w:instrText>PAGEREF _Toc129812295 \h</w:instrText>
            </w:r>
            <w:r>
              <w:rPr>
                <w:webHidden/>
              </w:rPr>
              <w:fldChar w:fldCharType="separate"/>
            </w:r>
            <w:r>
              <w:rPr>
                <w:rStyle w:val="Sautdindex"/>
                <w:vanish w:val="false"/>
              </w:rPr>
              <w:tab/>
              <w:t>15</w:t>
            </w:r>
            <w:r>
              <w:rPr>
                <w:webHidden/>
              </w:rPr>
              <w:fldChar w:fldCharType="end"/>
            </w:r>
          </w:hyperlink>
        </w:p>
        <w:p>
          <w:pPr>
            <w:pStyle w:val="Tabledesmatiresniveau2"/>
            <w:tabs>
              <w:tab w:val="right" w:pos="9350" w:leader="dot"/>
            </w:tabs>
            <w:rPr>
              <w:rFonts w:eastAsia="游明朝" w:eastAsiaTheme="minorEastAsia"/>
              <w:lang w:eastAsia="fr-FR"/>
            </w:rPr>
          </w:pPr>
          <w:hyperlink w:anchor="_Toc129812296">
            <w:r>
              <w:rPr>
                <w:webHidden/>
                <w:rStyle w:val="Sautdindex"/>
              </w:rPr>
              <w:t>PARTICIPATION DES FAMILLES</w:t>
            </w:r>
            <w:r>
              <w:rPr>
                <w:webHidden/>
              </w:rPr>
              <w:fldChar w:fldCharType="begin"/>
            </w:r>
            <w:r>
              <w:rPr>
                <w:webHidden/>
              </w:rPr>
              <w:instrText>PAGEREF _Toc129812296 \h</w:instrText>
            </w:r>
            <w:r>
              <w:rPr>
                <w:webHidden/>
              </w:rPr>
              <w:fldChar w:fldCharType="separate"/>
            </w:r>
            <w:r>
              <w:rPr>
                <w:rStyle w:val="Sautdindex"/>
                <w:vanish w:val="false"/>
              </w:rPr>
              <w:tab/>
              <w:t>15</w:t>
            </w:r>
            <w:r>
              <w:rPr>
                <w:webHidden/>
              </w:rPr>
              <w:fldChar w:fldCharType="end"/>
            </w:r>
          </w:hyperlink>
        </w:p>
        <w:p>
          <w:pPr>
            <w:pStyle w:val="Tabledesmatiresniveau2"/>
            <w:tabs>
              <w:tab w:val="right" w:pos="9350" w:leader="dot"/>
            </w:tabs>
            <w:rPr>
              <w:rFonts w:eastAsia="游明朝" w:eastAsiaTheme="minorEastAsia"/>
              <w:lang w:eastAsia="fr-FR"/>
            </w:rPr>
          </w:pPr>
          <w:hyperlink w:anchor="_Toc129812297">
            <w:r>
              <w:rPr>
                <w:webHidden/>
                <w:rStyle w:val="Sautdindex"/>
              </w:rPr>
              <w:t>LIBRE EXPRESSION</w:t>
            </w:r>
            <w:r>
              <w:rPr>
                <w:webHidden/>
              </w:rPr>
              <w:fldChar w:fldCharType="begin"/>
            </w:r>
            <w:r>
              <w:rPr>
                <w:webHidden/>
              </w:rPr>
              <w:instrText>PAGEREF _Toc129812297 \h</w:instrText>
            </w:r>
            <w:r>
              <w:rPr>
                <w:webHidden/>
              </w:rPr>
              <w:fldChar w:fldCharType="separate"/>
            </w:r>
            <w:r>
              <w:rPr>
                <w:rStyle w:val="Sautdindex"/>
                <w:vanish w:val="false"/>
              </w:rPr>
              <w:tab/>
              <w:t>16</w:t>
            </w:r>
            <w:r>
              <w:rPr>
                <w:webHidden/>
              </w:rPr>
              <w:fldChar w:fldCharType="end"/>
            </w:r>
          </w:hyperlink>
        </w:p>
        <w:p>
          <w:pPr>
            <w:pStyle w:val="Tabledesmatiresniveau2"/>
            <w:tabs>
              <w:tab w:val="right" w:pos="9350" w:leader="dot"/>
            </w:tabs>
            <w:rPr>
              <w:rFonts w:eastAsia="游明朝" w:eastAsiaTheme="minorEastAsia"/>
              <w:lang w:eastAsia="fr-FR"/>
            </w:rPr>
          </w:pPr>
          <w:hyperlink w:anchor="_Toc129812298">
            <w:r>
              <w:rPr>
                <w:webHidden/>
                <w:rStyle w:val="Sautdindex"/>
              </w:rPr>
              <w:t>Budget prévisionnel du projet</w:t>
            </w:r>
            <w:r>
              <w:rPr>
                <w:webHidden/>
              </w:rPr>
              <w:fldChar w:fldCharType="begin"/>
            </w:r>
            <w:r>
              <w:rPr>
                <w:webHidden/>
              </w:rPr>
              <w:instrText>PAGEREF _Toc129812298 \h</w:instrText>
            </w:r>
            <w:r>
              <w:rPr>
                <w:webHidden/>
              </w:rPr>
              <w:fldChar w:fldCharType="separate"/>
            </w:r>
            <w:r>
              <w:rPr>
                <w:rStyle w:val="Sautdindex"/>
                <w:vanish w:val="false"/>
              </w:rPr>
              <w:tab/>
              <w:t>17</w:t>
            </w:r>
            <w:r>
              <w:rPr>
                <w:webHidden/>
              </w:rPr>
              <w:fldChar w:fldCharType="end"/>
            </w:r>
          </w:hyperlink>
        </w:p>
        <w:p>
          <w:pPr>
            <w:pStyle w:val="Tabledesmatiresniveau2"/>
            <w:tabs>
              <w:tab w:val="right" w:pos="9350" w:leader="dot"/>
            </w:tabs>
            <w:rPr>
              <w:rFonts w:eastAsia="游明朝" w:eastAsiaTheme="minorEastAsia"/>
              <w:lang w:eastAsia="fr-FR"/>
            </w:rPr>
          </w:pPr>
          <w:hyperlink w:anchor="_Toc129812299">
            <w:r>
              <w:rPr>
                <w:webHidden/>
                <w:rStyle w:val="Sautdindex"/>
              </w:rPr>
              <w:t>Domiciliation bancaire</w:t>
            </w:r>
            <w:r>
              <w:rPr>
                <w:webHidden/>
              </w:rPr>
              <w:fldChar w:fldCharType="begin"/>
            </w:r>
            <w:r>
              <w:rPr>
                <w:webHidden/>
              </w:rPr>
              <w:instrText>PAGEREF _Toc129812299 \h</w:instrText>
            </w:r>
            <w:r>
              <w:rPr>
                <w:webHidden/>
              </w:rPr>
              <w:fldChar w:fldCharType="separate"/>
            </w:r>
            <w:r>
              <w:rPr>
                <w:rStyle w:val="Sautdindex"/>
                <w:vanish w:val="false"/>
              </w:rPr>
              <w:tab/>
              <w:t>19</w:t>
            </w:r>
            <w:r>
              <w:rPr>
                <w:webHidden/>
              </w:rPr>
              <w:fldChar w:fldCharType="end"/>
            </w:r>
          </w:hyperlink>
        </w:p>
        <w:p>
          <w:pPr>
            <w:pStyle w:val="Tabledesmatiresniveau2"/>
            <w:tabs>
              <w:tab w:val="right" w:pos="9350" w:leader="dot"/>
            </w:tabs>
            <w:rPr>
              <w:rFonts w:eastAsia="游明朝" w:eastAsiaTheme="minorEastAsia"/>
              <w:lang w:eastAsia="fr-FR"/>
            </w:rPr>
          </w:pPr>
          <w:hyperlink w:anchor="_Toc129812300">
            <w:r>
              <w:rPr>
                <w:webHidden/>
                <w:rStyle w:val="Sautdindex"/>
              </w:rPr>
              <w:t>Pièces justificatives</w:t>
            </w:r>
            <w:r>
              <w:rPr>
                <w:webHidden/>
              </w:rPr>
              <w:fldChar w:fldCharType="begin"/>
            </w:r>
            <w:r>
              <w:rPr>
                <w:webHidden/>
              </w:rPr>
              <w:instrText>PAGEREF _Toc129812300 \h</w:instrText>
            </w:r>
            <w:r>
              <w:rPr>
                <w:webHidden/>
              </w:rPr>
              <w:fldChar w:fldCharType="separate"/>
            </w:r>
            <w:r>
              <w:rPr>
                <w:rStyle w:val="Sautdindex"/>
                <w:vanish w:val="false"/>
              </w:rPr>
              <w:tab/>
              <w:t>20</w:t>
            </w:r>
            <w:r>
              <w:rPr>
                <w:webHidden/>
              </w:rPr>
              <w:fldChar w:fldCharType="end"/>
            </w:r>
          </w:hyperlink>
        </w:p>
        <w:p>
          <w:pPr>
            <w:pStyle w:val="Tabledesmatiresniveau1"/>
            <w:tabs>
              <w:tab w:val="right" w:pos="9350" w:leader="dot"/>
            </w:tabs>
            <w:rPr>
              <w:rFonts w:eastAsia="游明朝" w:eastAsiaTheme="minorEastAsia"/>
              <w:lang w:eastAsia="fr-FR"/>
            </w:rPr>
          </w:pPr>
          <w:hyperlink w:anchor="_Toc129812301">
            <w:r>
              <w:rPr>
                <w:webHidden/>
                <w:rStyle w:val="Sautdindex"/>
              </w:rPr>
              <w:t>Etape 6 – Récapitulatif</w:t>
            </w:r>
            <w:r>
              <w:rPr>
                <w:webHidden/>
              </w:rPr>
              <w:fldChar w:fldCharType="begin"/>
            </w:r>
            <w:r>
              <w:rPr>
                <w:webHidden/>
              </w:rPr>
              <w:instrText>PAGEREF _Toc129812301 \h</w:instrText>
            </w:r>
            <w:r>
              <w:rPr>
                <w:webHidden/>
              </w:rPr>
              <w:fldChar w:fldCharType="separate"/>
            </w:r>
            <w:r>
              <w:rPr>
                <w:rStyle w:val="Sautdindex"/>
                <w:vanish w:val="false"/>
              </w:rPr>
              <w:tab/>
              <w:t>21</w:t>
            </w:r>
            <w:r>
              <w:rPr>
                <w:webHidden/>
              </w:rPr>
              <w:fldChar w:fldCharType="end"/>
            </w:r>
          </w:hyperlink>
        </w:p>
        <w:p>
          <w:pPr>
            <w:pStyle w:val="Tabledesmatiresniveau2"/>
            <w:tabs>
              <w:tab w:val="right" w:pos="9350" w:leader="dot"/>
            </w:tabs>
            <w:rPr>
              <w:rFonts w:eastAsia="游明朝" w:eastAsiaTheme="minorEastAsia"/>
              <w:lang w:eastAsia="fr-FR"/>
            </w:rPr>
          </w:pPr>
          <w:hyperlink w:anchor="_Toc129812302">
            <w:r>
              <w:rPr>
                <w:webHidden/>
                <w:rStyle w:val="Sautdindex"/>
              </w:rPr>
              <w:t>Confirmation</w:t>
            </w:r>
            <w:r>
              <w:rPr>
                <w:webHidden/>
              </w:rPr>
              <w:fldChar w:fldCharType="begin"/>
            </w:r>
            <w:r>
              <w:rPr>
                <w:webHidden/>
              </w:rPr>
              <w:instrText>PAGEREF _Toc129812302 \h</w:instrText>
            </w:r>
            <w:r>
              <w:rPr>
                <w:webHidden/>
              </w:rPr>
              <w:fldChar w:fldCharType="separate"/>
            </w:r>
            <w:r>
              <w:rPr>
                <w:rStyle w:val="Sautdindex"/>
                <w:vanish w:val="false"/>
              </w:rPr>
              <w:tab/>
              <w:t>21</w:t>
            </w:r>
            <w:r>
              <w:rPr>
                <w:webHidden/>
              </w:rPr>
              <w:fldChar w:fldCharType="end"/>
            </w:r>
          </w:hyperlink>
        </w:p>
        <w:p>
          <w:pPr>
            <w:pStyle w:val="Normal"/>
            <w:rPr/>
          </w:pPr>
          <w:r>
            <w:rPr/>
          </w:r>
          <w:r>
            <w:fldChar w:fldCharType="end"/>
          </w:r>
        </w:p>
      </w:sdtContent>
    </w:sdt>
    <w:p>
      <w:pPr>
        <w:pStyle w:val="Titre1"/>
        <w:jc w:val="center"/>
        <w:rPr>
          <w:b/>
          <w:b/>
          <w:bCs/>
        </w:rPr>
      </w:pPr>
      <w:bookmarkStart w:id="0" w:name="_Toc129812278"/>
      <w:bookmarkStart w:id="1" w:name="_Toc129812278"/>
      <w:r>
        <w:rPr>
          <w:b/>
          <w:bCs/>
        </w:rPr>
      </w:r>
    </w:p>
    <w:p>
      <w:pPr>
        <w:pStyle w:val="Titre1"/>
        <w:jc w:val="center"/>
        <w:rPr>
          <w:b/>
          <w:b/>
          <w:bCs/>
          <w:shd w:fill="FFFF00" w:val="clear"/>
        </w:rPr>
      </w:pPr>
      <w:bookmarkStart w:id="2" w:name="_Toc129812278"/>
      <w:bookmarkEnd w:id="2"/>
      <w:r>
        <w:rPr>
          <w:b/>
          <w:bCs/>
        </w:rPr>
        <w:t xml:space="preserve">Liste des pièces justificatives à fournir lors du dépôt de dossier </w:t>
      </w:r>
    </w:p>
    <w:p>
      <w:pPr>
        <w:pStyle w:val="Normal"/>
        <w:rPr/>
      </w:pPr>
      <w:r>
        <w:rPr/>
      </w:r>
    </w:p>
    <w:p>
      <w:pPr>
        <w:pStyle w:val="Normal"/>
        <w:rPr/>
      </w:pPr>
      <w:r>
        <w:rPr/>
      </w:r>
    </w:p>
    <w:p>
      <w:pPr>
        <w:pStyle w:val="Titre2"/>
        <w:jc w:val="center"/>
        <w:rPr/>
      </w:pPr>
      <w:bookmarkStart w:id="3" w:name="_Toc129812279"/>
      <w:bookmarkEnd w:id="3"/>
      <w:r>
        <w:rPr/>
        <w:t>Associations – Mutuelles- Comité social et économique</w:t>
      </w:r>
    </w:p>
    <w:p>
      <w:pPr>
        <w:pStyle w:val="Default"/>
        <w:shd w:fill="FFFFFF" w:val="clear"/>
        <w:rPr>
          <w:b/>
          <w:b/>
          <w:bCs/>
          <w:u w:val="single"/>
        </w:rPr>
      </w:pPr>
      <w:r>
        <w:rPr>
          <w:b/>
          <w:bCs/>
          <w:u w:val="single"/>
        </w:rPr>
      </w:r>
    </w:p>
    <w:tbl>
      <w:tblPr>
        <w:tblW w:w="9747"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noVBand="1" w:val="04a0" w:noHBand="0" w:lastColumn="0" w:firstColumn="1" w:lastRow="0" w:firstRow="1"/>
      </w:tblPr>
      <w:tblGrid>
        <w:gridCol w:w="1809"/>
        <w:gridCol w:w="4381"/>
        <w:gridCol w:w="3557"/>
      </w:tblGrid>
      <w:tr>
        <w:trPr>
          <w:trHeight w:val="262" w:hRule="atLeast"/>
        </w:trPr>
        <w:tc>
          <w:tcPr>
            <w:tcW w:w="18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themeFill="background1" w:themeFillShade="f2" w:val="clear"/>
            <w:tcMar>
              <w:left w:w="108" w:type="dxa"/>
            </w:tcMar>
            <w:vAlign w:val="center"/>
          </w:tcPr>
          <w:p>
            <w:pPr>
              <w:pStyle w:val="Normal"/>
              <w:rPr>
                <w:rFonts w:ascii="Open Sans" w:hAnsi="Open Sans" w:eastAsia="Times New Roman" w:cs="Open Sans"/>
                <w:b/>
                <w:b/>
                <w:bCs/>
                <w:sz w:val="20"/>
                <w:szCs w:val="20"/>
              </w:rPr>
            </w:pPr>
            <w:r>
              <w:rPr>
                <w:rFonts w:eastAsia="Times New Roman" w:cs="Open Sans" w:ascii="Open Sans" w:hAnsi="Open Sans"/>
                <w:b/>
                <w:bCs/>
                <w:sz w:val="20"/>
                <w:szCs w:val="20"/>
              </w:rPr>
              <w:t>Nature de l’élément justifié</w:t>
            </w:r>
          </w:p>
        </w:tc>
        <w:tc>
          <w:tcPr>
            <w:tcW w:w="43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themeFill="background1" w:themeFillShade="f2" w:val="clear"/>
            <w:tcMar>
              <w:left w:w="108" w:type="dxa"/>
            </w:tcMar>
            <w:vAlign w:val="center"/>
          </w:tcPr>
          <w:p>
            <w:pPr>
              <w:pStyle w:val="Normal"/>
              <w:rPr>
                <w:rFonts w:ascii="Open Sans" w:hAnsi="Open Sans" w:eastAsia="Times New Roman" w:cs="Open Sans"/>
                <w:b/>
                <w:b/>
                <w:bCs/>
                <w:sz w:val="20"/>
                <w:szCs w:val="20"/>
              </w:rPr>
            </w:pPr>
            <w:r>
              <w:rPr>
                <w:rFonts w:eastAsia="Times New Roman" w:cs="Open Sans" w:ascii="Open Sans" w:hAnsi="Open Sans"/>
                <w:b/>
                <w:bCs/>
                <w:sz w:val="20"/>
                <w:szCs w:val="20"/>
              </w:rPr>
              <w:t>Justificatifs à fournir pour la signature de la première convention</w:t>
            </w:r>
          </w:p>
        </w:tc>
        <w:tc>
          <w:tcPr>
            <w:tcW w:w="35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themeFill="background1" w:themeFillShade="f2" w:val="clear"/>
            <w:tcMar>
              <w:left w:w="108" w:type="dxa"/>
            </w:tcMar>
            <w:vAlign w:val="center"/>
          </w:tcPr>
          <w:p>
            <w:pPr>
              <w:pStyle w:val="Normal"/>
              <w:rPr>
                <w:rFonts w:ascii="Open Sans" w:hAnsi="Open Sans" w:eastAsia="Times New Roman" w:cs="Open Sans"/>
                <w:b/>
                <w:b/>
                <w:bCs/>
                <w:sz w:val="20"/>
                <w:szCs w:val="20"/>
              </w:rPr>
            </w:pPr>
            <w:r>
              <w:rPr>
                <w:rFonts w:eastAsia="Times New Roman" w:cs="Open Sans" w:ascii="Open Sans" w:hAnsi="Open Sans"/>
                <w:b/>
                <w:bCs/>
                <w:sz w:val="20"/>
                <w:szCs w:val="20"/>
              </w:rPr>
              <w:t>Justificatifs à fournir pour la signature du renouvellement de la convention</w:t>
            </w:r>
          </w:p>
        </w:tc>
      </w:tr>
      <w:tr>
        <w:trPr>
          <w:trHeight w:val="214" w:hRule="atLeast"/>
        </w:trPr>
        <w:tc>
          <w:tcPr>
            <w:tcW w:w="18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left="57" w:right="57" w:hanging="0"/>
              <w:rPr>
                <w:rFonts w:ascii="Open Sans" w:hAnsi="Open Sans" w:eastAsia="Times New Roman" w:cs="Open Sans"/>
                <w:b/>
                <w:b/>
                <w:bCs/>
                <w:sz w:val="20"/>
                <w:szCs w:val="20"/>
              </w:rPr>
            </w:pPr>
            <w:r>
              <w:rPr>
                <w:rFonts w:eastAsia="Times New Roman" w:cs="Open Sans" w:ascii="Open Sans" w:hAnsi="Open Sans"/>
                <w:b/>
                <w:bCs/>
                <w:sz w:val="20"/>
                <w:szCs w:val="20"/>
              </w:rPr>
              <w:t xml:space="preserve">Existence légale </w:t>
            </w:r>
          </w:p>
        </w:tc>
        <w:tc>
          <w:tcPr>
            <w:tcW w:w="43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numPr>
                <w:ilvl w:val="0"/>
                <w:numId w:val="13"/>
              </w:numPr>
              <w:spacing w:lineRule="auto" w:line="240" w:before="0" w:after="0"/>
              <w:ind w:left="777" w:right="57" w:hanging="142"/>
              <w:jc w:val="both"/>
              <w:rPr>
                <w:rFonts w:ascii="Open Sans" w:hAnsi="Open Sans" w:eastAsia="Times New Roman" w:cs="Open Sans"/>
                <w:color w:val="000000"/>
                <w:sz w:val="20"/>
                <w:szCs w:val="20"/>
              </w:rPr>
            </w:pPr>
            <w:r>
              <w:rPr>
                <w:rFonts w:eastAsia="Times New Roman" w:cs="Open Sans" w:ascii="Open Sans" w:hAnsi="Open Sans"/>
                <w:color w:val="000000"/>
                <w:sz w:val="20"/>
                <w:szCs w:val="20"/>
              </w:rPr>
              <w:t>Pour les associations : récépissé de déclaration en Préfecture</w:t>
            </w:r>
          </w:p>
          <w:p>
            <w:pPr>
              <w:pStyle w:val="Normal"/>
              <w:numPr>
                <w:ilvl w:val="0"/>
                <w:numId w:val="13"/>
              </w:numPr>
              <w:spacing w:lineRule="auto" w:line="240" w:before="0" w:after="0"/>
              <w:ind w:left="777" w:right="57" w:hanging="142"/>
              <w:jc w:val="both"/>
              <w:rPr>
                <w:rFonts w:ascii="Open Sans" w:hAnsi="Open Sans" w:eastAsia="Times New Roman" w:cs="Open Sans"/>
                <w:b/>
                <w:b/>
                <w:bCs/>
                <w:color w:val="333399"/>
                <w:sz w:val="20"/>
                <w:szCs w:val="20"/>
              </w:rPr>
            </w:pPr>
            <w:r>
              <w:rPr>
                <w:rFonts w:eastAsia="Times New Roman" w:cs="Open Sans" w:ascii="Open Sans" w:hAnsi="Open Sans"/>
                <w:color w:val="000000"/>
                <w:sz w:val="20"/>
                <w:szCs w:val="20"/>
              </w:rPr>
              <w:t>Pour les Cse : procès-verbal des dernières élections constitutives</w:t>
            </w:r>
          </w:p>
        </w:tc>
        <w:tc>
          <w:tcPr>
            <w:tcW w:w="355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numPr>
                <w:ilvl w:val="0"/>
                <w:numId w:val="14"/>
              </w:numPr>
              <w:spacing w:lineRule="auto" w:line="240" w:before="0" w:after="0"/>
              <w:ind w:left="777" w:right="57" w:hanging="142"/>
              <w:jc w:val="both"/>
              <w:rPr>
                <w:rFonts w:ascii="Open Sans" w:hAnsi="Open Sans" w:eastAsia="Times New Roman" w:cs="Open Sans"/>
                <w:bCs/>
                <w:color w:val="333399"/>
                <w:sz w:val="20"/>
                <w:szCs w:val="20"/>
              </w:rPr>
            </w:pPr>
            <w:r>
              <w:rPr>
                <w:rFonts w:eastAsia="Times New Roman" w:cs="Open Sans" w:ascii="Open Sans" w:hAnsi="Open Sans"/>
                <w:color w:val="000000"/>
                <w:sz w:val="20"/>
                <w:szCs w:val="20"/>
              </w:rPr>
              <w:t>Attestation de non-changement de situation (Modèle à solliciter auprès de votre Caf)</w:t>
            </w:r>
          </w:p>
        </w:tc>
      </w:tr>
      <w:tr>
        <w:trPr>
          <w:trHeight w:val="31" w:hRule="atLeast"/>
        </w:trPr>
        <w:tc>
          <w:tcPr>
            <w:tcW w:w="18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left="57" w:right="57" w:hanging="0"/>
              <w:rPr>
                <w:rFonts w:ascii="Open Sans" w:hAnsi="Open Sans" w:eastAsia="Times New Roman" w:cs="Open Sans"/>
                <w:b/>
                <w:b/>
                <w:bCs/>
                <w:color w:val="333399"/>
                <w:sz w:val="20"/>
                <w:szCs w:val="20"/>
              </w:rPr>
            </w:pPr>
            <w:r>
              <w:rPr>
                <w:rFonts w:eastAsia="Times New Roman" w:cs="Open Sans" w:ascii="Open Sans" w:hAnsi="Open Sans"/>
                <w:b/>
                <w:bCs/>
                <w:color w:val="333399"/>
                <w:sz w:val="20"/>
                <w:szCs w:val="20"/>
              </w:rPr>
            </w:r>
          </w:p>
        </w:tc>
        <w:tc>
          <w:tcPr>
            <w:tcW w:w="43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left="57" w:right="57" w:hanging="0"/>
              <w:rPr>
                <w:rFonts w:ascii="Open Sans" w:hAnsi="Open Sans" w:eastAsia="Times New Roman" w:cs="Open Sans"/>
                <w:b/>
                <w:b/>
                <w:bCs/>
                <w:color w:val="333399"/>
                <w:sz w:val="20"/>
                <w:szCs w:val="20"/>
              </w:rPr>
            </w:pPr>
            <w:r>
              <w:rPr>
                <w:rFonts w:eastAsia="Times New Roman" w:cs="Open Sans" w:ascii="Open Sans" w:hAnsi="Open Sans"/>
                <w:color w:val="000000"/>
                <w:sz w:val="20"/>
                <w:szCs w:val="20"/>
              </w:rPr>
              <w:t>- Numéro SIREN / SIRET</w:t>
            </w:r>
          </w:p>
        </w:tc>
        <w:tc>
          <w:tcPr>
            <w:tcW w:w="355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left="57" w:right="57" w:hanging="0"/>
              <w:rPr>
                <w:rFonts w:ascii="Open Sans" w:hAnsi="Open Sans" w:eastAsia="Times New Roman" w:cs="Open Sans"/>
                <w:b/>
                <w:b/>
                <w:bCs/>
                <w:color w:val="333399"/>
                <w:sz w:val="20"/>
                <w:szCs w:val="20"/>
              </w:rPr>
            </w:pPr>
            <w:r>
              <w:rPr>
                <w:rFonts w:eastAsia="Times New Roman" w:cs="Open Sans" w:ascii="Open Sans" w:hAnsi="Open Sans"/>
                <w:b/>
                <w:bCs/>
                <w:color w:val="333399"/>
                <w:sz w:val="20"/>
                <w:szCs w:val="20"/>
              </w:rPr>
            </w:r>
          </w:p>
        </w:tc>
      </w:tr>
      <w:tr>
        <w:trPr>
          <w:trHeight w:val="88" w:hRule="atLeast"/>
        </w:trPr>
        <w:tc>
          <w:tcPr>
            <w:tcW w:w="18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left="57" w:right="57" w:hanging="0"/>
              <w:rPr>
                <w:rFonts w:ascii="Open Sans" w:hAnsi="Open Sans" w:eastAsia="Times New Roman" w:cs="Open Sans"/>
                <w:b/>
                <w:b/>
                <w:bCs/>
                <w:color w:val="333399"/>
                <w:sz w:val="20"/>
                <w:szCs w:val="20"/>
              </w:rPr>
            </w:pPr>
            <w:r>
              <w:rPr>
                <w:rFonts w:eastAsia="Times New Roman" w:cs="Open Sans" w:ascii="Open Sans" w:hAnsi="Open Sans"/>
                <w:b/>
                <w:bCs/>
                <w:sz w:val="20"/>
                <w:szCs w:val="20"/>
              </w:rPr>
              <w:t xml:space="preserve">Vocation </w:t>
            </w:r>
          </w:p>
        </w:tc>
        <w:tc>
          <w:tcPr>
            <w:tcW w:w="43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left="57" w:right="57" w:hanging="0"/>
              <w:rPr>
                <w:rFonts w:ascii="Open Sans" w:hAnsi="Open Sans" w:eastAsia="Times New Roman" w:cs="Open Sans"/>
                <w:b/>
                <w:b/>
                <w:bCs/>
                <w:color w:val="333399"/>
                <w:sz w:val="20"/>
                <w:szCs w:val="20"/>
              </w:rPr>
            </w:pPr>
            <w:r>
              <w:rPr>
                <w:rFonts w:eastAsia="Times New Roman" w:cs="Open Sans" w:ascii="Open Sans" w:hAnsi="Open Sans"/>
                <w:b/>
                <w:bCs/>
                <w:color w:val="000000"/>
                <w:sz w:val="20"/>
                <w:szCs w:val="20"/>
              </w:rPr>
              <w:t>-</w:t>
            </w:r>
            <w:r>
              <w:rPr>
                <w:rFonts w:eastAsia="Times New Roman" w:cs="Open Sans" w:ascii="Open Sans" w:hAnsi="Open Sans"/>
                <w:bCs/>
                <w:color w:val="000000"/>
                <w:sz w:val="20"/>
                <w:szCs w:val="20"/>
              </w:rPr>
              <w:t xml:space="preserve"> Statuts datés et signés</w:t>
            </w:r>
          </w:p>
        </w:tc>
        <w:tc>
          <w:tcPr>
            <w:tcW w:w="355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left="57" w:right="57" w:hanging="0"/>
              <w:rPr>
                <w:rFonts w:ascii="Open Sans" w:hAnsi="Open Sans" w:eastAsia="Times New Roman" w:cs="Open Sans"/>
                <w:b/>
                <w:b/>
                <w:bCs/>
                <w:color w:val="333399"/>
                <w:sz w:val="20"/>
                <w:szCs w:val="20"/>
              </w:rPr>
            </w:pPr>
            <w:r>
              <w:rPr>
                <w:rFonts w:eastAsia="Times New Roman" w:cs="Open Sans" w:ascii="Open Sans" w:hAnsi="Open Sans"/>
                <w:b/>
                <w:bCs/>
                <w:color w:val="333399"/>
                <w:sz w:val="20"/>
                <w:szCs w:val="20"/>
              </w:rPr>
            </w:r>
          </w:p>
        </w:tc>
      </w:tr>
      <w:tr>
        <w:trPr>
          <w:trHeight w:val="243" w:hRule="atLeast"/>
        </w:trPr>
        <w:tc>
          <w:tcPr>
            <w:tcW w:w="18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left="57" w:right="57" w:hanging="0"/>
              <w:rPr>
                <w:rFonts w:ascii="Open Sans" w:hAnsi="Open Sans" w:eastAsia="Times New Roman" w:cs="Open Sans"/>
                <w:b/>
                <w:b/>
                <w:bCs/>
                <w:color w:val="333399"/>
                <w:sz w:val="20"/>
                <w:szCs w:val="20"/>
              </w:rPr>
            </w:pPr>
            <w:r>
              <w:rPr>
                <w:rFonts w:eastAsia="Times New Roman" w:cs="Open Sans" w:ascii="Open Sans" w:hAnsi="Open Sans"/>
                <w:b/>
                <w:bCs/>
                <w:sz w:val="20"/>
                <w:szCs w:val="20"/>
              </w:rPr>
              <w:t>Destinataire du paiement</w:t>
            </w:r>
            <w:r>
              <w:rPr>
                <w:rFonts w:eastAsia="Times New Roman" w:cs="Open Sans" w:ascii="Open Sans" w:hAnsi="Open Sans"/>
                <w:b/>
                <w:bCs/>
                <w:color w:val="333399"/>
                <w:sz w:val="20"/>
                <w:szCs w:val="20"/>
              </w:rPr>
              <w:t xml:space="preserve"> </w:t>
            </w:r>
          </w:p>
        </w:tc>
        <w:tc>
          <w:tcPr>
            <w:tcW w:w="43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numPr>
                <w:ilvl w:val="0"/>
                <w:numId w:val="13"/>
              </w:numPr>
              <w:spacing w:lineRule="auto" w:line="240" w:before="0" w:after="0"/>
              <w:ind w:left="777" w:right="57" w:hanging="142"/>
              <w:jc w:val="both"/>
              <w:rPr>
                <w:rFonts w:ascii="Open Sans" w:hAnsi="Open Sans" w:eastAsia="Times New Roman" w:cs="Open Sans"/>
                <w:b/>
                <w:b/>
                <w:bCs/>
                <w:color w:val="333399"/>
                <w:sz w:val="20"/>
                <w:szCs w:val="20"/>
              </w:rPr>
            </w:pPr>
            <w:r>
              <w:rPr>
                <w:rFonts w:eastAsia="Times New Roman" w:cs="Open Sans" w:ascii="Open Sans" w:hAnsi="Open Sans"/>
                <w:color w:val="000000"/>
                <w:sz w:val="20"/>
                <w:szCs w:val="20"/>
              </w:rPr>
              <w:t>Relevé d'identité bancaire, postal, IBAN ou caisse d'épargne du bénéficiaire de l'aide, ou du bénéficiaire de la cession de créance (loi Dailly)</w:t>
            </w:r>
          </w:p>
        </w:tc>
        <w:tc>
          <w:tcPr>
            <w:tcW w:w="355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left="57" w:right="57" w:hanging="0"/>
              <w:rPr>
                <w:rFonts w:ascii="Open Sans" w:hAnsi="Open Sans" w:eastAsia="Times New Roman" w:cs="Open Sans"/>
                <w:b/>
                <w:b/>
                <w:bCs/>
                <w:color w:val="333399"/>
                <w:sz w:val="20"/>
                <w:szCs w:val="20"/>
              </w:rPr>
            </w:pPr>
            <w:r>
              <w:rPr>
                <w:rFonts w:eastAsia="Times New Roman" w:cs="Open Sans" w:ascii="Open Sans" w:hAnsi="Open Sans"/>
                <w:b/>
                <w:bCs/>
                <w:color w:val="333399"/>
                <w:sz w:val="20"/>
                <w:szCs w:val="20"/>
              </w:rPr>
            </w:r>
          </w:p>
        </w:tc>
      </w:tr>
      <w:tr>
        <w:trPr>
          <w:trHeight w:val="165" w:hRule="atLeast"/>
        </w:trPr>
        <w:tc>
          <w:tcPr>
            <w:tcW w:w="18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left="57" w:right="57" w:hanging="0"/>
              <w:rPr>
                <w:rFonts w:ascii="Open Sans" w:hAnsi="Open Sans" w:eastAsia="Times New Roman" w:cs="Open Sans"/>
                <w:b/>
                <w:b/>
                <w:bCs/>
                <w:sz w:val="20"/>
                <w:szCs w:val="20"/>
              </w:rPr>
            </w:pPr>
            <w:r>
              <w:rPr>
                <w:rFonts w:eastAsia="Times New Roman" w:cs="Open Sans" w:ascii="Open Sans" w:hAnsi="Open Sans"/>
                <w:b/>
                <w:bCs/>
                <w:sz w:val="20"/>
                <w:szCs w:val="20"/>
              </w:rPr>
              <w:t xml:space="preserve">Capacité du contractant </w:t>
            </w:r>
          </w:p>
        </w:tc>
        <w:tc>
          <w:tcPr>
            <w:tcW w:w="43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numPr>
                <w:ilvl w:val="0"/>
                <w:numId w:val="13"/>
              </w:numPr>
              <w:spacing w:lineRule="auto" w:line="240" w:before="0" w:after="0"/>
              <w:ind w:left="777" w:right="57" w:hanging="142"/>
              <w:jc w:val="both"/>
              <w:rPr>
                <w:rFonts w:ascii="Open Sans" w:hAnsi="Open Sans" w:eastAsia="Times New Roman" w:cs="Open Sans"/>
                <w:color w:val="000000"/>
                <w:sz w:val="20"/>
                <w:szCs w:val="20"/>
              </w:rPr>
            </w:pPr>
            <w:r>
              <w:rPr>
                <w:rFonts w:eastAsia="Times New Roman" w:cs="Open Sans" w:ascii="Open Sans" w:hAnsi="Open Sans"/>
                <w:color w:val="000000"/>
                <w:sz w:val="20"/>
                <w:szCs w:val="20"/>
              </w:rPr>
              <w:t>Liste datée des membres du conseil d’administration et du bureau</w:t>
            </w:r>
          </w:p>
        </w:tc>
        <w:tc>
          <w:tcPr>
            <w:tcW w:w="35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numPr>
                <w:ilvl w:val="0"/>
                <w:numId w:val="14"/>
              </w:numPr>
              <w:spacing w:lineRule="auto" w:line="240" w:before="0" w:after="0"/>
              <w:ind w:left="777" w:right="57" w:hanging="142"/>
              <w:jc w:val="both"/>
              <w:rPr>
                <w:rFonts w:ascii="Open Sans" w:hAnsi="Open Sans" w:eastAsia="Times New Roman" w:cs="Open Sans"/>
                <w:b/>
                <w:b/>
                <w:bCs/>
                <w:color w:val="333399"/>
                <w:sz w:val="20"/>
                <w:szCs w:val="20"/>
              </w:rPr>
            </w:pPr>
            <w:r>
              <w:rPr>
                <w:rFonts w:eastAsia="Times New Roman" w:cs="Open Sans" w:ascii="Open Sans" w:hAnsi="Open Sans"/>
                <w:color w:val="000000"/>
                <w:sz w:val="20"/>
                <w:szCs w:val="20"/>
              </w:rPr>
              <w:t>Liste datée des membres du conseil d’administration et du bureau</w:t>
            </w:r>
          </w:p>
        </w:tc>
      </w:tr>
      <w:tr>
        <w:trPr>
          <w:trHeight w:val="236" w:hRule="atLeast"/>
        </w:trPr>
        <w:tc>
          <w:tcPr>
            <w:tcW w:w="18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left="57" w:right="57" w:hanging="0"/>
              <w:rPr>
                <w:rFonts w:ascii="Open Sans" w:hAnsi="Open Sans" w:eastAsia="Times New Roman" w:cs="Open Sans"/>
                <w:b/>
                <w:b/>
                <w:bCs/>
                <w:sz w:val="20"/>
                <w:szCs w:val="20"/>
              </w:rPr>
            </w:pPr>
            <w:r>
              <w:rPr>
                <w:rFonts w:eastAsia="Times New Roman" w:cs="Open Sans" w:ascii="Open Sans" w:hAnsi="Open Sans"/>
                <w:b/>
                <w:bCs/>
                <w:sz w:val="20"/>
                <w:szCs w:val="20"/>
              </w:rPr>
              <w:t xml:space="preserve">Pérennité </w:t>
            </w:r>
          </w:p>
          <w:p>
            <w:pPr>
              <w:pStyle w:val="Normal"/>
              <w:ind w:left="57" w:right="57" w:hanging="0"/>
              <w:rPr>
                <w:rFonts w:ascii="Open Sans" w:hAnsi="Open Sans" w:eastAsia="Times New Roman" w:cs="Open Sans"/>
                <w:b/>
                <w:b/>
                <w:bCs/>
                <w:sz w:val="20"/>
                <w:szCs w:val="20"/>
              </w:rPr>
            </w:pPr>
            <w:r>
              <w:rPr>
                <w:rFonts w:eastAsia="Times New Roman" w:cs="Open Sans" w:ascii="Open Sans" w:hAnsi="Open Sans"/>
                <w:b/>
                <w:bCs/>
                <w:sz w:val="20"/>
                <w:szCs w:val="20"/>
              </w:rPr>
            </w:r>
          </w:p>
        </w:tc>
        <w:tc>
          <w:tcPr>
            <w:tcW w:w="43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numPr>
                <w:ilvl w:val="0"/>
                <w:numId w:val="13"/>
              </w:numPr>
              <w:spacing w:lineRule="auto" w:line="240" w:before="0" w:after="0"/>
              <w:ind w:left="777" w:right="57" w:hanging="142"/>
              <w:jc w:val="both"/>
              <w:rPr>
                <w:rFonts w:ascii="Open Sans" w:hAnsi="Open Sans" w:eastAsia="Times New Roman" w:cs="Open Sans"/>
                <w:color w:val="000000"/>
                <w:sz w:val="20"/>
                <w:szCs w:val="20"/>
              </w:rPr>
            </w:pPr>
            <w:r>
              <w:rPr>
                <w:rFonts w:eastAsia="Times New Roman" w:cs="Open Sans" w:ascii="Open Sans" w:hAnsi="Open Sans"/>
                <w:color w:val="000000"/>
                <w:sz w:val="20"/>
                <w:szCs w:val="20"/>
              </w:rPr>
              <w:t>Compte de résultat et bilan (ou éléments de bilan) relatifs à l’année précédant la demande (si l’association existait en N-1)</w:t>
            </w:r>
          </w:p>
        </w:tc>
        <w:tc>
          <w:tcPr>
            <w:tcW w:w="35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left="57" w:right="57" w:hanging="0"/>
              <w:rPr>
                <w:rFonts w:ascii="Open Sans" w:hAnsi="Open Sans" w:eastAsia="Times New Roman" w:cs="Open Sans"/>
                <w:b/>
                <w:b/>
                <w:bCs/>
                <w:color w:val="333399"/>
                <w:sz w:val="20"/>
                <w:szCs w:val="20"/>
              </w:rPr>
            </w:pPr>
            <w:r>
              <w:rPr>
                <w:rFonts w:eastAsia="Times New Roman" w:cs="Open Sans" w:ascii="Open Sans" w:hAnsi="Open Sans"/>
                <w:b/>
                <w:bCs/>
                <w:color w:val="333399"/>
                <w:sz w:val="20"/>
                <w:szCs w:val="20"/>
              </w:rPr>
            </w:r>
          </w:p>
        </w:tc>
      </w:tr>
    </w:tbl>
    <w:p>
      <w:pPr>
        <w:pStyle w:val="Titre2"/>
        <w:jc w:val="center"/>
        <w:rPr/>
      </w:pPr>
      <w:r>
        <w:rPr/>
      </w:r>
    </w:p>
    <w:p>
      <w:pPr>
        <w:pStyle w:val="Titre2"/>
        <w:jc w:val="center"/>
        <w:rPr/>
      </w:pPr>
      <w:r>
        <w:rPr/>
      </w:r>
    </w:p>
    <w:p>
      <w:pPr>
        <w:pStyle w:val="Titre2"/>
        <w:jc w:val="center"/>
        <w:rPr/>
      </w:pPr>
      <w:bookmarkStart w:id="4" w:name="_Toc129812280"/>
      <w:bookmarkEnd w:id="4"/>
      <w:r>
        <w:rPr/>
        <w:t>Collectivités territoriales – Etablissements publics de coopération intercommunale (EPCI)</w:t>
      </w:r>
    </w:p>
    <w:p>
      <w:pPr>
        <w:pStyle w:val="Default"/>
        <w:rPr/>
      </w:pPr>
      <w:r>
        <w:rPr/>
      </w:r>
    </w:p>
    <w:tbl>
      <w:tblPr>
        <w:tblW w:w="9747"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noVBand="1" w:val="04a0" w:noHBand="0" w:lastColumn="0" w:firstColumn="1" w:lastRow="0" w:firstRow="1"/>
      </w:tblPr>
      <w:tblGrid>
        <w:gridCol w:w="2293"/>
        <w:gridCol w:w="3779"/>
        <w:gridCol w:w="3675"/>
      </w:tblGrid>
      <w:tr>
        <w:trPr>
          <w:trHeight w:val="1210" w:hRule="atLeast"/>
        </w:trPr>
        <w:tc>
          <w:tcPr>
            <w:tcW w:w="22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val="clear"/>
            <w:tcMar>
              <w:left w:w="108" w:type="dxa"/>
            </w:tcMar>
            <w:vAlign w:val="center"/>
          </w:tcPr>
          <w:p>
            <w:pPr>
              <w:pStyle w:val="Normal"/>
              <w:rPr>
                <w:rFonts w:ascii="Open Sans" w:hAnsi="Open Sans" w:eastAsia="Times New Roman" w:cs="Open Sans"/>
                <w:b/>
                <w:b/>
                <w:bCs/>
                <w:sz w:val="20"/>
                <w:szCs w:val="20"/>
              </w:rPr>
            </w:pPr>
            <w:r>
              <w:rPr>
                <w:rFonts w:eastAsia="Times New Roman" w:cs="Open Sans" w:ascii="Open Sans" w:hAnsi="Open Sans"/>
                <w:b/>
                <w:bCs/>
                <w:sz w:val="20"/>
                <w:szCs w:val="20"/>
              </w:rPr>
              <w:t>Nature de l’élément justifié</w:t>
            </w:r>
          </w:p>
        </w:tc>
        <w:tc>
          <w:tcPr>
            <w:tcW w:w="37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val="clear"/>
            <w:tcMar>
              <w:left w:w="108" w:type="dxa"/>
            </w:tcMar>
            <w:vAlign w:val="center"/>
          </w:tcPr>
          <w:p>
            <w:pPr>
              <w:pStyle w:val="Normal"/>
              <w:rPr>
                <w:rFonts w:ascii="Open Sans" w:hAnsi="Open Sans" w:eastAsia="Times New Roman" w:cs="Open Sans"/>
                <w:b/>
                <w:b/>
                <w:bCs/>
                <w:sz w:val="20"/>
                <w:szCs w:val="20"/>
              </w:rPr>
            </w:pPr>
            <w:r>
              <w:rPr>
                <w:rFonts w:eastAsia="Times New Roman" w:cs="Open Sans" w:ascii="Open Sans" w:hAnsi="Open Sans"/>
                <w:b/>
                <w:bCs/>
                <w:sz w:val="20"/>
                <w:szCs w:val="20"/>
              </w:rPr>
              <w:t>Justificatifs à fournir pour la signature de la première convention</w:t>
            </w:r>
          </w:p>
        </w:tc>
        <w:tc>
          <w:tcPr>
            <w:tcW w:w="36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val="clear"/>
            <w:tcMar>
              <w:left w:w="108" w:type="dxa"/>
            </w:tcMar>
            <w:vAlign w:val="center"/>
          </w:tcPr>
          <w:p>
            <w:pPr>
              <w:pStyle w:val="Normal"/>
              <w:rPr>
                <w:rFonts w:ascii="Open Sans" w:hAnsi="Open Sans" w:eastAsia="Times New Roman" w:cs="Open Sans"/>
                <w:b/>
                <w:b/>
                <w:bCs/>
                <w:sz w:val="20"/>
                <w:szCs w:val="20"/>
              </w:rPr>
            </w:pPr>
            <w:r>
              <w:rPr>
                <w:rFonts w:eastAsia="Times New Roman" w:cs="Open Sans" w:ascii="Open Sans" w:hAnsi="Open Sans"/>
                <w:b/>
                <w:bCs/>
                <w:sz w:val="20"/>
                <w:szCs w:val="20"/>
              </w:rPr>
              <w:t>Justificatifs à fournir pour la signature du renouvellement de la convention</w:t>
            </w:r>
          </w:p>
        </w:tc>
      </w:tr>
      <w:tr>
        <w:trPr>
          <w:trHeight w:val="537" w:hRule="atLeast"/>
        </w:trPr>
        <w:tc>
          <w:tcPr>
            <w:tcW w:w="229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left="57" w:right="57" w:hanging="0"/>
              <w:rPr>
                <w:rFonts w:ascii="Open Sans" w:hAnsi="Open Sans" w:eastAsia="Times New Roman" w:cs="Open Sans"/>
                <w:b/>
                <w:b/>
                <w:bCs/>
                <w:sz w:val="20"/>
                <w:szCs w:val="20"/>
              </w:rPr>
            </w:pPr>
            <w:r>
              <w:rPr>
                <w:rFonts w:eastAsia="Times New Roman" w:cs="Open Sans" w:ascii="Open Sans" w:hAnsi="Open Sans"/>
                <w:b/>
                <w:bCs/>
                <w:sz w:val="20"/>
                <w:szCs w:val="20"/>
              </w:rPr>
              <w:t xml:space="preserve">Existence légale </w:t>
            </w:r>
          </w:p>
        </w:tc>
        <w:tc>
          <w:tcPr>
            <w:tcW w:w="37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numPr>
                <w:ilvl w:val="0"/>
                <w:numId w:val="13"/>
              </w:numPr>
              <w:spacing w:lineRule="auto" w:line="240" w:before="0" w:after="0"/>
              <w:ind w:left="777" w:right="57" w:hanging="142"/>
              <w:jc w:val="both"/>
              <w:rPr>
                <w:rFonts w:ascii="Open Sans" w:hAnsi="Open Sans" w:eastAsia="Times New Roman" w:cs="Open Sans"/>
                <w:color w:val="000000"/>
                <w:sz w:val="20"/>
                <w:szCs w:val="20"/>
              </w:rPr>
            </w:pPr>
            <w:r>
              <w:rPr>
                <w:rFonts w:eastAsia="Times New Roman" w:cs="Open Sans" w:ascii="Open Sans" w:hAnsi="Open Sans"/>
                <w:color w:val="000000"/>
                <w:sz w:val="20"/>
                <w:szCs w:val="20"/>
              </w:rPr>
              <w:t xml:space="preserve">Arrêté préfectoral portant création d’un EPCI et détaillant le champ de compétence </w:t>
            </w:r>
          </w:p>
        </w:tc>
        <w:tc>
          <w:tcPr>
            <w:tcW w:w="367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numPr>
                <w:ilvl w:val="0"/>
                <w:numId w:val="14"/>
              </w:numPr>
              <w:spacing w:lineRule="auto" w:line="240" w:before="0" w:after="0"/>
              <w:ind w:left="777" w:right="57" w:hanging="142"/>
              <w:jc w:val="both"/>
              <w:rPr>
                <w:rFonts w:ascii="Open Sans" w:hAnsi="Open Sans" w:eastAsia="Times New Roman" w:cs="Open Sans"/>
                <w:bCs/>
                <w:color w:val="333399"/>
                <w:sz w:val="20"/>
                <w:szCs w:val="20"/>
              </w:rPr>
            </w:pPr>
            <w:r>
              <w:rPr>
                <w:rFonts w:eastAsia="Times New Roman" w:cs="Open Sans" w:ascii="Open Sans" w:hAnsi="Open Sans"/>
                <w:color w:val="000000"/>
                <w:sz w:val="20"/>
                <w:szCs w:val="20"/>
              </w:rPr>
              <w:t>Attestation de non-changement de situation</w:t>
            </w:r>
          </w:p>
        </w:tc>
      </w:tr>
      <w:tr>
        <w:trPr>
          <w:trHeight w:val="346" w:hRule="atLeast"/>
        </w:trPr>
        <w:tc>
          <w:tcPr>
            <w:tcW w:w="229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left="57" w:right="57" w:hanging="0"/>
              <w:rPr>
                <w:rFonts w:ascii="Open Sans" w:hAnsi="Open Sans" w:eastAsia="Times New Roman" w:cs="Open Sans"/>
                <w:b/>
                <w:b/>
                <w:bCs/>
                <w:color w:val="333399"/>
                <w:sz w:val="20"/>
                <w:szCs w:val="20"/>
              </w:rPr>
            </w:pPr>
            <w:r>
              <w:rPr>
                <w:rFonts w:eastAsia="Times New Roman" w:cs="Open Sans" w:ascii="Open Sans" w:hAnsi="Open Sans"/>
                <w:b/>
                <w:bCs/>
                <w:color w:val="333399"/>
                <w:sz w:val="20"/>
                <w:szCs w:val="20"/>
              </w:rPr>
            </w:r>
          </w:p>
        </w:tc>
        <w:tc>
          <w:tcPr>
            <w:tcW w:w="37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numPr>
                <w:ilvl w:val="0"/>
                <w:numId w:val="13"/>
              </w:numPr>
              <w:spacing w:lineRule="auto" w:line="240" w:before="0" w:after="0"/>
              <w:ind w:left="777" w:right="57" w:hanging="142"/>
              <w:jc w:val="both"/>
              <w:rPr>
                <w:rFonts w:ascii="Open Sans" w:hAnsi="Open Sans" w:eastAsia="Times New Roman" w:cs="Open Sans"/>
                <w:color w:val="000000"/>
                <w:sz w:val="20"/>
                <w:szCs w:val="20"/>
              </w:rPr>
            </w:pPr>
            <w:r>
              <w:rPr>
                <w:rFonts w:eastAsia="Times New Roman" w:cs="Open Sans" w:ascii="Open Sans" w:hAnsi="Open Sans"/>
                <w:color w:val="000000"/>
                <w:sz w:val="20"/>
                <w:szCs w:val="20"/>
              </w:rPr>
              <w:t>Numéro SIREN / SIRET</w:t>
            </w:r>
          </w:p>
        </w:tc>
        <w:tc>
          <w:tcPr>
            <w:tcW w:w="367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left="57" w:right="57" w:hanging="0"/>
              <w:rPr>
                <w:rFonts w:ascii="Open Sans" w:hAnsi="Open Sans" w:eastAsia="Times New Roman" w:cs="Open Sans"/>
                <w:b/>
                <w:b/>
                <w:bCs/>
                <w:color w:val="333399"/>
                <w:sz w:val="20"/>
                <w:szCs w:val="20"/>
              </w:rPr>
            </w:pPr>
            <w:r>
              <w:rPr>
                <w:rFonts w:eastAsia="Times New Roman" w:cs="Open Sans" w:ascii="Open Sans" w:hAnsi="Open Sans"/>
                <w:b/>
                <w:bCs/>
                <w:color w:val="333399"/>
                <w:sz w:val="20"/>
                <w:szCs w:val="20"/>
              </w:rPr>
            </w:r>
          </w:p>
        </w:tc>
      </w:tr>
      <w:tr>
        <w:trPr>
          <w:trHeight w:val="763" w:hRule="atLeast"/>
        </w:trPr>
        <w:tc>
          <w:tcPr>
            <w:tcW w:w="22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left="57" w:right="57" w:hanging="0"/>
              <w:rPr>
                <w:rFonts w:ascii="Open Sans" w:hAnsi="Open Sans" w:eastAsia="Times New Roman" w:cs="Open Sans"/>
                <w:b/>
                <w:b/>
                <w:bCs/>
                <w:color w:val="333399"/>
                <w:sz w:val="20"/>
                <w:szCs w:val="20"/>
              </w:rPr>
            </w:pPr>
            <w:r>
              <w:rPr>
                <w:rFonts w:eastAsia="Times New Roman" w:cs="Open Sans" w:ascii="Open Sans" w:hAnsi="Open Sans"/>
                <w:b/>
                <w:bCs/>
                <w:sz w:val="20"/>
                <w:szCs w:val="20"/>
              </w:rPr>
              <w:t xml:space="preserve">Vocation </w:t>
            </w:r>
          </w:p>
        </w:tc>
        <w:tc>
          <w:tcPr>
            <w:tcW w:w="37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numPr>
                <w:ilvl w:val="0"/>
                <w:numId w:val="13"/>
              </w:numPr>
              <w:spacing w:lineRule="auto" w:line="240" w:before="0" w:after="0"/>
              <w:ind w:left="777" w:right="57" w:hanging="142"/>
              <w:jc w:val="both"/>
              <w:rPr>
                <w:rFonts w:ascii="Open Sans" w:hAnsi="Open Sans" w:eastAsia="Times New Roman" w:cs="Open Sans"/>
                <w:color w:val="000000"/>
                <w:sz w:val="20"/>
                <w:szCs w:val="20"/>
              </w:rPr>
            </w:pPr>
            <w:r>
              <w:rPr>
                <w:rFonts w:eastAsia="Times New Roman" w:cs="Open Sans" w:ascii="Open Sans" w:hAnsi="Open Sans"/>
                <w:color w:val="000000"/>
                <w:sz w:val="20"/>
                <w:szCs w:val="20"/>
              </w:rPr>
              <w:t xml:space="preserve">Statuts pour les établissements publics de coopération intercommunale (détaillant les champs de compétence) </w:t>
            </w:r>
          </w:p>
        </w:tc>
        <w:tc>
          <w:tcPr>
            <w:tcW w:w="367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left="57" w:right="57" w:hanging="0"/>
              <w:rPr>
                <w:rFonts w:ascii="Open Sans" w:hAnsi="Open Sans" w:eastAsia="Times New Roman" w:cs="Open Sans"/>
                <w:b/>
                <w:b/>
                <w:bCs/>
                <w:color w:val="333399"/>
                <w:sz w:val="20"/>
                <w:szCs w:val="20"/>
              </w:rPr>
            </w:pPr>
            <w:r>
              <w:rPr>
                <w:rFonts w:eastAsia="Times New Roman" w:cs="Open Sans" w:ascii="Open Sans" w:hAnsi="Open Sans"/>
                <w:b/>
                <w:bCs/>
                <w:color w:val="333399"/>
                <w:sz w:val="20"/>
                <w:szCs w:val="20"/>
              </w:rPr>
            </w:r>
          </w:p>
        </w:tc>
      </w:tr>
      <w:tr>
        <w:trPr/>
        <w:tc>
          <w:tcPr>
            <w:tcW w:w="22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left="57" w:right="57" w:hanging="0"/>
              <w:rPr>
                <w:rFonts w:ascii="Open Sans" w:hAnsi="Open Sans" w:eastAsia="Times New Roman" w:cs="Open Sans"/>
                <w:b/>
                <w:b/>
                <w:bCs/>
                <w:color w:val="333399"/>
                <w:sz w:val="20"/>
                <w:szCs w:val="20"/>
              </w:rPr>
            </w:pPr>
            <w:r>
              <w:rPr>
                <w:rFonts w:eastAsia="Times New Roman" w:cs="Open Sans" w:ascii="Open Sans" w:hAnsi="Open Sans"/>
                <w:b/>
                <w:bCs/>
                <w:sz w:val="20"/>
                <w:szCs w:val="20"/>
              </w:rPr>
              <w:t>Destinataire du paiement</w:t>
            </w:r>
            <w:r>
              <w:rPr>
                <w:rFonts w:eastAsia="Times New Roman" w:cs="Open Sans" w:ascii="Open Sans" w:hAnsi="Open Sans"/>
                <w:b/>
                <w:bCs/>
                <w:color w:val="333399"/>
                <w:sz w:val="20"/>
                <w:szCs w:val="20"/>
              </w:rPr>
              <w:t xml:space="preserve"> </w:t>
            </w:r>
          </w:p>
        </w:tc>
        <w:tc>
          <w:tcPr>
            <w:tcW w:w="37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numPr>
                <w:ilvl w:val="0"/>
                <w:numId w:val="13"/>
              </w:numPr>
              <w:spacing w:lineRule="auto" w:line="240" w:before="0" w:after="0"/>
              <w:ind w:left="777" w:right="57" w:hanging="142"/>
              <w:jc w:val="both"/>
              <w:rPr>
                <w:rFonts w:ascii="Open Sans" w:hAnsi="Open Sans" w:eastAsia="Times New Roman" w:cs="Open Sans"/>
                <w:color w:val="000000"/>
                <w:sz w:val="20"/>
                <w:szCs w:val="20"/>
              </w:rPr>
            </w:pPr>
            <w:r>
              <w:rPr>
                <w:rFonts w:eastAsia="Times New Roman" w:cs="Open Sans" w:ascii="Open Sans" w:hAnsi="Open Sans"/>
                <w:color w:val="000000"/>
                <w:sz w:val="20"/>
                <w:szCs w:val="20"/>
              </w:rPr>
              <w:t>Relevé d'identité bancaire, postal, IBAN</w:t>
            </w:r>
          </w:p>
        </w:tc>
        <w:tc>
          <w:tcPr>
            <w:tcW w:w="367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left="57" w:right="57" w:hanging="0"/>
              <w:rPr>
                <w:rFonts w:ascii="Open Sans" w:hAnsi="Open Sans" w:eastAsia="Times New Roman" w:cs="Open Sans"/>
                <w:b/>
                <w:b/>
                <w:bCs/>
                <w:color w:val="333399"/>
                <w:sz w:val="20"/>
                <w:szCs w:val="20"/>
              </w:rPr>
            </w:pPr>
            <w:r>
              <w:rPr>
                <w:rFonts w:eastAsia="Times New Roman" w:cs="Open Sans" w:ascii="Open Sans" w:hAnsi="Open Sans"/>
                <w:b/>
                <w:bCs/>
                <w:color w:val="333399"/>
                <w:sz w:val="20"/>
                <w:szCs w:val="20"/>
              </w:rPr>
            </w:r>
          </w:p>
        </w:tc>
      </w:tr>
    </w:tbl>
    <w:p>
      <w:pPr>
        <w:pStyle w:val="Normal"/>
        <w:rPr>
          <w:sz w:val="24"/>
          <w:szCs w:val="24"/>
        </w:rPr>
      </w:pPr>
      <w:r>
        <w:rPr>
          <w:sz w:val="24"/>
          <w:szCs w:val="24"/>
        </w:rPr>
      </w:r>
    </w:p>
    <w:p>
      <w:pPr>
        <w:pStyle w:val="Titre2"/>
        <w:jc w:val="center"/>
        <w:rPr/>
      </w:pPr>
      <w:bookmarkStart w:id="5" w:name="_Toc129812281"/>
      <w:bookmarkEnd w:id="5"/>
      <w:r>
        <w:rPr/>
        <w:t>Les entreprises – Groupements d’entreprises</w:t>
      </w:r>
    </w:p>
    <w:p>
      <w:pPr>
        <w:pStyle w:val="Normal"/>
        <w:rPr/>
      </w:pPr>
      <w:r>
        <w:rPr/>
      </w:r>
    </w:p>
    <w:tbl>
      <w:tblPr>
        <w:tblW w:w="9243" w:type="dxa"/>
        <w:jc w:val="left"/>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noVBand="1" w:val="04a0" w:noHBand="0" w:lastColumn="0" w:firstColumn="1" w:lastRow="0" w:firstRow="1"/>
      </w:tblPr>
      <w:tblGrid>
        <w:gridCol w:w="2170"/>
        <w:gridCol w:w="9"/>
        <w:gridCol w:w="17"/>
        <w:gridCol w:w="3521"/>
        <w:gridCol w:w="3526"/>
      </w:tblGrid>
      <w:tr>
        <w:trPr>
          <w:trHeight w:val="1210" w:hRule="atLeast"/>
        </w:trPr>
        <w:tc>
          <w:tcPr>
            <w:tcW w:w="21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val="clear"/>
            <w:tcMar>
              <w:left w:w="108" w:type="dxa"/>
            </w:tcMar>
            <w:vAlign w:val="center"/>
          </w:tcPr>
          <w:p>
            <w:pPr>
              <w:pStyle w:val="Normal"/>
              <w:rPr>
                <w:rFonts w:ascii="Open Sans" w:hAnsi="Open Sans" w:eastAsia="Times New Roman" w:cs="Open Sans"/>
                <w:b/>
                <w:b/>
                <w:bCs/>
                <w:sz w:val="20"/>
                <w:szCs w:val="20"/>
              </w:rPr>
            </w:pPr>
            <w:r>
              <w:rPr>
                <w:rFonts w:eastAsia="Times New Roman" w:cs="Open Sans" w:ascii="Open Sans" w:hAnsi="Open Sans"/>
                <w:b/>
                <w:bCs/>
                <w:sz w:val="20"/>
                <w:szCs w:val="20"/>
              </w:rPr>
              <w:t>Nature de l’élément justifié</w:t>
            </w:r>
          </w:p>
        </w:tc>
        <w:tc>
          <w:tcPr>
            <w:tcW w:w="354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val="clear"/>
            <w:tcMar>
              <w:left w:w="108" w:type="dxa"/>
            </w:tcMar>
            <w:vAlign w:val="center"/>
          </w:tcPr>
          <w:p>
            <w:pPr>
              <w:pStyle w:val="Normal"/>
              <w:rPr>
                <w:rFonts w:ascii="Open Sans" w:hAnsi="Open Sans" w:eastAsia="Times New Roman" w:cs="Open Sans"/>
                <w:b/>
                <w:b/>
                <w:bCs/>
                <w:sz w:val="20"/>
                <w:szCs w:val="20"/>
              </w:rPr>
            </w:pPr>
            <w:r>
              <w:rPr>
                <w:rFonts w:eastAsia="Times New Roman" w:cs="Open Sans" w:ascii="Open Sans" w:hAnsi="Open Sans"/>
                <w:b/>
                <w:bCs/>
                <w:sz w:val="20"/>
                <w:szCs w:val="20"/>
              </w:rPr>
              <w:t>Justificatifs à fournir pour la signature de la première convention</w:t>
            </w:r>
          </w:p>
        </w:tc>
        <w:tc>
          <w:tcPr>
            <w:tcW w:w="35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val="clear"/>
            <w:tcMar>
              <w:left w:w="108" w:type="dxa"/>
            </w:tcMar>
            <w:vAlign w:val="center"/>
          </w:tcPr>
          <w:p>
            <w:pPr>
              <w:pStyle w:val="Normal"/>
              <w:rPr>
                <w:rFonts w:ascii="Open Sans" w:hAnsi="Open Sans" w:eastAsia="Times New Roman" w:cs="Open Sans"/>
                <w:b/>
                <w:b/>
                <w:bCs/>
                <w:sz w:val="20"/>
                <w:szCs w:val="20"/>
              </w:rPr>
            </w:pPr>
            <w:r>
              <w:rPr>
                <w:rFonts w:eastAsia="Times New Roman" w:cs="Open Sans" w:ascii="Open Sans" w:hAnsi="Open Sans"/>
                <w:b/>
                <w:bCs/>
                <w:sz w:val="20"/>
                <w:szCs w:val="20"/>
              </w:rPr>
              <w:t>Justificatifs à fournir pour la signature du renouvellement de la convention</w:t>
            </w:r>
          </w:p>
        </w:tc>
      </w:tr>
      <w:tr>
        <w:trPr>
          <w:trHeight w:val="763" w:hRule="atLeast"/>
        </w:trPr>
        <w:tc>
          <w:tcPr>
            <w:tcW w:w="217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left="57" w:right="57" w:hanging="0"/>
              <w:rPr>
                <w:rFonts w:ascii="Open Sans" w:hAnsi="Open Sans" w:eastAsia="Times New Roman" w:cs="Open Sans"/>
                <w:b/>
                <w:b/>
                <w:bCs/>
                <w:sz w:val="20"/>
                <w:szCs w:val="20"/>
              </w:rPr>
            </w:pPr>
            <w:r>
              <w:rPr>
                <w:rFonts w:eastAsia="Times New Roman" w:cs="Open Sans" w:ascii="Open Sans" w:hAnsi="Open Sans"/>
                <w:b/>
                <w:bCs/>
                <w:sz w:val="20"/>
                <w:szCs w:val="20"/>
              </w:rPr>
              <w:t>Vocation</w:t>
            </w:r>
          </w:p>
        </w:tc>
        <w:tc>
          <w:tcPr>
            <w:tcW w:w="353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numPr>
                <w:ilvl w:val="0"/>
                <w:numId w:val="13"/>
              </w:numPr>
              <w:spacing w:lineRule="auto" w:line="240" w:before="0" w:after="0"/>
              <w:ind w:left="777" w:right="57" w:hanging="142"/>
              <w:jc w:val="both"/>
              <w:rPr>
                <w:rFonts w:ascii="Open Sans" w:hAnsi="Open Sans" w:eastAsia="Times New Roman" w:cs="Open Sans"/>
                <w:color w:val="000000"/>
                <w:sz w:val="20"/>
                <w:szCs w:val="20"/>
              </w:rPr>
            </w:pPr>
            <w:r>
              <w:rPr>
                <w:rFonts w:eastAsia="Times New Roman" w:cs="Open Sans" w:ascii="Open Sans" w:hAnsi="Open Sans"/>
                <w:color w:val="000000"/>
                <w:sz w:val="20"/>
                <w:szCs w:val="20"/>
              </w:rPr>
              <w:t>Statuts datés et signés</w:t>
            </w:r>
          </w:p>
        </w:tc>
        <w:tc>
          <w:tcPr>
            <w:tcW w:w="352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numPr>
                <w:ilvl w:val="0"/>
                <w:numId w:val="14"/>
              </w:numPr>
              <w:spacing w:lineRule="auto" w:line="240" w:before="0" w:after="0"/>
              <w:ind w:left="777" w:right="57" w:hanging="142"/>
              <w:jc w:val="both"/>
              <w:rPr>
                <w:rFonts w:ascii="Open Sans" w:hAnsi="Open Sans" w:eastAsia="Times New Roman" w:cs="Open Sans"/>
                <w:b/>
                <w:b/>
                <w:bCs/>
                <w:color w:val="333399"/>
                <w:sz w:val="20"/>
                <w:szCs w:val="20"/>
              </w:rPr>
            </w:pPr>
            <w:r>
              <w:rPr>
                <w:rFonts w:eastAsia="Times New Roman" w:cs="Open Sans" w:ascii="Open Sans" w:hAnsi="Open Sans"/>
                <w:color w:val="000000"/>
                <w:sz w:val="20"/>
                <w:szCs w:val="20"/>
              </w:rPr>
              <w:t>Attestation de non-changement de situation</w:t>
            </w:r>
          </w:p>
        </w:tc>
      </w:tr>
      <w:tr>
        <w:trPr/>
        <w:tc>
          <w:tcPr>
            <w:tcW w:w="217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left="57" w:right="57" w:hanging="0"/>
              <w:rPr>
                <w:rFonts w:ascii="Open Sans" w:hAnsi="Open Sans" w:eastAsia="Times New Roman" w:cs="Open Sans"/>
                <w:b/>
                <w:b/>
                <w:bCs/>
                <w:color w:val="333399"/>
                <w:sz w:val="20"/>
                <w:szCs w:val="20"/>
              </w:rPr>
            </w:pPr>
            <w:r>
              <w:rPr>
                <w:rFonts w:eastAsia="Times New Roman" w:cs="Open Sans" w:ascii="Open Sans" w:hAnsi="Open Sans"/>
                <w:b/>
                <w:bCs/>
                <w:sz w:val="20"/>
                <w:szCs w:val="20"/>
              </w:rPr>
              <w:t>Destinataire du paiement</w:t>
            </w:r>
            <w:r>
              <w:rPr>
                <w:rFonts w:eastAsia="Times New Roman" w:cs="Open Sans" w:ascii="Open Sans" w:hAnsi="Open Sans"/>
                <w:b/>
                <w:bCs/>
                <w:color w:val="333399"/>
                <w:sz w:val="20"/>
                <w:szCs w:val="20"/>
              </w:rPr>
              <w:t xml:space="preserve"> </w:t>
            </w:r>
          </w:p>
        </w:tc>
        <w:tc>
          <w:tcPr>
            <w:tcW w:w="353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numPr>
                <w:ilvl w:val="0"/>
                <w:numId w:val="13"/>
              </w:numPr>
              <w:spacing w:lineRule="auto" w:line="240" w:before="0" w:after="0"/>
              <w:ind w:left="777" w:right="57" w:hanging="142"/>
              <w:jc w:val="both"/>
              <w:rPr>
                <w:rFonts w:ascii="Open Sans" w:hAnsi="Open Sans" w:eastAsia="Times New Roman" w:cs="Open Sans"/>
                <w:color w:val="000000"/>
                <w:sz w:val="20"/>
                <w:szCs w:val="20"/>
              </w:rPr>
            </w:pPr>
            <w:r>
              <w:rPr>
                <w:rFonts w:eastAsia="Times New Roman" w:cs="Open Sans" w:ascii="Open Sans" w:hAnsi="Open Sans"/>
                <w:color w:val="000000"/>
                <w:sz w:val="20"/>
                <w:szCs w:val="20"/>
              </w:rPr>
              <w:t>Relevé d'identité bancaire, postal, IBAN ou caisse d'épargne du bénéficiaire de l'aide, ou du bénéficiaire de la cession de créance (loi Dailly).</w:t>
            </w:r>
          </w:p>
        </w:tc>
        <w:tc>
          <w:tcPr>
            <w:tcW w:w="352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left="57" w:right="57" w:hanging="0"/>
              <w:rPr>
                <w:rFonts w:ascii="Open Sans" w:hAnsi="Open Sans" w:eastAsia="Times New Roman" w:cs="Open Sans"/>
                <w:b/>
                <w:b/>
                <w:bCs/>
                <w:color w:val="333399"/>
                <w:sz w:val="20"/>
                <w:szCs w:val="20"/>
              </w:rPr>
            </w:pPr>
            <w:r>
              <w:rPr>
                <w:rFonts w:eastAsia="Times New Roman" w:cs="Open Sans" w:ascii="Open Sans" w:hAnsi="Open Sans"/>
                <w:b/>
                <w:bCs/>
                <w:color w:val="333399"/>
                <w:sz w:val="20"/>
                <w:szCs w:val="20"/>
              </w:rPr>
            </w:r>
          </w:p>
        </w:tc>
      </w:tr>
      <w:tr>
        <w:trPr>
          <w:trHeight w:val="537" w:hRule="atLeast"/>
        </w:trPr>
        <w:tc>
          <w:tcPr>
            <w:tcW w:w="2179"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left="57" w:right="57" w:hanging="0"/>
              <w:rPr>
                <w:rFonts w:ascii="Open Sans" w:hAnsi="Open Sans" w:eastAsia="Times New Roman" w:cs="Open Sans"/>
                <w:b/>
                <w:b/>
                <w:bCs/>
                <w:sz w:val="20"/>
                <w:szCs w:val="20"/>
              </w:rPr>
            </w:pPr>
            <w:r>
              <w:rPr>
                <w:rFonts w:eastAsia="Times New Roman" w:cs="Open Sans" w:ascii="Open Sans" w:hAnsi="Open Sans"/>
                <w:b/>
                <w:bCs/>
                <w:sz w:val="20"/>
                <w:szCs w:val="20"/>
              </w:rPr>
              <w:t>Existence légale</w:t>
            </w:r>
          </w:p>
        </w:tc>
        <w:tc>
          <w:tcPr>
            <w:tcW w:w="353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numPr>
                <w:ilvl w:val="0"/>
                <w:numId w:val="13"/>
              </w:numPr>
              <w:spacing w:lineRule="auto" w:line="240" w:before="0" w:after="0"/>
              <w:ind w:left="777" w:right="57" w:hanging="142"/>
              <w:jc w:val="both"/>
              <w:rPr>
                <w:rFonts w:ascii="Open Sans" w:hAnsi="Open Sans" w:eastAsia="Times New Roman" w:cs="Open Sans"/>
                <w:sz w:val="20"/>
                <w:szCs w:val="20"/>
              </w:rPr>
            </w:pPr>
            <w:r>
              <w:rPr>
                <w:rFonts w:eastAsia="Times New Roman" w:cs="Open Sans" w:ascii="Open Sans" w:hAnsi="Open Sans"/>
                <w:sz w:val="20"/>
                <w:szCs w:val="20"/>
              </w:rPr>
              <w:t>Numéro SIREN / SIRET</w:t>
            </w:r>
          </w:p>
        </w:tc>
        <w:tc>
          <w:tcPr>
            <w:tcW w:w="352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left="57" w:right="57" w:hanging="0"/>
              <w:rPr>
                <w:rFonts w:ascii="Open Sans" w:hAnsi="Open Sans" w:eastAsia="Times New Roman" w:cs="Open Sans"/>
                <w:bCs/>
                <w:color w:val="333399"/>
                <w:sz w:val="20"/>
                <w:szCs w:val="20"/>
              </w:rPr>
            </w:pPr>
            <w:r>
              <w:rPr>
                <w:rFonts w:eastAsia="Times New Roman" w:cs="Open Sans" w:ascii="Open Sans" w:hAnsi="Open Sans"/>
                <w:bCs/>
                <w:color w:val="333399"/>
                <w:sz w:val="20"/>
                <w:szCs w:val="20"/>
              </w:rPr>
            </w:r>
          </w:p>
        </w:tc>
      </w:tr>
      <w:tr>
        <w:trPr>
          <w:trHeight w:val="537" w:hRule="atLeast"/>
        </w:trPr>
        <w:tc>
          <w:tcPr>
            <w:tcW w:w="2179"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left="57" w:right="57" w:hanging="0"/>
              <w:rPr>
                <w:rFonts w:ascii="Open Sans" w:hAnsi="Open Sans" w:eastAsia="Times New Roman" w:cs="Open Sans"/>
                <w:b/>
                <w:b/>
                <w:bCs/>
                <w:sz w:val="20"/>
                <w:szCs w:val="20"/>
              </w:rPr>
            </w:pPr>
            <w:r>
              <w:rPr>
                <w:rFonts w:eastAsia="Times New Roman" w:cs="Open Sans" w:ascii="Open Sans" w:hAnsi="Open Sans"/>
                <w:b/>
                <w:bCs/>
                <w:sz w:val="20"/>
                <w:szCs w:val="20"/>
              </w:rPr>
            </w:r>
          </w:p>
        </w:tc>
        <w:tc>
          <w:tcPr>
            <w:tcW w:w="353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numPr>
                <w:ilvl w:val="0"/>
                <w:numId w:val="13"/>
              </w:numPr>
              <w:spacing w:lineRule="auto" w:line="240" w:before="0" w:after="0"/>
              <w:ind w:left="777" w:right="57" w:hanging="142"/>
              <w:jc w:val="both"/>
              <w:rPr>
                <w:rFonts w:ascii="Open Sans" w:hAnsi="Open Sans" w:eastAsia="Times New Roman" w:cs="Open Sans"/>
                <w:sz w:val="20"/>
                <w:szCs w:val="20"/>
              </w:rPr>
            </w:pPr>
            <w:r>
              <w:rPr>
                <w:rFonts w:eastAsia="Times New Roman" w:cs="Open Sans" w:ascii="Open Sans" w:hAnsi="Open Sans"/>
                <w:sz w:val="20"/>
                <w:szCs w:val="20"/>
              </w:rPr>
              <w:t>Extrait Kbis du registre du commerce délivré par le greffier du Tribunal de commerce, datant de moins de 3 mois</w:t>
            </w:r>
          </w:p>
        </w:tc>
        <w:tc>
          <w:tcPr>
            <w:tcW w:w="35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numPr>
                <w:ilvl w:val="0"/>
                <w:numId w:val="14"/>
              </w:numPr>
              <w:spacing w:lineRule="auto" w:line="240" w:before="0" w:after="0"/>
              <w:ind w:left="777" w:right="57" w:hanging="142"/>
              <w:jc w:val="both"/>
              <w:rPr>
                <w:rFonts w:ascii="Open Sans" w:hAnsi="Open Sans" w:eastAsia="Times New Roman" w:cs="Open Sans"/>
                <w:bCs/>
                <w:color w:val="333399"/>
                <w:sz w:val="20"/>
                <w:szCs w:val="20"/>
              </w:rPr>
            </w:pPr>
            <w:r>
              <w:rPr>
                <w:rFonts w:eastAsia="Times New Roman" w:cs="Open Sans" w:ascii="Open Sans" w:hAnsi="Open Sans"/>
                <w:color w:val="000000"/>
                <w:sz w:val="20"/>
                <w:szCs w:val="20"/>
              </w:rPr>
              <w:t>Extrait Kbis du registre du commerce délivré par le greffier du Tribunal de commerce, datant de moins de 3 mois</w:t>
            </w:r>
          </w:p>
        </w:tc>
      </w:tr>
      <w:tr>
        <w:trPr>
          <w:trHeight w:val="184" w:hRule="atLeast"/>
        </w:trPr>
        <w:tc>
          <w:tcPr>
            <w:tcW w:w="2196"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left="57" w:right="57" w:hanging="0"/>
              <w:rPr>
                <w:rFonts w:ascii="Open Sans" w:hAnsi="Open Sans" w:eastAsia="Times New Roman" w:cs="Open Sans"/>
                <w:b/>
                <w:b/>
                <w:bCs/>
                <w:sz w:val="20"/>
                <w:szCs w:val="20"/>
              </w:rPr>
            </w:pPr>
            <w:r>
              <w:rPr>
                <w:rFonts w:eastAsia="Times New Roman" w:cs="Open Sans" w:ascii="Open Sans" w:hAnsi="Open Sans"/>
                <w:b/>
                <w:bCs/>
                <w:sz w:val="20"/>
                <w:szCs w:val="20"/>
              </w:rPr>
              <w:t xml:space="preserve">Pérennité </w:t>
            </w:r>
          </w:p>
        </w:tc>
        <w:tc>
          <w:tcPr>
            <w:tcW w:w="35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numPr>
                <w:ilvl w:val="0"/>
                <w:numId w:val="13"/>
              </w:numPr>
              <w:spacing w:lineRule="auto" w:line="240" w:before="0" w:after="0"/>
              <w:ind w:left="777" w:right="57" w:hanging="142"/>
              <w:jc w:val="both"/>
              <w:rPr>
                <w:rFonts w:ascii="Open Sans" w:hAnsi="Open Sans" w:eastAsia="Times New Roman" w:cs="Open Sans"/>
                <w:sz w:val="20"/>
                <w:szCs w:val="20"/>
              </w:rPr>
            </w:pPr>
            <w:r>
              <w:rPr>
                <w:rFonts w:eastAsia="Times New Roman" w:cs="Open Sans" w:ascii="Open Sans" w:hAnsi="Open Sans"/>
                <w:sz w:val="20"/>
                <w:szCs w:val="20"/>
              </w:rPr>
              <w:t>Compte de résultat et bilan (ou éléments de bilan) relatifs à l’année précédant la demande (si l’entreprise existait en N-1)</w:t>
            </w:r>
          </w:p>
        </w:tc>
        <w:tc>
          <w:tcPr>
            <w:tcW w:w="35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left="57" w:right="57" w:hanging="0"/>
              <w:rPr>
                <w:rFonts w:ascii="Open Sans" w:hAnsi="Open Sans" w:eastAsia="Times New Roman" w:cs="Open Sans"/>
                <w:b/>
                <w:b/>
                <w:bCs/>
                <w:color w:val="333399"/>
                <w:sz w:val="20"/>
                <w:szCs w:val="20"/>
              </w:rPr>
            </w:pPr>
            <w:r>
              <w:rPr>
                <w:rFonts w:eastAsia="Times New Roman" w:cs="Open Sans" w:ascii="Open Sans" w:hAnsi="Open Sans"/>
                <w:b/>
                <w:bCs/>
                <w:color w:val="333399"/>
                <w:sz w:val="20"/>
                <w:szCs w:val="20"/>
              </w:rPr>
            </w:r>
          </w:p>
        </w:tc>
      </w:tr>
    </w:tbl>
    <w:p>
      <w:pPr>
        <w:pStyle w:val="Normal"/>
        <w:rPr/>
      </w:pPr>
      <w:r>
        <w:rPr/>
      </w:r>
    </w:p>
    <w:p>
      <w:pPr>
        <w:pStyle w:val="Normal"/>
        <w:rPr/>
      </w:pPr>
      <w:r>
        <w:rPr/>
      </w:r>
      <w:r>
        <w:br w:type="page"/>
      </w:r>
    </w:p>
    <w:p>
      <w:pPr>
        <w:pStyle w:val="Normal"/>
        <w:rPr>
          <w:sz w:val="24"/>
          <w:szCs w:val="24"/>
        </w:rPr>
      </w:pPr>
      <w:r>
        <w:rPr>
          <w:sz w:val="24"/>
          <w:szCs w:val="24"/>
        </w:rPr>
      </w:r>
    </w:p>
    <w:p>
      <w:pPr>
        <w:pStyle w:val="Titre1"/>
        <w:jc w:val="center"/>
        <w:rPr>
          <w:b/>
          <w:b/>
          <w:bCs/>
        </w:rPr>
      </w:pPr>
      <w:bookmarkStart w:id="6" w:name="_Toc129812282"/>
      <w:bookmarkEnd w:id="6"/>
      <w:r>
        <w:rPr>
          <w:b/>
          <w:bCs/>
        </w:rPr>
        <w:t>Formulaire de demande de financement Clas</w:t>
      </w:r>
    </w:p>
    <w:p>
      <w:pPr>
        <w:pStyle w:val="Normal"/>
        <w:rPr>
          <w:rFonts w:ascii="Open Sans" w:hAnsi="Open Sans" w:cs="Open Sans"/>
          <w:sz w:val="20"/>
          <w:szCs w:val="20"/>
        </w:rPr>
      </w:pPr>
      <w:r>
        <w:rPr>
          <w:rFonts w:cs="Open Sans" w:ascii="Open Sans" w:hAnsi="Open Sans"/>
          <w:sz w:val="20"/>
          <w:szCs w:val="20"/>
        </w:rPr>
      </w:r>
    </w:p>
    <w:p>
      <w:pPr>
        <w:pStyle w:val="Normal"/>
        <w:rPr>
          <w:rFonts w:ascii="Open Sans" w:hAnsi="Open Sans" w:cs="Open Sans"/>
          <w:sz w:val="20"/>
          <w:szCs w:val="20"/>
        </w:rPr>
      </w:pPr>
      <w:r>
        <w:rPr>
          <w:rFonts w:cs="Open Sans" w:ascii="Open Sans" w:hAnsi="Open Sans"/>
          <w:sz w:val="20"/>
          <w:szCs w:val="20"/>
        </w:rPr>
        <w:t>Veuillez trouver ci-dessous l'ensemble des questions posées dans le formulaire de demande de financement Clas 2025.</w:t>
      </w:r>
    </w:p>
    <w:p>
      <w:pPr>
        <w:pStyle w:val="Normal"/>
        <w:rPr>
          <w:sz w:val="24"/>
          <w:szCs w:val="24"/>
        </w:rPr>
      </w:pPr>
      <w:r>
        <w:rPr>
          <w:sz w:val="24"/>
          <w:szCs w:val="24"/>
        </w:rPr>
      </w:r>
    </w:p>
    <w:p>
      <w:pPr>
        <w:pStyle w:val="Titre1"/>
        <w:rPr/>
      </w:pPr>
      <w:bookmarkStart w:id="7" w:name="_Toc129812283"/>
      <w:r>
        <w:rPr/>
        <w:t>Partie 1 : Choix du financeur</w:t>
      </w:r>
      <w:bookmarkEnd w:id="7"/>
      <w:r>
        <w:rPr/>
        <w:t xml:space="preserve"> </w:t>
      </w:r>
    </w:p>
    <w:p>
      <w:pPr>
        <w:pStyle w:val="Normal"/>
        <w:rPr/>
      </w:pPr>
      <w:r>
        <w:rPr/>
      </w:r>
    </w:p>
    <w:tbl>
      <w:tblPr>
        <w:tblStyle w:val="Tableausimple3"/>
        <w:tblW w:w="9350" w:type="dxa"/>
        <w:jc w:val="left"/>
        <w:tblInd w:w="0" w:type="dxa"/>
        <w:tblBorders/>
        <w:tblCellMar>
          <w:top w:w="0" w:type="dxa"/>
          <w:left w:w="108" w:type="dxa"/>
          <w:bottom w:w="0" w:type="dxa"/>
          <w:right w:w="108" w:type="dxa"/>
        </w:tblCellMar>
        <w:tblLook w:noVBand="1" w:val="0600" w:noHBand="1" w:lastColumn="0" w:firstColumn="0" w:lastRow="0" w:firstRow="0"/>
      </w:tblPr>
      <w:tblGrid>
        <w:gridCol w:w="4675"/>
        <w:gridCol w:w="4674"/>
      </w:tblGrid>
      <w:tr>
        <w:trPr/>
        <w:tc>
          <w:tcPr>
            <w:tcW w:w="4675" w:type="dxa"/>
            <w:tcBorders/>
            <w:shd w:fill="auto" w:val="clear"/>
          </w:tcPr>
          <w:p>
            <w:pPr>
              <w:pStyle w:val="Normal"/>
              <w:spacing w:lineRule="auto" w:line="240" w:before="0" w:after="0"/>
              <w:rPr>
                <w:rFonts w:ascii="Open Sans" w:hAnsi="Open Sans" w:cs="Open Sans"/>
                <w:sz w:val="20"/>
                <w:szCs w:val="20"/>
              </w:rPr>
            </w:pPr>
            <w:r>
              <w:rPr>
                <w:rFonts w:cs="Open Sans" w:ascii="Open Sans" w:hAnsi="Open Sans"/>
                <w:sz w:val="20"/>
                <w:szCs w:val="20"/>
              </w:rPr>
              <w:t>Choix de la CAF</w:t>
            </w:r>
          </w:p>
        </w:tc>
        <w:tc>
          <w:tcPr>
            <w:tcW w:w="4674" w:type="dxa"/>
            <w:tcBorders/>
            <w:shd w:fill="auto" w:val="clear"/>
          </w:tcPr>
          <w:p>
            <w:pPr>
              <w:pStyle w:val="Normal"/>
              <w:spacing w:lineRule="auto" w:line="240" w:before="0" w:after="0"/>
              <w:ind w:left="708" w:hanging="0"/>
              <w:rPr>
                <w:rFonts w:ascii="Open Sans" w:hAnsi="Open Sans" w:cs="Open Sans"/>
                <w:i/>
                <w:i/>
                <w:iCs/>
                <w:sz w:val="20"/>
                <w:szCs w:val="20"/>
              </w:rPr>
            </w:pPr>
            <w:r>
              <w:rPr>
                <w:rFonts w:cs="Open Sans" w:ascii="Open Sans" w:hAnsi="Open Sans"/>
                <w:i/>
                <w:iCs/>
                <w:color w:val="767171" w:themeColor="background2" w:themeShade="80"/>
                <w:sz w:val="20"/>
                <w:szCs w:val="20"/>
              </w:rPr>
              <w:t>Saisir le numéro de son département</w:t>
            </w:r>
          </w:p>
        </w:tc>
      </w:tr>
    </w:tbl>
    <w:p>
      <w:pPr>
        <w:pStyle w:val="Normal"/>
        <w:rPr/>
      </w:pPr>
      <w:r>
        <w:rPr/>
      </w:r>
    </w:p>
    <w:p>
      <w:pPr>
        <w:pStyle w:val="Titre1"/>
        <w:rPr/>
      </w:pPr>
      <w:bookmarkStart w:id="8" w:name="_Toc129812284"/>
      <w:bookmarkEnd w:id="8"/>
      <w:r>
        <w:rPr/>
        <w:t>Partie 2 : Préambule</w:t>
      </w:r>
    </w:p>
    <w:p>
      <w:pPr>
        <w:pStyle w:val="Normal"/>
        <w:rPr/>
      </w:pPr>
      <w:r>
        <w:rPr/>
      </w:r>
    </w:p>
    <w:p>
      <w:pPr>
        <w:pStyle w:val="Normal"/>
        <w:rPr>
          <w:rFonts w:ascii="Open Sans" w:hAnsi="Open Sans" w:cs="Open Sans"/>
          <w:sz w:val="20"/>
          <w:szCs w:val="20"/>
        </w:rPr>
      </w:pPr>
      <w:r>
        <w:rPr>
          <w:rFonts w:cs="Open Sans" w:ascii="Open Sans" w:hAnsi="Open Sans"/>
          <w:sz w:val="20"/>
          <w:szCs w:val="20"/>
        </w:rPr>
        <w:t>Vous trouverez dans cette partie l’ensemble des informations relatives au dépôt de dossier Clas.</w:t>
      </w:r>
    </w:p>
    <w:p>
      <w:pPr>
        <w:pStyle w:val="Normal"/>
        <w:ind w:left="0" w:right="0" w:hanging="0"/>
        <w:rPr/>
      </w:pPr>
      <w:r>
        <w:rPr>
          <w:rFonts w:eastAsia="Calibri" w:cs="Calibri"/>
          <w:color w:val="000000" w:themeColor="text1"/>
        </w:rPr>
        <w:t>Vous êtes sur le point de déposer une demande de financement au titre du dispositif CLAS. Avant de poursuivre le dépôt de votre dossier, nous vous demandons de prendre connaissance de la note de cadrage et du référentiel de financement des actions Clas. Ces deux documents rappellent le cadre d’intervention et les objectifs poursuivis pour accompagner les parents dans la scolarité de leur enfant.</w:t>
      </w:r>
    </w:p>
    <w:p>
      <w:pPr>
        <w:pStyle w:val="Normal"/>
        <w:ind w:left="0" w:right="0" w:hanging="0"/>
        <w:rPr/>
      </w:pPr>
      <w:r>
        <w:rPr>
          <w:rFonts w:eastAsia="Calibri" w:cs="Calibri"/>
          <w:color w:val="000000" w:themeColor="text1"/>
        </w:rPr>
        <w:t>Le Clas est avant tout un dispositif de soutien à la parentalité, il s’adresse aux parents d’enfants scolarisés du Cp à la terminale.</w:t>
      </w:r>
    </w:p>
    <w:p>
      <w:pPr>
        <w:pStyle w:val="Normal"/>
        <w:ind w:left="0" w:right="0" w:hanging="0"/>
        <w:rPr/>
      </w:pPr>
      <w:r>
        <w:rPr>
          <w:rFonts w:eastAsia="Calibri" w:cs="Calibri"/>
          <w:color w:val="000000" w:themeColor="text1"/>
        </w:rPr>
        <w:t>Les projets doivent mettre en œuvre de manière cumulative les trois axes d’intervention prioritaires suivants :</w:t>
      </w:r>
    </w:p>
    <w:p>
      <w:pPr>
        <w:pStyle w:val="Normal"/>
        <w:ind w:left="0" w:right="0" w:hanging="0"/>
        <w:rPr/>
      </w:pPr>
      <w:r>
        <w:rPr>
          <w:rFonts w:eastAsia="Calibri" w:cs="Calibri"/>
          <w:color w:val="000000" w:themeColor="text1"/>
        </w:rPr>
        <w:t>- auprès des enfants et des jeunes ;</w:t>
      </w:r>
    </w:p>
    <w:p>
      <w:pPr>
        <w:pStyle w:val="Normal"/>
        <w:ind w:left="0" w:right="0" w:hanging="0"/>
        <w:rPr/>
      </w:pPr>
      <w:r>
        <w:rPr>
          <w:rFonts w:eastAsia="Calibri" w:cs="Calibri"/>
          <w:color w:val="000000" w:themeColor="text1"/>
        </w:rPr>
        <w:t>- auprès et avec les parents ;</w:t>
      </w:r>
    </w:p>
    <w:p>
      <w:pPr>
        <w:pStyle w:val="Normal"/>
        <w:ind w:left="0" w:right="0" w:hanging="0"/>
        <w:rPr/>
      </w:pPr>
      <w:r>
        <w:rPr>
          <w:rFonts w:eastAsia="Calibri" w:cs="Calibri"/>
          <w:color w:val="000000" w:themeColor="text1"/>
        </w:rPr>
        <w:t>- concertation et coordination avec l’école et avec les acteurs socio-éducatifs du territoire.</w:t>
      </w:r>
    </w:p>
    <w:p>
      <w:pPr>
        <w:pStyle w:val="Normal"/>
        <w:ind w:left="0" w:right="0" w:hanging="0"/>
        <w:rPr/>
      </w:pPr>
      <w:r>
        <w:rPr/>
      </w:r>
    </w:p>
    <w:p>
      <w:pPr>
        <w:pStyle w:val="Normal"/>
        <w:ind w:left="0" w:right="0" w:hanging="0"/>
        <w:rPr/>
      </w:pPr>
      <w:r>
        <w:rPr>
          <w:rFonts w:eastAsia="Calibri" w:cs="Calibri"/>
          <w:color w:val="000000" w:themeColor="text1"/>
        </w:rPr>
        <w:t>Les projets doivent répondre aux exigences du référentiel de financement ainsi toute action qui relèverait exclusivement de l’aide aux devoirs et du seul accompagnement au travail scolaire, individualisé ou non, sera systématiquement rejetée.</w:t>
      </w:r>
    </w:p>
    <w:p>
      <w:pPr>
        <w:pStyle w:val="Normal"/>
        <w:ind w:left="0" w:right="0" w:hanging="0"/>
        <w:rPr/>
      </w:pPr>
      <w:r>
        <w:rPr>
          <w:rFonts w:eastAsia="Calibri" w:cs="Calibri"/>
          <w:color w:val="000000" w:themeColor="text1"/>
        </w:rPr>
        <w:t>Si la demande de financement est faite par une autre personne que le représentant légal de la structure vous utiliserez le modèle disponible « d’attestation sur l’honneur ». En vous remerciant pour votre implication en faveur des familles.</w:t>
      </w:r>
    </w:p>
    <w:p>
      <w:pPr>
        <w:pStyle w:val="Normal"/>
        <w:rPr/>
      </w:pPr>
      <w:r>
        <w:rPr/>
      </w:r>
    </w:p>
    <w:p>
      <w:pPr>
        <w:pStyle w:val="Titre1"/>
        <w:rPr/>
      </w:pPr>
      <w:bookmarkStart w:id="9" w:name="_Toc129812285"/>
      <w:bookmarkEnd w:id="9"/>
      <w:r>
        <w:rPr/>
        <w:t>Partie 3 : Critères d’éligibilité</w:t>
      </w:r>
    </w:p>
    <w:p>
      <w:pPr>
        <w:pStyle w:val="Normal"/>
        <w:rPr/>
      </w:pPr>
      <w:r>
        <w:rPr/>
      </w:r>
    </w:p>
    <w:tbl>
      <w:tblPr>
        <w:tblStyle w:val="Grilledutableau"/>
        <w:tblW w:w="9360" w:type="dxa"/>
        <w:jc w:val="left"/>
        <w:tblInd w:w="0" w:type="dxa"/>
        <w:tblCellMar>
          <w:top w:w="0" w:type="dxa"/>
          <w:left w:w="108" w:type="dxa"/>
          <w:bottom w:w="0" w:type="dxa"/>
          <w:right w:w="108" w:type="dxa"/>
        </w:tblCellMar>
        <w:tblLook w:noVBand="1" w:val="04a0" w:noHBand="0" w:lastColumn="0" w:firstColumn="1" w:lastRow="0" w:firstRow="1"/>
      </w:tblPr>
      <w:tblGrid>
        <w:gridCol w:w="7356"/>
        <w:gridCol w:w="2003"/>
      </w:tblGrid>
      <w:tr>
        <w:trPr/>
        <w:tc>
          <w:tcPr>
            <w:tcW w:w="7356" w:type="dxa"/>
            <w:tcBorders>
              <w:top w:val="nil"/>
              <w:left w:val="nil"/>
              <w:bottom w:val="nil"/>
              <w:right w:val="nil"/>
              <w:insideH w:val="nil"/>
              <w:insideV w:val="nil"/>
            </w:tcBorders>
            <w:shd w:fill="auto" w:val="clear"/>
          </w:tcPr>
          <w:p>
            <w:pPr>
              <w:pStyle w:val="Normal"/>
              <w:spacing w:lineRule="auto" w:line="240" w:before="0" w:after="0"/>
              <w:jc w:val="both"/>
              <w:rPr>
                <w:rFonts w:ascii="Open Sans" w:hAnsi="Open Sans" w:cs="Open Sans"/>
                <w:sz w:val="20"/>
                <w:szCs w:val="20"/>
              </w:rPr>
            </w:pPr>
            <w:r>
              <w:rPr>
                <w:rFonts w:cs="Open Sans" w:ascii="Open Sans" w:hAnsi="Open Sans"/>
                <w:sz w:val="20"/>
                <w:szCs w:val="20"/>
              </w:rPr>
              <w:t xml:space="preserve">Le projet Clas respecte les principes </w:t>
            </w:r>
            <w:r>
              <w:rPr>
                <w:rFonts w:eastAsia="Calibri" w:cs="Calibri"/>
              </w:rPr>
              <w:t xml:space="preserve">du contrat d’engagement républicain, de la charte nationale de soutien à la parentalité </w:t>
            </w:r>
            <w:r>
              <w:rPr>
                <w:rFonts w:eastAsia="Open Sans" w:cs="Open Sans" w:ascii="Open Sans" w:hAnsi="Open Sans"/>
                <w:sz w:val="20"/>
                <w:szCs w:val="20"/>
              </w:rPr>
              <w:t xml:space="preserve">et </w:t>
            </w:r>
            <w:r>
              <w:rPr>
                <w:rFonts w:cs="Open Sans" w:ascii="Open Sans" w:hAnsi="Open Sans"/>
                <w:sz w:val="20"/>
                <w:szCs w:val="20"/>
              </w:rPr>
              <w:t>de la charte de l'accompagnement à la scolarité *</w:t>
            </w:r>
          </w:p>
          <w:p>
            <w:pPr>
              <w:pStyle w:val="Normal"/>
              <w:spacing w:lineRule="auto" w:line="240" w:before="0" w:after="0"/>
              <w:jc w:val="both"/>
              <w:rPr>
                <w:rFonts w:ascii="Open Sans" w:hAnsi="Open Sans" w:cs="Open Sans"/>
                <w:sz w:val="20"/>
                <w:szCs w:val="20"/>
              </w:rPr>
            </w:pPr>
            <w:r>
              <w:rPr>
                <w:rFonts w:cs="Open Sans" w:ascii="Open Sans" w:hAnsi="Open Sans"/>
                <w:sz w:val="20"/>
                <w:szCs w:val="20"/>
              </w:rPr>
            </w:r>
          </w:p>
        </w:tc>
        <w:tc>
          <w:tcPr>
            <w:tcW w:w="2003" w:type="dxa"/>
            <w:tcBorders>
              <w:top w:val="nil"/>
              <w:left w:val="nil"/>
              <w:bottom w:val="nil"/>
              <w:right w:val="nil"/>
              <w:insideH w:val="nil"/>
              <w:insideV w:val="nil"/>
            </w:tcBorders>
            <w:shd w:fill="auto" w:val="clear"/>
          </w:tcPr>
          <w:p>
            <w:pPr>
              <w:pStyle w:val="Normal"/>
              <w:spacing w:lineRule="auto" w:line="240" w:before="0" w:after="0"/>
              <w:ind w:left="708" w:hanging="0"/>
              <w:rPr>
                <w:rFonts w:ascii="Open Sans" w:hAnsi="Open Sans" w:cs="Open Sans"/>
                <w:i/>
                <w:i/>
                <w:iCs/>
                <w:color w:val="767171" w:themeColor="background2" w:themeShade="80"/>
                <w:sz w:val="20"/>
                <w:szCs w:val="20"/>
              </w:rPr>
            </w:pPr>
            <w:sdt>
              <w:sdtPr>
                <w14:checkbox>
                  <w14:checked w:val="0"/>
                  <w14:checkedState w:val="2612"/>
                  <w14:uncheckedState w:val="2610"/>
                </w14:checkbox>
              </w:sdtPr>
              <w:sdtContent>
                <w:r>
                  <w:rPr>
                    <w:rFonts w:eastAsia="MS Gothic" w:cs="Segoe UI Symbol" w:ascii="Segoe UI Symbol" w:hAnsi="Segoe UI Symbol"/>
                    <w:color w:val="767171" w:themeColor="background2" w:themeShade="80"/>
                    <w:sz w:val="20"/>
                    <w:szCs w:val="20"/>
                  </w:rPr>
                  <w:t>☐</w:t>
                </w:r>
              </w:sdtContent>
            </w:sdt>
            <w:r>
              <w:rPr>
                <w:rFonts w:cs="Open Sans" w:ascii="Open Sans" w:hAnsi="Open Sans"/>
                <w:i/>
                <w:iCs/>
                <w:color w:val="767171" w:themeColor="background2" w:themeShade="80"/>
                <w:sz w:val="20"/>
                <w:szCs w:val="20"/>
              </w:rPr>
              <w:t xml:space="preserve"> </w:t>
            </w:r>
            <w:r>
              <w:rPr>
                <w:rFonts w:cs="Open Sans" w:ascii="Open Sans" w:hAnsi="Open Sans"/>
                <w:color w:val="767171" w:themeColor="background2" w:themeShade="80"/>
                <w:sz w:val="20"/>
                <w:szCs w:val="20"/>
              </w:rPr>
              <w:t>Oui</w:t>
            </w:r>
            <w:r>
              <w:rPr>
                <w:rFonts w:cs="Open Sans" w:ascii="Open Sans" w:hAnsi="Open Sans"/>
                <w:i/>
                <w:iCs/>
                <w:color w:val="767171" w:themeColor="background2" w:themeShade="80"/>
                <w:sz w:val="20"/>
                <w:szCs w:val="20"/>
              </w:rPr>
              <w:t xml:space="preserve">         </w:t>
            </w:r>
            <w:sdt>
              <w:sdtPr>
                <w14:checkbox>
                  <w14:checked w:val="0"/>
                  <w14:checkedState w:val="2612"/>
                  <w14:uncheckedState w:val="2610"/>
                </w14:checkbox>
              </w:sdtPr>
              <w:sdtContent>
                <w:r>
                  <w:rPr>
                    <w:rFonts w:eastAsia="MS Gothic" w:cs="Segoe UI Symbol" w:ascii="Segoe UI Symbol" w:hAnsi="Segoe UI Symbol"/>
                    <w:color w:val="767171" w:themeColor="background2" w:themeShade="80"/>
                    <w:sz w:val="20"/>
                    <w:szCs w:val="20"/>
                  </w:rPr>
                  <w:t>☐</w:t>
                </w:r>
              </w:sdtContent>
            </w:sdt>
            <w:r>
              <w:rPr>
                <w:rFonts w:cs="Open Sans" w:ascii="Open Sans" w:hAnsi="Open Sans"/>
                <w:i/>
                <w:iCs/>
                <w:color w:val="767171" w:themeColor="background2" w:themeShade="80"/>
                <w:sz w:val="20"/>
                <w:szCs w:val="20"/>
              </w:rPr>
              <w:t xml:space="preserve"> </w:t>
            </w:r>
            <w:r>
              <w:rPr>
                <w:rFonts w:cs="Open Sans" w:ascii="Open Sans" w:hAnsi="Open Sans"/>
                <w:color w:val="767171" w:themeColor="background2" w:themeShade="80"/>
                <w:sz w:val="20"/>
                <w:szCs w:val="20"/>
              </w:rPr>
              <w:t>Non</w:t>
            </w:r>
          </w:p>
        </w:tc>
      </w:tr>
      <w:tr>
        <w:trPr/>
        <w:tc>
          <w:tcPr>
            <w:tcW w:w="7356" w:type="dxa"/>
            <w:tcBorders>
              <w:top w:val="nil"/>
              <w:left w:val="nil"/>
              <w:bottom w:val="nil"/>
              <w:right w:val="nil"/>
              <w:insideH w:val="nil"/>
              <w:insideV w:val="nil"/>
            </w:tcBorders>
            <w:shd w:fill="auto" w:val="clear"/>
          </w:tcPr>
          <w:p>
            <w:pPr>
              <w:pStyle w:val="Normal"/>
              <w:tabs>
                <w:tab w:val="left" w:pos="3554" w:leader="none"/>
              </w:tabs>
              <w:spacing w:lineRule="auto" w:line="240" w:before="0" w:after="0"/>
              <w:jc w:val="both"/>
              <w:rPr>
                <w:rFonts w:ascii="Open Sans" w:hAnsi="Open Sans" w:cs="Open Sans"/>
                <w:sz w:val="20"/>
                <w:szCs w:val="20"/>
              </w:rPr>
            </w:pPr>
            <w:r>
              <w:rPr>
                <w:rFonts w:cs="Open Sans" w:ascii="Open Sans" w:hAnsi="Open Sans"/>
                <w:sz w:val="20"/>
                <w:szCs w:val="20"/>
              </w:rPr>
              <w:t>Le projet Clas s'appuie sur un diagnostic des besoins *</w:t>
            </w:r>
          </w:p>
          <w:p>
            <w:pPr>
              <w:pStyle w:val="Normal"/>
              <w:tabs>
                <w:tab w:val="left" w:pos="3554" w:leader="none"/>
              </w:tabs>
              <w:spacing w:lineRule="auto" w:line="240" w:before="0" w:after="0"/>
              <w:jc w:val="both"/>
              <w:rPr>
                <w:rFonts w:ascii="Open Sans" w:hAnsi="Open Sans" w:cs="Open Sans"/>
                <w:sz w:val="20"/>
                <w:szCs w:val="20"/>
              </w:rPr>
            </w:pPr>
            <w:r>
              <w:rPr>
                <w:rFonts w:cs="Open Sans" w:ascii="Open Sans" w:hAnsi="Open Sans"/>
                <w:sz w:val="20"/>
                <w:szCs w:val="20"/>
              </w:rPr>
            </w:r>
          </w:p>
        </w:tc>
        <w:tc>
          <w:tcPr>
            <w:tcW w:w="2003" w:type="dxa"/>
            <w:tcBorders>
              <w:top w:val="nil"/>
              <w:left w:val="nil"/>
              <w:bottom w:val="nil"/>
              <w:right w:val="nil"/>
              <w:insideH w:val="nil"/>
              <w:insideV w:val="nil"/>
            </w:tcBorders>
            <w:shd w:fill="auto" w:val="clear"/>
          </w:tcPr>
          <w:p>
            <w:pPr>
              <w:pStyle w:val="Normal"/>
              <w:spacing w:lineRule="auto" w:line="240" w:before="0" w:after="0"/>
              <w:ind w:left="708" w:hanging="0"/>
              <w:rPr>
                <w:rFonts w:ascii="Open Sans" w:hAnsi="Open Sans" w:cs="Open Sans"/>
                <w:sz w:val="20"/>
                <w:szCs w:val="20"/>
              </w:rPr>
            </w:pPr>
            <w:sdt>
              <w:sdtPr>
                <w14:checkbox>
                  <w14:checked w:val="0"/>
                  <w14:checkedState w:val="2612"/>
                  <w14:uncheckedState w:val="2610"/>
                </w14:checkbox>
              </w:sdtPr>
              <w:sdtContent>
                <w:r>
                  <w:rPr>
                    <w:rFonts w:eastAsia="MS Gothic" w:cs="Segoe UI Symbol" w:ascii="Segoe UI Symbol" w:hAnsi="Segoe UI Symbol"/>
                    <w:color w:val="767171" w:themeColor="background2" w:themeShade="80"/>
                    <w:sz w:val="20"/>
                    <w:szCs w:val="20"/>
                  </w:rPr>
                  <w:t>☐</w:t>
                </w:r>
              </w:sdtContent>
            </w:sdt>
            <w:r>
              <w:rPr>
                <w:rFonts w:cs="Open Sans" w:ascii="Open Sans" w:hAnsi="Open Sans"/>
                <w:i/>
                <w:iCs/>
                <w:color w:val="767171" w:themeColor="background2" w:themeShade="80"/>
                <w:sz w:val="20"/>
                <w:szCs w:val="20"/>
              </w:rPr>
              <w:t xml:space="preserve"> </w:t>
            </w:r>
            <w:r>
              <w:rPr>
                <w:rFonts w:cs="Open Sans" w:ascii="Open Sans" w:hAnsi="Open Sans"/>
                <w:color w:val="767171" w:themeColor="background2" w:themeShade="80"/>
                <w:sz w:val="20"/>
                <w:szCs w:val="20"/>
              </w:rPr>
              <w:t>Oui</w:t>
            </w:r>
            <w:r>
              <w:rPr>
                <w:rFonts w:cs="Open Sans" w:ascii="Open Sans" w:hAnsi="Open Sans"/>
                <w:i/>
                <w:iCs/>
                <w:color w:val="767171" w:themeColor="background2" w:themeShade="80"/>
                <w:sz w:val="20"/>
                <w:szCs w:val="20"/>
              </w:rPr>
              <w:t xml:space="preserve">         </w:t>
            </w:r>
            <w:sdt>
              <w:sdtPr>
                <w14:checkbox>
                  <w14:checked w:val="0"/>
                  <w14:checkedState w:val="2612"/>
                  <w14:uncheckedState w:val="2610"/>
                </w14:checkbox>
              </w:sdtPr>
              <w:sdtContent>
                <w:r>
                  <w:rPr>
                    <w:rFonts w:eastAsia="MS Gothic" w:cs="Segoe UI Symbol" w:ascii="Segoe UI Symbol" w:hAnsi="Segoe UI Symbol"/>
                    <w:color w:val="767171" w:themeColor="background2" w:themeShade="80"/>
                    <w:sz w:val="20"/>
                    <w:szCs w:val="20"/>
                  </w:rPr>
                  <w:t>☐</w:t>
                </w:r>
              </w:sdtContent>
            </w:sdt>
            <w:r>
              <w:rPr>
                <w:rFonts w:cs="Open Sans" w:ascii="Open Sans" w:hAnsi="Open Sans"/>
                <w:i/>
                <w:iCs/>
                <w:color w:val="767171" w:themeColor="background2" w:themeShade="80"/>
                <w:sz w:val="20"/>
                <w:szCs w:val="20"/>
              </w:rPr>
              <w:t xml:space="preserve"> </w:t>
            </w:r>
            <w:r>
              <w:rPr>
                <w:rFonts w:cs="Open Sans" w:ascii="Open Sans" w:hAnsi="Open Sans"/>
                <w:color w:val="767171" w:themeColor="background2" w:themeShade="80"/>
                <w:sz w:val="20"/>
                <w:szCs w:val="20"/>
              </w:rPr>
              <w:t>Non</w:t>
            </w:r>
          </w:p>
        </w:tc>
      </w:tr>
      <w:tr>
        <w:trPr/>
        <w:tc>
          <w:tcPr>
            <w:tcW w:w="7356" w:type="dxa"/>
            <w:tcBorders>
              <w:top w:val="nil"/>
              <w:left w:val="nil"/>
              <w:bottom w:val="nil"/>
              <w:right w:val="nil"/>
              <w:insideH w:val="nil"/>
              <w:insideV w:val="nil"/>
            </w:tcBorders>
            <w:shd w:fill="auto" w:val="clear"/>
          </w:tcPr>
          <w:p>
            <w:pPr>
              <w:pStyle w:val="Normal"/>
              <w:spacing w:lineRule="auto" w:line="240" w:before="0" w:after="0"/>
              <w:rPr>
                <w:rFonts w:ascii="Open Sans" w:hAnsi="Open Sans" w:cs="Open Sans"/>
                <w:sz w:val="20"/>
                <w:szCs w:val="20"/>
              </w:rPr>
            </w:pPr>
            <w:r>
              <w:rPr>
                <w:rFonts w:cs="Open Sans" w:ascii="Open Sans" w:hAnsi="Open Sans"/>
                <w:sz w:val="20"/>
                <w:szCs w:val="20"/>
              </w:rPr>
              <w:t>Le</w:t>
            </w:r>
            <w:r>
              <w:rPr>
                <w:rFonts w:cs="Segoe UI Symbol" w:ascii="Segoe UI Symbol" w:hAnsi="Segoe UI Symbol"/>
                <w:sz w:val="20"/>
                <w:szCs w:val="20"/>
              </w:rPr>
              <w:t>⠀</w:t>
            </w:r>
            <w:r>
              <w:rPr>
                <w:rFonts w:cs="Open Sans" w:ascii="Open Sans" w:hAnsi="Open Sans"/>
                <w:sz w:val="20"/>
                <w:szCs w:val="20"/>
              </w:rPr>
              <w:t>projet</w:t>
            </w:r>
            <w:r>
              <w:rPr>
                <w:rFonts w:cs="Segoe UI Symbol" w:ascii="Segoe UI Symbol" w:hAnsi="Segoe UI Symbol"/>
                <w:sz w:val="20"/>
                <w:szCs w:val="20"/>
              </w:rPr>
              <w:t>⠀</w:t>
            </w:r>
            <w:r>
              <w:rPr>
                <w:rFonts w:cs="Open Sans" w:ascii="Open Sans" w:hAnsi="Open Sans"/>
                <w:sz w:val="20"/>
                <w:szCs w:val="20"/>
              </w:rPr>
              <w:t>Clas</w:t>
            </w:r>
            <w:r>
              <w:rPr>
                <w:rFonts w:cs="Segoe UI Symbol" w:ascii="Segoe UI Symbol" w:hAnsi="Segoe UI Symbol"/>
                <w:sz w:val="20"/>
                <w:szCs w:val="20"/>
              </w:rPr>
              <w:t>⠀</w:t>
            </w:r>
            <w:r>
              <w:rPr>
                <w:rFonts w:cs="Open Sans" w:ascii="Open Sans" w:hAnsi="Open Sans"/>
                <w:sz w:val="20"/>
                <w:szCs w:val="20"/>
              </w:rPr>
              <w:t>développe</w:t>
            </w:r>
            <w:r>
              <w:rPr>
                <w:rFonts w:cs="Segoe UI Symbol" w:ascii="Segoe UI Symbol" w:hAnsi="Segoe UI Symbol"/>
                <w:sz w:val="20"/>
                <w:szCs w:val="20"/>
              </w:rPr>
              <w:t>⠀</w:t>
            </w:r>
            <w:r>
              <w:rPr>
                <w:rFonts w:cs="Open Sans" w:ascii="Open Sans" w:hAnsi="Open Sans"/>
                <w:sz w:val="20"/>
                <w:szCs w:val="20"/>
              </w:rPr>
              <w:t>de</w:t>
            </w:r>
            <w:r>
              <w:rPr>
                <w:rFonts w:cs="Segoe UI Symbol" w:ascii="Segoe UI Symbol" w:hAnsi="Segoe UI Symbol"/>
                <w:sz w:val="20"/>
                <w:szCs w:val="20"/>
              </w:rPr>
              <w:t>⠀</w:t>
            </w:r>
            <w:r>
              <w:rPr>
                <w:rFonts w:cs="Open Sans" w:ascii="Open Sans" w:hAnsi="Open Sans"/>
                <w:sz w:val="20"/>
                <w:szCs w:val="20"/>
              </w:rPr>
              <w:t>manière</w:t>
            </w:r>
            <w:r>
              <w:rPr>
                <w:rFonts w:cs="Segoe UI Symbol" w:ascii="Segoe UI Symbol" w:hAnsi="Segoe UI Symbol"/>
                <w:sz w:val="20"/>
                <w:szCs w:val="20"/>
              </w:rPr>
              <w:t>⠀</w:t>
            </w:r>
            <w:r>
              <w:rPr>
                <w:rFonts w:cs="Open Sans" w:ascii="Open Sans" w:hAnsi="Open Sans"/>
                <w:sz w:val="20"/>
                <w:szCs w:val="20"/>
              </w:rPr>
              <w:t>cumulative</w:t>
            </w:r>
            <w:r>
              <w:rPr>
                <w:rFonts w:cs="Segoe UI Symbol" w:ascii="Segoe UI Symbol" w:hAnsi="Segoe UI Symbol"/>
                <w:sz w:val="20"/>
                <w:szCs w:val="20"/>
              </w:rPr>
              <w:t>⠀</w:t>
            </w:r>
            <w:r>
              <w:rPr>
                <w:rFonts w:cs="Open Sans" w:ascii="Open Sans" w:hAnsi="Open Sans"/>
                <w:sz w:val="20"/>
                <w:szCs w:val="20"/>
              </w:rPr>
              <w:t>les</w:t>
            </w:r>
            <w:r>
              <w:rPr>
                <w:rFonts w:cs="Segoe UI Symbol" w:ascii="Segoe UI Symbol" w:hAnsi="Segoe UI Symbol"/>
                <w:sz w:val="20"/>
                <w:szCs w:val="20"/>
              </w:rPr>
              <w:t>⠀</w:t>
            </w:r>
            <w:r>
              <w:rPr>
                <w:rFonts w:cs="Open Sans" w:ascii="Open Sans" w:hAnsi="Open Sans"/>
                <w:sz w:val="20"/>
                <w:szCs w:val="20"/>
              </w:rPr>
              <w:t>4</w:t>
            </w:r>
            <w:r>
              <w:rPr>
                <w:rFonts w:cs="Segoe UI Symbol" w:ascii="Segoe UI Symbol" w:hAnsi="Segoe UI Symbol"/>
                <w:sz w:val="20"/>
                <w:szCs w:val="20"/>
              </w:rPr>
              <w:t>⠀</w:t>
            </w:r>
            <w:r>
              <w:rPr>
                <w:rFonts w:cs="Open Sans" w:ascii="Open Sans" w:hAnsi="Open Sans"/>
                <w:sz w:val="20"/>
                <w:szCs w:val="20"/>
              </w:rPr>
              <w:t>axes</w:t>
            </w:r>
            <w:r>
              <w:rPr>
                <w:rFonts w:cs="Segoe UI Symbol" w:ascii="Segoe UI Symbol" w:hAnsi="Segoe UI Symbol"/>
                <w:sz w:val="20"/>
                <w:szCs w:val="20"/>
              </w:rPr>
              <w:t>⠀</w:t>
            </w:r>
            <w:r>
              <w:rPr>
                <w:rFonts w:cs="Open Sans" w:ascii="Open Sans" w:hAnsi="Open Sans"/>
                <w:sz w:val="20"/>
                <w:szCs w:val="20"/>
              </w:rPr>
              <w:t xml:space="preserve">suivants :  </w:t>
            </w:r>
          </w:p>
          <w:p>
            <w:pPr>
              <w:pStyle w:val="Normal"/>
              <w:spacing w:lineRule="auto" w:line="240" w:before="0" w:after="0"/>
              <w:rPr>
                <w:rFonts w:ascii="Open Sans" w:hAnsi="Open Sans" w:cs="Open Sans"/>
                <w:sz w:val="20"/>
                <w:szCs w:val="20"/>
              </w:rPr>
            </w:pPr>
            <w:r>
              <w:rPr>
                <w:rFonts w:cs="Open Sans" w:ascii="Open Sans" w:hAnsi="Open Sans"/>
                <w:sz w:val="20"/>
                <w:szCs w:val="20"/>
              </w:rPr>
              <w:t>auprès</w:t>
            </w:r>
            <w:r>
              <w:rPr>
                <w:rFonts w:cs="Segoe UI Symbol" w:ascii="Segoe UI Symbol" w:hAnsi="Segoe UI Symbol"/>
                <w:sz w:val="20"/>
                <w:szCs w:val="20"/>
              </w:rPr>
              <w:t>⠀</w:t>
            </w:r>
            <w:r>
              <w:rPr>
                <w:rFonts w:cs="Open Sans" w:ascii="Open Sans" w:hAnsi="Open Sans"/>
                <w:sz w:val="20"/>
                <w:szCs w:val="20"/>
              </w:rPr>
              <w:t>des</w:t>
            </w:r>
            <w:r>
              <w:rPr>
                <w:rFonts w:cs="Segoe UI Symbol" w:ascii="Segoe UI Symbol" w:hAnsi="Segoe UI Symbol"/>
                <w:sz w:val="20"/>
                <w:szCs w:val="20"/>
              </w:rPr>
              <w:t>⠀</w:t>
            </w:r>
            <w:r>
              <w:rPr>
                <w:rFonts w:cs="Open Sans" w:ascii="Open Sans" w:hAnsi="Open Sans"/>
                <w:sz w:val="20"/>
                <w:szCs w:val="20"/>
              </w:rPr>
              <w:t>enfants, auprès</w:t>
            </w:r>
            <w:r>
              <w:rPr>
                <w:rFonts w:cs="Segoe UI Symbol" w:ascii="Segoe UI Symbol" w:hAnsi="Segoe UI Symbol"/>
                <w:sz w:val="20"/>
                <w:szCs w:val="20"/>
              </w:rPr>
              <w:t>⠀</w:t>
            </w:r>
            <w:r>
              <w:rPr>
                <w:rFonts w:cs="Open Sans" w:ascii="Open Sans" w:hAnsi="Open Sans"/>
                <w:sz w:val="20"/>
                <w:szCs w:val="20"/>
              </w:rPr>
              <w:t>des</w:t>
            </w:r>
            <w:r>
              <w:rPr>
                <w:rFonts w:cs="Segoe UI Symbol" w:ascii="Segoe UI Symbol" w:hAnsi="Segoe UI Symbol"/>
                <w:sz w:val="20"/>
                <w:szCs w:val="20"/>
              </w:rPr>
              <w:t>⠀</w:t>
            </w:r>
            <w:r>
              <w:rPr>
                <w:rFonts w:cs="Open Sans" w:ascii="Open Sans" w:hAnsi="Open Sans"/>
                <w:sz w:val="20"/>
                <w:szCs w:val="20"/>
              </w:rPr>
              <w:t>parents, concertation</w:t>
            </w:r>
            <w:r>
              <w:rPr>
                <w:rFonts w:cs="Segoe UI Symbol" w:ascii="Segoe UI Symbol" w:hAnsi="Segoe UI Symbol"/>
                <w:sz w:val="20"/>
                <w:szCs w:val="20"/>
              </w:rPr>
              <w:t>⠀</w:t>
            </w:r>
            <w:r>
              <w:rPr>
                <w:rFonts w:cs="Open Sans" w:ascii="Open Sans" w:hAnsi="Open Sans"/>
                <w:sz w:val="20"/>
                <w:szCs w:val="20"/>
              </w:rPr>
              <w:t>avec</w:t>
            </w:r>
            <w:r>
              <w:rPr>
                <w:rFonts w:cs="Segoe UI Symbol" w:ascii="Segoe UI Symbol" w:hAnsi="Segoe UI Symbol"/>
                <w:sz w:val="20"/>
                <w:szCs w:val="20"/>
              </w:rPr>
              <w:t>⠀</w:t>
            </w:r>
            <w:r>
              <w:rPr>
                <w:rFonts w:cs="Open Sans" w:ascii="Open Sans" w:hAnsi="Open Sans"/>
                <w:sz w:val="20"/>
                <w:szCs w:val="20"/>
              </w:rPr>
              <w:t>l'école et partenarial</w:t>
            </w:r>
            <w:r>
              <w:rPr>
                <w:rFonts w:cs="Segoe UI Symbol" w:ascii="Segoe UI Symbol" w:hAnsi="Segoe UI Symbol"/>
                <w:sz w:val="20"/>
                <w:szCs w:val="20"/>
              </w:rPr>
              <w:t>⠀</w:t>
            </w:r>
            <w:r>
              <w:rPr>
                <w:rFonts w:cs="Open Sans" w:ascii="Open Sans" w:hAnsi="Open Sans"/>
                <w:sz w:val="20"/>
                <w:szCs w:val="20"/>
              </w:rPr>
              <w:t>local  </w:t>
            </w:r>
            <w:r>
              <w:rPr>
                <w:rFonts w:cs="Open Sans" w:ascii="Open Sans" w:hAnsi="Open Sans"/>
                <w:b/>
                <w:bCs/>
                <w:sz w:val="20"/>
                <w:szCs w:val="20"/>
              </w:rPr>
              <w:t>*</w:t>
            </w:r>
          </w:p>
          <w:p>
            <w:pPr>
              <w:pStyle w:val="Normal"/>
              <w:spacing w:lineRule="auto" w:line="240" w:before="0" w:after="0"/>
              <w:jc w:val="both"/>
              <w:rPr>
                <w:rFonts w:ascii="Open Sans" w:hAnsi="Open Sans" w:cs="Open Sans"/>
                <w:sz w:val="20"/>
                <w:szCs w:val="20"/>
              </w:rPr>
            </w:pPr>
            <w:r>
              <w:rPr>
                <w:rFonts w:cs="Open Sans" w:ascii="Open Sans" w:hAnsi="Open Sans"/>
                <w:sz w:val="20"/>
                <w:szCs w:val="20"/>
              </w:rPr>
            </w:r>
          </w:p>
        </w:tc>
        <w:tc>
          <w:tcPr>
            <w:tcW w:w="2003" w:type="dxa"/>
            <w:tcBorders>
              <w:top w:val="nil"/>
              <w:left w:val="nil"/>
              <w:bottom w:val="nil"/>
              <w:right w:val="nil"/>
              <w:insideH w:val="nil"/>
              <w:insideV w:val="nil"/>
            </w:tcBorders>
            <w:shd w:fill="auto" w:val="clear"/>
          </w:tcPr>
          <w:p>
            <w:pPr>
              <w:pStyle w:val="Normal"/>
              <w:spacing w:lineRule="auto" w:line="240" w:before="0" w:after="0"/>
              <w:ind w:left="708" w:hanging="0"/>
              <w:rPr>
                <w:rFonts w:ascii="Open Sans" w:hAnsi="Open Sans" w:cs="Open Sans"/>
                <w:sz w:val="20"/>
                <w:szCs w:val="20"/>
              </w:rPr>
            </w:pPr>
            <w:sdt>
              <w:sdtPr>
                <w14:checkbox>
                  <w14:checked w:val="0"/>
                  <w14:checkedState w:val="2612"/>
                  <w14:uncheckedState w:val="2610"/>
                </w14:checkbox>
              </w:sdtPr>
              <w:sdtContent>
                <w:r>
                  <w:rPr>
                    <w:rFonts w:eastAsia="MS Gothic" w:cs="Segoe UI Symbol" w:ascii="Segoe UI Symbol" w:hAnsi="Segoe UI Symbol"/>
                    <w:color w:val="767171" w:themeColor="background2" w:themeShade="80"/>
                    <w:sz w:val="20"/>
                    <w:szCs w:val="20"/>
                  </w:rPr>
                  <w:t>☐</w:t>
                </w:r>
              </w:sdtContent>
            </w:sdt>
            <w:r>
              <w:rPr>
                <w:rFonts w:cs="Open Sans" w:ascii="Open Sans" w:hAnsi="Open Sans"/>
                <w:i/>
                <w:iCs/>
                <w:color w:val="767171" w:themeColor="background2" w:themeShade="80"/>
                <w:sz w:val="20"/>
                <w:szCs w:val="20"/>
              </w:rPr>
              <w:t xml:space="preserve"> </w:t>
            </w:r>
            <w:r>
              <w:rPr>
                <w:rFonts w:cs="Open Sans" w:ascii="Open Sans" w:hAnsi="Open Sans"/>
                <w:color w:val="767171" w:themeColor="background2" w:themeShade="80"/>
                <w:sz w:val="20"/>
                <w:szCs w:val="20"/>
              </w:rPr>
              <w:t>Oui</w:t>
            </w:r>
            <w:r>
              <w:rPr>
                <w:rFonts w:cs="Open Sans" w:ascii="Open Sans" w:hAnsi="Open Sans"/>
                <w:i/>
                <w:iCs/>
                <w:color w:val="767171" w:themeColor="background2" w:themeShade="80"/>
                <w:sz w:val="20"/>
                <w:szCs w:val="20"/>
              </w:rPr>
              <w:t xml:space="preserve">         </w:t>
            </w:r>
            <w:sdt>
              <w:sdtPr>
                <w14:checkbox>
                  <w14:checked w:val="0"/>
                  <w14:checkedState w:val="2612"/>
                  <w14:uncheckedState w:val="2610"/>
                </w14:checkbox>
              </w:sdtPr>
              <w:sdtContent>
                <w:r>
                  <w:rPr>
                    <w:rFonts w:eastAsia="MS Gothic" w:cs="Segoe UI Symbol" w:ascii="Segoe UI Symbol" w:hAnsi="Segoe UI Symbol"/>
                    <w:color w:val="767171" w:themeColor="background2" w:themeShade="80"/>
                    <w:sz w:val="20"/>
                    <w:szCs w:val="20"/>
                  </w:rPr>
                  <w:t>☐</w:t>
                </w:r>
              </w:sdtContent>
            </w:sdt>
            <w:r>
              <w:rPr>
                <w:rFonts w:cs="Open Sans" w:ascii="Open Sans" w:hAnsi="Open Sans"/>
                <w:i/>
                <w:iCs/>
                <w:color w:val="767171" w:themeColor="background2" w:themeShade="80"/>
                <w:sz w:val="20"/>
                <w:szCs w:val="20"/>
              </w:rPr>
              <w:t xml:space="preserve"> </w:t>
            </w:r>
            <w:r>
              <w:rPr>
                <w:rFonts w:cs="Open Sans" w:ascii="Open Sans" w:hAnsi="Open Sans"/>
                <w:color w:val="767171" w:themeColor="background2" w:themeShade="80"/>
                <w:sz w:val="20"/>
                <w:szCs w:val="20"/>
              </w:rPr>
              <w:t>Non</w:t>
            </w:r>
          </w:p>
        </w:tc>
      </w:tr>
      <w:tr>
        <w:trPr/>
        <w:tc>
          <w:tcPr>
            <w:tcW w:w="9359" w:type="dxa"/>
            <w:gridSpan w:val="2"/>
            <w:tcBorders>
              <w:top w:val="nil"/>
              <w:left w:val="nil"/>
              <w:bottom w:val="nil"/>
              <w:right w:val="nil"/>
              <w:insideH w:val="nil"/>
              <w:insideV w:val="nil"/>
            </w:tcBorders>
            <w:shd w:fill="auto" w:val="clear"/>
          </w:tcPr>
          <w:p>
            <w:pPr>
              <w:pStyle w:val="Normal"/>
              <w:spacing w:lineRule="auto" w:line="240" w:before="0" w:after="0"/>
              <w:jc w:val="both"/>
              <w:rPr>
                <w:rFonts w:ascii="Open Sans" w:hAnsi="Open Sans" w:cs="Open Sans"/>
                <w:sz w:val="20"/>
                <w:szCs w:val="20"/>
              </w:rPr>
            </w:pPr>
            <w:r>
              <w:rPr>
                <w:rFonts w:cs="Open Sans" w:ascii="Open Sans" w:hAnsi="Open Sans"/>
                <w:sz w:val="20"/>
                <w:szCs w:val="20"/>
              </w:rPr>
            </w:r>
          </w:p>
        </w:tc>
      </w:tr>
      <w:tr>
        <w:trPr/>
        <w:tc>
          <w:tcPr>
            <w:tcW w:w="7356" w:type="dxa"/>
            <w:tcBorders>
              <w:top w:val="nil"/>
              <w:left w:val="nil"/>
              <w:bottom w:val="nil"/>
              <w:right w:val="nil"/>
              <w:insideH w:val="nil"/>
              <w:insideV w:val="nil"/>
            </w:tcBorders>
            <w:shd w:fill="auto" w:val="clear"/>
          </w:tcPr>
          <w:p>
            <w:pPr>
              <w:pStyle w:val="Normal"/>
              <w:spacing w:lineRule="auto" w:line="240" w:before="0" w:after="0"/>
              <w:rPr>
                <w:rFonts w:ascii="Open Sans" w:hAnsi="Open Sans" w:cs="Open Sans"/>
                <w:sz w:val="20"/>
                <w:szCs w:val="20"/>
                <w:shd w:fill="FAF9F8" w:val="clear"/>
              </w:rPr>
            </w:pPr>
            <w:r>
              <w:rPr>
                <w:rFonts w:cs="Open Sans" w:ascii="Open Sans" w:hAnsi="Open Sans"/>
                <w:sz w:val="20"/>
                <w:szCs w:val="20"/>
                <w:shd w:fill="FAF9F8" w:val="clear"/>
              </w:rPr>
            </w:r>
          </w:p>
        </w:tc>
        <w:tc>
          <w:tcPr>
            <w:tcW w:w="2003" w:type="dxa"/>
            <w:tcBorders>
              <w:top w:val="nil"/>
              <w:left w:val="nil"/>
              <w:bottom w:val="nil"/>
              <w:right w:val="nil"/>
              <w:insideH w:val="nil"/>
              <w:insideV w:val="nil"/>
            </w:tcBorders>
            <w:shd w:fill="auto" w:val="clear"/>
          </w:tcPr>
          <w:p>
            <w:pPr>
              <w:pStyle w:val="Normal"/>
              <w:spacing w:lineRule="auto" w:line="240" w:before="0" w:after="0"/>
              <w:rPr>
                <w:rFonts w:ascii="Open Sans" w:hAnsi="Open Sans" w:cs="Open Sans"/>
                <w:color w:val="767171" w:themeColor="background2" w:themeShade="80"/>
                <w:sz w:val="20"/>
                <w:szCs w:val="20"/>
              </w:rPr>
            </w:pPr>
            <w:r>
              <w:rPr>
                <w:rFonts w:cs="Open Sans" w:ascii="Open Sans" w:hAnsi="Open Sans"/>
                <w:color w:val="767171" w:themeColor="background2" w:themeShade="80"/>
                <w:sz w:val="20"/>
                <w:szCs w:val="20"/>
              </w:rPr>
            </w:r>
          </w:p>
        </w:tc>
      </w:tr>
    </w:tbl>
    <w:p>
      <w:pPr>
        <w:pStyle w:val="Titre1"/>
        <w:rPr/>
      </w:pPr>
      <w:bookmarkStart w:id="10" w:name="_Toc129812286"/>
      <w:bookmarkEnd w:id="10"/>
      <w:r>
        <w:rPr/>
        <w:t>Partie 4 : Votre tiers</w:t>
      </w:r>
    </w:p>
    <w:p>
      <w:pPr>
        <w:pStyle w:val="Normal"/>
        <w:rPr/>
      </w:pPr>
      <w:r>
        <w:rPr/>
      </w:r>
    </w:p>
    <w:p>
      <w:pPr>
        <w:pStyle w:val="Normal"/>
        <w:rPr>
          <w:rFonts w:ascii="Open Sans" w:hAnsi="Open Sans" w:cs="Open Sans"/>
          <w:sz w:val="20"/>
          <w:szCs w:val="20"/>
        </w:rPr>
      </w:pPr>
      <w:r>
        <w:rPr>
          <w:rFonts w:cs="Open Sans" w:ascii="Open Sans" w:hAnsi="Open Sans"/>
          <w:sz w:val="20"/>
          <w:szCs w:val="20"/>
        </w:rPr>
        <w:t>S’il s’agit de votre 1</w:t>
      </w:r>
      <w:r>
        <w:rPr>
          <w:rFonts w:cs="Open Sans" w:ascii="Open Sans" w:hAnsi="Open Sans"/>
          <w:sz w:val="20"/>
          <w:szCs w:val="20"/>
          <w:vertAlign w:val="superscript"/>
        </w:rPr>
        <w:t>er</w:t>
      </w:r>
      <w:r>
        <w:rPr>
          <w:rFonts w:cs="Open Sans" w:ascii="Open Sans" w:hAnsi="Open Sans"/>
          <w:sz w:val="20"/>
          <w:szCs w:val="20"/>
        </w:rPr>
        <w:t xml:space="preserve"> dépôt de dossier, veuillez-vous référer au guide pratique</w:t>
      </w:r>
    </w:p>
    <w:p>
      <w:pPr>
        <w:pStyle w:val="Normal"/>
        <w:rPr>
          <w:rFonts w:ascii="Open Sans" w:hAnsi="Open Sans" w:cs="Open Sans"/>
          <w:sz w:val="20"/>
          <w:szCs w:val="20"/>
        </w:rPr>
      </w:pPr>
      <w:r>
        <w:rPr>
          <w:rFonts w:cs="Open Sans" w:ascii="Open Sans" w:hAnsi="Open Sans"/>
          <w:sz w:val="20"/>
          <w:szCs w:val="20"/>
        </w:rPr>
        <w:t>Sinon cliquez sur Suivant</w:t>
      </w:r>
    </w:p>
    <w:p>
      <w:pPr>
        <w:pStyle w:val="Normal"/>
        <w:rPr/>
      </w:pPr>
      <w:r>
        <w:rPr/>
      </w:r>
      <w:r>
        <w:br w:type="page"/>
      </w:r>
    </w:p>
    <w:p>
      <w:pPr>
        <w:pStyle w:val="Normal"/>
        <w:rPr/>
      </w:pPr>
      <w:r>
        <w:rPr/>
      </w:r>
    </w:p>
    <w:p>
      <w:pPr>
        <w:pStyle w:val="Titre1"/>
        <w:rPr/>
      </w:pPr>
      <w:bookmarkStart w:id="11" w:name="_Toc129812287"/>
      <w:bookmarkEnd w:id="11"/>
      <w:r>
        <w:rPr/>
        <w:t>Partie 5 : Votre dossier</w:t>
      </w:r>
    </w:p>
    <w:p>
      <w:pPr>
        <w:pStyle w:val="Normal"/>
        <w:rPr/>
      </w:pPr>
      <w:r>
        <w:rPr/>
      </w:r>
    </w:p>
    <w:tbl>
      <w:tblPr>
        <w:tblStyle w:val="Tableausimple3"/>
        <w:tblW w:w="9550" w:type="dxa"/>
        <w:jc w:val="left"/>
        <w:tblInd w:w="0" w:type="dxa"/>
        <w:tblBorders/>
        <w:tblCellMar>
          <w:top w:w="0" w:type="dxa"/>
          <w:left w:w="108" w:type="dxa"/>
          <w:bottom w:w="0" w:type="dxa"/>
          <w:right w:w="108" w:type="dxa"/>
        </w:tblCellMar>
        <w:tblLook w:noVBand="1" w:val="0600" w:noHBand="1" w:lastColumn="0" w:firstColumn="0" w:lastRow="0" w:firstRow="0"/>
      </w:tblPr>
      <w:tblGrid>
        <w:gridCol w:w="4775"/>
        <w:gridCol w:w="4774"/>
      </w:tblGrid>
      <w:tr>
        <w:trPr>
          <w:trHeight w:val="2488" w:hRule="atLeast"/>
        </w:trPr>
        <w:tc>
          <w:tcPr>
            <w:tcW w:w="4775" w:type="dxa"/>
            <w:tcBorders/>
            <w:shd w:fill="auto" w:val="clear"/>
          </w:tcPr>
          <w:p>
            <w:pPr>
              <w:pStyle w:val="Normal"/>
              <w:spacing w:lineRule="auto" w:line="240" w:before="0" w:after="0"/>
              <w:rPr>
                <w:rFonts w:ascii="Open Sans" w:hAnsi="Open Sans" w:cs="Open Sans"/>
                <w:sz w:val="20"/>
                <w:szCs w:val="20"/>
              </w:rPr>
            </w:pPr>
            <w:r>
              <w:rPr>
                <w:rFonts w:cs="Open Sans" w:ascii="Open Sans" w:hAnsi="Open Sans"/>
                <w:sz w:val="20"/>
                <w:szCs w:val="20"/>
              </w:rPr>
              <w:t>Intitulé du projet </w:t>
            </w:r>
            <w:r>
              <w:rPr>
                <w:rFonts w:cs="Open Sans" w:ascii="Open Sans" w:hAnsi="Open Sans"/>
                <w:b/>
                <w:bCs/>
                <w:color w:val="FF0000"/>
                <w:sz w:val="20"/>
                <w:szCs w:val="20"/>
              </w:rPr>
              <w:t>*</w:t>
            </w:r>
          </w:p>
          <w:p>
            <w:pPr>
              <w:pStyle w:val="Normal"/>
              <w:spacing w:lineRule="auto" w:line="240" w:before="0" w:after="0"/>
              <w:rPr>
                <w:rFonts w:ascii="Open Sans" w:hAnsi="Open Sans" w:cs="Open Sans"/>
                <w:sz w:val="20"/>
                <w:szCs w:val="20"/>
              </w:rPr>
            </w:pPr>
            <w:r>
              <w:rPr>
                <w:rFonts w:cs="Open Sans" w:ascii="Open Sans" w:hAnsi="Open Sans"/>
                <w:sz w:val="20"/>
                <w:szCs w:val="20"/>
              </w:rPr>
            </w:r>
          </w:p>
          <w:p>
            <w:pPr>
              <w:pStyle w:val="Normal"/>
              <w:spacing w:lineRule="auto" w:line="240" w:before="0" w:after="0"/>
              <w:rPr>
                <w:rFonts w:ascii="Open Sans" w:hAnsi="Open Sans" w:cs="Open Sans"/>
                <w:sz w:val="20"/>
                <w:szCs w:val="20"/>
              </w:rPr>
            </w:pPr>
            <w:r>
              <w:rPr>
                <w:rFonts w:cs="Open Sans" w:ascii="Open Sans" w:hAnsi="Open Sans"/>
                <w:sz w:val="20"/>
                <w:szCs w:val="20"/>
              </w:rPr>
              <w:t>Thématique</w:t>
            </w:r>
            <w:r>
              <w:rPr>
                <w:rFonts w:cs="Open Sans" w:ascii="Open Sans" w:hAnsi="Open Sans"/>
                <w:color w:val="FF0000"/>
                <w:sz w:val="20"/>
                <w:szCs w:val="20"/>
              </w:rPr>
              <w:t>*</w:t>
            </w:r>
          </w:p>
          <w:p>
            <w:pPr>
              <w:pStyle w:val="Normal"/>
              <w:spacing w:lineRule="auto" w:line="240" w:before="0" w:after="0"/>
              <w:rPr>
                <w:rFonts w:ascii="Open Sans" w:hAnsi="Open Sans" w:cs="Open Sans"/>
                <w:sz w:val="20"/>
                <w:szCs w:val="20"/>
              </w:rPr>
            </w:pPr>
            <w:r>
              <w:rPr>
                <w:rFonts w:cs="Open Sans" w:ascii="Open Sans" w:hAnsi="Open Sans"/>
                <w:sz w:val="20"/>
                <w:szCs w:val="20"/>
              </w:rPr>
            </w:r>
          </w:p>
          <w:p>
            <w:pPr>
              <w:pStyle w:val="Normal"/>
              <w:spacing w:lineRule="auto" w:line="240" w:before="0" w:after="0"/>
              <w:rPr>
                <w:rFonts w:ascii="Open Sans" w:hAnsi="Open Sans" w:cs="Open Sans"/>
                <w:color w:val="FF0000"/>
                <w:sz w:val="20"/>
                <w:szCs w:val="20"/>
              </w:rPr>
            </w:pPr>
            <w:r>
              <w:rPr>
                <w:rFonts w:cs="Open Sans" w:ascii="Open Sans" w:hAnsi="Open Sans"/>
                <w:sz w:val="20"/>
                <w:szCs w:val="20"/>
              </w:rPr>
              <w:t>Fréquence</w:t>
            </w:r>
            <w:r>
              <w:rPr>
                <w:rFonts w:cs="Open Sans" w:ascii="Open Sans" w:hAnsi="Open Sans"/>
                <w:color w:val="FF0000"/>
                <w:sz w:val="20"/>
                <w:szCs w:val="20"/>
              </w:rPr>
              <w:t xml:space="preserve">* </w:t>
            </w:r>
          </w:p>
          <w:p>
            <w:pPr>
              <w:pStyle w:val="Normal"/>
              <w:spacing w:lineRule="auto" w:line="240" w:before="0" w:after="0"/>
              <w:rPr>
                <w:rFonts w:ascii="Open Sans" w:hAnsi="Open Sans" w:cs="Open Sans"/>
                <w:sz w:val="20"/>
                <w:szCs w:val="20"/>
              </w:rPr>
            </w:pPr>
            <w:r>
              <w:rPr>
                <w:rFonts w:cs="Open Sans" w:ascii="Open Sans" w:hAnsi="Open Sans"/>
                <w:sz w:val="20"/>
                <w:szCs w:val="20"/>
              </w:rPr>
            </w:r>
          </w:p>
          <w:p>
            <w:pPr>
              <w:pStyle w:val="Normal"/>
              <w:spacing w:lineRule="auto" w:line="240" w:before="0" w:after="0"/>
              <w:rPr>
                <w:rFonts w:ascii="Open Sans" w:hAnsi="Open Sans" w:cs="Open Sans"/>
                <w:sz w:val="20"/>
                <w:szCs w:val="20"/>
              </w:rPr>
            </w:pPr>
            <w:r>
              <w:rPr>
                <w:rFonts w:cs="Open Sans" w:ascii="Open Sans" w:hAnsi="Open Sans"/>
                <w:sz w:val="20"/>
                <w:szCs w:val="20"/>
              </w:rPr>
            </w:r>
          </w:p>
          <w:p>
            <w:pPr>
              <w:pStyle w:val="Normal"/>
              <w:spacing w:lineRule="auto" w:line="240" w:before="0" w:after="0"/>
              <w:rPr>
                <w:rFonts w:ascii="Open Sans" w:hAnsi="Open Sans" w:cs="Open Sans"/>
                <w:sz w:val="20"/>
                <w:szCs w:val="20"/>
              </w:rPr>
            </w:pPr>
            <w:r>
              <w:rPr>
                <w:rFonts w:cs="Open Sans" w:ascii="Open Sans" w:hAnsi="Open Sans"/>
                <w:sz w:val="20"/>
                <w:szCs w:val="20"/>
              </w:rPr>
            </w:r>
          </w:p>
          <w:p>
            <w:pPr>
              <w:pStyle w:val="Normal"/>
              <w:spacing w:lineRule="auto" w:line="240" w:before="0" w:after="0"/>
              <w:rPr>
                <w:rFonts w:ascii="Open Sans" w:hAnsi="Open Sans" w:cs="Open Sans"/>
                <w:sz w:val="20"/>
                <w:szCs w:val="20"/>
              </w:rPr>
            </w:pPr>
            <w:r>
              <w:rPr>
                <w:rFonts w:cs="Open Sans" w:ascii="Open Sans" w:hAnsi="Open Sans"/>
                <w:sz w:val="20"/>
                <w:szCs w:val="20"/>
              </w:rPr>
            </w:r>
          </w:p>
          <w:p>
            <w:pPr>
              <w:pStyle w:val="Normal"/>
              <w:spacing w:lineRule="auto" w:line="240" w:before="0" w:after="0"/>
              <w:rPr>
                <w:rFonts w:ascii="Open Sans" w:hAnsi="Open Sans" w:cs="Open Sans"/>
                <w:sz w:val="20"/>
                <w:szCs w:val="20"/>
              </w:rPr>
            </w:pPr>
            <w:r>
              <w:rPr>
                <w:rFonts w:cs="Open Sans" w:ascii="Open Sans" w:hAnsi="Open Sans"/>
                <w:sz w:val="20"/>
                <w:szCs w:val="20"/>
              </w:rPr>
              <w:t xml:space="preserve">Nom de(s) l’établissement(s) scolaire(s) </w:t>
            </w:r>
          </w:p>
          <w:p>
            <w:pPr>
              <w:pStyle w:val="Normal"/>
              <w:spacing w:lineRule="auto" w:line="240" w:before="0" w:after="0"/>
              <w:rPr>
                <w:rFonts w:ascii="Open Sans" w:hAnsi="Open Sans" w:cs="Open Sans"/>
                <w:i/>
                <w:i/>
                <w:iCs/>
                <w:sz w:val="20"/>
                <w:szCs w:val="20"/>
                <w:shd w:fill="FFFF00" w:val="clear"/>
              </w:rPr>
            </w:pPr>
            <w:r>
              <w:rPr>
                <w:rFonts w:cs="Open Sans" w:ascii="Open Sans" w:hAnsi="Open Sans"/>
                <w:i/>
                <w:iCs/>
                <w:sz w:val="20"/>
                <w:szCs w:val="20"/>
              </w:rPr>
              <w:t xml:space="preserve">Vous pouvez saisir plusieurs établissements scolaires </w:t>
            </w:r>
          </w:p>
        </w:tc>
        <w:tc>
          <w:tcPr>
            <w:tcW w:w="4774" w:type="dxa"/>
            <w:tcBorders/>
            <w:shd w:fill="auto" w:val="clear"/>
          </w:tcPr>
          <w:p>
            <w:pPr>
              <w:pStyle w:val="Normal"/>
              <w:spacing w:lineRule="auto" w:line="240" w:before="0" w:after="0"/>
              <w:ind w:left="708" w:hanging="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t>L'intitulé de votre projet doit être concis</w:t>
            </w:r>
          </w:p>
          <w:p>
            <w:pPr>
              <w:pStyle w:val="Normal"/>
              <w:spacing w:lineRule="auto" w:line="240" w:before="0" w:after="0"/>
              <w:ind w:left="708" w:hanging="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r>
          </w:p>
          <w:p>
            <w:pPr>
              <w:pStyle w:val="Normal"/>
              <w:spacing w:lineRule="auto" w:line="240" w:before="0" w:after="0"/>
              <w:ind w:left="708" w:hanging="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t>Relation famille / école</w:t>
            </w:r>
          </w:p>
          <w:p>
            <w:pPr>
              <w:pStyle w:val="Normal"/>
              <w:spacing w:lineRule="auto" w:line="240" w:before="0" w:after="0"/>
              <w:ind w:left="708" w:hanging="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r>
          </w:p>
          <w:p>
            <w:pPr>
              <w:pStyle w:val="Normal"/>
              <w:spacing w:lineRule="auto" w:line="240" w:before="0" w:after="0"/>
              <w:ind w:left="708" w:hanging="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t>Veuillez sélectionner une valeur</w:t>
            </w:r>
          </w:p>
          <w:p>
            <w:pPr>
              <w:pStyle w:val="Normal"/>
              <w:spacing w:lineRule="auto" w:line="240" w:before="0" w:after="0"/>
              <w:ind w:left="708" w:hanging="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t xml:space="preserve">  </w:t>
            </w:r>
            <w:r>
              <w:rPr>
                <w:rFonts w:cs="Open Sans" w:ascii="Open Sans" w:hAnsi="Open Sans"/>
                <w:i/>
                <w:iCs/>
                <w:color w:val="767171" w:themeColor="background2" w:themeShade="80"/>
                <w:sz w:val="20"/>
                <w:szCs w:val="20"/>
              </w:rPr>
              <w:t>Première demande</w:t>
            </w:r>
          </w:p>
          <w:p>
            <w:pPr>
              <w:pStyle w:val="Normal"/>
              <w:spacing w:lineRule="auto" w:line="240" w:before="0" w:after="0"/>
              <w:ind w:left="708" w:hanging="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t xml:space="preserve">  </w:t>
            </w:r>
            <w:r>
              <w:rPr>
                <w:rFonts w:cs="Open Sans" w:ascii="Open Sans" w:hAnsi="Open Sans"/>
                <w:i/>
                <w:iCs/>
                <w:color w:val="767171" w:themeColor="background2" w:themeShade="80"/>
                <w:sz w:val="20"/>
                <w:szCs w:val="20"/>
              </w:rPr>
              <w:t>Renouvellement (ou poursuite)</w:t>
            </w:r>
          </w:p>
          <w:p>
            <w:pPr>
              <w:pStyle w:val="Normal"/>
              <w:spacing w:lineRule="auto" w:line="240" w:before="0" w:after="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r>
          </w:p>
          <w:p>
            <w:pPr>
              <w:pStyle w:val="Normal"/>
              <w:spacing w:lineRule="auto" w:line="240" w:before="0" w:after="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r>
          </w:p>
          <w:p>
            <w:pPr>
              <w:pStyle w:val="Normal"/>
              <w:spacing w:lineRule="auto" w:line="240" w:before="0" w:after="0"/>
              <w:ind w:left="708" w:hanging="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t>Vous pouvez saisir plusieurs établissements scolaires</w:t>
            </w:r>
          </w:p>
          <w:p>
            <w:pPr>
              <w:pStyle w:val="Normal"/>
              <w:spacing w:lineRule="auto" w:line="240" w:before="0" w:after="0"/>
              <w:ind w:left="708" w:hanging="0"/>
              <w:rPr>
                <w:rFonts w:ascii="Open Sans" w:hAnsi="Open Sans" w:cs="Open Sans"/>
                <w:i/>
                <w:i/>
                <w:iCs/>
                <w:sz w:val="20"/>
                <w:szCs w:val="20"/>
              </w:rPr>
            </w:pPr>
            <w:r>
              <w:rPr>
                <w:rFonts w:cs="Open Sans" w:ascii="Open Sans" w:hAnsi="Open Sans"/>
                <w:i/>
                <w:iCs/>
                <w:sz w:val="20"/>
                <w:szCs w:val="20"/>
              </w:rPr>
            </w:r>
          </w:p>
        </w:tc>
      </w:tr>
    </w:tbl>
    <w:p>
      <w:pPr>
        <w:pStyle w:val="Normal"/>
        <w:rPr/>
      </w:pPr>
      <w:r>
        <w:rPr/>
      </w:r>
    </w:p>
    <w:p>
      <w:pPr>
        <w:pStyle w:val="Titre2"/>
        <w:jc w:val="center"/>
        <w:rPr/>
      </w:pPr>
      <w:bookmarkStart w:id="12" w:name="_Toc129812288"/>
      <w:bookmarkEnd w:id="12"/>
      <w:r>
        <w:rPr/>
        <w:t>Description opérationnelle du projet</w:t>
      </w:r>
    </w:p>
    <w:p>
      <w:pPr>
        <w:pStyle w:val="Soustitre"/>
        <w:rPr/>
      </w:pPr>
      <w:r>
        <w:rPr/>
      </w:r>
    </w:p>
    <w:p>
      <w:pPr>
        <w:pStyle w:val="Soustitre"/>
        <w:rPr/>
      </w:pPr>
      <w:r>
        <w:rPr/>
        <w:t>Informations complémentaires sur le gestionnaire</w:t>
      </w:r>
    </w:p>
    <w:p>
      <w:pPr>
        <w:pStyle w:val="Normal"/>
        <w:rPr/>
      </w:pPr>
      <w:r>
        <w:rPr/>
      </w:r>
    </w:p>
    <w:tbl>
      <w:tblPr>
        <w:tblStyle w:val="Grilledutableau"/>
        <w:tblW w:w="9504" w:type="dxa"/>
        <w:jc w:val="left"/>
        <w:tblInd w:w="0" w:type="dxa"/>
        <w:tblCellMar>
          <w:top w:w="0" w:type="dxa"/>
          <w:left w:w="108" w:type="dxa"/>
          <w:bottom w:w="0" w:type="dxa"/>
          <w:right w:w="108" w:type="dxa"/>
        </w:tblCellMar>
        <w:tblLook w:noVBand="1" w:val="04a0" w:noHBand="0" w:lastColumn="0" w:firstColumn="1" w:lastRow="0" w:firstRow="1"/>
      </w:tblPr>
      <w:tblGrid>
        <w:gridCol w:w="4752"/>
        <w:gridCol w:w="4751"/>
      </w:tblGrid>
      <w:tr>
        <w:trPr>
          <w:trHeight w:val="2755" w:hRule="atLeast"/>
        </w:trPr>
        <w:tc>
          <w:tcPr>
            <w:tcW w:w="4752" w:type="dxa"/>
            <w:tcBorders>
              <w:top w:val="nil"/>
              <w:left w:val="nil"/>
              <w:bottom w:val="nil"/>
              <w:right w:val="nil"/>
              <w:insideH w:val="nil"/>
              <w:insideV w:val="nil"/>
            </w:tcBorders>
            <w:shd w:fill="auto" w:val="clear"/>
          </w:tcPr>
          <w:p>
            <w:pPr>
              <w:pStyle w:val="Normal"/>
              <w:spacing w:lineRule="auto" w:line="240" w:before="0" w:after="0"/>
              <w:rPr>
                <w:rFonts w:ascii="Open Sans" w:hAnsi="Open Sans" w:cs="Open Sans"/>
                <w:color w:val="FF0000"/>
                <w:sz w:val="20"/>
                <w:szCs w:val="20"/>
              </w:rPr>
            </w:pPr>
            <w:r>
              <w:rPr>
                <w:rFonts w:cs="Open Sans" w:ascii="Open Sans" w:hAnsi="Open Sans"/>
                <w:sz w:val="20"/>
                <w:szCs w:val="20"/>
              </w:rPr>
              <w:t xml:space="preserve">Avez-vous déjà déposé une demande de financement sur Elan ? </w:t>
            </w:r>
            <w:r>
              <w:rPr>
                <w:rFonts w:cs="Open Sans" w:ascii="Open Sans" w:hAnsi="Open Sans"/>
                <w:color w:val="FF0000"/>
                <w:sz w:val="20"/>
                <w:szCs w:val="20"/>
              </w:rPr>
              <w:t>*</w:t>
            </w:r>
          </w:p>
          <w:p>
            <w:pPr>
              <w:pStyle w:val="Normal"/>
              <w:spacing w:lineRule="auto" w:line="240" w:before="0" w:after="0"/>
              <w:rPr>
                <w:rFonts w:ascii="Open Sans" w:hAnsi="Open Sans" w:cs="Open Sans"/>
                <w:sz w:val="20"/>
                <w:szCs w:val="20"/>
              </w:rPr>
            </w:pPr>
            <w:r>
              <w:rPr>
                <w:rFonts w:cs="Open Sans" w:ascii="Open Sans" w:hAnsi="Open Sans"/>
                <w:sz w:val="20"/>
                <w:szCs w:val="20"/>
              </w:rPr>
            </w:r>
          </w:p>
        </w:tc>
        <w:tc>
          <w:tcPr>
            <w:tcW w:w="4751" w:type="dxa"/>
            <w:tcBorders>
              <w:top w:val="nil"/>
              <w:left w:val="nil"/>
              <w:bottom w:val="nil"/>
              <w:right w:val="nil"/>
              <w:insideH w:val="nil"/>
              <w:insideV w:val="nil"/>
            </w:tcBorders>
            <w:shd w:fill="auto" w:val="clear"/>
          </w:tcPr>
          <w:p>
            <w:pPr>
              <w:pStyle w:val="Normal"/>
              <w:spacing w:lineRule="auto" w:line="240" w:before="0" w:after="0"/>
              <w:ind w:left="708" w:hanging="0"/>
              <w:rPr>
                <w:rFonts w:ascii="Open Sans" w:hAnsi="Open Sans" w:cs="Open Sans"/>
                <w:color w:val="767171" w:themeColor="background2" w:themeShade="80"/>
                <w:sz w:val="20"/>
                <w:szCs w:val="20"/>
              </w:rPr>
            </w:pPr>
            <w:sdt>
              <w:sdtPr>
                <w14:checkbox>
                  <w14:checked w:val="0"/>
                  <w14:checkedState w:val="2612"/>
                  <w14:uncheckedState w:val="2610"/>
                </w14:checkbox>
              </w:sdtPr>
              <w:sdtContent>
                <w:r>
                  <w:rPr>
                    <w:rFonts w:eastAsia="MS Gothic" w:cs="Segoe UI Symbol" w:ascii="Segoe UI Symbol" w:hAnsi="Segoe UI Symbol"/>
                    <w:color w:val="767171" w:themeColor="background2" w:themeShade="80"/>
                    <w:sz w:val="20"/>
                    <w:szCs w:val="20"/>
                  </w:rPr>
                  <w:t>☐</w:t>
                </w:r>
              </w:sdtContent>
            </w:sdt>
            <w:r>
              <w:rPr>
                <w:rFonts w:cs="Open Sans" w:ascii="Open Sans" w:hAnsi="Open Sans"/>
                <w:i/>
                <w:iCs/>
                <w:color w:val="767171" w:themeColor="background2" w:themeShade="80"/>
                <w:sz w:val="20"/>
                <w:szCs w:val="20"/>
              </w:rPr>
              <w:t xml:space="preserve"> </w:t>
            </w:r>
            <w:r>
              <w:rPr>
                <w:rFonts w:cs="Open Sans" w:ascii="Open Sans" w:hAnsi="Open Sans"/>
                <w:color w:val="767171" w:themeColor="background2" w:themeShade="80"/>
                <w:sz w:val="20"/>
                <w:szCs w:val="20"/>
              </w:rPr>
              <w:t>Oui</w:t>
            </w:r>
            <w:r>
              <w:rPr>
                <w:rFonts w:cs="Open Sans" w:ascii="Open Sans" w:hAnsi="Open Sans"/>
                <w:i/>
                <w:iCs/>
                <w:color w:val="767171" w:themeColor="background2" w:themeShade="80"/>
                <w:sz w:val="20"/>
                <w:szCs w:val="20"/>
              </w:rPr>
              <w:t xml:space="preserve">           </w:t>
            </w:r>
            <w:sdt>
              <w:sdtPr>
                <w14:checkbox>
                  <w14:checked w:val="0"/>
                  <w14:checkedState w:val="2612"/>
                  <w14:uncheckedState w:val="2610"/>
                </w14:checkbox>
              </w:sdtPr>
              <w:sdtContent>
                <w:r>
                  <w:rPr>
                    <w:rFonts w:eastAsia="MS Gothic" w:cs="Segoe UI Symbol" w:ascii="Segoe UI Symbol" w:hAnsi="Segoe UI Symbol"/>
                    <w:color w:val="767171" w:themeColor="background2" w:themeShade="80"/>
                    <w:sz w:val="20"/>
                    <w:szCs w:val="20"/>
                  </w:rPr>
                  <w:t>☐</w:t>
                </w:r>
              </w:sdtContent>
            </w:sdt>
            <w:r>
              <w:rPr>
                <w:rFonts w:cs="Open Sans" w:ascii="Open Sans" w:hAnsi="Open Sans"/>
                <w:i/>
                <w:iCs/>
                <w:color w:val="767171" w:themeColor="background2" w:themeShade="80"/>
                <w:sz w:val="20"/>
                <w:szCs w:val="20"/>
              </w:rPr>
              <w:t xml:space="preserve"> </w:t>
            </w:r>
            <w:r>
              <w:rPr>
                <w:rFonts w:cs="Open Sans" w:ascii="Open Sans" w:hAnsi="Open Sans"/>
                <w:color w:val="767171" w:themeColor="background2" w:themeShade="80"/>
                <w:sz w:val="20"/>
                <w:szCs w:val="20"/>
              </w:rPr>
              <w:t>Non</w:t>
            </w:r>
          </w:p>
          <w:p>
            <w:pPr>
              <w:pStyle w:val="Normal"/>
              <w:spacing w:lineRule="auto" w:line="240" w:before="0" w:after="0"/>
              <w:ind w:left="708" w:hanging="0"/>
              <w:rPr>
                <w:rFonts w:ascii="Open Sans" w:hAnsi="Open Sans" w:cs="Open Sans"/>
                <w:color w:val="767171" w:themeColor="background2" w:themeShade="80"/>
                <w:sz w:val="20"/>
                <w:szCs w:val="20"/>
              </w:rPr>
            </w:pPr>
            <w:r>
              <w:rPr>
                <w:rFonts w:cs="Open Sans" w:ascii="Open Sans" w:hAnsi="Open Sans"/>
                <w:color w:val="767171" w:themeColor="background2" w:themeShade="80"/>
                <w:sz w:val="20"/>
                <w:szCs w:val="20"/>
              </w:rPr>
            </w:r>
          </w:p>
          <w:p>
            <w:pPr>
              <w:pStyle w:val="Normal"/>
              <w:spacing w:lineRule="auto" w:line="240" w:before="0" w:after="0"/>
              <w:ind w:left="708" w:hanging="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t>Si une demande de financement a déjà été déposée sur ELAN au titre de votre tiers, les pièces justificatives relatives au Tiers ne seront pas obligatoires lors du dépôt de cette demande.</w:t>
            </w:r>
          </w:p>
          <w:p>
            <w:pPr>
              <w:pStyle w:val="Normal"/>
              <w:spacing w:lineRule="auto" w:line="240" w:before="0" w:after="0"/>
              <w:ind w:left="708" w:hanging="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t>En revanche, il vous faudra fournir une attestation de non-changement.</w:t>
            </w:r>
          </w:p>
          <w:p>
            <w:pPr>
              <w:pStyle w:val="Normal"/>
              <w:spacing w:lineRule="auto" w:line="240" w:before="0" w:after="0"/>
              <w:ind w:left="708" w:hanging="0"/>
              <w:rPr>
                <w:rFonts w:ascii="Open Sans" w:hAnsi="Open Sans" w:cs="Open Sans"/>
                <w:sz w:val="20"/>
                <w:szCs w:val="20"/>
              </w:rPr>
            </w:pPr>
            <w:r>
              <w:rPr>
                <w:rFonts w:cs="Open Sans" w:ascii="Open Sans" w:hAnsi="Open Sans"/>
                <w:sz w:val="20"/>
                <w:szCs w:val="20"/>
              </w:rPr>
            </w:r>
          </w:p>
        </w:tc>
      </w:tr>
      <w:tr>
        <w:trPr>
          <w:trHeight w:val="1655" w:hRule="atLeast"/>
        </w:trPr>
        <w:tc>
          <w:tcPr>
            <w:tcW w:w="4752" w:type="dxa"/>
            <w:tcBorders>
              <w:top w:val="nil"/>
              <w:left w:val="nil"/>
              <w:bottom w:val="nil"/>
              <w:right w:val="nil"/>
              <w:insideH w:val="nil"/>
              <w:insideV w:val="nil"/>
            </w:tcBorders>
            <w:shd w:fill="auto" w:val="clear"/>
          </w:tcPr>
          <w:p>
            <w:pPr>
              <w:pStyle w:val="Normal"/>
              <w:spacing w:lineRule="auto" w:line="240" w:before="0" w:after="0"/>
              <w:rPr>
                <w:rFonts w:ascii="Open Sans" w:hAnsi="Open Sans" w:cs="Open Sans"/>
                <w:sz w:val="20"/>
                <w:szCs w:val="20"/>
              </w:rPr>
            </w:pPr>
            <w:r>
              <w:rPr>
                <w:rFonts w:cs="Open Sans" w:ascii="Open Sans" w:hAnsi="Open Sans"/>
                <w:sz w:val="20"/>
                <w:szCs w:val="20"/>
              </w:rPr>
              <w:t xml:space="preserve">Nom de la structure porteuse du projet </w:t>
            </w:r>
            <w:r>
              <w:rPr>
                <w:rFonts w:cs="Open Sans" w:ascii="Open Sans" w:hAnsi="Open Sans"/>
                <w:color w:val="FF0000"/>
                <w:sz w:val="20"/>
                <w:szCs w:val="20"/>
              </w:rPr>
              <w:t>*</w:t>
            </w:r>
          </w:p>
        </w:tc>
        <w:tc>
          <w:tcPr>
            <w:tcW w:w="4751" w:type="dxa"/>
            <w:tcBorders>
              <w:top w:val="nil"/>
              <w:left w:val="nil"/>
              <w:bottom w:val="nil"/>
              <w:right w:val="nil"/>
              <w:insideH w:val="nil"/>
              <w:insideV w:val="nil"/>
            </w:tcBorders>
            <w:shd w:fill="auto" w:val="clear"/>
          </w:tcPr>
          <w:p>
            <w:pPr>
              <w:pStyle w:val="Normal"/>
              <w:spacing w:lineRule="auto" w:line="240" w:before="0" w:after="0"/>
              <w:ind w:left="708" w:hanging="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t>Si la structure porteuse est identique au tiers merci de reporter ici les éléments du tiers, dans le cas contraire précisez quel est le service rattaché au tiers qui porte le projet</w:t>
            </w:r>
          </w:p>
          <w:p>
            <w:pPr>
              <w:pStyle w:val="Normal"/>
              <w:spacing w:lineRule="auto" w:line="240" w:before="0" w:after="0"/>
              <w:ind w:left="708" w:hanging="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r>
          </w:p>
        </w:tc>
      </w:tr>
      <w:tr>
        <w:trPr>
          <w:trHeight w:val="1377" w:hRule="atLeast"/>
        </w:trPr>
        <w:tc>
          <w:tcPr>
            <w:tcW w:w="4752" w:type="dxa"/>
            <w:tcBorders>
              <w:top w:val="nil"/>
              <w:left w:val="nil"/>
              <w:bottom w:val="nil"/>
              <w:right w:val="nil"/>
              <w:insideH w:val="nil"/>
              <w:insideV w:val="nil"/>
            </w:tcBorders>
            <w:shd w:fill="auto" w:val="clear"/>
          </w:tcPr>
          <w:p>
            <w:pPr>
              <w:pStyle w:val="Normal"/>
              <w:spacing w:lineRule="auto" w:line="240" w:before="0" w:after="0"/>
              <w:rPr>
                <w:rFonts w:ascii="Open Sans" w:hAnsi="Open Sans" w:cs="Open Sans"/>
                <w:sz w:val="20"/>
                <w:szCs w:val="20"/>
              </w:rPr>
            </w:pPr>
            <w:r>
              <w:rPr>
                <w:rFonts w:cs="Open Sans" w:ascii="Open Sans" w:hAnsi="Open Sans"/>
                <w:sz w:val="20"/>
                <w:szCs w:val="20"/>
              </w:rPr>
              <w:t xml:space="preserve">Type de structure </w:t>
            </w:r>
            <w:r>
              <w:rPr>
                <w:rFonts w:cs="Open Sans" w:ascii="Open Sans" w:hAnsi="Open Sans"/>
                <w:color w:val="FF0000"/>
                <w:sz w:val="20"/>
                <w:szCs w:val="20"/>
              </w:rPr>
              <w:t>*</w:t>
            </w:r>
          </w:p>
        </w:tc>
        <w:tc>
          <w:tcPr>
            <w:tcW w:w="4751" w:type="dxa"/>
            <w:tcBorders>
              <w:top w:val="nil"/>
              <w:left w:val="nil"/>
              <w:bottom w:val="nil"/>
              <w:right w:val="nil"/>
              <w:insideH w:val="nil"/>
              <w:insideV w:val="nil"/>
            </w:tcBorders>
            <w:shd w:fill="auto" w:val="clear"/>
          </w:tcPr>
          <w:p>
            <w:pPr>
              <w:pStyle w:val="Normal"/>
              <w:spacing w:lineRule="auto" w:line="240" w:before="0" w:after="0"/>
              <w:ind w:left="708" w:hanging="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t>Veuillez sélectionner une valeur</w:t>
            </w:r>
          </w:p>
          <w:p>
            <w:pPr>
              <w:pStyle w:val="Normal"/>
              <w:spacing w:lineRule="auto" w:line="240" w:before="0" w:after="0"/>
              <w:ind w:left="708" w:hanging="0"/>
              <w:rPr>
                <w:rFonts w:ascii="Open Sans" w:hAnsi="Open Sans" w:cs="Open Sans"/>
                <w:color w:val="767171" w:themeColor="background2" w:themeShade="80"/>
                <w:sz w:val="20"/>
                <w:szCs w:val="20"/>
              </w:rPr>
            </w:pPr>
            <w:sdt>
              <w:sdtPr>
                <w14:checkbox>
                  <w14:checked w:val="0"/>
                  <w14:checkedState w:val="2612"/>
                  <w14:uncheckedState w:val="2610"/>
                </w14:checkbox>
              </w:sdtPr>
              <w:sdtContent>
                <w:r>
                  <w:rPr>
                    <w:rFonts w:eastAsia="MS Gothic" w:cs="Segoe UI Symbol" w:ascii="Segoe UI Symbol" w:hAnsi="Segoe UI Symbol"/>
                    <w:color w:val="767171" w:themeColor="background2" w:themeShade="80"/>
                    <w:sz w:val="20"/>
                    <w:szCs w:val="20"/>
                  </w:rPr>
                  <w:t>☐</w:t>
                </w:r>
              </w:sdtContent>
            </w:sdt>
            <w:r>
              <w:rPr>
                <w:rFonts w:cs="Open Sans" w:ascii="Open Sans" w:hAnsi="Open Sans"/>
                <w:color w:val="767171" w:themeColor="background2" w:themeShade="80"/>
                <w:sz w:val="20"/>
                <w:szCs w:val="20"/>
              </w:rPr>
              <w:t xml:space="preserve"> </w:t>
            </w:r>
            <w:r>
              <w:rPr>
                <w:rFonts w:cs="Open Sans" w:ascii="Open Sans" w:hAnsi="Open Sans"/>
                <w:color w:val="767171" w:themeColor="background2" w:themeShade="80"/>
                <w:sz w:val="20"/>
                <w:szCs w:val="20"/>
              </w:rPr>
              <w:t>Centre social /Espace de vie sociale</w:t>
            </w:r>
          </w:p>
          <w:p>
            <w:pPr>
              <w:pStyle w:val="Normal"/>
              <w:spacing w:lineRule="auto" w:line="240" w:before="0" w:after="0"/>
              <w:ind w:left="708" w:hanging="0"/>
              <w:rPr>
                <w:rFonts w:ascii="Open Sans" w:hAnsi="Open Sans" w:cs="Open Sans"/>
                <w:color w:val="FF0000"/>
                <w:sz w:val="20"/>
                <w:szCs w:val="20"/>
                <w:shd w:fill="FFFF00" w:val="clear"/>
              </w:rPr>
            </w:pPr>
            <w:sdt>
              <w:sdtPr>
                <w14:checkbox>
                  <w14:checked w:val="0"/>
                  <w14:checkedState w:val="2612"/>
                  <w14:uncheckedState w:val="2610"/>
                </w14:checkbox>
              </w:sdtPr>
              <w:sdtContent>
                <w:r>
                  <w:rPr>
                    <w:rFonts w:eastAsia="MS Gothic" w:cs="Segoe UI Symbol" w:ascii="Segoe UI Symbol" w:hAnsi="Segoe UI Symbol"/>
                    <w:color w:val="767171" w:themeColor="background2" w:themeShade="80"/>
                    <w:sz w:val="20"/>
                    <w:szCs w:val="20"/>
                  </w:rPr>
                  <w:t>☐</w:t>
                </w:r>
              </w:sdtContent>
            </w:sdt>
            <w:r>
              <w:rPr>
                <w:rFonts w:cs="Open Sans" w:ascii="Open Sans" w:hAnsi="Open Sans"/>
                <w:color w:val="767171" w:themeColor="background2" w:themeShade="80"/>
                <w:sz w:val="20"/>
                <w:szCs w:val="20"/>
              </w:rPr>
              <w:t xml:space="preserve"> </w:t>
            </w:r>
            <w:r>
              <w:rPr>
                <w:rFonts w:cs="Open Sans" w:ascii="Open Sans" w:hAnsi="Open Sans"/>
                <w:color w:val="767171" w:themeColor="background2" w:themeShade="80"/>
                <w:sz w:val="20"/>
                <w:szCs w:val="20"/>
              </w:rPr>
              <w:t>MJC</w:t>
            </w:r>
          </w:p>
          <w:p>
            <w:pPr>
              <w:pStyle w:val="Normal"/>
              <w:spacing w:lineRule="auto" w:line="240" w:before="0" w:after="0"/>
              <w:ind w:left="708" w:hanging="0"/>
              <w:rPr>
                <w:rFonts w:ascii="Open Sans" w:hAnsi="Open Sans" w:cs="Open Sans"/>
                <w:color w:val="767171" w:themeColor="background2" w:themeShade="80"/>
                <w:sz w:val="20"/>
                <w:szCs w:val="20"/>
              </w:rPr>
            </w:pPr>
            <w:sdt>
              <w:sdtPr>
                <w14:checkbox>
                  <w14:checked w:val="0"/>
                  <w14:checkedState w:val="2612"/>
                  <w14:uncheckedState w:val="2610"/>
                </w14:checkbox>
              </w:sdtPr>
              <w:sdtContent>
                <w:r>
                  <w:rPr>
                    <w:rFonts w:eastAsia="MS Gothic" w:cs="Segoe UI Symbol" w:ascii="Segoe UI Symbol" w:hAnsi="Segoe UI Symbol"/>
                    <w:color w:val="767171" w:themeColor="background2" w:themeShade="80"/>
                    <w:sz w:val="20"/>
                    <w:szCs w:val="20"/>
                  </w:rPr>
                  <w:t>☐</w:t>
                </w:r>
              </w:sdtContent>
            </w:sdt>
            <w:r>
              <w:rPr>
                <w:rFonts w:cs="Open Sans" w:ascii="Open Sans" w:hAnsi="Open Sans"/>
                <w:color w:val="FF0000"/>
                <w:sz w:val="20"/>
                <w:szCs w:val="20"/>
              </w:rPr>
              <w:t xml:space="preserve"> </w:t>
            </w:r>
            <w:r>
              <w:rPr>
                <w:rFonts w:cs="Open Sans" w:ascii="Open Sans" w:hAnsi="Open Sans"/>
                <w:color w:val="767171" w:themeColor="background2" w:themeShade="80"/>
                <w:sz w:val="20"/>
                <w:szCs w:val="20"/>
              </w:rPr>
              <w:t>Autres (précisez)</w:t>
            </w:r>
          </w:p>
          <w:p>
            <w:pPr>
              <w:pStyle w:val="Normal"/>
              <w:spacing w:lineRule="auto" w:line="240" w:before="0" w:after="0"/>
              <w:ind w:left="708" w:hanging="0"/>
              <w:rPr>
                <w:rFonts w:ascii="Open Sans" w:hAnsi="Open Sans" w:cs="Open Sans"/>
                <w:sz w:val="20"/>
                <w:szCs w:val="20"/>
              </w:rPr>
            </w:pPr>
            <w:r>
              <w:rPr>
                <w:rFonts w:cs="Open Sans" w:ascii="Open Sans" w:hAnsi="Open Sans"/>
                <w:sz w:val="20"/>
                <w:szCs w:val="20"/>
              </w:rPr>
            </w:r>
          </w:p>
        </w:tc>
      </w:tr>
      <w:tr>
        <w:trPr>
          <w:trHeight w:val="1655" w:hRule="atLeast"/>
        </w:trPr>
        <w:tc>
          <w:tcPr>
            <w:tcW w:w="4752" w:type="dxa"/>
            <w:tcBorders>
              <w:top w:val="nil"/>
              <w:left w:val="nil"/>
              <w:bottom w:val="nil"/>
              <w:right w:val="nil"/>
              <w:insideH w:val="nil"/>
              <w:insideV w:val="nil"/>
            </w:tcBorders>
            <w:shd w:fill="auto" w:val="clear"/>
          </w:tcPr>
          <w:p>
            <w:pPr>
              <w:pStyle w:val="Normal"/>
              <w:spacing w:lineRule="auto" w:line="240" w:before="0" w:after="0"/>
              <w:rPr>
                <w:rFonts w:ascii="Open Sans" w:hAnsi="Open Sans" w:cs="Open Sans"/>
                <w:sz w:val="20"/>
                <w:szCs w:val="20"/>
              </w:rPr>
            </w:pPr>
            <w:r>
              <w:rPr>
                <w:rFonts w:cs="Open Sans" w:ascii="Open Sans" w:hAnsi="Open Sans"/>
                <w:sz w:val="20"/>
                <w:szCs w:val="20"/>
              </w:rPr>
            </w:r>
          </w:p>
          <w:p>
            <w:pPr>
              <w:pStyle w:val="Normal"/>
              <w:spacing w:lineRule="auto" w:line="240" w:before="0" w:after="0"/>
              <w:rPr>
                <w:rFonts w:ascii="Open Sans" w:hAnsi="Open Sans" w:cs="Open Sans"/>
                <w:sz w:val="20"/>
                <w:szCs w:val="20"/>
              </w:rPr>
            </w:pPr>
            <w:r>
              <w:rPr>
                <w:rFonts w:cs="Open Sans" w:ascii="Open Sans" w:hAnsi="Open Sans"/>
                <w:sz w:val="20"/>
                <w:szCs w:val="20"/>
              </w:rPr>
            </w:r>
          </w:p>
          <w:p>
            <w:pPr>
              <w:pStyle w:val="Normal"/>
              <w:spacing w:lineRule="auto" w:line="240" w:before="0" w:after="0"/>
              <w:rPr>
                <w:rFonts w:ascii="Open Sans" w:hAnsi="Open Sans" w:cs="Open Sans"/>
                <w:sz w:val="20"/>
                <w:szCs w:val="20"/>
              </w:rPr>
            </w:pPr>
            <w:r>
              <w:rPr>
                <w:rFonts w:cs="Open Sans" w:ascii="Open Sans" w:hAnsi="Open Sans"/>
                <w:sz w:val="20"/>
                <w:szCs w:val="20"/>
              </w:rPr>
            </w:r>
          </w:p>
          <w:p>
            <w:pPr>
              <w:pStyle w:val="Normal"/>
              <w:spacing w:lineRule="auto" w:line="240" w:before="0" w:after="0"/>
              <w:rPr>
                <w:rFonts w:ascii="Open Sans" w:hAnsi="Open Sans" w:cs="Open Sans"/>
                <w:sz w:val="20"/>
                <w:szCs w:val="20"/>
              </w:rPr>
            </w:pPr>
            <w:r>
              <w:rPr>
                <w:rFonts w:cs="Open Sans" w:ascii="Open Sans" w:hAnsi="Open Sans"/>
                <w:sz w:val="20"/>
                <w:szCs w:val="20"/>
              </w:rPr>
            </w:r>
          </w:p>
          <w:p>
            <w:pPr>
              <w:pStyle w:val="Normal"/>
              <w:spacing w:lineRule="auto" w:line="240" w:before="0" w:after="0"/>
              <w:rPr>
                <w:rFonts w:ascii="Open Sans" w:hAnsi="Open Sans" w:cs="Open Sans"/>
                <w:sz w:val="20"/>
                <w:szCs w:val="20"/>
              </w:rPr>
            </w:pPr>
            <w:r>
              <w:rPr>
                <w:rFonts w:cs="Open Sans" w:ascii="Open Sans" w:hAnsi="Open Sans"/>
                <w:sz w:val="20"/>
                <w:szCs w:val="20"/>
              </w:rPr>
            </w:r>
          </w:p>
          <w:p>
            <w:pPr>
              <w:pStyle w:val="Normal"/>
              <w:spacing w:lineRule="auto" w:line="240" w:before="0" w:after="0"/>
              <w:rPr>
                <w:rFonts w:ascii="Open Sans" w:hAnsi="Open Sans" w:cs="Open Sans"/>
                <w:sz w:val="20"/>
                <w:szCs w:val="20"/>
              </w:rPr>
            </w:pPr>
            <w:r>
              <w:rPr>
                <w:rFonts w:cs="Open Sans" w:ascii="Open Sans" w:hAnsi="Open Sans"/>
                <w:sz w:val="20"/>
                <w:szCs w:val="20"/>
              </w:rPr>
            </w:r>
          </w:p>
        </w:tc>
        <w:tc>
          <w:tcPr>
            <w:tcW w:w="4751" w:type="dxa"/>
            <w:tcBorders>
              <w:top w:val="nil"/>
              <w:left w:val="nil"/>
              <w:bottom w:val="nil"/>
              <w:right w:val="nil"/>
              <w:insideH w:val="nil"/>
              <w:insideV w:val="nil"/>
            </w:tcBorders>
            <w:shd w:fill="auto" w:val="clear"/>
          </w:tcPr>
          <w:p>
            <w:pPr>
              <w:pStyle w:val="Normal"/>
              <w:spacing w:lineRule="auto" w:line="240" w:before="0" w:after="0"/>
              <w:ind w:left="708" w:hanging="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r>
          </w:p>
        </w:tc>
      </w:tr>
    </w:tbl>
    <w:p>
      <w:pPr>
        <w:pStyle w:val="Soustitre"/>
        <w:rPr/>
      </w:pPr>
      <w:r>
        <w:rPr/>
        <w:t>Présentation du projet</w:t>
      </w:r>
    </w:p>
    <w:tbl>
      <w:tblPr>
        <w:tblStyle w:val="Grilledutableau"/>
        <w:tblW w:w="9640" w:type="dxa"/>
        <w:jc w:val="left"/>
        <w:tblInd w:w="0" w:type="dxa"/>
        <w:tblCellMar>
          <w:top w:w="0" w:type="dxa"/>
          <w:left w:w="108" w:type="dxa"/>
          <w:bottom w:w="0" w:type="dxa"/>
          <w:right w:w="108" w:type="dxa"/>
        </w:tblCellMar>
        <w:tblLook w:noVBand="1" w:val="04a0" w:noHBand="0" w:lastColumn="0" w:firstColumn="1" w:lastRow="0" w:firstRow="1"/>
      </w:tblPr>
      <w:tblGrid>
        <w:gridCol w:w="4820"/>
        <w:gridCol w:w="4819"/>
      </w:tblGrid>
      <w:tr>
        <w:trPr>
          <w:trHeight w:val="1436" w:hRule="atLeast"/>
        </w:trPr>
        <w:tc>
          <w:tcPr>
            <w:tcW w:w="4820" w:type="dxa"/>
            <w:tcBorders>
              <w:top w:val="nil"/>
              <w:left w:val="nil"/>
              <w:bottom w:val="nil"/>
              <w:right w:val="nil"/>
              <w:insideH w:val="nil"/>
              <w:insideV w:val="nil"/>
            </w:tcBorders>
            <w:shd w:fill="auto" w:val="clear"/>
          </w:tcPr>
          <w:p>
            <w:pPr>
              <w:pStyle w:val="Normal"/>
              <w:spacing w:lineRule="auto" w:line="240" w:before="0" w:after="0"/>
              <w:rPr>
                <w:rFonts w:ascii="Open Sans" w:hAnsi="Open Sans" w:cs="Open Sans"/>
                <w:sz w:val="20"/>
                <w:szCs w:val="20"/>
              </w:rPr>
            </w:pPr>
            <w:r>
              <w:rPr>
                <w:rFonts w:cs="Open Sans" w:ascii="Open Sans" w:hAnsi="Open Sans"/>
                <w:sz w:val="20"/>
                <w:szCs w:val="20"/>
              </w:rPr>
              <w:t xml:space="preserve">Diagnostic </w:t>
            </w:r>
            <w:r>
              <w:rPr>
                <w:rFonts w:cs="Open Sans" w:ascii="Open Sans" w:hAnsi="Open Sans"/>
                <w:color w:val="FF0000"/>
                <w:sz w:val="20"/>
                <w:szCs w:val="20"/>
              </w:rPr>
              <w:t>*</w:t>
            </w:r>
          </w:p>
        </w:tc>
        <w:tc>
          <w:tcPr>
            <w:tcW w:w="4819" w:type="dxa"/>
            <w:tcBorders>
              <w:top w:val="nil"/>
              <w:left w:val="nil"/>
              <w:bottom w:val="nil"/>
              <w:right w:val="nil"/>
              <w:insideH w:val="nil"/>
              <w:insideV w:val="nil"/>
            </w:tcBorders>
            <w:shd w:fill="auto" w:val="clear"/>
          </w:tcPr>
          <w:p>
            <w:pPr>
              <w:pStyle w:val="Normal"/>
              <w:spacing w:lineRule="auto" w:line="240" w:before="0" w:after="0"/>
              <w:ind w:left="708" w:hanging="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t>On peut s’appuyer le cas échéant sur les diagnostics existants dans le cadre Ctg, Pedt, cités éducatives, …</w:t>
            </w:r>
          </w:p>
          <w:p>
            <w:pPr>
              <w:pStyle w:val="Normal"/>
              <w:spacing w:lineRule="auto" w:line="240" w:before="0" w:after="0"/>
              <w:ind w:left="708" w:hanging="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r>
          </w:p>
        </w:tc>
      </w:tr>
      <w:tr>
        <w:trPr>
          <w:trHeight w:val="727" w:hRule="atLeast"/>
        </w:trPr>
        <w:tc>
          <w:tcPr>
            <w:tcW w:w="4820" w:type="dxa"/>
            <w:tcBorders>
              <w:top w:val="nil"/>
              <w:left w:val="nil"/>
              <w:bottom w:val="nil"/>
              <w:right w:val="nil"/>
              <w:insideH w:val="nil"/>
              <w:insideV w:val="nil"/>
            </w:tcBorders>
            <w:shd w:fill="auto" w:val="clear"/>
          </w:tcPr>
          <w:p>
            <w:pPr>
              <w:pStyle w:val="Normal"/>
              <w:spacing w:lineRule="auto" w:line="240" w:before="0" w:after="0"/>
              <w:rPr>
                <w:rFonts w:ascii="Open Sans" w:hAnsi="Open Sans" w:cs="Open Sans"/>
                <w:sz w:val="20"/>
                <w:szCs w:val="20"/>
              </w:rPr>
            </w:pPr>
            <w:r>
              <w:rPr>
                <w:rFonts w:cs="Open Sans" w:ascii="Open Sans" w:hAnsi="Open Sans"/>
                <w:sz w:val="20"/>
                <w:szCs w:val="20"/>
              </w:rPr>
              <w:t xml:space="preserve">Objectifs </w:t>
            </w:r>
            <w:r>
              <w:rPr>
                <w:rFonts w:cs="Open Sans" w:ascii="Open Sans" w:hAnsi="Open Sans"/>
                <w:color w:val="FF0000"/>
                <w:sz w:val="20"/>
                <w:szCs w:val="20"/>
              </w:rPr>
              <w:t>*</w:t>
            </w:r>
          </w:p>
        </w:tc>
        <w:tc>
          <w:tcPr>
            <w:tcW w:w="4819" w:type="dxa"/>
            <w:tcBorders>
              <w:top w:val="nil"/>
              <w:left w:val="nil"/>
              <w:bottom w:val="nil"/>
              <w:right w:val="nil"/>
              <w:insideH w:val="nil"/>
              <w:insideV w:val="nil"/>
            </w:tcBorders>
            <w:shd w:fill="auto" w:val="clear"/>
          </w:tcPr>
          <w:p>
            <w:pPr>
              <w:pStyle w:val="Normal"/>
              <w:spacing w:lineRule="auto" w:line="240" w:before="0" w:after="0"/>
              <w:ind w:left="708" w:hanging="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t xml:space="preserve">Saisir les informations </w:t>
            </w:r>
          </w:p>
          <w:p>
            <w:pPr>
              <w:pStyle w:val="Normal"/>
              <w:spacing w:lineRule="auto" w:line="240" w:before="0" w:after="0"/>
              <w:ind w:left="708" w:hanging="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r>
          </w:p>
        </w:tc>
      </w:tr>
      <w:tr>
        <w:trPr>
          <w:trHeight w:val="707" w:hRule="atLeast"/>
        </w:trPr>
        <w:tc>
          <w:tcPr>
            <w:tcW w:w="4820" w:type="dxa"/>
            <w:tcBorders>
              <w:top w:val="nil"/>
              <w:left w:val="nil"/>
              <w:bottom w:val="nil"/>
              <w:right w:val="nil"/>
              <w:insideH w:val="nil"/>
              <w:insideV w:val="nil"/>
            </w:tcBorders>
            <w:shd w:fill="auto" w:val="clear"/>
          </w:tcPr>
          <w:p>
            <w:pPr>
              <w:pStyle w:val="Normal"/>
              <w:spacing w:lineRule="auto" w:line="240" w:before="0" w:after="0"/>
              <w:rPr>
                <w:rFonts w:ascii="Open Sans" w:hAnsi="Open Sans" w:cs="Open Sans"/>
                <w:sz w:val="20"/>
                <w:szCs w:val="20"/>
              </w:rPr>
            </w:pPr>
            <w:r>
              <w:rPr>
                <w:rFonts w:cs="Open Sans" w:ascii="Open Sans" w:hAnsi="Open Sans"/>
                <w:sz w:val="20"/>
                <w:szCs w:val="20"/>
              </w:rPr>
              <w:t xml:space="preserve">Description </w:t>
            </w:r>
            <w:r>
              <w:rPr>
                <w:rFonts w:cs="Open Sans" w:ascii="Open Sans" w:hAnsi="Open Sans"/>
                <w:color w:val="FF0000"/>
                <w:sz w:val="20"/>
                <w:szCs w:val="20"/>
              </w:rPr>
              <w:t>*</w:t>
            </w:r>
          </w:p>
        </w:tc>
        <w:tc>
          <w:tcPr>
            <w:tcW w:w="4819" w:type="dxa"/>
            <w:tcBorders>
              <w:top w:val="nil"/>
              <w:left w:val="nil"/>
              <w:bottom w:val="nil"/>
              <w:right w:val="nil"/>
              <w:insideH w:val="nil"/>
              <w:insideV w:val="nil"/>
            </w:tcBorders>
            <w:shd w:fill="auto" w:val="clear"/>
          </w:tcPr>
          <w:p>
            <w:pPr>
              <w:pStyle w:val="Normal"/>
              <w:spacing w:lineRule="auto" w:line="240" w:before="0" w:after="0"/>
              <w:ind w:left="708" w:hanging="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t xml:space="preserve">Saisir les informations </w:t>
            </w:r>
          </w:p>
          <w:p>
            <w:pPr>
              <w:pStyle w:val="Normal"/>
              <w:spacing w:lineRule="auto" w:line="240" w:before="0" w:after="0"/>
              <w:ind w:left="708" w:hanging="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r>
          </w:p>
        </w:tc>
      </w:tr>
      <w:tr>
        <w:trPr>
          <w:trHeight w:val="364" w:hRule="atLeast"/>
        </w:trPr>
        <w:tc>
          <w:tcPr>
            <w:tcW w:w="9639" w:type="dxa"/>
            <w:gridSpan w:val="2"/>
            <w:tcBorders>
              <w:top w:val="nil"/>
              <w:left w:val="nil"/>
              <w:bottom w:val="nil"/>
              <w:right w:val="nil"/>
              <w:insideH w:val="nil"/>
              <w:insideV w:val="nil"/>
            </w:tcBorders>
            <w:shd w:fill="auto" w:val="clear"/>
          </w:tcPr>
          <w:p>
            <w:pPr>
              <w:pStyle w:val="Normal"/>
              <w:spacing w:lineRule="auto" w:line="240" w:before="0" w:after="0"/>
              <w:ind w:left="708" w:hanging="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r>
          </w:p>
        </w:tc>
      </w:tr>
    </w:tbl>
    <w:p>
      <w:pPr>
        <w:pStyle w:val="Normal"/>
        <w:rPr/>
      </w:pPr>
      <w:r>
        <w:rPr/>
      </w:r>
    </w:p>
    <w:p>
      <w:pPr>
        <w:pStyle w:val="Soustitre"/>
        <w:rPr/>
      </w:pPr>
      <w:r>
        <w:rPr/>
        <w:t>Localisation du CLAS</w:t>
      </w:r>
    </w:p>
    <w:tbl>
      <w:tblPr>
        <w:tblStyle w:val="Grilledutableau"/>
        <w:tblW w:w="9350" w:type="dxa"/>
        <w:jc w:val="left"/>
        <w:tblInd w:w="0" w:type="dxa"/>
        <w:tblCellMar>
          <w:top w:w="0" w:type="dxa"/>
          <w:left w:w="108" w:type="dxa"/>
          <w:bottom w:w="0" w:type="dxa"/>
          <w:right w:w="108" w:type="dxa"/>
        </w:tblCellMar>
        <w:tblLook w:noVBand="1" w:val="04a0" w:noHBand="0" w:lastColumn="0" w:firstColumn="1" w:lastRow="0" w:firstRow="1"/>
      </w:tblPr>
      <w:tblGrid>
        <w:gridCol w:w="4675"/>
        <w:gridCol w:w="4674"/>
      </w:tblGrid>
      <w:tr>
        <w:trPr/>
        <w:tc>
          <w:tcPr>
            <w:tcW w:w="4675" w:type="dxa"/>
            <w:tcBorders>
              <w:top w:val="nil"/>
              <w:left w:val="nil"/>
              <w:bottom w:val="nil"/>
              <w:right w:val="nil"/>
              <w:insideH w:val="nil"/>
              <w:insideV w:val="nil"/>
            </w:tcBorders>
            <w:shd w:fill="auto" w:val="clear"/>
          </w:tcPr>
          <w:p>
            <w:pPr>
              <w:pStyle w:val="Normal"/>
              <w:spacing w:lineRule="auto" w:line="240" w:before="0" w:after="0"/>
              <w:rPr>
                <w:rFonts w:ascii="Open Sans" w:hAnsi="Open Sans" w:cs="Open Sans"/>
                <w:sz w:val="20"/>
                <w:szCs w:val="20"/>
              </w:rPr>
            </w:pPr>
            <w:r>
              <w:rPr>
                <w:rFonts w:cs="Open Sans" w:ascii="Open Sans" w:hAnsi="Open Sans"/>
                <w:sz w:val="20"/>
                <w:szCs w:val="20"/>
              </w:rPr>
              <w:t>En quartier politique de la ville (Qpv) ? </w:t>
            </w:r>
            <w:r>
              <w:rPr>
                <w:rFonts w:cs="Open Sans" w:ascii="Open Sans" w:hAnsi="Open Sans"/>
                <w:b/>
                <w:bCs/>
                <w:color w:val="FF0000"/>
                <w:sz w:val="20"/>
                <w:szCs w:val="20"/>
              </w:rPr>
              <w:t>*</w:t>
            </w:r>
          </w:p>
          <w:p>
            <w:pPr>
              <w:pStyle w:val="Normal"/>
              <w:spacing w:lineRule="auto" w:line="240" w:before="0" w:after="0"/>
              <w:rPr>
                <w:rFonts w:ascii="Open Sans" w:hAnsi="Open Sans" w:cs="Open Sans"/>
                <w:sz w:val="20"/>
                <w:szCs w:val="20"/>
              </w:rPr>
            </w:pPr>
            <w:r>
              <w:rPr>
                <w:rFonts w:cs="Open Sans" w:ascii="Open Sans" w:hAnsi="Open Sans"/>
                <w:sz w:val="20"/>
                <w:szCs w:val="20"/>
              </w:rPr>
            </w:r>
          </w:p>
        </w:tc>
        <w:tc>
          <w:tcPr>
            <w:tcW w:w="4674" w:type="dxa"/>
            <w:tcBorders>
              <w:top w:val="nil"/>
              <w:left w:val="nil"/>
              <w:bottom w:val="nil"/>
              <w:right w:val="nil"/>
              <w:insideH w:val="nil"/>
              <w:insideV w:val="nil"/>
            </w:tcBorders>
            <w:shd w:fill="auto" w:val="clear"/>
          </w:tcPr>
          <w:p>
            <w:pPr>
              <w:pStyle w:val="Normal"/>
              <w:spacing w:lineRule="auto" w:line="240" w:before="0" w:after="0"/>
              <w:ind w:left="708" w:hanging="0"/>
              <w:rPr>
                <w:rFonts w:ascii="Open Sans" w:hAnsi="Open Sans" w:cs="Open Sans"/>
                <w:color w:val="767171" w:themeColor="background2" w:themeShade="80"/>
                <w:sz w:val="20"/>
                <w:szCs w:val="20"/>
              </w:rPr>
            </w:pPr>
            <w:sdt>
              <w:sdtPr>
                <w14:checkbox>
                  <w14:checked w:val="0"/>
                  <w14:checkedState w:val="2612"/>
                  <w14:uncheckedState w:val="2610"/>
                </w14:checkbox>
              </w:sdtPr>
              <w:sdtContent>
                <w:r>
                  <w:rPr>
                    <w:rFonts w:eastAsia="MS Gothic" w:cs="Segoe UI Symbol" w:ascii="Segoe UI Symbol" w:hAnsi="Segoe UI Symbol"/>
                    <w:color w:val="767171" w:themeColor="background2" w:themeShade="80"/>
                    <w:sz w:val="20"/>
                    <w:szCs w:val="20"/>
                  </w:rPr>
                  <w:t>☐</w:t>
                </w:r>
              </w:sdtContent>
            </w:sdt>
            <w:r>
              <w:rPr>
                <w:rFonts w:cs="Open Sans" w:ascii="Open Sans" w:hAnsi="Open Sans"/>
                <w:i/>
                <w:iCs/>
                <w:color w:val="767171" w:themeColor="background2" w:themeShade="80"/>
                <w:sz w:val="20"/>
                <w:szCs w:val="20"/>
              </w:rPr>
              <w:t xml:space="preserve"> </w:t>
            </w:r>
            <w:r>
              <w:rPr>
                <w:rFonts w:cs="Open Sans" w:ascii="Open Sans" w:hAnsi="Open Sans"/>
                <w:color w:val="767171" w:themeColor="background2" w:themeShade="80"/>
                <w:sz w:val="20"/>
                <w:szCs w:val="20"/>
              </w:rPr>
              <w:t>Oui</w:t>
            </w:r>
            <w:r>
              <w:rPr>
                <w:rFonts w:cs="Open Sans" w:ascii="Open Sans" w:hAnsi="Open Sans"/>
                <w:i/>
                <w:iCs/>
                <w:color w:val="767171" w:themeColor="background2" w:themeShade="80"/>
                <w:sz w:val="20"/>
                <w:szCs w:val="20"/>
              </w:rPr>
              <w:t xml:space="preserve">           </w:t>
            </w:r>
            <w:sdt>
              <w:sdtPr>
                <w14:checkbox>
                  <w14:checked w:val="0"/>
                  <w14:checkedState w:val="2612"/>
                  <w14:uncheckedState w:val="2610"/>
                </w14:checkbox>
              </w:sdtPr>
              <w:sdtContent>
                <w:r>
                  <w:rPr>
                    <w:rFonts w:eastAsia="MS Gothic" w:cs="Segoe UI Symbol" w:ascii="Segoe UI Symbol" w:hAnsi="Segoe UI Symbol"/>
                    <w:color w:val="767171" w:themeColor="background2" w:themeShade="80"/>
                    <w:sz w:val="20"/>
                    <w:szCs w:val="20"/>
                  </w:rPr>
                  <w:t>☐</w:t>
                </w:r>
              </w:sdtContent>
            </w:sdt>
            <w:r>
              <w:rPr>
                <w:rFonts w:cs="Open Sans" w:ascii="Open Sans" w:hAnsi="Open Sans"/>
                <w:i/>
                <w:iCs/>
                <w:color w:val="767171" w:themeColor="background2" w:themeShade="80"/>
                <w:sz w:val="20"/>
                <w:szCs w:val="20"/>
              </w:rPr>
              <w:t xml:space="preserve"> </w:t>
            </w:r>
            <w:r>
              <w:rPr>
                <w:rFonts w:cs="Open Sans" w:ascii="Open Sans" w:hAnsi="Open Sans"/>
                <w:color w:val="767171" w:themeColor="background2" w:themeShade="80"/>
                <w:sz w:val="20"/>
                <w:szCs w:val="20"/>
              </w:rPr>
              <w:t>Non</w:t>
            </w:r>
          </w:p>
          <w:p>
            <w:pPr>
              <w:pStyle w:val="Normal"/>
              <w:spacing w:lineRule="auto" w:line="240" w:before="0" w:after="0"/>
              <w:rPr>
                <w:rFonts w:ascii="Open Sans" w:hAnsi="Open Sans" w:cs="Open Sans"/>
                <w:sz w:val="20"/>
                <w:szCs w:val="20"/>
              </w:rPr>
            </w:pPr>
            <w:r>
              <w:rPr>
                <w:rFonts w:cs="Open Sans" w:ascii="Open Sans" w:hAnsi="Open Sans"/>
                <w:sz w:val="20"/>
                <w:szCs w:val="20"/>
              </w:rPr>
            </w:r>
          </w:p>
        </w:tc>
      </w:tr>
      <w:tr>
        <w:trPr/>
        <w:tc>
          <w:tcPr>
            <w:tcW w:w="4675" w:type="dxa"/>
            <w:tcBorders>
              <w:top w:val="nil"/>
              <w:left w:val="nil"/>
              <w:bottom w:val="nil"/>
              <w:right w:val="nil"/>
              <w:insideH w:val="nil"/>
              <w:insideV w:val="nil"/>
            </w:tcBorders>
            <w:shd w:fill="auto" w:val="clear"/>
          </w:tcPr>
          <w:p>
            <w:pPr>
              <w:pStyle w:val="Normal"/>
              <w:spacing w:lineRule="auto" w:line="240" w:before="0" w:after="0"/>
              <w:rPr>
                <w:rFonts w:ascii="Open Sans" w:hAnsi="Open Sans" w:cs="Open Sans"/>
                <w:sz w:val="20"/>
                <w:szCs w:val="20"/>
              </w:rPr>
            </w:pPr>
            <w:r>
              <w:rPr>
                <w:rFonts w:cs="Open Sans" w:ascii="Open Sans" w:hAnsi="Open Sans"/>
                <w:sz w:val="20"/>
                <w:szCs w:val="20"/>
              </w:rPr>
              <w:t>En territoire rural ? </w:t>
            </w:r>
            <w:r>
              <w:rPr>
                <w:rFonts w:cs="Open Sans" w:ascii="Open Sans" w:hAnsi="Open Sans"/>
                <w:b/>
                <w:bCs/>
                <w:color w:val="FF0000"/>
                <w:sz w:val="20"/>
                <w:szCs w:val="20"/>
              </w:rPr>
              <w:t>*</w:t>
            </w:r>
          </w:p>
        </w:tc>
        <w:tc>
          <w:tcPr>
            <w:tcW w:w="4674" w:type="dxa"/>
            <w:tcBorders>
              <w:top w:val="nil"/>
              <w:left w:val="nil"/>
              <w:bottom w:val="nil"/>
              <w:right w:val="nil"/>
              <w:insideH w:val="nil"/>
              <w:insideV w:val="nil"/>
            </w:tcBorders>
            <w:shd w:fill="auto" w:val="clear"/>
          </w:tcPr>
          <w:p>
            <w:pPr>
              <w:pStyle w:val="Normal"/>
              <w:spacing w:lineRule="auto" w:line="240" w:before="0" w:after="0"/>
              <w:ind w:left="708" w:hanging="0"/>
              <w:rPr>
                <w:rFonts w:ascii="Open Sans" w:hAnsi="Open Sans" w:cs="Open Sans"/>
                <w:color w:val="767171" w:themeColor="background2" w:themeShade="80"/>
                <w:sz w:val="20"/>
                <w:szCs w:val="20"/>
              </w:rPr>
            </w:pPr>
            <w:sdt>
              <w:sdtPr>
                <w14:checkbox>
                  <w14:checked w:val="0"/>
                  <w14:checkedState w:val="2612"/>
                  <w14:uncheckedState w:val="2610"/>
                </w14:checkbox>
              </w:sdtPr>
              <w:sdtContent>
                <w:r>
                  <w:rPr>
                    <w:rFonts w:eastAsia="MS Gothic" w:cs="Segoe UI Symbol" w:ascii="Segoe UI Symbol" w:hAnsi="Segoe UI Symbol"/>
                    <w:color w:val="767171" w:themeColor="background2" w:themeShade="80"/>
                    <w:sz w:val="20"/>
                    <w:szCs w:val="20"/>
                  </w:rPr>
                  <w:t>☐</w:t>
                </w:r>
              </w:sdtContent>
            </w:sdt>
            <w:r>
              <w:rPr>
                <w:rFonts w:cs="Open Sans" w:ascii="Open Sans" w:hAnsi="Open Sans"/>
                <w:i/>
                <w:iCs/>
                <w:color w:val="767171" w:themeColor="background2" w:themeShade="80"/>
                <w:sz w:val="20"/>
                <w:szCs w:val="20"/>
              </w:rPr>
              <w:t xml:space="preserve"> </w:t>
            </w:r>
            <w:r>
              <w:rPr>
                <w:rFonts w:cs="Open Sans" w:ascii="Open Sans" w:hAnsi="Open Sans"/>
                <w:color w:val="767171" w:themeColor="background2" w:themeShade="80"/>
                <w:sz w:val="20"/>
                <w:szCs w:val="20"/>
              </w:rPr>
              <w:t>Oui</w:t>
            </w:r>
            <w:r>
              <w:rPr>
                <w:rFonts w:cs="Open Sans" w:ascii="Open Sans" w:hAnsi="Open Sans"/>
                <w:i/>
                <w:iCs/>
                <w:color w:val="767171" w:themeColor="background2" w:themeShade="80"/>
                <w:sz w:val="20"/>
                <w:szCs w:val="20"/>
              </w:rPr>
              <w:t xml:space="preserve">           </w:t>
            </w:r>
            <w:sdt>
              <w:sdtPr>
                <w14:checkbox>
                  <w14:checked w:val="0"/>
                  <w14:checkedState w:val="2612"/>
                  <w14:uncheckedState w:val="2610"/>
                </w14:checkbox>
              </w:sdtPr>
              <w:sdtContent>
                <w:r>
                  <w:rPr>
                    <w:rFonts w:eastAsia="MS Gothic" w:cs="Segoe UI Symbol" w:ascii="Segoe UI Symbol" w:hAnsi="Segoe UI Symbol"/>
                    <w:color w:val="767171" w:themeColor="background2" w:themeShade="80"/>
                    <w:sz w:val="20"/>
                    <w:szCs w:val="20"/>
                  </w:rPr>
                  <w:t>☐</w:t>
                </w:r>
              </w:sdtContent>
            </w:sdt>
            <w:r>
              <w:rPr>
                <w:rFonts w:cs="Open Sans" w:ascii="Open Sans" w:hAnsi="Open Sans"/>
                <w:i/>
                <w:iCs/>
                <w:color w:val="767171" w:themeColor="background2" w:themeShade="80"/>
                <w:sz w:val="20"/>
                <w:szCs w:val="20"/>
              </w:rPr>
              <w:t xml:space="preserve"> </w:t>
            </w:r>
            <w:r>
              <w:rPr>
                <w:rFonts w:cs="Open Sans" w:ascii="Open Sans" w:hAnsi="Open Sans"/>
                <w:color w:val="767171" w:themeColor="background2" w:themeShade="80"/>
                <w:sz w:val="20"/>
                <w:szCs w:val="20"/>
              </w:rPr>
              <w:t>Non</w:t>
            </w:r>
          </w:p>
          <w:p>
            <w:pPr>
              <w:pStyle w:val="Normal"/>
              <w:spacing w:lineRule="auto" w:line="240" w:before="0" w:after="0"/>
              <w:rPr>
                <w:rFonts w:ascii="Open Sans" w:hAnsi="Open Sans" w:cs="Open Sans"/>
                <w:sz w:val="20"/>
                <w:szCs w:val="20"/>
              </w:rPr>
            </w:pPr>
            <w:r>
              <w:rPr>
                <w:rFonts w:cs="Open Sans" w:ascii="Open Sans" w:hAnsi="Open Sans"/>
                <w:sz w:val="20"/>
                <w:szCs w:val="20"/>
              </w:rPr>
            </w:r>
          </w:p>
        </w:tc>
      </w:tr>
      <w:tr>
        <w:trPr/>
        <w:tc>
          <w:tcPr>
            <w:tcW w:w="4675" w:type="dxa"/>
            <w:tcBorders>
              <w:top w:val="nil"/>
              <w:left w:val="nil"/>
              <w:bottom w:val="nil"/>
              <w:right w:val="nil"/>
              <w:insideH w:val="nil"/>
              <w:insideV w:val="nil"/>
            </w:tcBorders>
            <w:shd w:fill="auto" w:val="clear"/>
          </w:tcPr>
          <w:p>
            <w:pPr>
              <w:pStyle w:val="Normal"/>
              <w:spacing w:lineRule="auto" w:line="240" w:before="0" w:after="0"/>
              <w:rPr>
                <w:rFonts w:ascii="Open Sans" w:hAnsi="Open Sans" w:cs="Open Sans"/>
                <w:i/>
                <w:i/>
                <w:iCs/>
                <w:sz w:val="20"/>
                <w:szCs w:val="20"/>
              </w:rPr>
            </w:pPr>
            <w:r>
              <w:rPr>
                <w:rFonts w:cs="Open Sans" w:ascii="Open Sans" w:hAnsi="Open Sans"/>
                <w:i/>
                <w:iCs/>
                <w:sz w:val="20"/>
                <w:szCs w:val="20"/>
              </w:rPr>
              <w:t xml:space="preserve">Si la réponse à la question précédente est oui, cette question apparait </w:t>
            </w:r>
          </w:p>
          <w:p>
            <w:pPr>
              <w:pStyle w:val="Normal"/>
              <w:spacing w:lineRule="auto" w:line="240" w:before="0" w:after="0"/>
              <w:rPr>
                <w:rFonts w:ascii="Open Sans" w:hAnsi="Open Sans" w:cs="Open Sans"/>
                <w:color w:val="FF0000"/>
                <w:sz w:val="20"/>
                <w:szCs w:val="20"/>
              </w:rPr>
            </w:pPr>
            <w:r>
              <w:rPr>
                <w:rFonts w:cs="Open Sans" w:ascii="Open Sans" w:hAnsi="Open Sans"/>
                <w:sz w:val="20"/>
                <w:szCs w:val="20"/>
              </w:rPr>
              <w:t>En zone de revitalisation rurale (Zrr)</w:t>
            </w:r>
            <w:r>
              <w:rPr>
                <w:rFonts w:cs="Open Sans" w:ascii="Open Sans" w:hAnsi="Open Sans"/>
                <w:color w:val="FF0000"/>
                <w:sz w:val="20"/>
                <w:szCs w:val="20"/>
              </w:rPr>
              <w:t>*</w:t>
            </w:r>
          </w:p>
          <w:p>
            <w:pPr>
              <w:pStyle w:val="Normal"/>
              <w:spacing w:lineRule="auto" w:line="240" w:before="0" w:after="0"/>
              <w:rPr>
                <w:rFonts w:ascii="Open Sans" w:hAnsi="Open Sans" w:cs="Open Sans"/>
                <w:sz w:val="20"/>
                <w:szCs w:val="20"/>
              </w:rPr>
            </w:pPr>
            <w:r>
              <w:rPr>
                <w:rFonts w:cs="Open Sans" w:ascii="Open Sans" w:hAnsi="Open Sans"/>
                <w:sz w:val="20"/>
                <w:szCs w:val="20"/>
              </w:rPr>
            </w:r>
          </w:p>
        </w:tc>
        <w:tc>
          <w:tcPr>
            <w:tcW w:w="4674" w:type="dxa"/>
            <w:tcBorders>
              <w:top w:val="nil"/>
              <w:left w:val="nil"/>
              <w:bottom w:val="nil"/>
              <w:right w:val="nil"/>
              <w:insideH w:val="nil"/>
              <w:insideV w:val="nil"/>
            </w:tcBorders>
            <w:shd w:fill="auto" w:val="clear"/>
          </w:tcPr>
          <w:p>
            <w:pPr>
              <w:pStyle w:val="Normal"/>
              <w:spacing w:lineRule="auto" w:line="240" w:before="0" w:after="0"/>
              <w:ind w:left="708" w:hanging="0"/>
              <w:rPr>
                <w:rFonts w:ascii="Open Sans" w:hAnsi="Open Sans" w:cs="Open Sans"/>
                <w:color w:val="767171" w:themeColor="background2" w:themeShade="80"/>
                <w:sz w:val="20"/>
                <w:szCs w:val="20"/>
              </w:rPr>
            </w:pPr>
            <w:sdt>
              <w:sdtPr>
                <w14:checkbox>
                  <w14:checked w:val="0"/>
                  <w14:checkedState w:val="2612"/>
                  <w14:uncheckedState w:val="2610"/>
                </w14:checkbox>
              </w:sdtPr>
              <w:sdtContent>
                <w:r>
                  <w:rPr>
                    <w:rFonts w:eastAsia="MS Gothic" w:cs="Open Sans" w:ascii="MS Gothic" w:hAnsi="MS Gothic"/>
                    <w:color w:val="767171" w:themeColor="background2" w:themeShade="80"/>
                    <w:sz w:val="20"/>
                    <w:szCs w:val="20"/>
                  </w:rPr>
                  <w:t>☐</w:t>
                </w:r>
              </w:sdtContent>
            </w:sdt>
            <w:r>
              <w:rPr>
                <w:rFonts w:cs="Open Sans" w:ascii="Open Sans" w:hAnsi="Open Sans"/>
                <w:i/>
                <w:iCs/>
                <w:color w:val="767171" w:themeColor="background2" w:themeShade="80"/>
                <w:sz w:val="20"/>
                <w:szCs w:val="20"/>
              </w:rPr>
              <w:t xml:space="preserve"> </w:t>
            </w:r>
            <w:r>
              <w:rPr>
                <w:rFonts w:cs="Open Sans" w:ascii="Open Sans" w:hAnsi="Open Sans"/>
                <w:color w:val="767171" w:themeColor="background2" w:themeShade="80"/>
                <w:sz w:val="20"/>
                <w:szCs w:val="20"/>
              </w:rPr>
              <w:t>Oui</w:t>
            </w:r>
            <w:r>
              <w:rPr>
                <w:rFonts w:cs="Open Sans" w:ascii="Open Sans" w:hAnsi="Open Sans"/>
                <w:i/>
                <w:iCs/>
                <w:color w:val="767171" w:themeColor="background2" w:themeShade="80"/>
                <w:sz w:val="20"/>
                <w:szCs w:val="20"/>
              </w:rPr>
              <w:t xml:space="preserve">           </w:t>
            </w:r>
            <w:sdt>
              <w:sdtPr>
                <w14:checkbox>
                  <w14:checked w:val="0"/>
                  <w14:checkedState w:val="2612"/>
                  <w14:uncheckedState w:val="2610"/>
                </w14:checkbox>
              </w:sdtPr>
              <w:sdtContent>
                <w:r>
                  <w:rPr>
                    <w:rFonts w:eastAsia="MS Gothic" w:cs="Segoe UI Symbol" w:ascii="Segoe UI Symbol" w:hAnsi="Segoe UI Symbol"/>
                    <w:color w:val="767171" w:themeColor="background2" w:themeShade="80"/>
                    <w:sz w:val="20"/>
                    <w:szCs w:val="20"/>
                  </w:rPr>
                  <w:t>☐</w:t>
                </w:r>
              </w:sdtContent>
            </w:sdt>
            <w:r>
              <w:rPr>
                <w:rFonts w:cs="Open Sans" w:ascii="Open Sans" w:hAnsi="Open Sans"/>
                <w:i/>
                <w:iCs/>
                <w:color w:val="767171" w:themeColor="background2" w:themeShade="80"/>
                <w:sz w:val="20"/>
                <w:szCs w:val="20"/>
              </w:rPr>
              <w:t xml:space="preserve"> </w:t>
            </w:r>
            <w:r>
              <w:rPr>
                <w:rFonts w:cs="Open Sans" w:ascii="Open Sans" w:hAnsi="Open Sans"/>
                <w:color w:val="767171" w:themeColor="background2" w:themeShade="80"/>
                <w:sz w:val="20"/>
                <w:szCs w:val="20"/>
              </w:rPr>
              <w:t>Non</w:t>
            </w:r>
          </w:p>
          <w:p>
            <w:pPr>
              <w:pStyle w:val="Normal"/>
              <w:spacing w:lineRule="auto" w:line="240" w:before="0" w:after="0"/>
              <w:ind w:left="708" w:hanging="0"/>
              <w:rPr>
                <w:rFonts w:ascii="Open Sans" w:hAnsi="Open Sans" w:cs="Open Sans"/>
                <w:color w:val="767171" w:themeColor="background2" w:themeShade="80"/>
                <w:sz w:val="20"/>
                <w:szCs w:val="20"/>
              </w:rPr>
            </w:pPr>
            <w:r>
              <w:rPr>
                <w:rFonts w:cs="Open Sans" w:ascii="Open Sans" w:hAnsi="Open Sans"/>
                <w:color w:val="767171" w:themeColor="background2" w:themeShade="80"/>
                <w:sz w:val="20"/>
                <w:szCs w:val="20"/>
              </w:rPr>
            </w:r>
          </w:p>
          <w:p>
            <w:pPr>
              <w:pStyle w:val="Normal"/>
              <w:spacing w:lineRule="auto" w:line="240" w:before="0" w:after="0"/>
              <w:ind w:left="708" w:hanging="0"/>
              <w:rPr>
                <w:rFonts w:ascii="Open Sans" w:hAnsi="Open Sans" w:cs="Open Sans"/>
                <w:color w:val="767171" w:themeColor="background2" w:themeShade="80"/>
                <w:sz w:val="20"/>
                <w:szCs w:val="20"/>
              </w:rPr>
            </w:pPr>
            <w:sdt>
              <w:sdtPr>
                <w14:checkbox>
                  <w14:checked w:val="0"/>
                  <w14:checkedState w:val="2612"/>
                  <w14:uncheckedState w:val="2610"/>
                </w14:checkbox>
              </w:sdtPr>
              <w:sdtContent>
                <w:r>
                  <w:rPr>
                    <w:rFonts w:eastAsia="MS Gothic" w:cs="Open Sans" w:ascii="MS Gothic" w:hAnsi="MS Gothic"/>
                    <w:color w:val="767171" w:themeColor="background2" w:themeShade="80"/>
                    <w:sz w:val="20"/>
                    <w:szCs w:val="20"/>
                  </w:rPr>
                  <w:t>☐</w:t>
                </w:r>
              </w:sdtContent>
            </w:sdt>
            <w:r>
              <w:rPr>
                <w:rFonts w:cs="Open Sans" w:ascii="Open Sans" w:hAnsi="Open Sans"/>
                <w:i/>
                <w:iCs/>
                <w:color w:val="767171" w:themeColor="background2" w:themeShade="80"/>
                <w:sz w:val="20"/>
                <w:szCs w:val="20"/>
              </w:rPr>
              <w:t xml:space="preserve"> </w:t>
            </w:r>
            <w:r>
              <w:rPr>
                <w:rFonts w:cs="Open Sans" w:ascii="Open Sans" w:hAnsi="Open Sans"/>
                <w:color w:val="767171" w:themeColor="background2" w:themeShade="80"/>
                <w:sz w:val="20"/>
                <w:szCs w:val="20"/>
              </w:rPr>
              <w:t>Oui</w:t>
            </w:r>
            <w:r>
              <w:rPr>
                <w:rFonts w:cs="Open Sans" w:ascii="Open Sans" w:hAnsi="Open Sans"/>
                <w:i/>
                <w:iCs/>
                <w:color w:val="767171" w:themeColor="background2" w:themeShade="80"/>
                <w:sz w:val="20"/>
                <w:szCs w:val="20"/>
              </w:rPr>
              <w:t xml:space="preserve">           </w:t>
            </w:r>
            <w:sdt>
              <w:sdtPr>
                <w14:checkbox>
                  <w14:checked w:val="0"/>
                  <w14:checkedState w:val="2612"/>
                  <w14:uncheckedState w:val="2610"/>
                </w14:checkbox>
              </w:sdtPr>
              <w:sdtContent>
                <w:r>
                  <w:rPr>
                    <w:rFonts w:eastAsia="MS Gothic" w:cs="Segoe UI Symbol" w:ascii="Segoe UI Symbol" w:hAnsi="Segoe UI Symbol"/>
                    <w:color w:val="767171" w:themeColor="background2" w:themeShade="80"/>
                    <w:sz w:val="20"/>
                    <w:szCs w:val="20"/>
                  </w:rPr>
                  <w:t>☐</w:t>
                </w:r>
              </w:sdtContent>
            </w:sdt>
            <w:r>
              <w:rPr>
                <w:rFonts w:cs="Open Sans" w:ascii="Open Sans" w:hAnsi="Open Sans"/>
                <w:i/>
                <w:iCs/>
                <w:color w:val="767171" w:themeColor="background2" w:themeShade="80"/>
                <w:sz w:val="20"/>
                <w:szCs w:val="20"/>
              </w:rPr>
              <w:t xml:space="preserve"> </w:t>
            </w:r>
            <w:r>
              <w:rPr>
                <w:rFonts w:cs="Open Sans" w:ascii="Open Sans" w:hAnsi="Open Sans"/>
                <w:color w:val="767171" w:themeColor="background2" w:themeShade="80"/>
                <w:sz w:val="20"/>
                <w:szCs w:val="20"/>
              </w:rPr>
              <w:t>Non</w:t>
            </w:r>
          </w:p>
          <w:p>
            <w:pPr>
              <w:pStyle w:val="Normal"/>
              <w:spacing w:lineRule="auto" w:line="240" w:before="0" w:after="0"/>
              <w:ind w:left="708" w:hanging="0"/>
              <w:rPr>
                <w:rFonts w:ascii="Open Sans" w:hAnsi="Open Sans" w:cs="Open Sans"/>
                <w:color w:val="767171" w:themeColor="background2" w:themeShade="80"/>
                <w:sz w:val="20"/>
                <w:szCs w:val="20"/>
              </w:rPr>
            </w:pPr>
            <w:r>
              <w:rPr>
                <w:rFonts w:cs="Open Sans" w:ascii="Open Sans" w:hAnsi="Open Sans"/>
                <w:color w:val="767171" w:themeColor="background2" w:themeShade="80"/>
                <w:sz w:val="20"/>
                <w:szCs w:val="20"/>
              </w:rPr>
            </w:r>
          </w:p>
        </w:tc>
      </w:tr>
      <w:tr>
        <w:trPr>
          <w:trHeight w:val="496" w:hRule="atLeast"/>
        </w:trPr>
        <w:tc>
          <w:tcPr>
            <w:tcW w:w="4675" w:type="dxa"/>
            <w:tcBorders>
              <w:top w:val="nil"/>
              <w:left w:val="nil"/>
              <w:bottom w:val="nil"/>
              <w:right w:val="nil"/>
              <w:insideH w:val="nil"/>
              <w:insideV w:val="nil"/>
            </w:tcBorders>
            <w:shd w:fill="auto" w:val="clear"/>
          </w:tcPr>
          <w:p>
            <w:pPr>
              <w:pStyle w:val="Normal"/>
              <w:spacing w:lineRule="auto" w:line="240" w:before="0" w:after="0"/>
              <w:rPr>
                <w:rFonts w:ascii="Open Sans" w:hAnsi="Open Sans" w:cs="Open Sans"/>
                <w:sz w:val="20"/>
                <w:szCs w:val="20"/>
              </w:rPr>
            </w:pPr>
            <w:r>
              <w:rPr>
                <w:rFonts w:cs="Open Sans" w:ascii="Open Sans" w:hAnsi="Open Sans"/>
                <w:sz w:val="20"/>
                <w:szCs w:val="20"/>
              </w:rPr>
              <w:t>En réseau d’éducation prioritaire (REP) ? </w:t>
            </w:r>
            <w:r>
              <w:rPr>
                <w:rFonts w:cs="Open Sans" w:ascii="Open Sans" w:hAnsi="Open Sans"/>
                <w:b/>
                <w:bCs/>
                <w:color w:val="FF0000"/>
                <w:sz w:val="20"/>
                <w:szCs w:val="20"/>
              </w:rPr>
              <w:t>*</w:t>
            </w:r>
          </w:p>
        </w:tc>
        <w:tc>
          <w:tcPr>
            <w:tcW w:w="4674" w:type="dxa"/>
            <w:tcBorders>
              <w:top w:val="nil"/>
              <w:left w:val="nil"/>
              <w:bottom w:val="nil"/>
              <w:right w:val="nil"/>
              <w:insideH w:val="nil"/>
              <w:insideV w:val="nil"/>
            </w:tcBorders>
            <w:shd w:fill="auto" w:val="clear"/>
          </w:tcPr>
          <w:p>
            <w:pPr>
              <w:pStyle w:val="Normal"/>
              <w:spacing w:lineRule="auto" w:line="240" w:before="0" w:after="0"/>
              <w:ind w:left="708" w:hanging="0"/>
              <w:rPr>
                <w:rFonts w:ascii="Open Sans" w:hAnsi="Open Sans" w:cs="Open Sans"/>
                <w:color w:val="767171" w:themeColor="background2" w:themeShade="80"/>
                <w:sz w:val="20"/>
                <w:szCs w:val="20"/>
              </w:rPr>
            </w:pPr>
            <w:sdt>
              <w:sdtPr>
                <w14:checkbox>
                  <w14:checked w:val="0"/>
                  <w14:checkedState w:val="2612"/>
                  <w14:uncheckedState w:val="2610"/>
                </w14:checkbox>
              </w:sdtPr>
              <w:sdtContent>
                <w:r>
                  <w:rPr>
                    <w:rFonts w:eastAsia="MS Gothic" w:cs="Open Sans" w:ascii="MS Gothic" w:hAnsi="MS Gothic"/>
                    <w:color w:val="FF0000"/>
                    <w:sz w:val="20"/>
                    <w:szCs w:val="20"/>
                  </w:rPr>
                  <w:t>☐</w:t>
                </w:r>
              </w:sdtContent>
            </w:sdt>
            <w:r>
              <w:rPr>
                <w:rFonts w:cs="Open Sans" w:ascii="Open Sans" w:hAnsi="Open Sans"/>
                <w:i/>
                <w:iCs/>
                <w:color w:val="767171" w:themeColor="background2" w:themeShade="80"/>
                <w:sz w:val="20"/>
                <w:szCs w:val="20"/>
              </w:rPr>
              <w:t xml:space="preserve"> </w:t>
            </w:r>
            <w:r>
              <w:rPr>
                <w:rFonts w:cs="Open Sans" w:ascii="Open Sans" w:hAnsi="Open Sans"/>
                <w:color w:val="767171" w:themeColor="background2" w:themeShade="80"/>
                <w:sz w:val="20"/>
                <w:szCs w:val="20"/>
              </w:rPr>
              <w:t>Oui</w:t>
            </w:r>
            <w:r>
              <w:rPr>
                <w:rFonts w:cs="Open Sans" w:ascii="Open Sans" w:hAnsi="Open Sans"/>
                <w:i/>
                <w:iCs/>
                <w:color w:val="767171" w:themeColor="background2" w:themeShade="80"/>
                <w:sz w:val="20"/>
                <w:szCs w:val="20"/>
              </w:rPr>
              <w:t xml:space="preserve">           </w:t>
            </w:r>
            <w:sdt>
              <w:sdtPr>
                <w14:checkbox>
                  <w14:checked w:val="0"/>
                  <w14:checkedState w:val="2612"/>
                  <w14:uncheckedState w:val="2610"/>
                </w14:checkbox>
              </w:sdtPr>
              <w:sdtContent>
                <w:r>
                  <w:rPr>
                    <w:rFonts w:eastAsia="MS Gothic" w:cs="Segoe UI Symbol" w:ascii="Segoe UI Symbol" w:hAnsi="Segoe UI Symbol"/>
                    <w:color w:val="767171" w:themeColor="background2" w:themeShade="80"/>
                    <w:sz w:val="20"/>
                    <w:szCs w:val="20"/>
                  </w:rPr>
                  <w:t>☐</w:t>
                </w:r>
              </w:sdtContent>
            </w:sdt>
            <w:r>
              <w:rPr>
                <w:rFonts w:cs="Open Sans" w:ascii="Open Sans" w:hAnsi="Open Sans"/>
                <w:i/>
                <w:iCs/>
                <w:color w:val="767171" w:themeColor="background2" w:themeShade="80"/>
                <w:sz w:val="20"/>
                <w:szCs w:val="20"/>
              </w:rPr>
              <w:t xml:space="preserve"> </w:t>
            </w:r>
            <w:r>
              <w:rPr>
                <w:rFonts w:cs="Open Sans" w:ascii="Open Sans" w:hAnsi="Open Sans"/>
                <w:color w:val="767171" w:themeColor="background2" w:themeShade="80"/>
                <w:sz w:val="20"/>
                <w:szCs w:val="20"/>
              </w:rPr>
              <w:t>Non</w:t>
            </w:r>
          </w:p>
          <w:p>
            <w:pPr>
              <w:pStyle w:val="Normal"/>
              <w:spacing w:lineRule="auto" w:line="240" w:before="0" w:after="0"/>
              <w:rPr>
                <w:rFonts w:ascii="Open Sans" w:hAnsi="Open Sans" w:cs="Open Sans"/>
                <w:sz w:val="20"/>
                <w:szCs w:val="20"/>
              </w:rPr>
            </w:pPr>
            <w:r>
              <w:rPr>
                <w:rFonts w:cs="Open Sans" w:ascii="Open Sans" w:hAnsi="Open Sans"/>
                <w:sz w:val="20"/>
                <w:szCs w:val="20"/>
              </w:rPr>
            </w:r>
          </w:p>
        </w:tc>
      </w:tr>
      <w:tr>
        <w:trPr/>
        <w:tc>
          <w:tcPr>
            <w:tcW w:w="4675" w:type="dxa"/>
            <w:tcBorders>
              <w:top w:val="nil"/>
              <w:left w:val="nil"/>
              <w:bottom w:val="nil"/>
              <w:right w:val="nil"/>
              <w:insideH w:val="nil"/>
              <w:insideV w:val="nil"/>
            </w:tcBorders>
            <w:shd w:fill="auto" w:val="clear"/>
          </w:tcPr>
          <w:p>
            <w:pPr>
              <w:pStyle w:val="Normal"/>
              <w:spacing w:lineRule="auto" w:line="240" w:before="0" w:after="0"/>
              <w:rPr>
                <w:rFonts w:ascii="Open Sans" w:hAnsi="Open Sans" w:cs="Open Sans"/>
                <w:sz w:val="20"/>
                <w:szCs w:val="20"/>
              </w:rPr>
            </w:pPr>
            <w:r>
              <w:rPr>
                <w:rFonts w:cs="Open Sans" w:ascii="Open Sans" w:hAnsi="Open Sans"/>
                <w:sz w:val="20"/>
                <w:szCs w:val="20"/>
              </w:rPr>
              <w:t>Sur une cité éducative ?  </w:t>
            </w:r>
            <w:r>
              <w:rPr>
                <w:rFonts w:cs="Open Sans" w:ascii="Open Sans" w:hAnsi="Open Sans"/>
                <w:b/>
                <w:bCs/>
                <w:color w:val="FF0000"/>
                <w:sz w:val="20"/>
                <w:szCs w:val="20"/>
              </w:rPr>
              <w:t>*</w:t>
            </w:r>
          </w:p>
        </w:tc>
        <w:tc>
          <w:tcPr>
            <w:tcW w:w="4674" w:type="dxa"/>
            <w:tcBorders>
              <w:top w:val="nil"/>
              <w:left w:val="nil"/>
              <w:bottom w:val="nil"/>
              <w:right w:val="nil"/>
              <w:insideH w:val="nil"/>
              <w:insideV w:val="nil"/>
            </w:tcBorders>
            <w:shd w:fill="auto" w:val="clear"/>
          </w:tcPr>
          <w:p>
            <w:pPr>
              <w:pStyle w:val="Normal"/>
              <w:spacing w:lineRule="auto" w:line="240" w:before="0" w:after="0"/>
              <w:ind w:left="708" w:hanging="0"/>
              <w:rPr>
                <w:rFonts w:ascii="Open Sans" w:hAnsi="Open Sans" w:cs="Open Sans"/>
                <w:color w:val="767171" w:themeColor="background2" w:themeShade="80"/>
                <w:sz w:val="20"/>
                <w:szCs w:val="20"/>
              </w:rPr>
            </w:pPr>
            <w:sdt>
              <w:sdtPr>
                <w14:checkbox>
                  <w14:checked w:val="0"/>
                  <w14:checkedState w:val="2612"/>
                  <w14:uncheckedState w:val="2610"/>
                </w14:checkbox>
              </w:sdtPr>
              <w:sdtContent>
                <w:r>
                  <w:rPr>
                    <w:rFonts w:eastAsia="MS Gothic" w:cs="Open Sans" w:ascii="MS Gothic" w:hAnsi="MS Gothic"/>
                    <w:color w:val="FF0000"/>
                    <w:sz w:val="20"/>
                    <w:szCs w:val="20"/>
                  </w:rPr>
                  <w:t>☐</w:t>
                </w:r>
              </w:sdtContent>
            </w:sdt>
            <w:r>
              <w:rPr>
                <w:rFonts w:cs="Open Sans" w:ascii="Open Sans" w:hAnsi="Open Sans"/>
                <w:i/>
                <w:iCs/>
                <w:color w:val="767171" w:themeColor="background2" w:themeShade="80"/>
                <w:sz w:val="20"/>
                <w:szCs w:val="20"/>
              </w:rPr>
              <w:t xml:space="preserve"> </w:t>
            </w:r>
            <w:r>
              <w:rPr>
                <w:rFonts w:cs="Open Sans" w:ascii="Open Sans" w:hAnsi="Open Sans"/>
                <w:color w:val="767171" w:themeColor="background2" w:themeShade="80"/>
                <w:sz w:val="20"/>
                <w:szCs w:val="20"/>
              </w:rPr>
              <w:t>Oui</w:t>
            </w:r>
            <w:r>
              <w:rPr>
                <w:rFonts w:cs="Open Sans" w:ascii="Open Sans" w:hAnsi="Open Sans"/>
                <w:i/>
                <w:iCs/>
                <w:color w:val="767171" w:themeColor="background2" w:themeShade="80"/>
                <w:sz w:val="20"/>
                <w:szCs w:val="20"/>
              </w:rPr>
              <w:t xml:space="preserve">           </w:t>
            </w:r>
            <w:sdt>
              <w:sdtPr>
                <w14:checkbox>
                  <w14:checked w:val="0"/>
                  <w14:checkedState w:val="2612"/>
                  <w14:uncheckedState w:val="2610"/>
                </w14:checkbox>
              </w:sdtPr>
              <w:sdtContent>
                <w:r>
                  <w:rPr>
                    <w:rFonts w:eastAsia="MS Gothic" w:cs="Segoe UI Symbol" w:ascii="Segoe UI Symbol" w:hAnsi="Segoe UI Symbol"/>
                    <w:color w:val="767171" w:themeColor="background2" w:themeShade="80"/>
                    <w:sz w:val="20"/>
                    <w:szCs w:val="20"/>
                  </w:rPr>
                  <w:t>☐</w:t>
                </w:r>
              </w:sdtContent>
            </w:sdt>
            <w:r>
              <w:rPr>
                <w:rFonts w:cs="Open Sans" w:ascii="Open Sans" w:hAnsi="Open Sans"/>
                <w:i/>
                <w:iCs/>
                <w:color w:val="767171" w:themeColor="background2" w:themeShade="80"/>
                <w:sz w:val="20"/>
                <w:szCs w:val="20"/>
              </w:rPr>
              <w:t xml:space="preserve"> </w:t>
            </w:r>
            <w:r>
              <w:rPr>
                <w:rFonts w:cs="Open Sans" w:ascii="Open Sans" w:hAnsi="Open Sans"/>
                <w:color w:val="767171" w:themeColor="background2" w:themeShade="80"/>
                <w:sz w:val="20"/>
                <w:szCs w:val="20"/>
              </w:rPr>
              <w:t>Non</w:t>
            </w:r>
          </w:p>
          <w:p>
            <w:pPr>
              <w:pStyle w:val="Normal"/>
              <w:spacing w:lineRule="auto" w:line="240" w:before="0" w:after="0"/>
              <w:rPr>
                <w:rFonts w:ascii="Open Sans" w:hAnsi="Open Sans" w:cs="Open Sans"/>
                <w:color w:val="767171" w:themeColor="background2" w:themeShade="80"/>
                <w:sz w:val="20"/>
                <w:szCs w:val="20"/>
              </w:rPr>
            </w:pPr>
            <w:r>
              <w:rPr>
                <w:rFonts w:cs="Open Sans" w:ascii="Open Sans" w:hAnsi="Open Sans"/>
                <w:color w:val="767171" w:themeColor="background2" w:themeShade="80"/>
                <w:sz w:val="20"/>
                <w:szCs w:val="20"/>
              </w:rPr>
            </w:r>
          </w:p>
        </w:tc>
      </w:tr>
    </w:tbl>
    <w:p>
      <w:pPr>
        <w:pStyle w:val="Titre2"/>
        <w:jc w:val="center"/>
        <w:rPr/>
      </w:pPr>
      <w:r>
        <w:rPr/>
      </w:r>
    </w:p>
    <w:p>
      <w:pPr>
        <w:pStyle w:val="Soustitre"/>
        <w:rPr/>
      </w:pPr>
      <w:r>
        <w:rPr/>
        <w:t>Localisation du CLAS pour diffusion dans monenfant.fr</w:t>
      </w:r>
    </w:p>
    <w:p>
      <w:pPr>
        <w:pStyle w:val="Normal"/>
        <w:rPr/>
      </w:pPr>
      <w:r>
        <w:rPr/>
        <w:t>Consentez-vous au traitement de vos données par</w:t>
      </w:r>
    </w:p>
    <w:p>
      <w:pPr>
        <w:pStyle w:val="Normal"/>
        <w:rPr>
          <w:rFonts w:ascii="Open Sans" w:hAnsi="Open Sans" w:cs="Open Sans"/>
          <w:color w:val="767171" w:themeColor="background2" w:themeShade="80"/>
          <w:sz w:val="20"/>
          <w:szCs w:val="20"/>
        </w:rPr>
      </w:pPr>
      <w:r>
        <w:rPr/>
        <w:t xml:space="preserve">monenfant.fr ? </w:t>
      </w:r>
      <w:r>
        <w:rPr>
          <w:rFonts w:cs="Open Sans" w:ascii="Open Sans" w:hAnsi="Open Sans"/>
          <w:b/>
          <w:bCs/>
          <w:color w:val="FF0000"/>
          <w:sz w:val="20"/>
          <w:szCs w:val="20"/>
        </w:rPr>
        <w:t>*</w:t>
      </w:r>
      <w:r>
        <w:rPr/>
        <w:tab/>
        <w:tab/>
        <w:tab/>
        <w:tab/>
        <w:tab/>
        <w:t xml:space="preserve">           </w:t>
      </w:r>
      <w:sdt>
        <w:sdtPr>
          <w14:checkbox>
            <w14:checked w:val="0"/>
            <w14:checkedState w:val="2612"/>
            <w14:uncheckedState w:val="2610"/>
          </w14:checkbox>
        </w:sdtPr>
        <w:sdtContent>
          <w:r>
            <w:rPr>
              <w:rFonts w:eastAsia="MS Gothic" w:cs="Open Sans" w:ascii="MS Gothic" w:hAnsi="MS Gothic"/>
              <w:color w:val="FF0000"/>
              <w:sz w:val="20"/>
              <w:szCs w:val="20"/>
            </w:rPr>
            <w:t>☐</w:t>
          </w:r>
        </w:sdtContent>
      </w:sdt>
      <w:r>
        <w:rPr>
          <w:rFonts w:cs="Open Sans" w:ascii="Open Sans" w:hAnsi="Open Sans"/>
          <w:i/>
          <w:iCs/>
          <w:color w:val="767171" w:themeColor="background2" w:themeShade="80"/>
          <w:sz w:val="20"/>
          <w:szCs w:val="20"/>
        </w:rPr>
        <w:t xml:space="preserve"> </w:t>
      </w:r>
      <w:r>
        <w:rPr>
          <w:rFonts w:cs="Open Sans" w:ascii="Open Sans" w:hAnsi="Open Sans"/>
          <w:color w:val="767171" w:themeColor="background2" w:themeShade="80"/>
          <w:sz w:val="20"/>
          <w:szCs w:val="20"/>
        </w:rPr>
        <w:t>Oui</w:t>
      </w:r>
      <w:r>
        <w:rPr>
          <w:rFonts w:cs="Open Sans" w:ascii="Open Sans" w:hAnsi="Open Sans"/>
          <w:i/>
          <w:iCs/>
          <w:color w:val="767171" w:themeColor="background2" w:themeShade="80"/>
          <w:sz w:val="20"/>
          <w:szCs w:val="20"/>
        </w:rPr>
        <w:t xml:space="preserve">           </w:t>
      </w:r>
      <w:sdt>
        <w:sdtPr>
          <w14:checkbox>
            <w14:checked w:val="0"/>
            <w14:checkedState w:val="2612"/>
            <w14:uncheckedState w:val="2610"/>
          </w14:checkbox>
        </w:sdtPr>
        <w:sdtContent>
          <w:r>
            <w:rPr>
              <w:rFonts w:eastAsia="MS Gothic" w:cs="Segoe UI Symbol" w:ascii="Segoe UI Symbol" w:hAnsi="Segoe UI Symbol"/>
              <w:color w:val="767171" w:themeColor="background2" w:themeShade="80"/>
              <w:sz w:val="20"/>
              <w:szCs w:val="20"/>
            </w:rPr>
            <w:t>☐</w:t>
          </w:r>
        </w:sdtContent>
      </w:sdt>
      <w:r>
        <w:rPr>
          <w:rFonts w:cs="Open Sans" w:ascii="Open Sans" w:hAnsi="Open Sans"/>
          <w:i/>
          <w:iCs/>
          <w:color w:val="767171" w:themeColor="background2" w:themeShade="80"/>
          <w:sz w:val="20"/>
          <w:szCs w:val="20"/>
        </w:rPr>
        <w:t xml:space="preserve"> </w:t>
      </w:r>
      <w:r>
        <w:rPr>
          <w:rFonts w:cs="Open Sans" w:ascii="Open Sans" w:hAnsi="Open Sans"/>
          <w:color w:val="767171" w:themeColor="background2" w:themeShade="80"/>
          <w:sz w:val="20"/>
          <w:szCs w:val="20"/>
        </w:rPr>
        <w:t>Non</w:t>
      </w:r>
    </w:p>
    <w:p>
      <w:pPr>
        <w:pStyle w:val="Normal"/>
        <w:rPr/>
      </w:pPr>
      <w:r>
        <w:rPr/>
        <w:t xml:space="preserve">Coordonnées de contact à afficher sur monenfant.fr </w:t>
      </w:r>
    </w:p>
    <w:p>
      <w:pPr>
        <w:pStyle w:val="Normal"/>
        <w:rPr/>
      </w:pPr>
      <w:r>
        <w:rPr/>
        <w:t xml:space="preserve">(Adresse mail ou site web) </w:t>
      </w:r>
      <w:r>
        <w:rPr>
          <w:rFonts w:cs="Open Sans" w:ascii="Open Sans" w:hAnsi="Open Sans"/>
          <w:b/>
          <w:bCs/>
          <w:color w:val="FF0000"/>
          <w:sz w:val="20"/>
          <w:szCs w:val="20"/>
        </w:rPr>
        <w:t>*</w:t>
      </w:r>
      <w:r>
        <w:rPr>
          <w:rFonts w:cs="Open Sans" w:ascii="Open Sans" w:hAnsi="Open Sans"/>
          <w:i/>
          <w:iCs/>
          <w:color w:val="767171" w:themeColor="background2" w:themeShade="80"/>
          <w:sz w:val="20"/>
          <w:szCs w:val="20"/>
        </w:rPr>
        <w:t xml:space="preserve">                                                          Saisir les informations</w:t>
      </w:r>
    </w:p>
    <w:p>
      <w:pPr>
        <w:pStyle w:val="Normal"/>
        <w:rPr/>
      </w:pPr>
      <w:r>
        <w:rPr/>
        <w:t xml:space="preserve">Coordonnées de contact à afficher sur monenfant.fr                 </w:t>
      </w:r>
      <w:r>
        <w:rPr>
          <w:rFonts w:cs="Open Sans" w:ascii="Open Sans" w:hAnsi="Open Sans"/>
          <w:i/>
          <w:iCs/>
          <w:color w:val="767171" w:themeColor="background2" w:themeShade="80"/>
          <w:sz w:val="20"/>
          <w:szCs w:val="20"/>
        </w:rPr>
        <w:t>Saisir les informations</w:t>
      </w:r>
    </w:p>
    <w:p>
      <w:pPr>
        <w:pStyle w:val="Normal"/>
        <w:rPr/>
      </w:pPr>
      <w:r>
        <w:rPr/>
        <w:t xml:space="preserve">(Téléphone) </w:t>
      </w:r>
    </w:p>
    <w:tbl>
      <w:tblPr>
        <w:tblStyle w:val="Grilledutableau"/>
        <w:tblW w:w="9350" w:type="dxa"/>
        <w:jc w:val="left"/>
        <w:tblInd w:w="0" w:type="dxa"/>
        <w:tblCellMar>
          <w:top w:w="0" w:type="dxa"/>
          <w:left w:w="108" w:type="dxa"/>
          <w:bottom w:w="0" w:type="dxa"/>
          <w:right w:w="108" w:type="dxa"/>
        </w:tblCellMar>
        <w:tblLook w:noVBand="1" w:val="04a0" w:noHBand="0" w:lastColumn="0" w:firstColumn="1" w:lastRow="0" w:firstRow="1"/>
      </w:tblPr>
      <w:tblGrid>
        <w:gridCol w:w="4675"/>
        <w:gridCol w:w="4674"/>
      </w:tblGrid>
      <w:tr>
        <w:trPr/>
        <w:tc>
          <w:tcPr>
            <w:tcW w:w="4675" w:type="dxa"/>
            <w:tcBorders>
              <w:top w:val="nil"/>
              <w:left w:val="nil"/>
              <w:bottom w:val="nil"/>
              <w:right w:val="nil"/>
              <w:insideH w:val="nil"/>
              <w:insideV w:val="nil"/>
            </w:tcBorders>
            <w:shd w:fill="auto" w:val="clear"/>
          </w:tcPr>
          <w:p>
            <w:pPr>
              <w:pStyle w:val="Normal"/>
              <w:spacing w:lineRule="auto" w:line="240" w:before="0" w:after="0"/>
              <w:rPr>
                <w:rFonts w:ascii="Open Sans" w:hAnsi="Open Sans" w:cs="Open Sans"/>
                <w:sz w:val="20"/>
                <w:szCs w:val="20"/>
              </w:rPr>
            </w:pPr>
            <w:r>
              <w:rPr>
                <w:rFonts w:cs="Open Sans" w:ascii="Open Sans" w:hAnsi="Open Sans"/>
                <w:sz w:val="20"/>
                <w:szCs w:val="20"/>
              </w:rPr>
            </w:r>
          </w:p>
          <w:p>
            <w:pPr>
              <w:pStyle w:val="Normal"/>
              <w:spacing w:lineRule="auto" w:line="240" w:before="0" w:after="0"/>
              <w:rPr>
                <w:rFonts w:ascii="Open Sans" w:hAnsi="Open Sans" w:cs="Open Sans"/>
                <w:sz w:val="20"/>
                <w:szCs w:val="20"/>
              </w:rPr>
            </w:pPr>
            <w:r>
              <w:rPr>
                <w:rFonts w:cs="Open Sans" w:ascii="Open Sans" w:hAnsi="Open Sans"/>
                <w:sz w:val="20"/>
                <w:szCs w:val="20"/>
              </w:rPr>
              <w:t xml:space="preserve">N° de voie </w:t>
            </w:r>
          </w:p>
        </w:tc>
        <w:tc>
          <w:tcPr>
            <w:tcW w:w="4674" w:type="dxa"/>
            <w:tcBorders>
              <w:top w:val="nil"/>
              <w:left w:val="nil"/>
              <w:bottom w:val="nil"/>
              <w:right w:val="nil"/>
              <w:insideH w:val="nil"/>
              <w:insideV w:val="nil"/>
            </w:tcBorders>
            <w:shd w:fill="auto" w:val="clear"/>
          </w:tcPr>
          <w:p>
            <w:pPr>
              <w:pStyle w:val="Normal"/>
              <w:spacing w:lineRule="auto" w:line="240" w:before="0" w:after="0"/>
              <w:ind w:left="708" w:hanging="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r>
          </w:p>
          <w:p>
            <w:pPr>
              <w:pStyle w:val="Normal"/>
              <w:spacing w:lineRule="auto" w:line="240" w:before="0" w:after="0"/>
              <w:ind w:left="708" w:hanging="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t xml:space="preserve">Saisir les informations </w:t>
            </w:r>
          </w:p>
        </w:tc>
      </w:tr>
      <w:tr>
        <w:trPr/>
        <w:tc>
          <w:tcPr>
            <w:tcW w:w="4675" w:type="dxa"/>
            <w:tcBorders>
              <w:top w:val="nil"/>
              <w:left w:val="nil"/>
              <w:bottom w:val="nil"/>
              <w:right w:val="nil"/>
              <w:insideH w:val="nil"/>
              <w:insideV w:val="nil"/>
            </w:tcBorders>
            <w:shd w:fill="auto" w:val="clear"/>
          </w:tcPr>
          <w:p>
            <w:pPr>
              <w:pStyle w:val="Normal"/>
              <w:spacing w:lineRule="auto" w:line="240" w:before="0" w:after="0"/>
              <w:rPr>
                <w:rFonts w:ascii="Open Sans" w:hAnsi="Open Sans" w:cs="Open Sans"/>
                <w:sz w:val="20"/>
                <w:szCs w:val="20"/>
              </w:rPr>
            </w:pPr>
            <w:r>
              <w:rPr>
                <w:rFonts w:cs="Open Sans" w:ascii="Open Sans" w:hAnsi="Open Sans"/>
                <w:sz w:val="20"/>
                <w:szCs w:val="20"/>
              </w:rPr>
            </w:r>
          </w:p>
          <w:p>
            <w:pPr>
              <w:pStyle w:val="Normal"/>
              <w:spacing w:lineRule="auto" w:line="240" w:before="0" w:after="0"/>
              <w:rPr>
                <w:rFonts w:ascii="Open Sans" w:hAnsi="Open Sans" w:cs="Open Sans"/>
                <w:sz w:val="20"/>
                <w:szCs w:val="20"/>
              </w:rPr>
            </w:pPr>
            <w:r>
              <w:rPr>
                <w:rFonts w:cs="Open Sans" w:ascii="Open Sans" w:hAnsi="Open Sans"/>
                <w:sz w:val="20"/>
                <w:szCs w:val="20"/>
              </w:rPr>
              <w:t>Complément N° de voie</w:t>
            </w:r>
          </w:p>
          <w:p>
            <w:pPr>
              <w:pStyle w:val="Normal"/>
              <w:spacing w:lineRule="auto" w:line="240" w:before="0" w:after="0"/>
              <w:rPr>
                <w:rFonts w:ascii="Open Sans" w:hAnsi="Open Sans" w:cs="Open Sans"/>
                <w:sz w:val="20"/>
                <w:szCs w:val="20"/>
              </w:rPr>
            </w:pPr>
            <w:r>
              <w:rPr>
                <w:rFonts w:cs="Open Sans" w:ascii="Open Sans" w:hAnsi="Open Sans"/>
                <w:sz w:val="20"/>
                <w:szCs w:val="20"/>
              </w:rPr>
            </w:r>
          </w:p>
          <w:p>
            <w:pPr>
              <w:pStyle w:val="Normal"/>
              <w:spacing w:lineRule="auto" w:line="240" w:before="0" w:after="0"/>
              <w:rPr>
                <w:rFonts w:ascii="Open Sans" w:hAnsi="Open Sans" w:cs="Open Sans"/>
                <w:sz w:val="20"/>
                <w:szCs w:val="20"/>
              </w:rPr>
            </w:pPr>
            <w:r>
              <w:rPr>
                <w:rFonts w:cs="Open Sans" w:ascii="Open Sans" w:hAnsi="Open Sans"/>
                <w:sz w:val="20"/>
                <w:szCs w:val="20"/>
              </w:rPr>
            </w:r>
          </w:p>
          <w:p>
            <w:pPr>
              <w:pStyle w:val="Normal"/>
              <w:spacing w:lineRule="auto" w:line="240" w:before="0" w:after="0"/>
              <w:rPr>
                <w:rFonts w:ascii="Open Sans" w:hAnsi="Open Sans" w:cs="Open Sans"/>
                <w:sz w:val="20"/>
                <w:szCs w:val="20"/>
              </w:rPr>
            </w:pPr>
            <w:r>
              <w:rPr>
                <w:rFonts w:cs="Open Sans" w:ascii="Open Sans" w:hAnsi="Open Sans"/>
                <w:sz w:val="20"/>
                <w:szCs w:val="20"/>
              </w:rPr>
            </w:r>
          </w:p>
          <w:p>
            <w:pPr>
              <w:pStyle w:val="Normal"/>
              <w:spacing w:lineRule="auto" w:line="240" w:before="0" w:after="0"/>
              <w:rPr>
                <w:rFonts w:ascii="Open Sans" w:hAnsi="Open Sans" w:cs="Open Sans"/>
                <w:sz w:val="20"/>
                <w:szCs w:val="20"/>
              </w:rPr>
            </w:pPr>
            <w:r>
              <w:rPr>
                <w:rFonts w:cs="Open Sans" w:ascii="Open Sans" w:hAnsi="Open Sans"/>
                <w:sz w:val="20"/>
                <w:szCs w:val="20"/>
              </w:rPr>
            </w:r>
          </w:p>
          <w:p>
            <w:pPr>
              <w:pStyle w:val="Normal"/>
              <w:spacing w:lineRule="auto" w:line="240" w:before="0" w:after="0"/>
              <w:rPr>
                <w:rFonts w:ascii="Open Sans" w:hAnsi="Open Sans" w:cs="Open Sans"/>
                <w:sz w:val="20"/>
                <w:szCs w:val="20"/>
              </w:rPr>
            </w:pPr>
            <w:r>
              <w:rPr>
                <w:rFonts w:cs="Open Sans" w:ascii="Open Sans" w:hAnsi="Open Sans"/>
                <w:sz w:val="20"/>
                <w:szCs w:val="20"/>
              </w:rPr>
              <w:t>Type de voie *</w:t>
            </w:r>
          </w:p>
          <w:p>
            <w:pPr>
              <w:pStyle w:val="Normal"/>
              <w:spacing w:lineRule="auto" w:line="240" w:before="0" w:after="0"/>
              <w:rPr>
                <w:rFonts w:ascii="Open Sans" w:hAnsi="Open Sans" w:cs="Open Sans"/>
                <w:sz w:val="20"/>
                <w:szCs w:val="20"/>
              </w:rPr>
            </w:pPr>
            <w:r>
              <w:rPr>
                <w:rFonts w:cs="Open Sans" w:ascii="Open Sans" w:hAnsi="Open Sans"/>
                <w:sz w:val="20"/>
                <w:szCs w:val="20"/>
              </w:rPr>
            </w:r>
          </w:p>
          <w:p>
            <w:pPr>
              <w:pStyle w:val="Normal"/>
              <w:spacing w:lineRule="auto" w:line="240" w:before="0" w:after="0"/>
              <w:rPr>
                <w:rFonts w:ascii="Open Sans" w:hAnsi="Open Sans" w:cs="Open Sans"/>
                <w:sz w:val="20"/>
                <w:szCs w:val="20"/>
              </w:rPr>
            </w:pPr>
            <w:r>
              <w:rPr>
                <w:rFonts w:cs="Open Sans" w:ascii="Open Sans" w:hAnsi="Open Sans"/>
                <w:sz w:val="20"/>
                <w:szCs w:val="20"/>
              </w:rPr>
            </w:r>
          </w:p>
          <w:p>
            <w:pPr>
              <w:pStyle w:val="Normal"/>
              <w:spacing w:lineRule="auto" w:line="240" w:before="0" w:after="0"/>
              <w:rPr>
                <w:rFonts w:ascii="Open Sans" w:hAnsi="Open Sans" w:cs="Open Sans"/>
                <w:sz w:val="20"/>
                <w:szCs w:val="20"/>
              </w:rPr>
            </w:pPr>
            <w:r>
              <w:rPr>
                <w:rFonts w:cs="Open Sans" w:ascii="Open Sans" w:hAnsi="Open Sans"/>
                <w:sz w:val="20"/>
                <w:szCs w:val="20"/>
              </w:rPr>
            </w:r>
          </w:p>
          <w:p>
            <w:pPr>
              <w:pStyle w:val="Normal"/>
              <w:spacing w:lineRule="auto" w:line="240" w:before="0" w:after="0"/>
              <w:rPr>
                <w:rFonts w:ascii="Open Sans" w:hAnsi="Open Sans" w:cs="Open Sans"/>
                <w:sz w:val="20"/>
                <w:szCs w:val="20"/>
              </w:rPr>
            </w:pPr>
            <w:r>
              <w:rPr>
                <w:rFonts w:cs="Open Sans" w:ascii="Open Sans" w:hAnsi="Open Sans"/>
                <w:sz w:val="20"/>
                <w:szCs w:val="20"/>
              </w:rPr>
            </w:r>
          </w:p>
          <w:p>
            <w:pPr>
              <w:pStyle w:val="Normal"/>
              <w:spacing w:lineRule="auto" w:line="240" w:before="0" w:after="0"/>
              <w:rPr>
                <w:rFonts w:ascii="Open Sans" w:hAnsi="Open Sans" w:cs="Open Sans"/>
                <w:sz w:val="20"/>
                <w:szCs w:val="20"/>
              </w:rPr>
            </w:pPr>
            <w:r>
              <w:rPr>
                <w:rFonts w:cs="Open Sans" w:ascii="Open Sans" w:hAnsi="Open Sans"/>
                <w:sz w:val="20"/>
                <w:szCs w:val="20"/>
              </w:rPr>
            </w:r>
          </w:p>
          <w:p>
            <w:pPr>
              <w:pStyle w:val="Normal"/>
              <w:spacing w:lineRule="auto" w:line="240" w:before="0" w:after="0"/>
              <w:rPr>
                <w:rFonts w:ascii="Open Sans" w:hAnsi="Open Sans" w:cs="Open Sans"/>
                <w:sz w:val="20"/>
                <w:szCs w:val="20"/>
              </w:rPr>
            </w:pPr>
            <w:r>
              <w:rPr>
                <w:rFonts w:cs="Open Sans" w:ascii="Open Sans" w:hAnsi="Open Sans"/>
                <w:sz w:val="20"/>
                <w:szCs w:val="20"/>
              </w:rPr>
            </w:r>
          </w:p>
          <w:p>
            <w:pPr>
              <w:pStyle w:val="Normal"/>
              <w:spacing w:lineRule="auto" w:line="240" w:before="0" w:after="0"/>
              <w:rPr>
                <w:rFonts w:ascii="Open Sans" w:hAnsi="Open Sans" w:cs="Open Sans"/>
                <w:sz w:val="20"/>
                <w:szCs w:val="20"/>
              </w:rPr>
            </w:pPr>
            <w:r>
              <w:rPr>
                <w:rFonts w:cs="Open Sans" w:ascii="Open Sans" w:hAnsi="Open Sans"/>
                <w:sz w:val="20"/>
                <w:szCs w:val="20"/>
              </w:rPr>
              <w:t xml:space="preserve">Nom de voie </w:t>
            </w:r>
            <w:r>
              <w:rPr>
                <w:rFonts w:cs="Open Sans" w:ascii="Open Sans" w:hAnsi="Open Sans"/>
                <w:color w:val="FF0000"/>
                <w:sz w:val="20"/>
                <w:szCs w:val="20"/>
              </w:rPr>
              <w:t>*</w:t>
            </w:r>
          </w:p>
          <w:p>
            <w:pPr>
              <w:pStyle w:val="Normal"/>
              <w:spacing w:lineRule="auto" w:line="240" w:before="0" w:after="0"/>
              <w:rPr>
                <w:rFonts w:ascii="Open Sans" w:hAnsi="Open Sans" w:cs="Open Sans"/>
                <w:sz w:val="20"/>
                <w:szCs w:val="20"/>
              </w:rPr>
            </w:pPr>
            <w:r>
              <w:rPr>
                <w:rFonts w:cs="Open Sans" w:ascii="Open Sans" w:hAnsi="Open Sans"/>
                <w:sz w:val="20"/>
                <w:szCs w:val="20"/>
              </w:rPr>
            </w:r>
          </w:p>
          <w:p>
            <w:pPr>
              <w:pStyle w:val="Normal"/>
              <w:spacing w:lineRule="auto" w:line="240" w:before="0" w:after="0"/>
              <w:rPr>
                <w:rFonts w:ascii="Open Sans" w:hAnsi="Open Sans" w:cs="Open Sans"/>
                <w:sz w:val="20"/>
                <w:szCs w:val="20"/>
              </w:rPr>
            </w:pPr>
            <w:r>
              <w:rPr>
                <w:rFonts w:cs="Open Sans" w:ascii="Open Sans" w:hAnsi="Open Sans"/>
                <w:sz w:val="20"/>
                <w:szCs w:val="20"/>
              </w:rPr>
              <w:t>Complément d’adresse</w:t>
            </w:r>
          </w:p>
          <w:p>
            <w:pPr>
              <w:pStyle w:val="Normal"/>
              <w:spacing w:lineRule="auto" w:line="240" w:before="0" w:after="0"/>
              <w:rPr>
                <w:rFonts w:ascii="Open Sans" w:hAnsi="Open Sans" w:cs="Open Sans"/>
                <w:sz w:val="20"/>
                <w:szCs w:val="20"/>
              </w:rPr>
            </w:pPr>
            <w:r>
              <w:rPr>
                <w:rFonts w:cs="Open Sans" w:ascii="Open Sans" w:hAnsi="Open Sans"/>
                <w:sz w:val="20"/>
                <w:szCs w:val="20"/>
              </w:rPr>
            </w:r>
          </w:p>
          <w:p>
            <w:pPr>
              <w:pStyle w:val="Normal"/>
              <w:spacing w:lineRule="auto" w:line="240" w:before="0" w:after="0"/>
              <w:rPr>
                <w:rFonts w:ascii="Open Sans" w:hAnsi="Open Sans" w:cs="Open Sans"/>
                <w:color w:val="FF0000"/>
                <w:sz w:val="20"/>
                <w:szCs w:val="20"/>
              </w:rPr>
            </w:pPr>
            <w:r>
              <w:rPr>
                <w:rFonts w:cs="Open Sans" w:ascii="Open Sans" w:hAnsi="Open Sans"/>
                <w:sz w:val="20"/>
                <w:szCs w:val="20"/>
              </w:rPr>
              <w:t xml:space="preserve">Code postal </w:t>
            </w:r>
            <w:r>
              <w:rPr>
                <w:rFonts w:cs="Open Sans" w:ascii="Open Sans" w:hAnsi="Open Sans"/>
                <w:color w:val="FF0000"/>
                <w:sz w:val="20"/>
                <w:szCs w:val="20"/>
              </w:rPr>
              <w:t>*</w:t>
            </w:r>
          </w:p>
          <w:p>
            <w:pPr>
              <w:pStyle w:val="Normal"/>
              <w:spacing w:lineRule="auto" w:line="240" w:before="0" w:after="0"/>
              <w:rPr>
                <w:rFonts w:ascii="Open Sans" w:hAnsi="Open Sans" w:cs="Open Sans"/>
                <w:color w:val="FF0000"/>
                <w:sz w:val="20"/>
                <w:szCs w:val="20"/>
              </w:rPr>
            </w:pPr>
            <w:r>
              <w:rPr>
                <w:rFonts w:cs="Open Sans" w:ascii="Open Sans" w:hAnsi="Open Sans"/>
                <w:color w:val="FF0000"/>
                <w:sz w:val="20"/>
                <w:szCs w:val="20"/>
              </w:rPr>
            </w:r>
          </w:p>
          <w:p>
            <w:pPr>
              <w:pStyle w:val="Normal"/>
              <w:spacing w:lineRule="auto" w:line="240" w:before="0" w:after="0"/>
              <w:rPr>
                <w:rFonts w:ascii="Open Sans" w:hAnsi="Open Sans" w:cs="Open Sans"/>
                <w:color w:val="FF0000"/>
                <w:sz w:val="20"/>
                <w:szCs w:val="20"/>
              </w:rPr>
            </w:pPr>
            <w:r>
              <w:rPr>
                <w:rFonts w:cs="Open Sans" w:ascii="Open Sans" w:hAnsi="Open Sans"/>
                <w:sz w:val="20"/>
                <w:szCs w:val="20"/>
              </w:rPr>
              <w:t xml:space="preserve">Commune </w:t>
            </w:r>
            <w:r>
              <w:rPr>
                <w:rFonts w:cs="Open Sans" w:ascii="Open Sans" w:hAnsi="Open Sans"/>
                <w:color w:val="FF0000"/>
                <w:sz w:val="20"/>
                <w:szCs w:val="20"/>
              </w:rPr>
              <w:t>*</w:t>
            </w:r>
          </w:p>
          <w:p>
            <w:pPr>
              <w:pStyle w:val="Normal"/>
              <w:spacing w:lineRule="auto" w:line="240" w:before="0" w:after="0"/>
              <w:rPr>
                <w:rFonts w:ascii="Open Sans" w:hAnsi="Open Sans" w:cs="Open Sans"/>
                <w:sz w:val="20"/>
                <w:szCs w:val="20"/>
              </w:rPr>
            </w:pPr>
            <w:r>
              <w:rPr>
                <w:rFonts w:cs="Open Sans" w:ascii="Open Sans" w:hAnsi="Open Sans"/>
                <w:sz w:val="20"/>
                <w:szCs w:val="20"/>
              </w:rPr>
            </w:r>
          </w:p>
        </w:tc>
        <w:tc>
          <w:tcPr>
            <w:tcW w:w="4674" w:type="dxa"/>
            <w:tcBorders>
              <w:top w:val="nil"/>
              <w:left w:val="nil"/>
              <w:bottom w:val="nil"/>
              <w:right w:val="nil"/>
              <w:insideH w:val="nil"/>
              <w:insideV w:val="nil"/>
            </w:tcBorders>
            <w:shd w:fill="auto" w:val="clear"/>
          </w:tcPr>
          <w:p>
            <w:pPr>
              <w:pStyle w:val="Normal"/>
              <w:spacing w:lineRule="auto" w:line="240" w:before="0" w:after="0"/>
              <w:ind w:left="708" w:hanging="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r>
          </w:p>
          <w:p>
            <w:pPr>
              <w:pStyle w:val="Normal"/>
              <w:spacing w:lineRule="auto" w:line="240" w:before="0" w:after="0"/>
              <w:ind w:left="708" w:hanging="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t>Veuillez sélectionner une valeur</w:t>
            </w:r>
          </w:p>
          <w:p>
            <w:pPr>
              <w:pStyle w:val="Normal"/>
              <w:spacing w:lineRule="auto" w:line="240" w:before="0" w:after="0"/>
              <w:ind w:left="708" w:hanging="0"/>
              <w:rPr>
                <w:rFonts w:ascii="Open Sans" w:hAnsi="Open Sans" w:cs="Open Sans"/>
                <w:color w:val="767171" w:themeColor="background2" w:themeShade="80"/>
                <w:sz w:val="20"/>
                <w:szCs w:val="20"/>
              </w:rPr>
            </w:pPr>
            <w:sdt>
              <w:sdtPr>
                <w14:checkbox>
                  <w14:checked w:val="0"/>
                  <w14:checkedState w:val="2612"/>
                  <w14:uncheckedState w:val="2610"/>
                </w14:checkbox>
              </w:sdtPr>
              <w:sdtContent>
                <w:r>
                  <w:rPr>
                    <w:rFonts w:eastAsia="MS Gothic" w:cs="Segoe UI Symbol" w:ascii="Segoe UI Symbol" w:hAnsi="Segoe UI Symbol"/>
                    <w:color w:val="767171" w:themeColor="background2" w:themeShade="80"/>
                    <w:sz w:val="20"/>
                    <w:szCs w:val="20"/>
                  </w:rPr>
                  <w:t>☐</w:t>
                </w:r>
              </w:sdtContent>
            </w:sdt>
            <w:r>
              <w:rPr>
                <w:rFonts w:cs="Open Sans" w:ascii="Open Sans" w:hAnsi="Open Sans"/>
                <w:color w:val="FF0000"/>
                <w:sz w:val="20"/>
                <w:szCs w:val="20"/>
              </w:rPr>
              <w:t xml:space="preserve"> </w:t>
            </w:r>
            <w:r>
              <w:rPr>
                <w:rFonts w:cs="Open Sans" w:ascii="Open Sans" w:hAnsi="Open Sans"/>
                <w:color w:val="767171" w:themeColor="background2" w:themeShade="80"/>
                <w:sz w:val="20"/>
                <w:szCs w:val="20"/>
              </w:rPr>
              <w:t>BIS</w:t>
            </w:r>
          </w:p>
          <w:p>
            <w:pPr>
              <w:pStyle w:val="Normal"/>
              <w:spacing w:lineRule="auto" w:line="240" w:before="0" w:after="0"/>
              <w:ind w:left="708" w:hanging="0"/>
              <w:rPr>
                <w:rFonts w:ascii="Open Sans" w:hAnsi="Open Sans" w:cs="Open Sans"/>
                <w:color w:val="767171" w:themeColor="background2" w:themeShade="80"/>
                <w:sz w:val="20"/>
                <w:szCs w:val="20"/>
              </w:rPr>
            </w:pPr>
            <w:sdt>
              <w:sdtPr>
                <w14:checkbox>
                  <w14:checked w:val="0"/>
                  <w14:checkedState w:val="2612"/>
                  <w14:uncheckedState w:val="2610"/>
                </w14:checkbox>
              </w:sdtPr>
              <w:sdtContent>
                <w:r>
                  <w:rPr>
                    <w:rFonts w:eastAsia="MS Gothic" w:cs="Segoe UI Symbol" w:ascii="Segoe UI Symbol" w:hAnsi="Segoe UI Symbol"/>
                    <w:color w:val="767171" w:themeColor="background2" w:themeShade="80"/>
                    <w:sz w:val="20"/>
                    <w:szCs w:val="20"/>
                  </w:rPr>
                  <w:t>☐</w:t>
                </w:r>
              </w:sdtContent>
            </w:sdt>
            <w:r>
              <w:rPr>
                <w:rFonts w:cs="Open Sans" w:ascii="Open Sans" w:hAnsi="Open Sans"/>
                <w:color w:val="FF0000"/>
                <w:sz w:val="20"/>
                <w:szCs w:val="20"/>
              </w:rPr>
              <w:t xml:space="preserve"> </w:t>
            </w:r>
            <w:r>
              <w:rPr>
                <w:rFonts w:cs="Open Sans" w:ascii="Open Sans" w:hAnsi="Open Sans"/>
                <w:color w:val="767171" w:themeColor="background2" w:themeShade="80"/>
                <w:sz w:val="20"/>
                <w:szCs w:val="20"/>
              </w:rPr>
              <w:t>QUATER</w:t>
            </w:r>
          </w:p>
          <w:p>
            <w:pPr>
              <w:pStyle w:val="Normal"/>
              <w:spacing w:lineRule="auto" w:line="240" w:before="0" w:after="0"/>
              <w:ind w:left="708" w:hanging="0"/>
              <w:rPr>
                <w:rFonts w:ascii="Open Sans" w:hAnsi="Open Sans" w:cs="Open Sans"/>
                <w:color w:val="767171" w:themeColor="background2" w:themeShade="80"/>
                <w:sz w:val="20"/>
                <w:szCs w:val="20"/>
              </w:rPr>
            </w:pPr>
            <w:sdt>
              <w:sdtPr>
                <w14:checkbox>
                  <w14:checked w:val="0"/>
                  <w14:checkedState w:val="2612"/>
                  <w14:uncheckedState w:val="2610"/>
                </w14:checkbox>
              </w:sdtPr>
              <w:sdtContent>
                <w:r>
                  <w:rPr>
                    <w:rFonts w:eastAsia="MS Gothic" w:cs="Segoe UI Symbol" w:ascii="Segoe UI Symbol" w:hAnsi="Segoe UI Symbol"/>
                    <w:color w:val="767171" w:themeColor="background2" w:themeShade="80"/>
                    <w:sz w:val="20"/>
                    <w:szCs w:val="20"/>
                  </w:rPr>
                  <w:t>☐</w:t>
                </w:r>
              </w:sdtContent>
            </w:sdt>
            <w:r>
              <w:rPr>
                <w:rFonts w:cs="Open Sans" w:ascii="Open Sans" w:hAnsi="Open Sans"/>
                <w:color w:val="FF0000"/>
                <w:sz w:val="20"/>
                <w:szCs w:val="20"/>
              </w:rPr>
              <w:t xml:space="preserve"> </w:t>
            </w:r>
            <w:r>
              <w:rPr>
                <w:rFonts w:cs="Open Sans" w:ascii="Open Sans" w:hAnsi="Open Sans"/>
                <w:color w:val="767171" w:themeColor="background2" w:themeShade="80"/>
                <w:sz w:val="20"/>
                <w:szCs w:val="20"/>
              </w:rPr>
              <w:t>TER</w:t>
            </w:r>
          </w:p>
          <w:p>
            <w:pPr>
              <w:pStyle w:val="Normal"/>
              <w:spacing w:lineRule="auto" w:line="240" w:before="0" w:after="0"/>
              <w:ind w:left="708" w:hanging="0"/>
              <w:rPr>
                <w:rFonts w:ascii="Open Sans" w:hAnsi="Open Sans" w:cs="Open Sans"/>
                <w:color w:val="767171" w:themeColor="background2" w:themeShade="80"/>
                <w:sz w:val="20"/>
                <w:szCs w:val="20"/>
              </w:rPr>
            </w:pPr>
            <w:r>
              <w:rPr>
                <w:rFonts w:cs="Open Sans" w:ascii="Open Sans" w:hAnsi="Open Sans"/>
                <w:color w:val="767171" w:themeColor="background2" w:themeShade="80"/>
                <w:sz w:val="20"/>
                <w:szCs w:val="20"/>
              </w:rPr>
            </w:r>
          </w:p>
          <w:p>
            <w:pPr>
              <w:pStyle w:val="Normal"/>
              <w:spacing w:lineRule="auto" w:line="240" w:before="0" w:after="0"/>
              <w:ind w:left="708" w:hanging="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t>Veuillez sélectionner une valeur</w:t>
            </w:r>
          </w:p>
          <w:p>
            <w:pPr>
              <w:pStyle w:val="Normal"/>
              <w:spacing w:lineRule="auto" w:line="240" w:before="0" w:after="0"/>
              <w:ind w:left="708" w:hanging="0"/>
              <w:rPr>
                <w:rFonts w:ascii="Open Sans" w:hAnsi="Open Sans" w:cs="Open Sans"/>
                <w:color w:val="767171" w:themeColor="background2" w:themeShade="80"/>
                <w:sz w:val="20"/>
                <w:szCs w:val="20"/>
              </w:rPr>
            </w:pPr>
            <w:sdt>
              <w:sdtPr>
                <w14:checkbox>
                  <w14:checked w:val="0"/>
                  <w14:checkedState w:val="2612"/>
                  <w14:uncheckedState w:val="2610"/>
                </w14:checkbox>
              </w:sdtPr>
              <w:sdtContent>
                <w:r>
                  <w:rPr>
                    <w:rFonts w:eastAsia="MS Gothic" w:cs="Segoe UI Symbol" w:ascii="Segoe UI Symbol" w:hAnsi="Segoe UI Symbol"/>
                    <w:color w:val="767171" w:themeColor="background2" w:themeShade="80"/>
                    <w:sz w:val="20"/>
                    <w:szCs w:val="20"/>
                  </w:rPr>
                  <w:t>☐</w:t>
                </w:r>
              </w:sdtContent>
            </w:sdt>
            <w:r>
              <w:rPr>
                <w:rFonts w:cs="Open Sans" w:ascii="Open Sans" w:hAnsi="Open Sans"/>
                <w:color w:val="FF0000"/>
                <w:sz w:val="20"/>
                <w:szCs w:val="20"/>
              </w:rPr>
              <w:t xml:space="preserve"> </w:t>
            </w:r>
            <w:r>
              <w:rPr>
                <w:rFonts w:cs="Open Sans" w:ascii="Open Sans" w:hAnsi="Open Sans"/>
                <w:color w:val="767171" w:themeColor="background2" w:themeShade="80"/>
                <w:sz w:val="20"/>
                <w:szCs w:val="20"/>
              </w:rPr>
              <w:t>Allée</w:t>
            </w:r>
          </w:p>
          <w:p>
            <w:pPr>
              <w:pStyle w:val="Normal"/>
              <w:spacing w:lineRule="auto" w:line="240" w:before="0" w:after="0"/>
              <w:ind w:left="708" w:hanging="0"/>
              <w:rPr>
                <w:rFonts w:ascii="Open Sans" w:hAnsi="Open Sans" w:cs="Open Sans"/>
                <w:color w:val="767171" w:themeColor="background2" w:themeShade="80"/>
                <w:sz w:val="20"/>
                <w:szCs w:val="20"/>
              </w:rPr>
            </w:pPr>
            <w:sdt>
              <w:sdtPr>
                <w14:checkbox>
                  <w14:checked w:val="0"/>
                  <w14:checkedState w:val="2612"/>
                  <w14:uncheckedState w:val="2610"/>
                </w14:checkbox>
              </w:sdtPr>
              <w:sdtContent>
                <w:r>
                  <w:rPr>
                    <w:rFonts w:eastAsia="MS Gothic" w:cs="Segoe UI Symbol" w:ascii="Segoe UI Symbol" w:hAnsi="Segoe UI Symbol"/>
                    <w:color w:val="767171" w:themeColor="background2" w:themeShade="80"/>
                    <w:sz w:val="20"/>
                    <w:szCs w:val="20"/>
                  </w:rPr>
                  <w:t>☐</w:t>
                </w:r>
              </w:sdtContent>
            </w:sdt>
            <w:r>
              <w:rPr>
                <w:rFonts w:cs="Open Sans" w:ascii="Open Sans" w:hAnsi="Open Sans"/>
                <w:color w:val="FF0000"/>
                <w:sz w:val="20"/>
                <w:szCs w:val="20"/>
              </w:rPr>
              <w:t xml:space="preserve"> </w:t>
            </w:r>
            <w:r>
              <w:rPr>
                <w:rFonts w:cs="Open Sans" w:ascii="Open Sans" w:hAnsi="Open Sans"/>
                <w:color w:val="767171" w:themeColor="background2" w:themeShade="80"/>
                <w:sz w:val="20"/>
                <w:szCs w:val="20"/>
              </w:rPr>
              <w:t>Allées</w:t>
            </w:r>
          </w:p>
          <w:p>
            <w:pPr>
              <w:pStyle w:val="Normal"/>
              <w:spacing w:lineRule="auto" w:line="240" w:before="0" w:after="0"/>
              <w:ind w:left="708" w:hanging="0"/>
              <w:rPr>
                <w:rFonts w:ascii="Open Sans" w:hAnsi="Open Sans" w:cs="Open Sans"/>
                <w:color w:val="767171" w:themeColor="background2" w:themeShade="80"/>
                <w:sz w:val="20"/>
                <w:szCs w:val="20"/>
              </w:rPr>
            </w:pPr>
            <w:sdt>
              <w:sdtPr>
                <w14:checkbox>
                  <w14:checked w:val="0"/>
                  <w14:checkedState w:val="2612"/>
                  <w14:uncheckedState w:val="2610"/>
                </w14:checkbox>
              </w:sdtPr>
              <w:sdtContent>
                <w:r>
                  <w:rPr>
                    <w:rFonts w:eastAsia="MS Gothic" w:cs="Segoe UI Symbol" w:ascii="Segoe UI Symbol" w:hAnsi="Segoe UI Symbol"/>
                    <w:color w:val="767171" w:themeColor="background2" w:themeShade="80"/>
                    <w:sz w:val="20"/>
                    <w:szCs w:val="20"/>
                  </w:rPr>
                  <w:t>☐</w:t>
                </w:r>
              </w:sdtContent>
            </w:sdt>
            <w:r>
              <w:rPr>
                <w:rFonts w:cs="Open Sans" w:ascii="Open Sans" w:hAnsi="Open Sans"/>
                <w:color w:val="FF0000"/>
                <w:sz w:val="20"/>
                <w:szCs w:val="20"/>
              </w:rPr>
              <w:t xml:space="preserve"> </w:t>
            </w:r>
            <w:r>
              <w:rPr>
                <w:rFonts w:cs="Open Sans" w:ascii="Open Sans" w:hAnsi="Open Sans"/>
                <w:color w:val="767171" w:themeColor="background2" w:themeShade="80"/>
                <w:sz w:val="20"/>
                <w:szCs w:val="20"/>
              </w:rPr>
              <w:t>Avenue</w:t>
            </w:r>
          </w:p>
          <w:p>
            <w:pPr>
              <w:pStyle w:val="Normal"/>
              <w:spacing w:lineRule="auto" w:line="240" w:before="0" w:after="0"/>
              <w:ind w:left="708" w:hanging="0"/>
              <w:rPr>
                <w:rFonts w:ascii="Open Sans" w:hAnsi="Open Sans" w:cs="Open Sans"/>
                <w:color w:val="767171" w:themeColor="background2" w:themeShade="80"/>
                <w:sz w:val="20"/>
                <w:szCs w:val="20"/>
              </w:rPr>
            </w:pPr>
            <w:sdt>
              <w:sdtPr>
                <w14:checkbox>
                  <w14:checked w:val="0"/>
                  <w14:checkedState w:val="2612"/>
                  <w14:uncheckedState w:val="2610"/>
                </w14:checkbox>
              </w:sdtPr>
              <w:sdtContent>
                <w:r>
                  <w:rPr>
                    <w:rFonts w:eastAsia="MS Gothic" w:cs="Segoe UI Symbol" w:ascii="Segoe UI Symbol" w:hAnsi="Segoe UI Symbol"/>
                    <w:color w:val="767171" w:themeColor="background2" w:themeShade="80"/>
                    <w:sz w:val="20"/>
                    <w:szCs w:val="20"/>
                  </w:rPr>
                  <w:t>☐</w:t>
                </w:r>
              </w:sdtContent>
            </w:sdt>
            <w:r>
              <w:rPr>
                <w:rFonts w:cs="Open Sans" w:ascii="Open Sans" w:hAnsi="Open Sans"/>
                <w:color w:val="FF0000"/>
                <w:sz w:val="20"/>
                <w:szCs w:val="20"/>
              </w:rPr>
              <w:t xml:space="preserve"> </w:t>
            </w:r>
            <w:r>
              <w:rPr>
                <w:rFonts w:cs="Open Sans" w:ascii="Open Sans" w:hAnsi="Open Sans"/>
                <w:color w:val="767171" w:themeColor="background2" w:themeShade="80"/>
                <w:sz w:val="20"/>
                <w:szCs w:val="20"/>
              </w:rPr>
              <w:t xml:space="preserve">… </w:t>
            </w:r>
            <w:r>
              <w:rPr>
                <w:rFonts w:cs="Open Sans" w:ascii="Open Sans" w:hAnsi="Open Sans"/>
                <w:color w:val="767171" w:themeColor="background2" w:themeShade="80"/>
                <w:sz w:val="20"/>
                <w:szCs w:val="20"/>
              </w:rPr>
              <w:t>etc</w:t>
            </w:r>
          </w:p>
          <w:p>
            <w:pPr>
              <w:pStyle w:val="Normal"/>
              <w:spacing w:lineRule="auto" w:line="240" w:before="0" w:after="0"/>
              <w:rPr>
                <w:rFonts w:ascii="Open Sans" w:hAnsi="Open Sans" w:cs="Open Sans"/>
                <w:color w:val="767171" w:themeColor="background2" w:themeShade="80"/>
                <w:sz w:val="20"/>
                <w:szCs w:val="20"/>
              </w:rPr>
            </w:pPr>
            <w:r>
              <w:rPr>
                <w:rFonts w:cs="Open Sans" w:ascii="Open Sans" w:hAnsi="Open Sans"/>
                <w:color w:val="767171" w:themeColor="background2" w:themeShade="80"/>
                <w:sz w:val="20"/>
                <w:szCs w:val="20"/>
              </w:rPr>
            </w:r>
          </w:p>
          <w:p>
            <w:pPr>
              <w:pStyle w:val="Normal"/>
              <w:spacing w:lineRule="auto" w:line="240" w:before="0" w:after="0"/>
              <w:ind w:left="708" w:hanging="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r>
          </w:p>
          <w:p>
            <w:pPr>
              <w:pStyle w:val="Normal"/>
              <w:spacing w:lineRule="auto" w:line="240" w:before="0" w:after="0"/>
              <w:ind w:left="708" w:hanging="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t xml:space="preserve">Saisir les informations </w:t>
            </w:r>
          </w:p>
          <w:p>
            <w:pPr>
              <w:pStyle w:val="Normal"/>
              <w:spacing w:lineRule="auto" w:line="240" w:before="0" w:after="0"/>
              <w:rPr>
                <w:rFonts w:ascii="Open Sans" w:hAnsi="Open Sans" w:cs="Open Sans"/>
                <w:color w:val="767171" w:themeColor="background2" w:themeShade="80"/>
                <w:sz w:val="20"/>
                <w:szCs w:val="20"/>
              </w:rPr>
            </w:pPr>
            <w:r>
              <w:rPr>
                <w:rFonts w:cs="Open Sans" w:ascii="Open Sans" w:hAnsi="Open Sans"/>
                <w:color w:val="767171" w:themeColor="background2" w:themeShade="80"/>
                <w:sz w:val="20"/>
                <w:szCs w:val="20"/>
              </w:rPr>
            </w:r>
          </w:p>
          <w:p>
            <w:pPr>
              <w:pStyle w:val="Normal"/>
              <w:spacing w:lineRule="auto" w:line="240" w:before="0" w:after="0"/>
              <w:ind w:left="708" w:hanging="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t xml:space="preserve">Saisir les informations </w:t>
            </w:r>
          </w:p>
          <w:p>
            <w:pPr>
              <w:pStyle w:val="Normal"/>
              <w:spacing w:lineRule="auto" w:line="240" w:before="0" w:after="0"/>
              <w:ind w:left="708" w:hanging="0"/>
              <w:rPr>
                <w:rFonts w:ascii="Open Sans" w:hAnsi="Open Sans" w:cs="Open Sans"/>
                <w:color w:val="767171" w:themeColor="background2" w:themeShade="80"/>
                <w:sz w:val="20"/>
                <w:szCs w:val="20"/>
              </w:rPr>
            </w:pPr>
            <w:r>
              <w:rPr>
                <w:rFonts w:cs="Open Sans" w:ascii="Open Sans" w:hAnsi="Open Sans"/>
                <w:color w:val="767171" w:themeColor="background2" w:themeShade="80"/>
                <w:sz w:val="20"/>
                <w:szCs w:val="20"/>
              </w:rPr>
            </w:r>
          </w:p>
          <w:p>
            <w:pPr>
              <w:pStyle w:val="Normal"/>
              <w:spacing w:lineRule="auto" w:line="240" w:before="0" w:after="0"/>
              <w:ind w:left="708" w:hanging="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t xml:space="preserve">Saisir les informations </w:t>
            </w:r>
          </w:p>
          <w:p>
            <w:pPr>
              <w:pStyle w:val="Normal"/>
              <w:spacing w:lineRule="auto" w:line="240" w:before="0" w:after="0"/>
              <w:ind w:left="708" w:hanging="0"/>
              <w:rPr>
                <w:rFonts w:ascii="Open Sans" w:hAnsi="Open Sans" w:cs="Open Sans"/>
                <w:color w:val="767171" w:themeColor="background2" w:themeShade="80"/>
                <w:sz w:val="20"/>
                <w:szCs w:val="20"/>
              </w:rPr>
            </w:pPr>
            <w:r>
              <w:rPr>
                <w:rFonts w:cs="Open Sans" w:ascii="Open Sans" w:hAnsi="Open Sans"/>
                <w:color w:val="767171" w:themeColor="background2" w:themeShade="80"/>
                <w:sz w:val="20"/>
                <w:szCs w:val="20"/>
              </w:rPr>
            </w:r>
          </w:p>
          <w:p>
            <w:pPr>
              <w:pStyle w:val="Normal"/>
              <w:spacing w:lineRule="auto" w:line="240" w:before="0" w:after="0"/>
              <w:ind w:left="708" w:hanging="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t xml:space="preserve">Saisir les informations </w:t>
            </w:r>
          </w:p>
          <w:p>
            <w:pPr>
              <w:pStyle w:val="Normal"/>
              <w:spacing w:lineRule="auto" w:line="240" w:before="0" w:after="0"/>
              <w:rPr>
                <w:rFonts w:ascii="Open Sans" w:hAnsi="Open Sans" w:cs="Open Sans"/>
                <w:color w:val="767171" w:themeColor="background2" w:themeShade="80"/>
                <w:sz w:val="20"/>
                <w:szCs w:val="20"/>
              </w:rPr>
            </w:pPr>
            <w:r>
              <w:rPr>
                <w:rFonts w:cs="Open Sans" w:ascii="Open Sans" w:hAnsi="Open Sans"/>
                <w:color w:val="767171" w:themeColor="background2" w:themeShade="80"/>
                <w:sz w:val="20"/>
                <w:szCs w:val="20"/>
              </w:rPr>
            </w:r>
          </w:p>
        </w:tc>
      </w:tr>
    </w:tbl>
    <w:p>
      <w:pPr>
        <w:pStyle w:val="Soustitre"/>
        <w:rPr/>
      </w:pPr>
      <w:r>
        <w:rPr/>
      </w:r>
    </w:p>
    <w:p>
      <w:pPr>
        <w:pStyle w:val="Soustitre"/>
        <w:rPr/>
      </w:pPr>
      <w:r>
        <w:rPr/>
        <w:t>Type de locaux où se déroule le CLAS</w:t>
      </w:r>
    </w:p>
    <w:tbl>
      <w:tblPr>
        <w:tblStyle w:val="Grilledutableau"/>
        <w:tblW w:w="9350" w:type="dxa"/>
        <w:jc w:val="left"/>
        <w:tblInd w:w="0" w:type="dxa"/>
        <w:tblCellMar>
          <w:top w:w="0" w:type="dxa"/>
          <w:left w:w="108" w:type="dxa"/>
          <w:bottom w:w="0" w:type="dxa"/>
          <w:right w:w="108" w:type="dxa"/>
        </w:tblCellMar>
        <w:tblLook w:noVBand="1" w:val="04a0" w:noHBand="0" w:lastColumn="0" w:firstColumn="1" w:lastRow="0" w:firstRow="1"/>
      </w:tblPr>
      <w:tblGrid>
        <w:gridCol w:w="4675"/>
        <w:gridCol w:w="4674"/>
      </w:tblGrid>
      <w:tr>
        <w:trPr/>
        <w:tc>
          <w:tcPr>
            <w:tcW w:w="4675" w:type="dxa"/>
            <w:tcBorders>
              <w:top w:val="nil"/>
              <w:left w:val="nil"/>
              <w:bottom w:val="nil"/>
              <w:right w:val="nil"/>
              <w:insideH w:val="nil"/>
              <w:insideV w:val="nil"/>
            </w:tcBorders>
            <w:shd w:fill="auto" w:val="clear"/>
          </w:tcPr>
          <w:p>
            <w:pPr>
              <w:pStyle w:val="Normal"/>
              <w:spacing w:lineRule="auto" w:line="240" w:before="0" w:after="0"/>
              <w:rPr>
                <w:rFonts w:ascii="Open Sans" w:hAnsi="Open Sans" w:cs="Open Sans"/>
                <w:sz w:val="20"/>
                <w:szCs w:val="20"/>
              </w:rPr>
            </w:pPr>
            <w:r>
              <w:rPr>
                <w:rFonts w:cs="Open Sans" w:ascii="Open Sans" w:hAnsi="Open Sans"/>
                <w:sz w:val="20"/>
                <w:szCs w:val="20"/>
              </w:rPr>
              <w:t xml:space="preserve">Dans les locaux de votre structure </w:t>
            </w:r>
            <w:r>
              <w:rPr>
                <w:rFonts w:cs="Open Sans" w:ascii="Open Sans" w:hAnsi="Open Sans"/>
                <w:b/>
                <w:bCs/>
                <w:color w:val="FF0000"/>
                <w:sz w:val="20"/>
                <w:szCs w:val="20"/>
              </w:rPr>
              <w:t>*</w:t>
            </w:r>
          </w:p>
          <w:p>
            <w:pPr>
              <w:pStyle w:val="Normal"/>
              <w:spacing w:lineRule="auto" w:line="240" w:before="0" w:after="0"/>
              <w:rPr>
                <w:rFonts w:ascii="Open Sans" w:hAnsi="Open Sans" w:cs="Open Sans"/>
                <w:sz w:val="20"/>
                <w:szCs w:val="20"/>
              </w:rPr>
            </w:pPr>
            <w:r>
              <w:rPr>
                <w:rFonts w:cs="Open Sans" w:ascii="Open Sans" w:hAnsi="Open Sans"/>
                <w:sz w:val="20"/>
                <w:szCs w:val="20"/>
              </w:rPr>
            </w:r>
          </w:p>
        </w:tc>
        <w:tc>
          <w:tcPr>
            <w:tcW w:w="4674" w:type="dxa"/>
            <w:tcBorders>
              <w:top w:val="nil"/>
              <w:left w:val="nil"/>
              <w:bottom w:val="nil"/>
              <w:right w:val="nil"/>
              <w:insideH w:val="nil"/>
              <w:insideV w:val="nil"/>
            </w:tcBorders>
            <w:shd w:fill="auto" w:val="clear"/>
          </w:tcPr>
          <w:p>
            <w:pPr>
              <w:pStyle w:val="Normal"/>
              <w:spacing w:lineRule="auto" w:line="240" w:before="0" w:after="0"/>
              <w:ind w:left="708" w:hanging="0"/>
              <w:rPr>
                <w:rFonts w:ascii="Open Sans" w:hAnsi="Open Sans" w:cs="Open Sans"/>
                <w:color w:val="767171" w:themeColor="background2" w:themeShade="80"/>
                <w:sz w:val="20"/>
                <w:szCs w:val="20"/>
              </w:rPr>
            </w:pPr>
            <w:sdt>
              <w:sdtPr>
                <w14:checkbox>
                  <w14:checked w:val="0"/>
                  <w14:checkedState w:val="2612"/>
                  <w14:uncheckedState w:val="2610"/>
                </w14:checkbox>
              </w:sdtPr>
              <w:sdtContent>
                <w:r>
                  <w:rPr>
                    <w:rFonts w:eastAsia="MS Gothic" w:cs="Segoe UI Symbol" w:ascii="Segoe UI Symbol" w:hAnsi="Segoe UI Symbol"/>
                    <w:color w:val="767171" w:themeColor="background2" w:themeShade="80"/>
                    <w:sz w:val="20"/>
                    <w:szCs w:val="20"/>
                  </w:rPr>
                  <w:t>☐</w:t>
                </w:r>
              </w:sdtContent>
            </w:sdt>
            <w:r>
              <w:rPr>
                <w:rFonts w:cs="Open Sans" w:ascii="Open Sans" w:hAnsi="Open Sans"/>
                <w:i/>
                <w:iCs/>
                <w:color w:val="767171" w:themeColor="background2" w:themeShade="80"/>
                <w:sz w:val="20"/>
                <w:szCs w:val="20"/>
              </w:rPr>
              <w:t xml:space="preserve"> </w:t>
            </w:r>
            <w:r>
              <w:rPr>
                <w:rFonts w:cs="Open Sans" w:ascii="Open Sans" w:hAnsi="Open Sans"/>
                <w:color w:val="767171" w:themeColor="background2" w:themeShade="80"/>
                <w:sz w:val="20"/>
                <w:szCs w:val="20"/>
              </w:rPr>
              <w:t>Oui</w:t>
            </w:r>
            <w:r>
              <w:rPr>
                <w:rFonts w:cs="Open Sans" w:ascii="Open Sans" w:hAnsi="Open Sans"/>
                <w:i/>
                <w:iCs/>
                <w:color w:val="767171" w:themeColor="background2" w:themeShade="80"/>
                <w:sz w:val="20"/>
                <w:szCs w:val="20"/>
              </w:rPr>
              <w:t xml:space="preserve">           </w:t>
            </w:r>
            <w:sdt>
              <w:sdtPr>
                <w14:checkbox>
                  <w14:checked w:val="0"/>
                  <w14:checkedState w:val="2612"/>
                  <w14:uncheckedState w:val="2610"/>
                </w14:checkbox>
              </w:sdtPr>
              <w:sdtContent>
                <w:r>
                  <w:rPr>
                    <w:rFonts w:eastAsia="MS Gothic" w:cs="Segoe UI Symbol" w:ascii="Segoe UI Symbol" w:hAnsi="Segoe UI Symbol"/>
                    <w:color w:val="767171" w:themeColor="background2" w:themeShade="80"/>
                    <w:sz w:val="20"/>
                    <w:szCs w:val="20"/>
                  </w:rPr>
                  <w:t>☐</w:t>
                </w:r>
              </w:sdtContent>
            </w:sdt>
            <w:r>
              <w:rPr>
                <w:rFonts w:cs="Open Sans" w:ascii="Open Sans" w:hAnsi="Open Sans"/>
                <w:i/>
                <w:iCs/>
                <w:color w:val="767171" w:themeColor="background2" w:themeShade="80"/>
                <w:sz w:val="20"/>
                <w:szCs w:val="20"/>
              </w:rPr>
              <w:t xml:space="preserve"> </w:t>
            </w:r>
            <w:r>
              <w:rPr>
                <w:rFonts w:cs="Open Sans" w:ascii="Open Sans" w:hAnsi="Open Sans"/>
                <w:color w:val="767171" w:themeColor="background2" w:themeShade="80"/>
                <w:sz w:val="20"/>
                <w:szCs w:val="20"/>
              </w:rPr>
              <w:t>Non</w:t>
            </w:r>
          </w:p>
          <w:p>
            <w:pPr>
              <w:pStyle w:val="Normal"/>
              <w:spacing w:lineRule="auto" w:line="240" w:before="0" w:after="0"/>
              <w:rPr>
                <w:rFonts w:ascii="Open Sans" w:hAnsi="Open Sans" w:cs="Open Sans"/>
                <w:sz w:val="20"/>
                <w:szCs w:val="20"/>
              </w:rPr>
            </w:pPr>
            <w:r>
              <w:rPr>
                <w:rFonts w:cs="Open Sans" w:ascii="Open Sans" w:hAnsi="Open Sans"/>
                <w:sz w:val="20"/>
                <w:szCs w:val="20"/>
              </w:rPr>
            </w:r>
          </w:p>
        </w:tc>
      </w:tr>
      <w:tr>
        <w:trPr/>
        <w:tc>
          <w:tcPr>
            <w:tcW w:w="4675" w:type="dxa"/>
            <w:tcBorders>
              <w:top w:val="nil"/>
              <w:left w:val="nil"/>
              <w:bottom w:val="nil"/>
              <w:right w:val="nil"/>
              <w:insideH w:val="nil"/>
              <w:insideV w:val="nil"/>
            </w:tcBorders>
            <w:shd w:fill="auto" w:val="clear"/>
          </w:tcPr>
          <w:p>
            <w:pPr>
              <w:pStyle w:val="Normal"/>
              <w:spacing w:lineRule="auto" w:line="240" w:before="0" w:after="0"/>
              <w:rPr>
                <w:rFonts w:ascii="Open Sans" w:hAnsi="Open Sans" w:cs="Open Sans"/>
                <w:sz w:val="20"/>
                <w:szCs w:val="20"/>
              </w:rPr>
            </w:pPr>
            <w:r>
              <w:rPr>
                <w:rFonts w:cs="Open Sans" w:ascii="Open Sans" w:hAnsi="Open Sans"/>
                <w:sz w:val="20"/>
                <w:szCs w:val="20"/>
              </w:rPr>
              <w:t>Dans les locaux d’un établissement scolaire </w:t>
            </w:r>
            <w:r>
              <w:rPr>
                <w:rFonts w:cs="Open Sans" w:ascii="Open Sans" w:hAnsi="Open Sans"/>
                <w:b/>
                <w:bCs/>
                <w:color w:val="FF0000"/>
                <w:sz w:val="20"/>
                <w:szCs w:val="20"/>
              </w:rPr>
              <w:t>*</w:t>
            </w:r>
          </w:p>
        </w:tc>
        <w:tc>
          <w:tcPr>
            <w:tcW w:w="4674" w:type="dxa"/>
            <w:tcBorders>
              <w:top w:val="nil"/>
              <w:left w:val="nil"/>
              <w:bottom w:val="nil"/>
              <w:right w:val="nil"/>
              <w:insideH w:val="nil"/>
              <w:insideV w:val="nil"/>
            </w:tcBorders>
            <w:shd w:fill="auto" w:val="clear"/>
          </w:tcPr>
          <w:p>
            <w:pPr>
              <w:pStyle w:val="Normal"/>
              <w:spacing w:lineRule="auto" w:line="240" w:before="0" w:after="0"/>
              <w:ind w:left="708" w:hanging="0"/>
              <w:rPr>
                <w:rFonts w:ascii="Open Sans" w:hAnsi="Open Sans" w:cs="Open Sans"/>
                <w:color w:val="767171" w:themeColor="background2" w:themeShade="80"/>
                <w:sz w:val="20"/>
                <w:szCs w:val="20"/>
              </w:rPr>
            </w:pPr>
            <w:sdt>
              <w:sdtPr>
                <w14:checkbox>
                  <w14:checked w:val="0"/>
                  <w14:checkedState w:val="2612"/>
                  <w14:uncheckedState w:val="2610"/>
                </w14:checkbox>
              </w:sdtPr>
              <w:sdtContent>
                <w:r>
                  <w:rPr>
                    <w:rFonts w:eastAsia="MS Gothic" w:cs="Segoe UI Symbol" w:ascii="Segoe UI Symbol" w:hAnsi="Segoe UI Symbol"/>
                    <w:color w:val="767171" w:themeColor="background2" w:themeShade="80"/>
                    <w:sz w:val="20"/>
                    <w:szCs w:val="20"/>
                  </w:rPr>
                  <w:t>☐</w:t>
                </w:r>
              </w:sdtContent>
            </w:sdt>
            <w:r>
              <w:rPr>
                <w:rFonts w:cs="Open Sans" w:ascii="Open Sans" w:hAnsi="Open Sans"/>
                <w:i/>
                <w:iCs/>
                <w:color w:val="767171" w:themeColor="background2" w:themeShade="80"/>
                <w:sz w:val="20"/>
                <w:szCs w:val="20"/>
              </w:rPr>
              <w:t xml:space="preserve"> </w:t>
            </w:r>
            <w:r>
              <w:rPr>
                <w:rFonts w:cs="Open Sans" w:ascii="Open Sans" w:hAnsi="Open Sans"/>
                <w:color w:val="767171" w:themeColor="background2" w:themeShade="80"/>
                <w:sz w:val="20"/>
                <w:szCs w:val="20"/>
              </w:rPr>
              <w:t>Oui</w:t>
            </w:r>
            <w:r>
              <w:rPr>
                <w:rFonts w:cs="Open Sans" w:ascii="Open Sans" w:hAnsi="Open Sans"/>
                <w:i/>
                <w:iCs/>
                <w:color w:val="767171" w:themeColor="background2" w:themeShade="80"/>
                <w:sz w:val="20"/>
                <w:szCs w:val="20"/>
              </w:rPr>
              <w:t xml:space="preserve">           </w:t>
            </w:r>
            <w:sdt>
              <w:sdtPr>
                <w14:checkbox>
                  <w14:checked w:val="0"/>
                  <w14:checkedState w:val="2612"/>
                  <w14:uncheckedState w:val="2610"/>
                </w14:checkbox>
              </w:sdtPr>
              <w:sdtContent>
                <w:r>
                  <w:rPr>
                    <w:rFonts w:eastAsia="MS Gothic" w:cs="Segoe UI Symbol" w:ascii="Segoe UI Symbol" w:hAnsi="Segoe UI Symbol"/>
                    <w:color w:val="767171" w:themeColor="background2" w:themeShade="80"/>
                    <w:sz w:val="20"/>
                    <w:szCs w:val="20"/>
                  </w:rPr>
                  <w:t>☐</w:t>
                </w:r>
              </w:sdtContent>
            </w:sdt>
            <w:r>
              <w:rPr>
                <w:rFonts w:cs="Open Sans" w:ascii="Open Sans" w:hAnsi="Open Sans"/>
                <w:i/>
                <w:iCs/>
                <w:color w:val="767171" w:themeColor="background2" w:themeShade="80"/>
                <w:sz w:val="20"/>
                <w:szCs w:val="20"/>
              </w:rPr>
              <w:t xml:space="preserve"> </w:t>
            </w:r>
            <w:r>
              <w:rPr>
                <w:rFonts w:cs="Open Sans" w:ascii="Open Sans" w:hAnsi="Open Sans"/>
                <w:color w:val="767171" w:themeColor="background2" w:themeShade="80"/>
                <w:sz w:val="20"/>
                <w:szCs w:val="20"/>
              </w:rPr>
              <w:t>Non</w:t>
            </w:r>
          </w:p>
          <w:p>
            <w:pPr>
              <w:pStyle w:val="Normal"/>
              <w:spacing w:lineRule="auto" w:line="240" w:before="0" w:after="0"/>
              <w:rPr>
                <w:rFonts w:ascii="Open Sans" w:hAnsi="Open Sans" w:cs="Open Sans"/>
                <w:sz w:val="20"/>
                <w:szCs w:val="20"/>
              </w:rPr>
            </w:pPr>
            <w:r>
              <w:rPr>
                <w:rFonts w:cs="Open Sans" w:ascii="Open Sans" w:hAnsi="Open Sans"/>
                <w:sz w:val="20"/>
                <w:szCs w:val="20"/>
              </w:rPr>
            </w:r>
          </w:p>
        </w:tc>
      </w:tr>
      <w:tr>
        <w:trPr/>
        <w:tc>
          <w:tcPr>
            <w:tcW w:w="4675" w:type="dxa"/>
            <w:tcBorders>
              <w:top w:val="nil"/>
              <w:left w:val="nil"/>
              <w:bottom w:val="nil"/>
              <w:right w:val="nil"/>
              <w:insideH w:val="nil"/>
              <w:insideV w:val="nil"/>
            </w:tcBorders>
            <w:shd w:fill="auto" w:val="clear"/>
          </w:tcPr>
          <w:p>
            <w:pPr>
              <w:pStyle w:val="Normal"/>
              <w:spacing w:lineRule="auto" w:line="240" w:before="0" w:after="0"/>
              <w:rPr>
                <w:rFonts w:ascii="Open Sans" w:hAnsi="Open Sans" w:cs="Open Sans"/>
                <w:sz w:val="20"/>
                <w:szCs w:val="20"/>
              </w:rPr>
            </w:pPr>
            <w:r>
              <w:rPr>
                <w:rFonts w:cs="Open Sans" w:ascii="Open Sans" w:hAnsi="Open Sans"/>
                <w:sz w:val="20"/>
                <w:szCs w:val="20"/>
              </w:rPr>
              <w:t xml:space="preserve">Autres </w:t>
            </w:r>
            <w:r>
              <w:rPr>
                <w:rFonts w:cs="Open Sans" w:ascii="Open Sans" w:hAnsi="Open Sans"/>
                <w:color w:val="FF0000"/>
                <w:sz w:val="20"/>
                <w:szCs w:val="20"/>
              </w:rPr>
              <w:t>* </w:t>
            </w:r>
          </w:p>
        </w:tc>
        <w:tc>
          <w:tcPr>
            <w:tcW w:w="4674" w:type="dxa"/>
            <w:tcBorders>
              <w:top w:val="nil"/>
              <w:left w:val="nil"/>
              <w:bottom w:val="nil"/>
              <w:right w:val="nil"/>
              <w:insideH w:val="nil"/>
              <w:insideV w:val="nil"/>
            </w:tcBorders>
            <w:shd w:fill="auto" w:val="clear"/>
          </w:tcPr>
          <w:p>
            <w:pPr>
              <w:pStyle w:val="Normal"/>
              <w:spacing w:lineRule="auto" w:line="240" w:before="0" w:after="0"/>
              <w:ind w:left="708" w:hanging="0"/>
              <w:rPr>
                <w:rFonts w:ascii="Open Sans" w:hAnsi="Open Sans" w:cs="Open Sans"/>
                <w:color w:val="767171" w:themeColor="background2" w:themeShade="80"/>
                <w:sz w:val="20"/>
                <w:szCs w:val="20"/>
              </w:rPr>
            </w:pPr>
            <w:sdt>
              <w:sdtPr>
                <w14:checkbox>
                  <w14:checked w:val="0"/>
                  <w14:checkedState w:val="2612"/>
                  <w14:uncheckedState w:val="2610"/>
                </w14:checkbox>
              </w:sdtPr>
              <w:sdtContent>
                <w:r>
                  <w:rPr>
                    <w:rFonts w:eastAsia="MS Gothic" w:cs="Segoe UI Symbol" w:ascii="Segoe UI Symbol" w:hAnsi="Segoe UI Symbol"/>
                    <w:color w:val="767171" w:themeColor="background2" w:themeShade="80"/>
                    <w:sz w:val="20"/>
                    <w:szCs w:val="20"/>
                  </w:rPr>
                  <w:t>☐</w:t>
                </w:r>
              </w:sdtContent>
            </w:sdt>
            <w:r>
              <w:rPr>
                <w:rFonts w:cs="Open Sans" w:ascii="Open Sans" w:hAnsi="Open Sans"/>
                <w:i/>
                <w:iCs/>
                <w:color w:val="767171" w:themeColor="background2" w:themeShade="80"/>
                <w:sz w:val="20"/>
                <w:szCs w:val="20"/>
              </w:rPr>
              <w:t xml:space="preserve"> </w:t>
            </w:r>
            <w:r>
              <w:rPr>
                <w:rFonts w:cs="Open Sans" w:ascii="Open Sans" w:hAnsi="Open Sans"/>
                <w:color w:val="767171" w:themeColor="background2" w:themeShade="80"/>
                <w:sz w:val="20"/>
                <w:szCs w:val="20"/>
              </w:rPr>
              <w:t>Oui</w:t>
            </w:r>
            <w:r>
              <w:rPr>
                <w:rFonts w:cs="Open Sans" w:ascii="Open Sans" w:hAnsi="Open Sans"/>
                <w:i/>
                <w:iCs/>
                <w:color w:val="767171" w:themeColor="background2" w:themeShade="80"/>
                <w:sz w:val="20"/>
                <w:szCs w:val="20"/>
              </w:rPr>
              <w:t xml:space="preserve">           </w:t>
            </w:r>
            <w:sdt>
              <w:sdtPr>
                <w14:checkbox>
                  <w14:checked w:val="0"/>
                  <w14:checkedState w:val="2612"/>
                  <w14:uncheckedState w:val="2610"/>
                </w14:checkbox>
              </w:sdtPr>
              <w:sdtContent>
                <w:r>
                  <w:rPr>
                    <w:rFonts w:eastAsia="MS Gothic" w:cs="Segoe UI Symbol" w:ascii="Segoe UI Symbol" w:hAnsi="Segoe UI Symbol"/>
                    <w:color w:val="767171" w:themeColor="background2" w:themeShade="80"/>
                    <w:sz w:val="20"/>
                    <w:szCs w:val="20"/>
                  </w:rPr>
                  <w:t>☐</w:t>
                </w:r>
              </w:sdtContent>
            </w:sdt>
            <w:r>
              <w:rPr>
                <w:rFonts w:cs="Open Sans" w:ascii="Open Sans" w:hAnsi="Open Sans"/>
                <w:i/>
                <w:iCs/>
                <w:color w:val="767171" w:themeColor="background2" w:themeShade="80"/>
                <w:sz w:val="20"/>
                <w:szCs w:val="20"/>
              </w:rPr>
              <w:t xml:space="preserve"> </w:t>
            </w:r>
            <w:r>
              <w:rPr>
                <w:rFonts w:cs="Open Sans" w:ascii="Open Sans" w:hAnsi="Open Sans"/>
                <w:color w:val="767171" w:themeColor="background2" w:themeShade="80"/>
                <w:sz w:val="20"/>
                <w:szCs w:val="20"/>
              </w:rPr>
              <w:t>Non</w:t>
            </w:r>
          </w:p>
          <w:p>
            <w:pPr>
              <w:pStyle w:val="Normal"/>
              <w:spacing w:lineRule="auto" w:line="240" w:before="0" w:after="0"/>
              <w:rPr>
                <w:rFonts w:ascii="Open Sans" w:hAnsi="Open Sans" w:cs="Open Sans"/>
                <w:sz w:val="20"/>
                <w:szCs w:val="20"/>
              </w:rPr>
            </w:pPr>
            <w:r>
              <w:rPr>
                <w:rFonts w:cs="Open Sans" w:ascii="Open Sans" w:hAnsi="Open Sans"/>
                <w:sz w:val="20"/>
                <w:szCs w:val="20"/>
              </w:rPr>
            </w:r>
          </w:p>
        </w:tc>
      </w:tr>
      <w:tr>
        <w:trPr/>
        <w:tc>
          <w:tcPr>
            <w:tcW w:w="4675" w:type="dxa"/>
            <w:tcBorders>
              <w:top w:val="nil"/>
              <w:left w:val="nil"/>
              <w:bottom w:val="nil"/>
              <w:right w:val="nil"/>
              <w:insideH w:val="nil"/>
              <w:insideV w:val="nil"/>
            </w:tcBorders>
            <w:shd w:fill="auto" w:val="clear"/>
          </w:tcPr>
          <w:p>
            <w:pPr>
              <w:pStyle w:val="Normal"/>
              <w:spacing w:lineRule="auto" w:line="240" w:before="0" w:after="0"/>
              <w:rPr>
                <w:rFonts w:ascii="Open Sans" w:hAnsi="Open Sans" w:cs="Open Sans"/>
                <w:sz w:val="20"/>
                <w:szCs w:val="20"/>
              </w:rPr>
            </w:pPr>
            <w:r>
              <w:rPr>
                <w:rFonts w:cs="Open Sans" w:ascii="Open Sans" w:hAnsi="Open Sans"/>
                <w:sz w:val="20"/>
                <w:szCs w:val="20"/>
              </w:rPr>
              <w:t>Si oui : Précisez</w:t>
            </w:r>
            <w:r>
              <w:rPr>
                <w:rFonts w:cs="Open Sans" w:ascii="Open Sans" w:hAnsi="Open Sans"/>
                <w:color w:val="FF0000"/>
                <w:sz w:val="20"/>
                <w:szCs w:val="20"/>
              </w:rPr>
              <w:t>*</w:t>
            </w:r>
          </w:p>
        </w:tc>
        <w:tc>
          <w:tcPr>
            <w:tcW w:w="4674" w:type="dxa"/>
            <w:tcBorders>
              <w:top w:val="nil"/>
              <w:left w:val="nil"/>
              <w:bottom w:val="nil"/>
              <w:right w:val="nil"/>
              <w:insideH w:val="nil"/>
              <w:insideV w:val="nil"/>
            </w:tcBorders>
            <w:shd w:fill="auto" w:val="clear"/>
          </w:tcPr>
          <w:p>
            <w:pPr>
              <w:pStyle w:val="Normal"/>
              <w:spacing w:lineRule="auto" w:line="240" w:before="0" w:after="0"/>
              <w:ind w:left="708" w:hanging="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t xml:space="preserve">Saisir les informations </w:t>
            </w:r>
          </w:p>
        </w:tc>
      </w:tr>
      <w:tr>
        <w:trPr/>
        <w:tc>
          <w:tcPr>
            <w:tcW w:w="4675" w:type="dxa"/>
            <w:tcBorders>
              <w:top w:val="nil"/>
              <w:left w:val="nil"/>
              <w:bottom w:val="nil"/>
              <w:right w:val="nil"/>
              <w:insideH w:val="nil"/>
              <w:insideV w:val="nil"/>
            </w:tcBorders>
            <w:shd w:fill="auto" w:val="clear"/>
          </w:tcPr>
          <w:p>
            <w:pPr>
              <w:pStyle w:val="Normal"/>
              <w:spacing w:lineRule="auto" w:line="240" w:before="0" w:after="0"/>
              <w:rPr>
                <w:rFonts w:ascii="Open Sans" w:hAnsi="Open Sans" w:cs="Open Sans"/>
                <w:sz w:val="20"/>
                <w:szCs w:val="20"/>
              </w:rPr>
            </w:pPr>
            <w:r>
              <w:rPr>
                <w:rFonts w:cs="Open Sans" w:ascii="Open Sans" w:hAnsi="Open Sans"/>
                <w:sz w:val="20"/>
                <w:szCs w:val="20"/>
              </w:rPr>
            </w:r>
          </w:p>
        </w:tc>
        <w:tc>
          <w:tcPr>
            <w:tcW w:w="4674" w:type="dxa"/>
            <w:tcBorders>
              <w:top w:val="nil"/>
              <w:left w:val="nil"/>
              <w:bottom w:val="nil"/>
              <w:right w:val="nil"/>
              <w:insideH w:val="nil"/>
              <w:insideV w:val="nil"/>
            </w:tcBorders>
            <w:shd w:fill="auto" w:val="clear"/>
          </w:tcPr>
          <w:p>
            <w:pPr>
              <w:pStyle w:val="Normal"/>
              <w:spacing w:lineRule="auto" w:line="240" w:before="0" w:after="0"/>
              <w:ind w:left="708" w:hanging="0"/>
              <w:rPr>
                <w:rFonts w:ascii="Open Sans" w:hAnsi="Open Sans" w:cs="Open Sans"/>
                <w:color w:val="767171" w:themeColor="background2" w:themeShade="80"/>
                <w:sz w:val="20"/>
                <w:szCs w:val="20"/>
              </w:rPr>
            </w:pPr>
            <w:r>
              <w:rPr>
                <w:rFonts w:cs="Open Sans" w:ascii="Open Sans" w:hAnsi="Open Sans"/>
                <w:color w:val="767171" w:themeColor="background2" w:themeShade="80"/>
                <w:sz w:val="20"/>
                <w:szCs w:val="20"/>
              </w:rPr>
            </w:r>
          </w:p>
        </w:tc>
      </w:tr>
    </w:tbl>
    <w:p>
      <w:pPr>
        <w:pStyle w:val="Titre2"/>
        <w:jc w:val="center"/>
        <w:rPr/>
      </w:pPr>
      <w:r>
        <w:rPr/>
      </w:r>
    </w:p>
    <w:p>
      <w:pPr>
        <w:pStyle w:val="Soustitre"/>
        <w:rPr/>
      </w:pPr>
      <w:r>
        <w:rPr/>
        <w:t>Calendrier de mise en œuvre du projet</w:t>
      </w:r>
    </w:p>
    <w:tbl>
      <w:tblPr>
        <w:tblStyle w:val="Grilledutableau"/>
        <w:tblW w:w="9948" w:type="dxa"/>
        <w:jc w:val="left"/>
        <w:tblInd w:w="0" w:type="dxa"/>
        <w:tblCellMar>
          <w:top w:w="0" w:type="dxa"/>
          <w:left w:w="108" w:type="dxa"/>
          <w:bottom w:w="0" w:type="dxa"/>
          <w:right w:w="108" w:type="dxa"/>
        </w:tblCellMar>
        <w:tblLook w:noVBand="1" w:val="04a0" w:noHBand="0" w:lastColumn="0" w:firstColumn="1" w:lastRow="0" w:firstRow="1"/>
      </w:tblPr>
      <w:tblGrid>
        <w:gridCol w:w="4974"/>
        <w:gridCol w:w="4973"/>
      </w:tblGrid>
      <w:tr>
        <w:trPr>
          <w:trHeight w:val="408" w:hRule="atLeast"/>
        </w:trPr>
        <w:tc>
          <w:tcPr>
            <w:tcW w:w="4974" w:type="dxa"/>
            <w:tcBorders>
              <w:top w:val="nil"/>
              <w:left w:val="nil"/>
              <w:bottom w:val="nil"/>
              <w:right w:val="nil"/>
              <w:insideH w:val="nil"/>
              <w:insideV w:val="nil"/>
            </w:tcBorders>
            <w:shd w:fill="auto" w:val="clear"/>
          </w:tcPr>
          <w:p>
            <w:pPr>
              <w:pStyle w:val="Normal"/>
              <w:spacing w:lineRule="auto" w:line="240" w:before="0" w:after="0"/>
              <w:rPr>
                <w:rFonts w:ascii="Open Sans" w:hAnsi="Open Sans" w:cs="Open Sans"/>
                <w:sz w:val="20"/>
                <w:szCs w:val="20"/>
              </w:rPr>
            </w:pPr>
            <w:r>
              <w:rPr>
                <w:rFonts w:cs="Open Sans" w:ascii="Open Sans" w:hAnsi="Open Sans"/>
                <w:sz w:val="20"/>
                <w:szCs w:val="20"/>
              </w:rPr>
              <w:t>Date prévisionnelle de fin de mise en œuvre </w:t>
            </w:r>
            <w:r>
              <w:rPr>
                <w:rFonts w:cs="Open Sans" w:ascii="Open Sans" w:hAnsi="Open Sans"/>
                <w:b/>
                <w:bCs/>
                <w:color w:val="FF0000"/>
                <w:sz w:val="20"/>
                <w:szCs w:val="20"/>
              </w:rPr>
              <w:t>*</w:t>
            </w:r>
          </w:p>
          <w:p>
            <w:pPr>
              <w:pStyle w:val="Normal"/>
              <w:spacing w:lineRule="auto" w:line="240" w:before="0" w:after="0"/>
              <w:rPr>
                <w:rFonts w:ascii="Open Sans" w:hAnsi="Open Sans" w:cs="Open Sans"/>
                <w:sz w:val="20"/>
                <w:szCs w:val="20"/>
              </w:rPr>
            </w:pPr>
            <w:r>
              <w:rPr/>
              <w:br/>
            </w:r>
            <w:r>
              <w:rPr>
                <w:rFonts w:cs="Open Sans" w:ascii="Open Sans" w:hAnsi="Open Sans"/>
                <w:sz w:val="20"/>
                <w:szCs w:val="20"/>
              </w:rPr>
              <w:t>Nombre de semaines de septembre à décembre (Année N) </w:t>
            </w:r>
            <w:r>
              <w:rPr>
                <w:rFonts w:cs="Open Sans" w:ascii="Open Sans" w:hAnsi="Open Sans"/>
                <w:b/>
                <w:bCs/>
                <w:color w:val="FF0000"/>
                <w:sz w:val="20"/>
                <w:szCs w:val="20"/>
              </w:rPr>
              <w:t>*</w:t>
            </w:r>
          </w:p>
          <w:p>
            <w:pPr>
              <w:pStyle w:val="Normal"/>
              <w:spacing w:lineRule="auto" w:line="240" w:before="0" w:after="0"/>
              <w:rPr>
                <w:rFonts w:ascii="Open Sans" w:hAnsi="Open Sans" w:cs="Open Sans"/>
                <w:b/>
                <w:b/>
                <w:bCs/>
                <w:color w:val="FF0000"/>
                <w:sz w:val="20"/>
                <w:szCs w:val="20"/>
              </w:rPr>
            </w:pPr>
            <w:r>
              <w:rPr/>
              <w:br/>
            </w:r>
            <w:r>
              <w:rPr>
                <w:rFonts w:cs="Open Sans" w:ascii="Open Sans" w:hAnsi="Open Sans"/>
                <w:sz w:val="20"/>
                <w:szCs w:val="20"/>
              </w:rPr>
              <w:t>Nombre de semaines de janvier à juillet (Année N+1) </w:t>
            </w:r>
            <w:r>
              <w:rPr>
                <w:rFonts w:cs="Open Sans" w:ascii="Open Sans" w:hAnsi="Open Sans"/>
                <w:b/>
                <w:bCs/>
                <w:color w:val="FF0000"/>
                <w:sz w:val="20"/>
                <w:szCs w:val="20"/>
              </w:rPr>
              <w:t>*</w:t>
            </w:r>
          </w:p>
          <w:p>
            <w:pPr>
              <w:pStyle w:val="Normal"/>
              <w:spacing w:lineRule="auto" w:line="240" w:before="0" w:after="0"/>
              <w:rPr>
                <w:rFonts w:ascii="Open Sans" w:hAnsi="Open Sans" w:cs="Open Sans"/>
                <w:b/>
                <w:b/>
                <w:bCs/>
                <w:color w:val="FF0000"/>
                <w:sz w:val="20"/>
                <w:szCs w:val="20"/>
              </w:rPr>
            </w:pPr>
            <w:r>
              <w:rPr>
                <w:rFonts w:cs="Open Sans" w:ascii="Open Sans" w:hAnsi="Open Sans"/>
                <w:b/>
                <w:bCs/>
                <w:color w:val="FF0000"/>
                <w:sz w:val="20"/>
                <w:szCs w:val="20"/>
              </w:rPr>
            </w:r>
          </w:p>
          <w:p>
            <w:pPr>
              <w:pStyle w:val="Normal"/>
              <w:spacing w:lineRule="auto" w:line="240" w:before="0" w:after="0"/>
              <w:rPr>
                <w:rFonts w:ascii="Open Sans" w:hAnsi="Open Sans" w:cs="Open Sans"/>
                <w:sz w:val="20"/>
                <w:szCs w:val="20"/>
              </w:rPr>
            </w:pPr>
            <w:r>
              <w:rPr>
                <w:rFonts w:cs="Open Sans" w:ascii="Open Sans" w:hAnsi="Open Sans"/>
                <w:sz w:val="20"/>
                <w:szCs w:val="20"/>
              </w:rPr>
            </w:r>
          </w:p>
          <w:p>
            <w:pPr>
              <w:pStyle w:val="Normal"/>
              <w:spacing w:lineRule="auto" w:line="240" w:before="0" w:after="0"/>
              <w:rPr>
                <w:rFonts w:ascii="Open Sans" w:hAnsi="Open Sans" w:cs="Open Sans"/>
                <w:sz w:val="20"/>
                <w:szCs w:val="20"/>
              </w:rPr>
            </w:pPr>
            <w:r>
              <w:rPr>
                <w:rFonts w:cs="Open Sans" w:ascii="Open Sans" w:hAnsi="Open Sans"/>
                <w:sz w:val="20"/>
                <w:szCs w:val="20"/>
              </w:rPr>
              <w:t>Nombre de semaines d'activité dans l'année </w:t>
            </w:r>
          </w:p>
          <w:p>
            <w:pPr>
              <w:pStyle w:val="Normal"/>
              <w:spacing w:lineRule="auto" w:line="240" w:before="0" w:after="0"/>
              <w:rPr>
                <w:rFonts w:ascii="Open Sans" w:hAnsi="Open Sans" w:cs="Open Sans"/>
                <w:sz w:val="20"/>
                <w:szCs w:val="20"/>
              </w:rPr>
            </w:pPr>
            <w:r>
              <w:rPr>
                <w:rFonts w:cs="Open Sans" w:ascii="Open Sans" w:hAnsi="Open Sans"/>
                <w:sz w:val="20"/>
                <w:szCs w:val="20"/>
              </w:rPr>
            </w:r>
          </w:p>
          <w:p>
            <w:pPr>
              <w:pStyle w:val="Normal"/>
              <w:spacing w:lineRule="auto" w:line="240" w:before="0" w:after="0"/>
              <w:rPr>
                <w:rFonts w:ascii="Open Sans" w:hAnsi="Open Sans" w:cs="Open Sans"/>
                <w:sz w:val="20"/>
                <w:szCs w:val="20"/>
              </w:rPr>
            </w:pPr>
            <w:r>
              <w:rPr>
                <w:rFonts w:cs="Open Sans" w:ascii="Open Sans" w:hAnsi="Open Sans"/>
                <w:sz w:val="20"/>
                <w:szCs w:val="20"/>
              </w:rPr>
            </w:r>
          </w:p>
          <w:p>
            <w:pPr>
              <w:pStyle w:val="Normal"/>
              <w:spacing w:lineRule="auto" w:line="240" w:before="0" w:after="0"/>
              <w:rPr>
                <w:rFonts w:ascii="Open Sans" w:hAnsi="Open Sans" w:cs="Open Sans"/>
                <w:sz w:val="20"/>
                <w:szCs w:val="20"/>
              </w:rPr>
            </w:pPr>
            <w:r>
              <w:rPr>
                <w:rFonts w:cs="Open Sans" w:ascii="Open Sans" w:hAnsi="Open Sans"/>
                <w:sz w:val="20"/>
                <w:szCs w:val="20"/>
              </w:rPr>
            </w:r>
          </w:p>
          <w:p>
            <w:pPr>
              <w:pStyle w:val="Normal"/>
              <w:spacing w:lineRule="auto" w:line="240" w:before="0" w:after="0"/>
              <w:rPr>
                <w:rFonts w:ascii="Open Sans" w:hAnsi="Open Sans" w:cs="Open Sans"/>
                <w:sz w:val="20"/>
                <w:szCs w:val="20"/>
              </w:rPr>
            </w:pPr>
            <w:r>
              <w:rPr>
                <w:rFonts w:cs="Open Sans" w:ascii="Open Sans" w:hAnsi="Open Sans"/>
                <w:sz w:val="20"/>
                <w:szCs w:val="20"/>
              </w:rPr>
              <w:t>Nombre de séances hebdomadaires </w:t>
            </w:r>
            <w:r>
              <w:rPr>
                <w:rFonts w:cs="Open Sans" w:ascii="Open Sans" w:hAnsi="Open Sans"/>
                <w:b/>
                <w:bCs/>
                <w:color w:val="FF0000"/>
                <w:sz w:val="20"/>
                <w:szCs w:val="20"/>
              </w:rPr>
              <w:t>*</w:t>
            </w:r>
          </w:p>
          <w:p>
            <w:pPr>
              <w:pStyle w:val="Normal"/>
              <w:spacing w:lineRule="auto" w:line="240" w:before="0" w:after="0"/>
              <w:rPr/>
            </w:pPr>
            <w:r>
              <w:rPr/>
              <w:br/>
            </w:r>
          </w:p>
          <w:p>
            <w:pPr>
              <w:pStyle w:val="Normal"/>
              <w:spacing w:lineRule="auto" w:line="240" w:before="0" w:after="0"/>
              <w:rPr>
                <w:rFonts w:ascii="Open Sans" w:hAnsi="Open Sans" w:cs="Open Sans"/>
                <w:sz w:val="20"/>
                <w:szCs w:val="20"/>
              </w:rPr>
            </w:pPr>
            <w:r>
              <w:rPr>
                <w:rFonts w:cs="Open Sans" w:ascii="Open Sans" w:hAnsi="Open Sans"/>
                <w:sz w:val="20"/>
                <w:szCs w:val="20"/>
              </w:rPr>
            </w:r>
          </w:p>
          <w:p>
            <w:pPr>
              <w:pStyle w:val="Normal"/>
              <w:spacing w:lineRule="auto" w:line="240" w:before="0" w:after="0"/>
              <w:rPr>
                <w:rFonts w:ascii="Open Sans" w:hAnsi="Open Sans" w:cs="Open Sans"/>
                <w:sz w:val="20"/>
                <w:szCs w:val="20"/>
              </w:rPr>
            </w:pPr>
            <w:r>
              <w:rPr>
                <w:rFonts w:cs="Open Sans" w:ascii="Open Sans" w:hAnsi="Open Sans"/>
                <w:sz w:val="20"/>
                <w:szCs w:val="20"/>
              </w:rPr>
            </w:r>
          </w:p>
          <w:p>
            <w:pPr>
              <w:pStyle w:val="Normal"/>
              <w:spacing w:lineRule="auto" w:line="240" w:before="0" w:after="0"/>
              <w:rPr>
                <w:rFonts w:ascii="Open Sans" w:hAnsi="Open Sans" w:cs="Open Sans"/>
                <w:sz w:val="20"/>
                <w:szCs w:val="20"/>
              </w:rPr>
            </w:pPr>
            <w:r>
              <w:rPr>
                <w:rFonts w:cs="Open Sans" w:ascii="Open Sans" w:hAnsi="Open Sans"/>
                <w:sz w:val="20"/>
                <w:szCs w:val="20"/>
              </w:rPr>
              <w:t>Durée moyenne des séances clas (en minutes) </w:t>
            </w:r>
            <w:r>
              <w:rPr>
                <w:rFonts w:cs="Open Sans" w:ascii="Open Sans" w:hAnsi="Open Sans"/>
                <w:b/>
                <w:bCs/>
                <w:color w:val="FF0000"/>
                <w:sz w:val="20"/>
                <w:szCs w:val="20"/>
              </w:rPr>
              <w:t>*</w:t>
            </w:r>
          </w:p>
          <w:p>
            <w:pPr>
              <w:pStyle w:val="Normal"/>
              <w:spacing w:lineRule="auto" w:line="240" w:before="0" w:after="0"/>
              <w:rPr>
                <w:rFonts w:ascii="Open Sans" w:hAnsi="Open Sans" w:cs="Open Sans"/>
                <w:sz w:val="20"/>
                <w:szCs w:val="20"/>
              </w:rPr>
            </w:pPr>
            <w:r>
              <w:rPr/>
              <w:br/>
            </w:r>
          </w:p>
          <w:p>
            <w:pPr>
              <w:pStyle w:val="Normal"/>
              <w:spacing w:lineRule="auto" w:line="240" w:before="0" w:after="0"/>
              <w:rPr/>
            </w:pPr>
            <w:r>
              <w:rPr/>
            </w:r>
          </w:p>
        </w:tc>
        <w:tc>
          <w:tcPr>
            <w:tcW w:w="4973" w:type="dxa"/>
            <w:tcBorders>
              <w:top w:val="nil"/>
              <w:left w:val="nil"/>
              <w:bottom w:val="nil"/>
              <w:right w:val="nil"/>
              <w:insideH w:val="nil"/>
              <w:insideV w:val="nil"/>
            </w:tcBorders>
            <w:shd w:fill="auto" w:val="clear"/>
          </w:tcPr>
          <w:p>
            <w:pPr>
              <w:pStyle w:val="Normal"/>
              <w:spacing w:lineRule="auto" w:line="240" w:before="0" w:after="0"/>
              <w:ind w:left="708" w:hanging="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t>Entrer une date</w:t>
            </w:r>
          </w:p>
          <w:p>
            <w:pPr>
              <w:pStyle w:val="Normal"/>
              <w:spacing w:lineRule="auto" w:line="240" w:before="0" w:after="0"/>
              <w:ind w:left="708" w:hanging="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r>
          </w:p>
          <w:p>
            <w:pPr>
              <w:pStyle w:val="Normal"/>
              <w:spacing w:lineRule="auto" w:line="240" w:before="0" w:after="0"/>
              <w:ind w:left="708" w:hanging="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r>
          </w:p>
          <w:p>
            <w:pPr>
              <w:pStyle w:val="Normal"/>
              <w:spacing w:lineRule="auto" w:line="240" w:before="0" w:after="0"/>
              <w:ind w:left="708" w:hanging="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t>Saisir une valeur</w:t>
            </w:r>
          </w:p>
          <w:p>
            <w:pPr>
              <w:pStyle w:val="Normal"/>
              <w:spacing w:lineRule="auto" w:line="240" w:before="0" w:after="0"/>
              <w:ind w:left="708" w:hanging="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r>
          </w:p>
          <w:p>
            <w:pPr>
              <w:pStyle w:val="Normal"/>
              <w:spacing w:lineRule="auto" w:line="240" w:before="0" w:after="0"/>
              <w:ind w:left="708" w:hanging="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r>
          </w:p>
          <w:p>
            <w:pPr>
              <w:pStyle w:val="Normal"/>
              <w:spacing w:lineRule="auto" w:line="240" w:before="0" w:after="0"/>
              <w:ind w:left="708" w:hanging="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t>Saisir une valeur</w:t>
            </w:r>
          </w:p>
          <w:p>
            <w:pPr>
              <w:pStyle w:val="Normal"/>
              <w:spacing w:lineRule="auto" w:line="240" w:before="0" w:after="0"/>
              <w:ind w:left="708" w:hanging="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r>
          </w:p>
          <w:p>
            <w:pPr>
              <w:pStyle w:val="Normal"/>
              <w:spacing w:lineRule="auto" w:line="240" w:before="0" w:after="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t xml:space="preserve">           </w:t>
            </w:r>
          </w:p>
          <w:p>
            <w:pPr>
              <w:pStyle w:val="Normal"/>
              <w:spacing w:lineRule="auto" w:line="240" w:before="0" w:after="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t xml:space="preserve">              </w:t>
            </w:r>
            <w:r>
              <w:rPr>
                <w:rFonts w:cs="Open Sans" w:ascii="Open Sans" w:hAnsi="Open Sans"/>
                <w:i/>
                <w:iCs/>
                <w:color w:val="767171" w:themeColor="background2" w:themeShade="80"/>
                <w:sz w:val="20"/>
                <w:szCs w:val="20"/>
              </w:rPr>
              <w:t>Donnée calculée</w:t>
            </w:r>
          </w:p>
          <w:p>
            <w:pPr>
              <w:pStyle w:val="Normal"/>
              <w:spacing w:lineRule="auto" w:line="240" w:before="0" w:after="0"/>
              <w:rPr>
                <w:rFonts w:ascii="Open Sans" w:hAnsi="Open Sans" w:cs="Open Sans"/>
                <w:i/>
                <w:i/>
                <w:iCs/>
                <w:color w:val="808080" w:themeColor="background1" w:themeShade="80"/>
                <w:sz w:val="20"/>
                <w:szCs w:val="20"/>
              </w:rPr>
            </w:pPr>
            <w:r>
              <w:rPr>
                <w:rFonts w:cs="Open Sans" w:ascii="Open Sans" w:hAnsi="Open Sans"/>
                <w:i/>
                <w:iCs/>
                <w:color w:val="808080" w:themeColor="background1" w:themeShade="80"/>
                <w:sz w:val="20"/>
                <w:szCs w:val="20"/>
              </w:rPr>
              <w:t>Si le nombre de semaines d’activité est inférieur à 27, la prestation de service Clas sera proratisée</w:t>
            </w:r>
          </w:p>
          <w:p>
            <w:pPr>
              <w:pStyle w:val="Normal"/>
              <w:spacing w:lineRule="auto" w:line="240" w:before="0" w:after="0"/>
              <w:ind w:left="708" w:hanging="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r>
          </w:p>
          <w:p>
            <w:pPr>
              <w:pStyle w:val="Normal"/>
              <w:spacing w:lineRule="auto" w:line="240" w:before="0" w:after="0"/>
              <w:ind w:left="708" w:hanging="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t>Saisir une valeur</w:t>
            </w:r>
          </w:p>
          <w:p>
            <w:pPr>
              <w:pStyle w:val="Normal"/>
              <w:spacing w:lineRule="auto" w:line="240" w:before="0" w:after="0"/>
              <w:rPr>
                <w:rFonts w:ascii="Open Sans" w:hAnsi="Open Sans" w:cs="Open Sans"/>
                <w:i/>
                <w:i/>
                <w:iCs/>
                <w:color w:val="808080" w:themeColor="background1" w:themeShade="80"/>
                <w:sz w:val="20"/>
                <w:szCs w:val="20"/>
              </w:rPr>
            </w:pPr>
            <w:r>
              <w:rPr>
                <w:rFonts w:cs="Open Sans" w:ascii="Open Sans" w:hAnsi="Open Sans"/>
                <w:i/>
                <w:iCs/>
                <w:color w:val="808080" w:themeColor="background1" w:themeShade="80"/>
                <w:sz w:val="20"/>
                <w:szCs w:val="20"/>
              </w:rPr>
              <w:t>Le nombre minimum de séances hebdomadaire est de 2 pour pouvoir bénéficier de la prestation de service Clas</w:t>
            </w:r>
          </w:p>
          <w:p>
            <w:pPr>
              <w:pStyle w:val="Normal"/>
              <w:spacing w:lineRule="auto" w:line="240" w:before="0" w:after="0"/>
              <w:ind w:left="708" w:hanging="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r>
          </w:p>
          <w:p>
            <w:pPr>
              <w:pStyle w:val="Normal"/>
              <w:spacing w:lineRule="auto" w:line="240" w:before="0" w:after="0"/>
              <w:ind w:left="708" w:hanging="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t>Saisir une valeur</w:t>
            </w:r>
          </w:p>
          <w:p>
            <w:pPr>
              <w:pStyle w:val="Normal"/>
              <w:spacing w:lineRule="auto" w:line="240" w:before="0" w:after="0"/>
              <w:rPr>
                <w:rFonts w:ascii="Open Sans" w:hAnsi="Open Sans" w:cs="Open Sans"/>
                <w:i/>
                <w:i/>
                <w:iCs/>
                <w:color w:val="767171" w:themeColor="background2" w:themeShade="80"/>
                <w:sz w:val="20"/>
                <w:szCs w:val="20"/>
              </w:rPr>
            </w:pPr>
            <w:r>
              <w:rPr>
                <w:rFonts w:cs="Open Sans" w:ascii="Open Sans" w:hAnsi="Open Sans"/>
                <w:i/>
                <w:iCs/>
                <w:color w:val="808080" w:themeColor="background1" w:themeShade="80"/>
                <w:sz w:val="20"/>
                <w:szCs w:val="20"/>
              </w:rPr>
              <w:t>La durée minimale d’une séance Clas est de 1h30 pour pouvoir bénéficier de la prestation de service Clas</w:t>
            </w:r>
          </w:p>
        </w:tc>
      </w:tr>
      <w:tr>
        <w:trPr>
          <w:trHeight w:val="396" w:hRule="atLeast"/>
        </w:trPr>
        <w:tc>
          <w:tcPr>
            <w:tcW w:w="4974" w:type="dxa"/>
            <w:tcBorders>
              <w:top w:val="nil"/>
              <w:left w:val="nil"/>
              <w:bottom w:val="nil"/>
              <w:right w:val="nil"/>
              <w:insideH w:val="nil"/>
              <w:insideV w:val="nil"/>
            </w:tcBorders>
            <w:shd w:fill="auto" w:val="clear"/>
          </w:tcPr>
          <w:p>
            <w:pPr>
              <w:pStyle w:val="Normal"/>
              <w:spacing w:lineRule="auto" w:line="240" w:before="0" w:after="0"/>
              <w:rPr>
                <w:rFonts w:ascii="Open Sans" w:hAnsi="Open Sans" w:cs="Open Sans"/>
                <w:sz w:val="20"/>
                <w:szCs w:val="20"/>
              </w:rPr>
            </w:pPr>
            <w:r>
              <w:rPr>
                <w:rFonts w:cs="Open Sans" w:ascii="Open Sans" w:hAnsi="Open Sans"/>
                <w:sz w:val="20"/>
                <w:szCs w:val="20"/>
              </w:rPr>
            </w:r>
          </w:p>
        </w:tc>
        <w:tc>
          <w:tcPr>
            <w:tcW w:w="4973" w:type="dxa"/>
            <w:tcBorders>
              <w:top w:val="nil"/>
              <w:left w:val="nil"/>
              <w:bottom w:val="nil"/>
              <w:right w:val="nil"/>
              <w:insideH w:val="nil"/>
              <w:insideV w:val="nil"/>
            </w:tcBorders>
            <w:shd w:fill="auto" w:val="clear"/>
          </w:tcPr>
          <w:p>
            <w:pPr>
              <w:pStyle w:val="Normal"/>
              <w:spacing w:lineRule="auto" w:line="240" w:before="0" w:after="0"/>
              <w:ind w:left="708" w:hanging="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r>
          </w:p>
        </w:tc>
      </w:tr>
    </w:tbl>
    <w:p>
      <w:pPr>
        <w:pStyle w:val="Soustitre"/>
        <w:rPr/>
      </w:pPr>
      <w:r>
        <w:rPr/>
      </w:r>
    </w:p>
    <w:p>
      <w:pPr>
        <w:pStyle w:val="Soustitre"/>
        <w:rPr/>
      </w:pPr>
      <w:r>
        <w:rPr/>
        <w:t>Encadrement du projet CLAS</w:t>
      </w:r>
    </w:p>
    <w:tbl>
      <w:tblPr>
        <w:tblStyle w:val="Grilledutableau"/>
        <w:tblW w:w="9350" w:type="dxa"/>
        <w:jc w:val="left"/>
        <w:tblInd w:w="0" w:type="dxa"/>
        <w:tblCellMar>
          <w:top w:w="0" w:type="dxa"/>
          <w:left w:w="108" w:type="dxa"/>
          <w:bottom w:w="0" w:type="dxa"/>
          <w:right w:w="108" w:type="dxa"/>
        </w:tblCellMar>
        <w:tblLook w:noVBand="1" w:val="04a0" w:noHBand="0" w:lastColumn="0" w:firstColumn="1" w:lastRow="0" w:firstRow="1"/>
      </w:tblPr>
      <w:tblGrid>
        <w:gridCol w:w="4675"/>
        <w:gridCol w:w="4674"/>
      </w:tblGrid>
      <w:tr>
        <w:trPr/>
        <w:tc>
          <w:tcPr>
            <w:tcW w:w="4675" w:type="dxa"/>
            <w:tcBorders>
              <w:top w:val="nil"/>
              <w:left w:val="nil"/>
              <w:bottom w:val="nil"/>
              <w:right w:val="nil"/>
              <w:insideH w:val="nil"/>
              <w:insideV w:val="nil"/>
            </w:tcBorders>
            <w:shd w:fill="auto" w:val="clear"/>
          </w:tcPr>
          <w:p>
            <w:pPr>
              <w:pStyle w:val="Normal"/>
              <w:spacing w:lineRule="auto" w:line="240" w:before="0" w:after="0"/>
              <w:rPr>
                <w:rFonts w:ascii="Open Sans" w:hAnsi="Open Sans" w:cs="Open Sans"/>
                <w:color w:val="FF0000"/>
                <w:sz w:val="20"/>
                <w:szCs w:val="20"/>
              </w:rPr>
            </w:pPr>
            <w:r>
              <w:rPr>
                <w:rFonts w:cs="Open Sans" w:ascii="Open Sans" w:hAnsi="Open Sans"/>
                <w:sz w:val="20"/>
                <w:szCs w:val="20"/>
              </w:rPr>
              <w:t>Nom prénom du coordinateur du projet CLAS</w:t>
            </w:r>
            <w:r>
              <w:rPr>
                <w:rFonts w:cs="Open Sans" w:ascii="Open Sans" w:hAnsi="Open Sans"/>
                <w:color w:val="FF0000"/>
                <w:sz w:val="20"/>
                <w:szCs w:val="20"/>
              </w:rPr>
              <w:t>*</w:t>
            </w:r>
          </w:p>
          <w:p>
            <w:pPr>
              <w:pStyle w:val="Normal"/>
              <w:spacing w:lineRule="auto" w:line="240" w:before="0" w:after="0"/>
              <w:rPr>
                <w:rFonts w:ascii="Open Sans" w:hAnsi="Open Sans" w:cs="Open Sans"/>
                <w:color w:val="FF0000"/>
                <w:sz w:val="20"/>
                <w:szCs w:val="20"/>
              </w:rPr>
            </w:pPr>
            <w:r>
              <w:rPr>
                <w:rFonts w:cs="Open Sans" w:ascii="Open Sans" w:hAnsi="Open Sans"/>
                <w:color w:val="FF0000"/>
                <w:sz w:val="20"/>
                <w:szCs w:val="20"/>
              </w:rPr>
            </w:r>
          </w:p>
          <w:p>
            <w:pPr>
              <w:pStyle w:val="Normal"/>
              <w:spacing w:lineRule="auto" w:line="240" w:before="0" w:after="0"/>
              <w:rPr>
                <w:rFonts w:ascii="Open Sans" w:hAnsi="Open Sans" w:cs="Open Sans"/>
                <w:sz w:val="20"/>
                <w:szCs w:val="20"/>
              </w:rPr>
            </w:pPr>
            <w:r>
              <w:rPr>
                <w:rFonts w:cs="Open Sans" w:ascii="Open Sans" w:hAnsi="Open Sans"/>
                <w:sz w:val="20"/>
                <w:szCs w:val="20"/>
              </w:rPr>
              <w:t xml:space="preserve">Adresse email du coordinateur </w:t>
            </w:r>
            <w:r>
              <w:rPr>
                <w:rFonts w:cs="Open Sans" w:ascii="Open Sans" w:hAnsi="Open Sans"/>
                <w:b/>
                <w:bCs/>
                <w:color w:val="FF0000"/>
                <w:sz w:val="20"/>
                <w:szCs w:val="20"/>
              </w:rPr>
              <w:t>*</w:t>
            </w:r>
          </w:p>
          <w:p>
            <w:pPr>
              <w:pStyle w:val="Normal"/>
              <w:spacing w:lineRule="auto" w:line="240" w:before="0" w:after="0"/>
              <w:rPr>
                <w:rFonts w:ascii="Open Sans" w:hAnsi="Open Sans" w:cs="Open Sans"/>
                <w:color w:val="FF0000"/>
                <w:sz w:val="20"/>
                <w:szCs w:val="20"/>
              </w:rPr>
            </w:pPr>
            <w:r>
              <w:rPr>
                <w:rFonts w:cs="Open Sans" w:ascii="Open Sans" w:hAnsi="Open Sans"/>
                <w:color w:val="FF0000"/>
                <w:sz w:val="20"/>
                <w:szCs w:val="20"/>
              </w:rPr>
            </w:r>
          </w:p>
          <w:p>
            <w:pPr>
              <w:pStyle w:val="Normal"/>
              <w:spacing w:lineRule="auto" w:line="240" w:before="0" w:after="0"/>
              <w:rPr>
                <w:rFonts w:ascii="Open Sans" w:hAnsi="Open Sans" w:cs="Open Sans"/>
                <w:sz w:val="20"/>
                <w:szCs w:val="20"/>
              </w:rPr>
            </w:pPr>
            <w:r>
              <w:rPr>
                <w:rFonts w:cs="Open Sans" w:ascii="Open Sans" w:hAnsi="Open Sans"/>
                <w:sz w:val="20"/>
                <w:szCs w:val="20"/>
              </w:rPr>
              <w:t xml:space="preserve">Téléphone du coordinateur </w:t>
            </w:r>
            <w:r>
              <w:rPr>
                <w:rFonts w:cs="Open Sans" w:ascii="Open Sans" w:hAnsi="Open Sans"/>
                <w:b/>
                <w:bCs/>
                <w:color w:val="FF0000"/>
                <w:sz w:val="20"/>
                <w:szCs w:val="20"/>
              </w:rPr>
              <w:t>*</w:t>
            </w:r>
          </w:p>
          <w:p>
            <w:pPr>
              <w:pStyle w:val="Normal"/>
              <w:spacing w:lineRule="auto" w:line="240" w:before="0" w:after="0"/>
              <w:rPr>
                <w:rFonts w:ascii="Open Sans" w:hAnsi="Open Sans" w:cs="Open Sans"/>
                <w:sz w:val="20"/>
                <w:szCs w:val="20"/>
              </w:rPr>
            </w:pPr>
            <w:r>
              <w:rPr>
                <w:rFonts w:cs="Open Sans" w:ascii="Open Sans" w:hAnsi="Open Sans"/>
                <w:sz w:val="20"/>
                <w:szCs w:val="20"/>
              </w:rPr>
            </w:r>
          </w:p>
        </w:tc>
        <w:tc>
          <w:tcPr>
            <w:tcW w:w="4674" w:type="dxa"/>
            <w:tcBorders>
              <w:top w:val="nil"/>
              <w:left w:val="nil"/>
              <w:bottom w:val="nil"/>
              <w:right w:val="nil"/>
              <w:insideH w:val="nil"/>
              <w:insideV w:val="nil"/>
            </w:tcBorders>
            <w:shd w:fill="auto" w:val="clear"/>
          </w:tcPr>
          <w:p>
            <w:pPr>
              <w:pStyle w:val="Normal"/>
              <w:spacing w:lineRule="auto" w:line="240" w:before="0" w:after="0"/>
              <w:ind w:left="708" w:hanging="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t xml:space="preserve">Saisir les informations </w:t>
            </w:r>
          </w:p>
          <w:p>
            <w:pPr>
              <w:pStyle w:val="Normal"/>
              <w:spacing w:lineRule="auto" w:line="240" w:before="0" w:after="0"/>
              <w:rPr>
                <w:rFonts w:ascii="Open Sans" w:hAnsi="Open Sans" w:cs="Open Sans"/>
                <w:color w:val="767171" w:themeColor="background2" w:themeShade="80"/>
                <w:sz w:val="20"/>
                <w:szCs w:val="20"/>
              </w:rPr>
            </w:pPr>
            <w:r>
              <w:rPr>
                <w:rFonts w:cs="Open Sans" w:ascii="Open Sans" w:hAnsi="Open Sans"/>
                <w:color w:val="767171" w:themeColor="background2" w:themeShade="80"/>
                <w:sz w:val="20"/>
                <w:szCs w:val="20"/>
              </w:rPr>
            </w:r>
          </w:p>
          <w:p>
            <w:pPr>
              <w:pStyle w:val="Normal"/>
              <w:spacing w:lineRule="auto" w:line="240" w:before="0" w:after="0"/>
              <w:ind w:left="708" w:hanging="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t xml:space="preserve">Saisir les informations </w:t>
            </w:r>
          </w:p>
          <w:p>
            <w:pPr>
              <w:pStyle w:val="Normal"/>
              <w:spacing w:lineRule="auto" w:line="240" w:before="0" w:after="0"/>
              <w:ind w:left="603" w:hanging="603"/>
              <w:rPr>
                <w:rFonts w:ascii="Open Sans" w:hAnsi="Open Sans" w:cs="Open Sans"/>
                <w:color w:val="767171" w:themeColor="background2" w:themeShade="80"/>
                <w:sz w:val="20"/>
                <w:szCs w:val="20"/>
              </w:rPr>
            </w:pPr>
            <w:r>
              <w:rPr>
                <w:rFonts w:cs="Open Sans" w:ascii="Open Sans" w:hAnsi="Open Sans"/>
                <w:color w:val="FF0000"/>
                <w:sz w:val="20"/>
                <w:szCs w:val="20"/>
              </w:rPr>
              <w:t>           </w:t>
            </w:r>
          </w:p>
          <w:p>
            <w:pPr>
              <w:pStyle w:val="Normal"/>
              <w:spacing w:lineRule="auto" w:line="240" w:before="0" w:after="0"/>
              <w:ind w:left="708" w:hanging="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t xml:space="preserve">Saisir les informations </w:t>
            </w:r>
          </w:p>
          <w:p>
            <w:pPr>
              <w:pStyle w:val="Normal"/>
              <w:spacing w:lineRule="auto" w:line="240" w:before="0" w:after="0"/>
              <w:ind w:left="603" w:hanging="603"/>
              <w:rPr>
                <w:rFonts w:ascii="Open Sans" w:hAnsi="Open Sans" w:cs="Open Sans"/>
                <w:sz w:val="20"/>
                <w:szCs w:val="20"/>
              </w:rPr>
            </w:pPr>
            <w:r>
              <w:rPr>
                <w:rFonts w:cs="Open Sans" w:ascii="Open Sans" w:hAnsi="Open Sans"/>
                <w:sz w:val="20"/>
                <w:szCs w:val="20"/>
              </w:rPr>
            </w:r>
          </w:p>
        </w:tc>
      </w:tr>
      <w:tr>
        <w:trPr>
          <w:trHeight w:val="300" w:hRule="atLeast"/>
        </w:trPr>
        <w:tc>
          <w:tcPr>
            <w:tcW w:w="4675" w:type="dxa"/>
            <w:tcBorders>
              <w:top w:val="nil"/>
              <w:left w:val="nil"/>
              <w:bottom w:val="nil"/>
              <w:right w:val="nil"/>
              <w:insideH w:val="nil"/>
              <w:insideV w:val="nil"/>
            </w:tcBorders>
            <w:shd w:fill="auto" w:val="clear"/>
          </w:tcPr>
          <w:p>
            <w:pPr>
              <w:pStyle w:val="Normal"/>
              <w:spacing w:lineRule="auto" w:line="240" w:before="0" w:after="0"/>
              <w:rPr>
                <w:rFonts w:ascii="Open Sans" w:hAnsi="Open Sans" w:cs="Open Sans"/>
                <w:sz w:val="20"/>
                <w:szCs w:val="20"/>
              </w:rPr>
            </w:pPr>
            <w:r>
              <w:rPr>
                <w:rFonts w:cs="Open Sans" w:ascii="Open Sans" w:hAnsi="Open Sans"/>
                <w:sz w:val="20"/>
                <w:szCs w:val="20"/>
              </w:rPr>
              <w:t xml:space="preserve">Nombre d’heures hebdomadaires de coordination </w:t>
            </w:r>
            <w:r>
              <w:rPr>
                <w:rFonts w:cs="Open Sans" w:ascii="Open Sans" w:hAnsi="Open Sans"/>
                <w:color w:val="FF0000"/>
                <w:sz w:val="20"/>
                <w:szCs w:val="20"/>
              </w:rPr>
              <w:t>*</w:t>
            </w:r>
          </w:p>
        </w:tc>
        <w:tc>
          <w:tcPr>
            <w:tcW w:w="4674" w:type="dxa"/>
            <w:tcBorders>
              <w:top w:val="nil"/>
              <w:left w:val="nil"/>
              <w:bottom w:val="nil"/>
              <w:right w:val="nil"/>
              <w:insideH w:val="nil"/>
              <w:insideV w:val="nil"/>
            </w:tcBorders>
            <w:shd w:fill="auto" w:val="clear"/>
          </w:tcPr>
          <w:p>
            <w:pPr>
              <w:pStyle w:val="Normal"/>
              <w:spacing w:lineRule="auto" w:line="240" w:before="0" w:after="0"/>
              <w:ind w:left="708" w:hanging="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t>Entrer un nombre d’heures</w:t>
            </w:r>
          </w:p>
          <w:p>
            <w:pPr>
              <w:pStyle w:val="Normal"/>
              <w:spacing w:lineRule="auto" w:line="240" w:before="0" w:after="0"/>
              <w:ind w:left="708" w:hanging="0"/>
              <w:rPr>
                <w:rFonts w:ascii="Open Sans" w:hAnsi="Open Sans" w:cs="Open Sans"/>
                <w:i/>
                <w:i/>
                <w:color w:val="767171" w:themeColor="background2" w:themeShade="80"/>
                <w:sz w:val="20"/>
                <w:szCs w:val="20"/>
              </w:rPr>
            </w:pPr>
            <w:r>
              <w:rPr>
                <w:rFonts w:cs="Open Sans" w:ascii="Open Sans" w:hAnsi="Open Sans"/>
                <w:i/>
                <w:color w:val="767171" w:themeColor="background2" w:themeShade="80"/>
                <w:sz w:val="20"/>
                <w:szCs w:val="20"/>
              </w:rPr>
            </w:r>
          </w:p>
        </w:tc>
      </w:tr>
      <w:tr>
        <w:trPr>
          <w:trHeight w:val="300" w:hRule="atLeast"/>
        </w:trPr>
        <w:tc>
          <w:tcPr>
            <w:tcW w:w="4675" w:type="dxa"/>
            <w:tcBorders>
              <w:top w:val="nil"/>
              <w:left w:val="nil"/>
              <w:bottom w:val="nil"/>
              <w:right w:val="nil"/>
              <w:insideH w:val="nil"/>
              <w:insideV w:val="nil"/>
            </w:tcBorders>
            <w:shd w:fill="auto" w:val="clear"/>
          </w:tcPr>
          <w:p>
            <w:pPr>
              <w:pStyle w:val="Normal"/>
              <w:spacing w:lineRule="auto" w:line="240" w:before="0" w:after="0"/>
              <w:rPr>
                <w:rFonts w:ascii="Open Sans" w:hAnsi="Open Sans" w:cs="Open Sans"/>
                <w:sz w:val="20"/>
                <w:szCs w:val="20"/>
              </w:rPr>
            </w:pPr>
            <w:r>
              <w:rPr>
                <w:rFonts w:cs="Open Sans" w:ascii="Open Sans" w:hAnsi="Open Sans"/>
                <w:sz w:val="20"/>
                <w:szCs w:val="20"/>
              </w:rPr>
            </w:r>
          </w:p>
          <w:p>
            <w:pPr>
              <w:pStyle w:val="Normal"/>
              <w:spacing w:lineRule="auto" w:line="240" w:before="0" w:after="0"/>
              <w:rPr>
                <w:rFonts w:ascii="Open Sans" w:hAnsi="Open Sans" w:cs="Open Sans"/>
                <w:color w:val="FF0000"/>
                <w:sz w:val="20"/>
                <w:szCs w:val="20"/>
                <w:shd w:fill="FFFF00" w:val="clear"/>
              </w:rPr>
            </w:pPr>
            <w:r>
              <w:rPr>
                <w:rFonts w:cs="Open Sans" w:ascii="Open Sans" w:hAnsi="Open Sans"/>
                <w:sz w:val="20"/>
                <w:szCs w:val="20"/>
              </w:rPr>
              <w:t xml:space="preserve">Niveau de formation du coordinateur CLAS ? </w:t>
            </w:r>
            <w:r>
              <w:rPr>
                <w:rFonts w:cs="Open Sans" w:ascii="Open Sans" w:hAnsi="Open Sans"/>
                <w:color w:val="FF0000"/>
                <w:sz w:val="20"/>
                <w:szCs w:val="20"/>
              </w:rPr>
              <w:t xml:space="preserve">* </w:t>
            </w:r>
          </w:p>
        </w:tc>
        <w:tc>
          <w:tcPr>
            <w:tcW w:w="4674" w:type="dxa"/>
            <w:tcBorders>
              <w:top w:val="nil"/>
              <w:left w:val="nil"/>
              <w:bottom w:val="nil"/>
              <w:right w:val="nil"/>
              <w:insideH w:val="nil"/>
              <w:insideV w:val="nil"/>
            </w:tcBorders>
            <w:shd w:fill="auto" w:val="clear"/>
          </w:tcPr>
          <w:p>
            <w:pPr>
              <w:pStyle w:val="Normal"/>
              <w:spacing w:lineRule="auto" w:line="240" w:before="0" w:after="0"/>
              <w:ind w:left="708" w:hanging="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r>
          </w:p>
          <w:p>
            <w:pPr>
              <w:pStyle w:val="Normal"/>
              <w:spacing w:lineRule="auto" w:line="240" w:before="0" w:after="0"/>
              <w:ind w:left="708" w:hanging="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t>Saisir les informations</w:t>
            </w:r>
          </w:p>
          <w:p>
            <w:pPr>
              <w:pStyle w:val="Normal"/>
              <w:spacing w:lineRule="auto" w:line="240" w:before="0" w:after="0"/>
              <w:rPr>
                <w:rFonts w:ascii="Open Sans" w:hAnsi="Open Sans" w:cs="Open Sans"/>
                <w:i/>
                <w:i/>
                <w:color w:val="767171" w:themeColor="background2" w:themeShade="80"/>
                <w:sz w:val="20"/>
                <w:szCs w:val="20"/>
              </w:rPr>
            </w:pPr>
            <w:r>
              <w:rPr>
                <w:rFonts w:cs="Open Sans" w:ascii="Open Sans" w:hAnsi="Open Sans"/>
                <w:i/>
                <w:color w:val="767171" w:themeColor="background2" w:themeShade="80"/>
                <w:sz w:val="20"/>
                <w:szCs w:val="20"/>
              </w:rPr>
            </w:r>
          </w:p>
        </w:tc>
      </w:tr>
    </w:tbl>
    <w:p>
      <w:pPr>
        <w:pStyle w:val="Normal"/>
        <w:rPr>
          <w:rFonts w:ascii="Open Sans" w:hAnsi="Open Sans" w:cs="Open Sans"/>
          <w:color w:val="767171" w:themeColor="background2" w:themeShade="80"/>
          <w:sz w:val="20"/>
          <w:szCs w:val="20"/>
        </w:rPr>
      </w:pPr>
      <w:r>
        <w:rPr/>
        <w:t>Expérience professionnelle d’animation ou d’éducation ?</w:t>
      </w:r>
      <w:r>
        <w:rPr>
          <w:rFonts w:cs="Open Sans" w:ascii="Open Sans" w:hAnsi="Open Sans"/>
          <w:sz w:val="20"/>
          <w:szCs w:val="20"/>
        </w:rPr>
        <w:t xml:space="preserve"> </w:t>
      </w:r>
      <w:r>
        <w:rPr>
          <w:rFonts w:cs="Open Sans" w:ascii="Open Sans" w:hAnsi="Open Sans"/>
          <w:color w:val="FF0000"/>
          <w:sz w:val="20"/>
          <w:szCs w:val="20"/>
        </w:rPr>
        <w:t xml:space="preserve">* </w:t>
      </w:r>
      <w:r>
        <w:rPr/>
        <w:t xml:space="preserve">   </w:t>
      </w:r>
      <w:sdt>
        <w:sdtPr>
          <w14:checkbox>
            <w14:checked w:val="0"/>
            <w14:checkedState w:val="2612"/>
            <w14:uncheckedState w:val="2610"/>
          </w14:checkbox>
        </w:sdtPr>
        <w:sdtContent>
          <w:r>
            <w:rPr>
              <w:rFonts w:eastAsia="MS Gothic" w:cs="Open Sans" w:ascii="MS Gothic" w:hAnsi="MS Gothic"/>
              <w:color w:val="767171" w:themeColor="background2" w:themeShade="80"/>
              <w:sz w:val="20"/>
              <w:szCs w:val="20"/>
            </w:rPr>
            <w:t>☐</w:t>
          </w:r>
        </w:sdtContent>
      </w:sdt>
      <w:r>
        <w:rPr>
          <w:rFonts w:cs="Open Sans" w:ascii="Open Sans" w:hAnsi="Open Sans"/>
          <w:i/>
          <w:iCs/>
          <w:color w:val="767171" w:themeColor="background2" w:themeShade="80"/>
          <w:sz w:val="20"/>
          <w:szCs w:val="20"/>
        </w:rPr>
        <w:t xml:space="preserve"> </w:t>
      </w:r>
      <w:r>
        <w:rPr>
          <w:rFonts w:cs="Open Sans" w:ascii="Open Sans" w:hAnsi="Open Sans"/>
          <w:color w:val="767171" w:themeColor="background2" w:themeShade="80"/>
          <w:sz w:val="20"/>
          <w:szCs w:val="20"/>
        </w:rPr>
        <w:t>Oui</w:t>
      </w:r>
      <w:r>
        <w:rPr>
          <w:rFonts w:cs="Open Sans" w:ascii="Open Sans" w:hAnsi="Open Sans"/>
          <w:i/>
          <w:iCs/>
          <w:color w:val="767171" w:themeColor="background2" w:themeShade="80"/>
          <w:sz w:val="20"/>
          <w:szCs w:val="20"/>
        </w:rPr>
        <w:t xml:space="preserve">           </w:t>
      </w:r>
      <w:sdt>
        <w:sdtPr>
          <w14:checkbox>
            <w14:checked w:val="0"/>
            <w14:checkedState w:val="2612"/>
            <w14:uncheckedState w:val="2610"/>
          </w14:checkbox>
        </w:sdtPr>
        <w:sdtContent>
          <w:r>
            <w:rPr>
              <w:rFonts w:eastAsia="MS Gothic" w:cs="Segoe UI Symbol" w:ascii="Segoe UI Symbol" w:hAnsi="Segoe UI Symbol"/>
              <w:color w:val="767171" w:themeColor="background2" w:themeShade="80"/>
              <w:sz w:val="20"/>
              <w:szCs w:val="20"/>
            </w:rPr>
            <w:t>☐</w:t>
          </w:r>
        </w:sdtContent>
      </w:sdt>
      <w:r>
        <w:rPr>
          <w:rFonts w:cs="Open Sans" w:ascii="Open Sans" w:hAnsi="Open Sans"/>
          <w:i/>
          <w:iCs/>
          <w:color w:val="767171" w:themeColor="background2" w:themeShade="80"/>
          <w:sz w:val="20"/>
          <w:szCs w:val="20"/>
        </w:rPr>
        <w:t xml:space="preserve"> </w:t>
      </w:r>
      <w:r>
        <w:rPr>
          <w:rFonts w:cs="Open Sans" w:ascii="Open Sans" w:hAnsi="Open Sans"/>
          <w:color w:val="767171" w:themeColor="background2" w:themeShade="80"/>
          <w:sz w:val="20"/>
          <w:szCs w:val="20"/>
        </w:rPr>
        <w:t>Non</w:t>
      </w:r>
    </w:p>
    <w:p>
      <w:pPr>
        <w:pStyle w:val="Normal"/>
        <w:tabs>
          <w:tab w:val="left" w:pos="5672" w:leader="none"/>
        </w:tabs>
        <w:rPr>
          <w:rFonts w:ascii="Open Sans" w:hAnsi="Open Sans" w:cs="Open Sans"/>
          <w:i/>
          <w:i/>
          <w:iCs/>
          <w:color w:val="767171" w:themeColor="background2" w:themeShade="80"/>
          <w:sz w:val="20"/>
          <w:szCs w:val="20"/>
        </w:rPr>
      </w:pPr>
      <w:r>
        <w:rPr/>
        <w:t xml:space="preserve">Si oui, précisez                                                                                    </w:t>
      </w:r>
      <w:r>
        <w:rPr>
          <w:rFonts w:cs="Open Sans" w:ascii="Open Sans" w:hAnsi="Open Sans"/>
          <w:i/>
          <w:iCs/>
          <w:color w:val="767171" w:themeColor="background2" w:themeShade="80"/>
          <w:sz w:val="20"/>
          <w:szCs w:val="20"/>
        </w:rPr>
        <w:t>Saisir les informations</w:t>
      </w:r>
    </w:p>
    <w:p>
      <w:pPr>
        <w:pStyle w:val="Normal"/>
        <w:rPr>
          <w:rFonts w:ascii="Open Sans" w:hAnsi="Open Sans" w:cs="Open Sans"/>
          <w:i/>
          <w:i/>
          <w:iCs/>
          <w:strike/>
          <w:color w:val="FF0000"/>
          <w:sz w:val="20"/>
          <w:szCs w:val="20"/>
        </w:rPr>
      </w:pPr>
      <w:r>
        <w:rPr>
          <w:rFonts w:cs="Open Sans" w:ascii="Open Sans" w:hAnsi="Open Sans"/>
          <w:i/>
          <w:iCs/>
          <w:strike/>
          <w:color w:val="FF0000"/>
          <w:sz w:val="20"/>
          <w:szCs w:val="20"/>
        </w:rPr>
      </w:r>
    </w:p>
    <w:p>
      <w:pPr>
        <w:pStyle w:val="Soustitre"/>
        <w:rPr/>
      </w:pPr>
      <w:r>
        <w:rPr/>
        <w:t>Population cible</w:t>
      </w:r>
    </w:p>
    <w:tbl>
      <w:tblPr>
        <w:tblStyle w:val="Grilledutableau"/>
        <w:tblW w:w="9350" w:type="dxa"/>
        <w:jc w:val="left"/>
        <w:tblInd w:w="0" w:type="dxa"/>
        <w:tblCellMar>
          <w:top w:w="0" w:type="dxa"/>
          <w:left w:w="108" w:type="dxa"/>
          <w:bottom w:w="0" w:type="dxa"/>
          <w:right w:w="108" w:type="dxa"/>
        </w:tblCellMar>
        <w:tblLook w:noVBand="1" w:val="04a0" w:noHBand="0" w:lastColumn="0" w:firstColumn="1" w:lastRow="0" w:firstRow="1"/>
      </w:tblPr>
      <w:tblGrid>
        <w:gridCol w:w="4675"/>
        <w:gridCol w:w="4674"/>
      </w:tblGrid>
      <w:tr>
        <w:trPr/>
        <w:tc>
          <w:tcPr>
            <w:tcW w:w="4675" w:type="dxa"/>
            <w:tcBorders>
              <w:top w:val="nil"/>
              <w:left w:val="nil"/>
              <w:bottom w:val="nil"/>
              <w:right w:val="nil"/>
              <w:insideH w:val="nil"/>
              <w:insideV w:val="nil"/>
            </w:tcBorders>
            <w:shd w:fill="auto" w:val="clear"/>
          </w:tcPr>
          <w:p>
            <w:pPr>
              <w:pStyle w:val="Normal"/>
              <w:spacing w:lineRule="auto" w:line="240" w:before="0" w:after="0"/>
              <w:rPr>
                <w:rFonts w:ascii="Open Sans" w:hAnsi="Open Sans" w:cs="Open Sans"/>
                <w:sz w:val="20"/>
                <w:szCs w:val="20"/>
              </w:rPr>
            </w:pPr>
            <w:r>
              <w:rPr>
                <w:rFonts w:cs="Open Sans" w:ascii="Open Sans" w:hAnsi="Open Sans"/>
                <w:sz w:val="20"/>
                <w:szCs w:val="20"/>
              </w:rPr>
              <w:t>Elémentaire </w:t>
            </w:r>
            <w:r>
              <w:rPr>
                <w:rFonts w:cs="Open Sans" w:ascii="Open Sans" w:hAnsi="Open Sans"/>
                <w:b/>
                <w:bCs/>
                <w:color w:val="FF0000"/>
                <w:sz w:val="20"/>
                <w:szCs w:val="20"/>
              </w:rPr>
              <w:t>*</w:t>
            </w:r>
          </w:p>
          <w:p>
            <w:pPr>
              <w:pStyle w:val="Normal"/>
              <w:spacing w:lineRule="auto" w:line="240" w:before="0" w:after="0"/>
              <w:rPr>
                <w:rFonts w:ascii="Open Sans" w:hAnsi="Open Sans" w:cs="Open Sans"/>
                <w:sz w:val="20"/>
                <w:szCs w:val="20"/>
              </w:rPr>
            </w:pPr>
            <w:r>
              <w:rPr>
                <w:rFonts w:cs="Open Sans" w:ascii="Open Sans" w:hAnsi="Open Sans"/>
                <w:sz w:val="20"/>
                <w:szCs w:val="20"/>
              </w:rPr>
            </w:r>
          </w:p>
        </w:tc>
        <w:tc>
          <w:tcPr>
            <w:tcW w:w="4674" w:type="dxa"/>
            <w:tcBorders>
              <w:top w:val="nil"/>
              <w:left w:val="nil"/>
              <w:bottom w:val="nil"/>
              <w:right w:val="nil"/>
              <w:insideH w:val="nil"/>
              <w:insideV w:val="nil"/>
            </w:tcBorders>
            <w:shd w:fill="auto" w:val="clear"/>
          </w:tcPr>
          <w:p>
            <w:pPr>
              <w:pStyle w:val="Normal"/>
              <w:spacing w:lineRule="auto" w:line="240" w:before="0" w:after="0"/>
              <w:ind w:left="708" w:hanging="0"/>
              <w:rPr>
                <w:rFonts w:ascii="Open Sans" w:hAnsi="Open Sans" w:cs="Open Sans"/>
                <w:color w:val="767171" w:themeColor="background2" w:themeShade="80"/>
                <w:sz w:val="20"/>
                <w:szCs w:val="20"/>
                <w:shd w:fill="FFFF00" w:val="clear"/>
              </w:rPr>
            </w:pPr>
            <w:sdt>
              <w:sdtPr>
                <w14:checkbox>
                  <w14:checked w:val="0"/>
                  <w14:checkedState w:val="2612"/>
                  <w14:uncheckedState w:val="2610"/>
                </w14:checkbox>
              </w:sdtPr>
              <w:sdtContent>
                <w:r>
                  <w:rPr>
                    <w:rFonts w:eastAsia="MS Gothic" w:cs="Segoe UI Symbol" w:ascii="Segoe UI Symbol" w:hAnsi="Segoe UI Symbol"/>
                    <w:color w:val="767171" w:themeColor="background2" w:themeShade="80"/>
                    <w:sz w:val="20"/>
                    <w:szCs w:val="20"/>
                  </w:rPr>
                  <w:t>☐</w:t>
                </w:r>
              </w:sdtContent>
            </w:sdt>
            <w:r>
              <w:rPr>
                <w:rFonts w:cs="Open Sans" w:ascii="Open Sans" w:hAnsi="Open Sans"/>
                <w:i/>
                <w:iCs/>
                <w:color w:val="767171" w:themeColor="background2" w:themeShade="80"/>
                <w:sz w:val="20"/>
                <w:szCs w:val="20"/>
              </w:rPr>
              <w:t xml:space="preserve"> </w:t>
            </w:r>
            <w:r>
              <w:rPr>
                <w:rFonts w:cs="Open Sans" w:ascii="Open Sans" w:hAnsi="Open Sans"/>
                <w:color w:val="767171" w:themeColor="background2" w:themeShade="80"/>
                <w:sz w:val="20"/>
                <w:szCs w:val="20"/>
              </w:rPr>
              <w:t>Oui</w:t>
            </w:r>
            <w:r>
              <w:rPr>
                <w:rFonts w:cs="Open Sans" w:ascii="Open Sans" w:hAnsi="Open Sans"/>
                <w:i/>
                <w:iCs/>
                <w:color w:val="767171" w:themeColor="background2" w:themeShade="80"/>
                <w:sz w:val="20"/>
                <w:szCs w:val="20"/>
              </w:rPr>
              <w:t xml:space="preserve">           </w:t>
            </w:r>
            <w:sdt>
              <w:sdtPr>
                <w14:checkbox>
                  <w14:checked w:val="0"/>
                  <w14:checkedState w:val="2612"/>
                  <w14:uncheckedState w:val="2610"/>
                </w14:checkbox>
              </w:sdtPr>
              <w:sdtContent>
                <w:r>
                  <w:rPr>
                    <w:rFonts w:eastAsia="MS Gothic" w:cs="Segoe UI Symbol" w:ascii="Segoe UI Symbol" w:hAnsi="Segoe UI Symbol"/>
                    <w:color w:val="767171" w:themeColor="background2" w:themeShade="80"/>
                    <w:sz w:val="20"/>
                    <w:szCs w:val="20"/>
                  </w:rPr>
                  <w:t>☐</w:t>
                </w:r>
              </w:sdtContent>
            </w:sdt>
            <w:r>
              <w:rPr>
                <w:rFonts w:cs="Open Sans" w:ascii="Open Sans" w:hAnsi="Open Sans"/>
                <w:i/>
                <w:iCs/>
                <w:color w:val="767171" w:themeColor="background2" w:themeShade="80"/>
                <w:sz w:val="20"/>
                <w:szCs w:val="20"/>
              </w:rPr>
              <w:t xml:space="preserve"> </w:t>
            </w:r>
            <w:r>
              <w:rPr>
                <w:rFonts w:cs="Open Sans" w:ascii="Open Sans" w:hAnsi="Open Sans"/>
                <w:color w:val="767171" w:themeColor="background2" w:themeShade="80"/>
                <w:sz w:val="20"/>
                <w:szCs w:val="20"/>
              </w:rPr>
              <w:t>Non</w:t>
            </w:r>
          </w:p>
          <w:p>
            <w:pPr>
              <w:pStyle w:val="Normal"/>
              <w:spacing w:lineRule="auto" w:line="240" w:before="0" w:after="0"/>
              <w:ind w:left="708" w:hanging="0"/>
              <w:rPr>
                <w:rFonts w:ascii="Open Sans" w:hAnsi="Open Sans" w:cs="Open Sans"/>
                <w:sz w:val="20"/>
                <w:szCs w:val="20"/>
              </w:rPr>
            </w:pPr>
            <w:r>
              <w:rPr>
                <w:rFonts w:cs="Open Sans" w:ascii="Open Sans" w:hAnsi="Open Sans"/>
                <w:sz w:val="20"/>
                <w:szCs w:val="20"/>
              </w:rPr>
            </w:r>
          </w:p>
        </w:tc>
      </w:tr>
      <w:tr>
        <w:trPr/>
        <w:tc>
          <w:tcPr>
            <w:tcW w:w="4675" w:type="dxa"/>
            <w:tcBorders>
              <w:top w:val="nil"/>
              <w:left w:val="nil"/>
              <w:bottom w:val="nil"/>
              <w:right w:val="nil"/>
              <w:insideH w:val="nil"/>
              <w:insideV w:val="nil"/>
            </w:tcBorders>
            <w:shd w:fill="auto" w:val="clear"/>
          </w:tcPr>
          <w:p>
            <w:pPr>
              <w:pStyle w:val="Normal"/>
              <w:spacing w:lineRule="auto" w:line="240" w:before="0" w:after="0"/>
              <w:rPr>
                <w:rFonts w:ascii="Open Sans" w:hAnsi="Open Sans" w:cs="Open Sans"/>
                <w:sz w:val="20"/>
                <w:szCs w:val="20"/>
              </w:rPr>
            </w:pPr>
            <w:r>
              <w:rPr>
                <w:rFonts w:cs="Open Sans" w:ascii="Open Sans" w:hAnsi="Open Sans"/>
                <w:color w:val="15282E"/>
                <w:sz w:val="20"/>
                <w:szCs w:val="20"/>
              </w:rPr>
              <w:t>Collège </w:t>
            </w:r>
            <w:r>
              <w:rPr>
                <w:rStyle w:val="Asterisque"/>
                <w:rFonts w:cs="Open Sans" w:ascii="Open Sans" w:hAnsi="Open Sans"/>
                <w:b/>
                <w:bCs/>
                <w:color w:val="DF242C"/>
                <w:sz w:val="20"/>
                <w:szCs w:val="20"/>
              </w:rPr>
              <w:t>*</w:t>
            </w:r>
          </w:p>
        </w:tc>
        <w:tc>
          <w:tcPr>
            <w:tcW w:w="4674" w:type="dxa"/>
            <w:tcBorders>
              <w:top w:val="nil"/>
              <w:left w:val="nil"/>
              <w:bottom w:val="nil"/>
              <w:right w:val="nil"/>
              <w:insideH w:val="nil"/>
              <w:insideV w:val="nil"/>
            </w:tcBorders>
            <w:shd w:fill="auto" w:val="clear"/>
          </w:tcPr>
          <w:p>
            <w:pPr>
              <w:pStyle w:val="Normal"/>
              <w:spacing w:lineRule="auto" w:line="240" w:before="0" w:after="0"/>
              <w:ind w:left="708" w:hanging="0"/>
              <w:rPr>
                <w:rFonts w:ascii="Open Sans" w:hAnsi="Open Sans" w:cs="Open Sans"/>
                <w:color w:val="767171" w:themeColor="background2" w:themeShade="80"/>
                <w:sz w:val="20"/>
                <w:szCs w:val="20"/>
                <w:shd w:fill="FFFF00" w:val="clear"/>
              </w:rPr>
            </w:pPr>
            <w:sdt>
              <w:sdtPr>
                <w14:checkbox>
                  <w14:checked w:val="0"/>
                  <w14:checkedState w:val="2612"/>
                  <w14:uncheckedState w:val="2610"/>
                </w14:checkbox>
              </w:sdtPr>
              <w:sdtContent>
                <w:r>
                  <w:rPr>
                    <w:rFonts w:eastAsia="MS Gothic" w:cs="Segoe UI Symbol" w:ascii="Segoe UI Symbol" w:hAnsi="Segoe UI Symbol"/>
                    <w:color w:val="767171" w:themeColor="background2" w:themeShade="80"/>
                    <w:sz w:val="20"/>
                    <w:szCs w:val="20"/>
                  </w:rPr>
                  <w:t>☐</w:t>
                </w:r>
              </w:sdtContent>
            </w:sdt>
            <w:r>
              <w:rPr>
                <w:rFonts w:cs="Open Sans" w:ascii="Open Sans" w:hAnsi="Open Sans"/>
                <w:i/>
                <w:iCs/>
                <w:color w:val="767171" w:themeColor="background2" w:themeShade="80"/>
                <w:sz w:val="20"/>
                <w:szCs w:val="20"/>
              </w:rPr>
              <w:t xml:space="preserve"> </w:t>
            </w:r>
            <w:r>
              <w:rPr>
                <w:rFonts w:cs="Open Sans" w:ascii="Open Sans" w:hAnsi="Open Sans"/>
                <w:color w:val="767171" w:themeColor="background2" w:themeShade="80"/>
                <w:sz w:val="20"/>
                <w:szCs w:val="20"/>
              </w:rPr>
              <w:t>Oui</w:t>
            </w:r>
            <w:r>
              <w:rPr>
                <w:rFonts w:cs="Open Sans" w:ascii="Open Sans" w:hAnsi="Open Sans"/>
                <w:i/>
                <w:iCs/>
                <w:color w:val="767171" w:themeColor="background2" w:themeShade="80"/>
                <w:sz w:val="20"/>
                <w:szCs w:val="20"/>
              </w:rPr>
              <w:t xml:space="preserve">           </w:t>
            </w:r>
            <w:sdt>
              <w:sdtPr>
                <w14:checkbox>
                  <w14:checked w:val="0"/>
                  <w14:checkedState w:val="2612"/>
                  <w14:uncheckedState w:val="2610"/>
                </w14:checkbox>
              </w:sdtPr>
              <w:sdtContent>
                <w:r>
                  <w:rPr>
                    <w:rFonts w:eastAsia="MS Gothic" w:cs="Segoe UI Symbol" w:ascii="Segoe UI Symbol" w:hAnsi="Segoe UI Symbol"/>
                    <w:color w:val="767171" w:themeColor="background2" w:themeShade="80"/>
                    <w:sz w:val="20"/>
                    <w:szCs w:val="20"/>
                  </w:rPr>
                  <w:t>☐</w:t>
                </w:r>
              </w:sdtContent>
            </w:sdt>
            <w:r>
              <w:rPr>
                <w:rFonts w:cs="Open Sans" w:ascii="Open Sans" w:hAnsi="Open Sans"/>
                <w:i/>
                <w:iCs/>
                <w:color w:val="767171" w:themeColor="background2" w:themeShade="80"/>
                <w:sz w:val="20"/>
                <w:szCs w:val="20"/>
              </w:rPr>
              <w:t xml:space="preserve"> </w:t>
            </w:r>
            <w:r>
              <w:rPr>
                <w:rFonts w:cs="Open Sans" w:ascii="Open Sans" w:hAnsi="Open Sans"/>
                <w:color w:val="767171" w:themeColor="background2" w:themeShade="80"/>
                <w:sz w:val="20"/>
                <w:szCs w:val="20"/>
              </w:rPr>
              <w:t>Non</w:t>
            </w:r>
          </w:p>
          <w:p>
            <w:pPr>
              <w:pStyle w:val="Normal"/>
              <w:spacing w:lineRule="auto" w:line="240" w:before="0" w:after="0"/>
              <w:ind w:left="708" w:hanging="0"/>
              <w:rPr>
                <w:rFonts w:ascii="Open Sans" w:hAnsi="Open Sans" w:cs="Open Sans"/>
                <w:sz w:val="20"/>
                <w:szCs w:val="20"/>
              </w:rPr>
            </w:pPr>
            <w:r>
              <w:rPr>
                <w:rFonts w:cs="Open Sans" w:ascii="Open Sans" w:hAnsi="Open Sans"/>
                <w:sz w:val="20"/>
                <w:szCs w:val="20"/>
              </w:rPr>
            </w:r>
          </w:p>
        </w:tc>
      </w:tr>
      <w:tr>
        <w:trPr/>
        <w:tc>
          <w:tcPr>
            <w:tcW w:w="4675" w:type="dxa"/>
            <w:tcBorders>
              <w:top w:val="nil"/>
              <w:left w:val="nil"/>
              <w:bottom w:val="nil"/>
              <w:right w:val="nil"/>
              <w:insideH w:val="nil"/>
              <w:insideV w:val="nil"/>
            </w:tcBorders>
            <w:shd w:fill="auto" w:val="clear"/>
          </w:tcPr>
          <w:p>
            <w:pPr>
              <w:pStyle w:val="Normal"/>
              <w:spacing w:lineRule="auto" w:line="240" w:before="0" w:after="0"/>
              <w:rPr>
                <w:rFonts w:ascii="Open Sans" w:hAnsi="Open Sans" w:cs="Open Sans"/>
                <w:b/>
                <w:b/>
                <w:bCs/>
                <w:color w:val="FF0000"/>
                <w:sz w:val="20"/>
                <w:szCs w:val="20"/>
              </w:rPr>
            </w:pPr>
            <w:r>
              <w:rPr>
                <w:rFonts w:cs="Open Sans" w:ascii="Open Sans" w:hAnsi="Open Sans"/>
                <w:sz w:val="20"/>
                <w:szCs w:val="20"/>
              </w:rPr>
              <w:t xml:space="preserve">Lycée filières générale et professionnelle </w:t>
            </w:r>
            <w:r>
              <w:rPr>
                <w:rStyle w:val="Asterisque"/>
                <w:rFonts w:cs="Open Sans" w:ascii="Open Sans" w:hAnsi="Open Sans"/>
                <w:b/>
                <w:bCs/>
                <w:color w:val="DF242C"/>
                <w:sz w:val="20"/>
                <w:szCs w:val="20"/>
              </w:rPr>
              <w:t>*</w:t>
            </w:r>
          </w:p>
          <w:p>
            <w:pPr>
              <w:pStyle w:val="Normal"/>
              <w:spacing w:lineRule="auto" w:line="240" w:before="0" w:after="0"/>
              <w:rPr>
                <w:rFonts w:ascii="Open Sans" w:hAnsi="Open Sans" w:cs="Open Sans"/>
                <w:i/>
                <w:i/>
                <w:iCs/>
                <w:sz w:val="20"/>
                <w:szCs w:val="20"/>
              </w:rPr>
            </w:pPr>
            <w:r>
              <w:rPr>
                <w:rFonts w:cs="Open Sans" w:ascii="Open Sans" w:hAnsi="Open Sans"/>
                <w:i/>
                <w:iCs/>
                <w:sz w:val="20"/>
                <w:szCs w:val="20"/>
              </w:rPr>
            </w:r>
          </w:p>
          <w:p>
            <w:pPr>
              <w:pStyle w:val="Normal"/>
              <w:spacing w:lineRule="auto" w:line="240" w:before="0" w:after="0"/>
              <w:rPr>
                <w:rFonts w:ascii="Open Sans" w:hAnsi="Open Sans" w:cs="Open Sans"/>
                <w:i/>
                <w:i/>
                <w:iCs/>
                <w:sz w:val="20"/>
                <w:szCs w:val="20"/>
              </w:rPr>
            </w:pPr>
            <w:r>
              <w:rPr>
                <w:rFonts w:cs="Open Sans" w:ascii="Open Sans" w:hAnsi="Open Sans"/>
                <w:i/>
                <w:iCs/>
                <w:sz w:val="20"/>
                <w:szCs w:val="20"/>
              </w:rPr>
              <w:t xml:space="preserve">Si vous répondez non aux 3 questions précédentes, celle-ci apparait : </w:t>
            </w:r>
          </w:p>
          <w:p>
            <w:pPr>
              <w:pStyle w:val="Normal"/>
              <w:spacing w:lineRule="auto" w:line="240" w:before="0" w:after="0"/>
              <w:rPr>
                <w:rFonts w:ascii="Open Sans" w:hAnsi="Open Sans" w:cs="Open Sans"/>
                <w:sz w:val="20"/>
                <w:szCs w:val="20"/>
              </w:rPr>
            </w:pPr>
            <w:r>
              <w:rPr>
                <w:rFonts w:cs="Open Sans" w:ascii="Open Sans" w:hAnsi="Open Sans"/>
                <w:sz w:val="20"/>
                <w:szCs w:val="20"/>
              </w:rPr>
              <w:t>Autre population cible ? </w:t>
            </w:r>
            <w:r>
              <w:rPr>
                <w:rFonts w:cs="Open Sans" w:ascii="Open Sans" w:hAnsi="Open Sans"/>
                <w:b/>
                <w:bCs/>
                <w:color w:val="FF0000"/>
                <w:sz w:val="20"/>
                <w:szCs w:val="20"/>
              </w:rPr>
              <w:t>*</w:t>
            </w:r>
          </w:p>
          <w:p>
            <w:pPr>
              <w:pStyle w:val="Normal"/>
              <w:spacing w:lineRule="auto" w:line="240" w:before="0" w:after="0"/>
              <w:rPr>
                <w:rFonts w:ascii="Open Sans" w:hAnsi="Open Sans" w:cs="Open Sans"/>
                <w:b/>
                <w:b/>
                <w:bCs/>
                <w:color w:val="FF0000"/>
                <w:sz w:val="20"/>
                <w:szCs w:val="20"/>
              </w:rPr>
            </w:pPr>
            <w:r>
              <w:rPr>
                <w:rFonts w:cs="Open Sans" w:ascii="Open Sans" w:hAnsi="Open Sans"/>
                <w:i/>
                <w:iCs/>
                <w:sz w:val="20"/>
                <w:szCs w:val="20"/>
              </w:rPr>
              <w:t>(</w:t>
            </w:r>
            <w:r>
              <w:rPr>
                <w:rFonts w:cs="Open Sans" w:ascii="Open Sans" w:hAnsi="Open Sans"/>
                <w:i/>
                <w:iCs/>
                <w:color w:val="767171" w:themeColor="background2" w:themeShade="80"/>
                <w:sz w:val="20"/>
                <w:szCs w:val="20"/>
              </w:rPr>
              <w:t>Enseignement à distance, scolarisation à domicile, etc)</w:t>
            </w:r>
          </w:p>
        </w:tc>
        <w:tc>
          <w:tcPr>
            <w:tcW w:w="4674" w:type="dxa"/>
            <w:tcBorders>
              <w:top w:val="nil"/>
              <w:left w:val="nil"/>
              <w:bottom w:val="nil"/>
              <w:right w:val="nil"/>
              <w:insideH w:val="nil"/>
              <w:insideV w:val="nil"/>
            </w:tcBorders>
            <w:shd w:fill="auto" w:val="clear"/>
          </w:tcPr>
          <w:p>
            <w:pPr>
              <w:pStyle w:val="Normal"/>
              <w:spacing w:lineRule="auto" w:line="240" w:before="0" w:after="0"/>
              <w:ind w:left="708" w:hanging="0"/>
              <w:rPr>
                <w:rFonts w:ascii="Open Sans" w:hAnsi="Open Sans" w:cs="Open Sans"/>
                <w:color w:val="767171" w:themeColor="background2" w:themeShade="80"/>
                <w:sz w:val="20"/>
                <w:szCs w:val="20"/>
              </w:rPr>
            </w:pPr>
            <w:sdt>
              <w:sdtPr>
                <w14:checkbox>
                  <w14:checked w:val="0"/>
                  <w14:checkedState w:val="2612"/>
                  <w14:uncheckedState w:val="2610"/>
                </w14:checkbox>
              </w:sdtPr>
              <w:sdtContent>
                <w:r>
                  <w:rPr>
                    <w:rFonts w:eastAsia="MS Gothic" w:cs="Segoe UI Symbol" w:ascii="Segoe UI Symbol" w:hAnsi="Segoe UI Symbol"/>
                    <w:color w:val="767171" w:themeColor="background2" w:themeShade="80"/>
                    <w:sz w:val="20"/>
                    <w:szCs w:val="20"/>
                  </w:rPr>
                  <w:t>☐</w:t>
                </w:r>
              </w:sdtContent>
            </w:sdt>
            <w:r>
              <w:rPr>
                <w:rFonts w:cs="Open Sans" w:ascii="Open Sans" w:hAnsi="Open Sans"/>
                <w:i/>
                <w:iCs/>
                <w:color w:val="767171" w:themeColor="background2" w:themeShade="80"/>
                <w:sz w:val="20"/>
                <w:szCs w:val="20"/>
              </w:rPr>
              <w:t xml:space="preserve"> </w:t>
            </w:r>
            <w:r>
              <w:rPr>
                <w:rFonts w:cs="Open Sans" w:ascii="Open Sans" w:hAnsi="Open Sans"/>
                <w:color w:val="767171" w:themeColor="background2" w:themeShade="80"/>
                <w:sz w:val="20"/>
                <w:szCs w:val="20"/>
              </w:rPr>
              <w:t>Oui</w:t>
            </w:r>
            <w:r>
              <w:rPr>
                <w:rFonts w:cs="Open Sans" w:ascii="Open Sans" w:hAnsi="Open Sans"/>
                <w:i/>
                <w:iCs/>
                <w:color w:val="767171" w:themeColor="background2" w:themeShade="80"/>
                <w:sz w:val="20"/>
                <w:szCs w:val="20"/>
              </w:rPr>
              <w:t xml:space="preserve">           </w:t>
            </w:r>
            <w:sdt>
              <w:sdtPr>
                <w14:checkbox>
                  <w14:checked w:val="0"/>
                  <w14:checkedState w:val="2612"/>
                  <w14:uncheckedState w:val="2610"/>
                </w14:checkbox>
              </w:sdtPr>
              <w:sdtContent>
                <w:r>
                  <w:rPr>
                    <w:rFonts w:eastAsia="MS Gothic" w:cs="Segoe UI Symbol" w:ascii="Segoe UI Symbol" w:hAnsi="Segoe UI Symbol"/>
                    <w:color w:val="767171" w:themeColor="background2" w:themeShade="80"/>
                    <w:sz w:val="20"/>
                    <w:szCs w:val="20"/>
                  </w:rPr>
                  <w:t>☐</w:t>
                </w:r>
              </w:sdtContent>
            </w:sdt>
            <w:r>
              <w:rPr>
                <w:rFonts w:cs="Open Sans" w:ascii="Open Sans" w:hAnsi="Open Sans"/>
                <w:i/>
                <w:iCs/>
                <w:color w:val="767171" w:themeColor="background2" w:themeShade="80"/>
                <w:sz w:val="20"/>
                <w:szCs w:val="20"/>
              </w:rPr>
              <w:t xml:space="preserve"> </w:t>
            </w:r>
            <w:r>
              <w:rPr>
                <w:rFonts w:cs="Open Sans" w:ascii="Open Sans" w:hAnsi="Open Sans"/>
                <w:color w:val="767171" w:themeColor="background2" w:themeShade="80"/>
                <w:sz w:val="20"/>
                <w:szCs w:val="20"/>
              </w:rPr>
              <w:t>Non</w:t>
            </w:r>
          </w:p>
          <w:p>
            <w:pPr>
              <w:pStyle w:val="Normal"/>
              <w:spacing w:lineRule="auto" w:line="240" w:before="0" w:after="0"/>
              <w:ind w:left="708" w:hanging="0"/>
              <w:rPr>
                <w:rFonts w:ascii="Open Sans" w:hAnsi="Open Sans" w:cs="Open Sans"/>
                <w:color w:val="767171" w:themeColor="background2" w:themeShade="80"/>
                <w:sz w:val="20"/>
                <w:szCs w:val="20"/>
              </w:rPr>
            </w:pPr>
            <w:r>
              <w:rPr>
                <w:rFonts w:cs="Open Sans" w:ascii="Open Sans" w:hAnsi="Open Sans"/>
                <w:color w:val="767171" w:themeColor="background2" w:themeShade="80"/>
                <w:sz w:val="20"/>
                <w:szCs w:val="20"/>
              </w:rPr>
            </w:r>
          </w:p>
          <w:p>
            <w:pPr>
              <w:pStyle w:val="Normal"/>
              <w:spacing w:lineRule="auto" w:line="240" w:before="0" w:after="0"/>
              <w:ind w:left="708" w:hanging="0"/>
              <w:rPr>
                <w:rFonts w:ascii="Open Sans" w:hAnsi="Open Sans" w:cs="Open Sans"/>
                <w:color w:val="767171" w:themeColor="background2" w:themeShade="80"/>
                <w:sz w:val="20"/>
                <w:szCs w:val="20"/>
              </w:rPr>
            </w:pPr>
            <w:r>
              <w:rPr>
                <w:rFonts w:cs="Open Sans" w:ascii="Open Sans" w:hAnsi="Open Sans"/>
                <w:color w:val="767171" w:themeColor="background2" w:themeShade="80"/>
                <w:sz w:val="20"/>
                <w:szCs w:val="20"/>
              </w:rPr>
            </w:r>
          </w:p>
          <w:p>
            <w:pPr>
              <w:pStyle w:val="Normal"/>
              <w:spacing w:lineRule="auto" w:line="240" w:before="0" w:after="0"/>
              <w:ind w:left="708" w:hanging="0"/>
              <w:rPr>
                <w:rFonts w:ascii="Open Sans" w:hAnsi="Open Sans" w:cs="Open Sans"/>
                <w:color w:val="767171" w:themeColor="background2" w:themeShade="80"/>
                <w:sz w:val="20"/>
                <w:szCs w:val="20"/>
              </w:rPr>
            </w:pPr>
            <w:r>
              <w:rPr>
                <w:rFonts w:cs="Open Sans" w:ascii="Open Sans" w:hAnsi="Open Sans"/>
                <w:color w:val="767171" w:themeColor="background2" w:themeShade="80"/>
                <w:sz w:val="20"/>
                <w:szCs w:val="20"/>
              </w:rPr>
            </w:r>
          </w:p>
          <w:p>
            <w:pPr>
              <w:pStyle w:val="Normal"/>
              <w:spacing w:lineRule="auto" w:line="240" w:before="0" w:after="0"/>
              <w:ind w:left="708" w:hanging="0"/>
              <w:rPr>
                <w:rFonts w:ascii="Open Sans" w:hAnsi="Open Sans" w:cs="Open Sans"/>
                <w:color w:val="767171" w:themeColor="background2" w:themeShade="80"/>
                <w:sz w:val="20"/>
                <w:szCs w:val="20"/>
                <w:shd w:fill="FFFF00" w:val="clear"/>
              </w:rPr>
            </w:pPr>
            <w:r>
              <w:rPr>
                <w:rFonts w:cs="Open Sans" w:ascii="Open Sans" w:hAnsi="Open Sans"/>
                <w:i/>
                <w:iCs/>
                <w:color w:val="767171" w:themeColor="background2" w:themeShade="80"/>
                <w:sz w:val="20"/>
                <w:szCs w:val="20"/>
              </w:rPr>
              <w:t>Saisir les informations</w:t>
            </w:r>
            <w:r>
              <w:rPr>
                <w:rFonts w:cs="Open Sans" w:ascii="Open Sans" w:hAnsi="Open Sans"/>
                <w:color w:val="FF0000"/>
                <w:sz w:val="20"/>
                <w:szCs w:val="20"/>
                <w:shd w:fill="FFFF00" w:val="clear"/>
              </w:rPr>
              <w:t xml:space="preserve"> </w:t>
            </w:r>
          </w:p>
          <w:p>
            <w:pPr>
              <w:pStyle w:val="Normal"/>
              <w:spacing w:lineRule="auto" w:line="240" w:before="0" w:after="0"/>
              <w:ind w:left="708" w:hanging="0"/>
              <w:rPr>
                <w:rFonts w:ascii="Open Sans" w:hAnsi="Open Sans" w:cs="Open Sans"/>
                <w:color w:val="767171" w:themeColor="background2" w:themeShade="80"/>
                <w:sz w:val="20"/>
                <w:szCs w:val="20"/>
              </w:rPr>
            </w:pPr>
            <w:r>
              <w:rPr>
                <w:rFonts w:cs="Open Sans" w:ascii="Open Sans" w:hAnsi="Open Sans"/>
                <w:color w:val="767171" w:themeColor="background2" w:themeShade="80"/>
                <w:sz w:val="20"/>
                <w:szCs w:val="20"/>
              </w:rPr>
            </w:r>
          </w:p>
          <w:p>
            <w:pPr>
              <w:pStyle w:val="Normal"/>
              <w:spacing w:lineRule="auto" w:line="240" w:before="0" w:after="0"/>
              <w:rPr>
                <w:rFonts w:ascii="Open Sans" w:hAnsi="Open Sans" w:cs="Open Sans"/>
                <w:color w:val="FF0000"/>
                <w:sz w:val="20"/>
                <w:szCs w:val="20"/>
                <w:shd w:fill="FFFF00" w:val="clear"/>
              </w:rPr>
            </w:pPr>
            <w:r>
              <w:rPr>
                <w:rFonts w:cs="Open Sans" w:ascii="Open Sans" w:hAnsi="Open Sans"/>
                <w:color w:val="FF0000"/>
                <w:sz w:val="20"/>
                <w:szCs w:val="20"/>
                <w:shd w:fill="FFFF00" w:val="clear"/>
              </w:rPr>
            </w:r>
          </w:p>
          <w:p>
            <w:pPr>
              <w:pStyle w:val="Normal"/>
              <w:spacing w:lineRule="auto" w:line="240" w:before="0" w:after="0"/>
              <w:rPr>
                <w:rFonts w:ascii="Open Sans" w:hAnsi="Open Sans" w:cs="Open Sans"/>
                <w:color w:val="767171" w:themeColor="background2" w:themeShade="80"/>
                <w:sz w:val="20"/>
                <w:szCs w:val="20"/>
                <w:shd w:fill="FFFF00" w:val="clear"/>
              </w:rPr>
            </w:pPr>
            <w:r>
              <w:rPr>
                <w:rFonts w:cs="Open Sans" w:ascii="Open Sans" w:hAnsi="Open Sans"/>
                <w:color w:val="767171" w:themeColor="background2" w:themeShade="80"/>
                <w:sz w:val="20"/>
                <w:szCs w:val="20"/>
                <w:shd w:fill="FFFF00" w:val="clear"/>
              </w:rPr>
            </w:r>
          </w:p>
        </w:tc>
      </w:tr>
    </w:tbl>
    <w:p>
      <w:pPr>
        <w:pStyle w:val="Titre2"/>
        <w:jc w:val="center"/>
        <w:rPr/>
      </w:pPr>
      <w:bookmarkStart w:id="13" w:name="_Toc129812289"/>
      <w:r>
        <w:rPr/>
        <w:t>Description opérationnelle du projet – Qui sont les intervenants du projet ?</w:t>
      </w:r>
      <w:bookmarkEnd w:id="13"/>
      <w:r>
        <w:rPr/>
        <w:t xml:space="preserve"> </w:t>
      </w:r>
    </w:p>
    <w:tbl>
      <w:tblPr>
        <w:tblStyle w:val="Grilledutableau"/>
        <w:tblW w:w="9350" w:type="dxa"/>
        <w:jc w:val="left"/>
        <w:tblInd w:w="0" w:type="dxa"/>
        <w:tblCellMar>
          <w:top w:w="0" w:type="dxa"/>
          <w:left w:w="108" w:type="dxa"/>
          <w:bottom w:w="0" w:type="dxa"/>
          <w:right w:w="108" w:type="dxa"/>
        </w:tblCellMar>
        <w:tblLook w:noVBand="1" w:val="04a0" w:noHBand="0" w:lastColumn="0" w:firstColumn="1" w:lastRow="0" w:firstRow="1"/>
      </w:tblPr>
      <w:tblGrid>
        <w:gridCol w:w="4675"/>
        <w:gridCol w:w="4674"/>
      </w:tblGrid>
      <w:tr>
        <w:trPr/>
        <w:tc>
          <w:tcPr>
            <w:tcW w:w="4675" w:type="dxa"/>
            <w:tcBorders>
              <w:top w:val="nil"/>
              <w:left w:val="nil"/>
              <w:bottom w:val="nil"/>
              <w:right w:val="nil"/>
              <w:insideH w:val="nil"/>
              <w:insideV w:val="nil"/>
            </w:tcBorders>
            <w:shd w:fill="auto" w:val="clear"/>
          </w:tcPr>
          <w:p>
            <w:pPr>
              <w:pStyle w:val="Normal"/>
              <w:spacing w:lineRule="auto" w:line="259" w:before="0" w:after="0"/>
              <w:rPr>
                <w:rFonts w:ascii="Open Sans" w:hAnsi="Open Sans" w:cs="Open Sans"/>
                <w:color w:val="FF0000"/>
                <w:sz w:val="20"/>
                <w:szCs w:val="20"/>
              </w:rPr>
            </w:pPr>
            <w:r>
              <w:rPr>
                <w:rFonts w:cs="Open Sans" w:ascii="Open Sans" w:hAnsi="Open Sans"/>
                <w:sz w:val="20"/>
                <w:szCs w:val="20"/>
              </w:rPr>
              <w:t xml:space="preserve">Nom </w:t>
            </w:r>
            <w:r>
              <w:rPr>
                <w:rFonts w:cs="Open Sans" w:ascii="Open Sans" w:hAnsi="Open Sans"/>
                <w:color w:val="FF0000"/>
                <w:sz w:val="20"/>
                <w:szCs w:val="20"/>
              </w:rPr>
              <w:t>*</w:t>
            </w:r>
          </w:p>
          <w:p>
            <w:pPr>
              <w:pStyle w:val="Normal"/>
              <w:spacing w:lineRule="auto" w:line="259" w:before="0" w:after="0"/>
              <w:rPr>
                <w:rFonts w:ascii="Open Sans" w:hAnsi="Open Sans" w:cs="Open Sans"/>
                <w:color w:val="FF0000"/>
                <w:sz w:val="20"/>
                <w:szCs w:val="20"/>
              </w:rPr>
            </w:pPr>
            <w:r>
              <w:rPr>
                <w:rFonts w:cs="Open Sans" w:ascii="Open Sans" w:hAnsi="Open Sans"/>
                <w:color w:val="FF0000"/>
                <w:sz w:val="20"/>
                <w:szCs w:val="20"/>
              </w:rPr>
            </w:r>
          </w:p>
          <w:p>
            <w:pPr>
              <w:pStyle w:val="Normal"/>
              <w:spacing w:lineRule="auto" w:line="259" w:before="0" w:after="0"/>
              <w:rPr>
                <w:rFonts w:ascii="Open Sans" w:hAnsi="Open Sans" w:cs="Open Sans"/>
                <w:sz w:val="20"/>
                <w:szCs w:val="20"/>
              </w:rPr>
            </w:pPr>
            <w:r>
              <w:rPr>
                <w:rFonts w:cs="Open Sans" w:ascii="Open Sans" w:hAnsi="Open Sans"/>
                <w:sz w:val="20"/>
                <w:szCs w:val="20"/>
              </w:rPr>
              <w:t xml:space="preserve">Salarié nbHS </w:t>
            </w:r>
            <w:r>
              <w:rPr>
                <w:rFonts w:cs="Open Sans" w:ascii="Open Sans" w:hAnsi="Open Sans"/>
                <w:color w:val="FF0000"/>
                <w:sz w:val="20"/>
                <w:szCs w:val="20"/>
              </w:rPr>
              <w:t>*</w:t>
            </w:r>
          </w:p>
          <w:p>
            <w:pPr>
              <w:pStyle w:val="Normal"/>
              <w:spacing w:lineRule="auto" w:line="259" w:before="0" w:after="0"/>
              <w:rPr>
                <w:rFonts w:ascii="Open Sans" w:hAnsi="Open Sans" w:cs="Open Sans"/>
                <w:sz w:val="20"/>
                <w:szCs w:val="20"/>
              </w:rPr>
            </w:pPr>
            <w:r>
              <w:rPr>
                <w:rFonts w:cs="Open Sans" w:ascii="Open Sans" w:hAnsi="Open Sans"/>
                <w:sz w:val="20"/>
                <w:szCs w:val="20"/>
              </w:rPr>
            </w:r>
          </w:p>
          <w:p>
            <w:pPr>
              <w:pStyle w:val="Normal"/>
              <w:spacing w:lineRule="auto" w:line="259" w:before="0" w:after="0"/>
              <w:rPr>
                <w:rFonts w:ascii="Open Sans" w:hAnsi="Open Sans" w:cs="Open Sans"/>
                <w:sz w:val="20"/>
                <w:szCs w:val="20"/>
              </w:rPr>
            </w:pPr>
            <w:r>
              <w:rPr>
                <w:rFonts w:cs="Open Sans" w:ascii="Open Sans" w:hAnsi="Open Sans"/>
                <w:sz w:val="20"/>
                <w:szCs w:val="20"/>
              </w:rPr>
              <w:t>Bénévole nbHS</w:t>
            </w:r>
            <w:r>
              <w:rPr>
                <w:rFonts w:cs="Open Sans" w:ascii="Open Sans" w:hAnsi="Open Sans"/>
                <w:color w:val="FF0000"/>
                <w:sz w:val="20"/>
                <w:szCs w:val="20"/>
              </w:rPr>
              <w:t>*</w:t>
            </w:r>
          </w:p>
          <w:p>
            <w:pPr>
              <w:pStyle w:val="Normal"/>
              <w:spacing w:lineRule="auto" w:line="259" w:before="0" w:after="0"/>
              <w:rPr>
                <w:rFonts w:ascii="Open Sans" w:hAnsi="Open Sans" w:cs="Open Sans"/>
                <w:sz w:val="20"/>
                <w:szCs w:val="20"/>
              </w:rPr>
            </w:pPr>
            <w:r>
              <w:rPr>
                <w:rFonts w:cs="Open Sans" w:ascii="Open Sans" w:hAnsi="Open Sans"/>
                <w:sz w:val="20"/>
                <w:szCs w:val="20"/>
              </w:rPr>
            </w:r>
          </w:p>
          <w:p>
            <w:pPr>
              <w:pStyle w:val="Normal"/>
              <w:spacing w:lineRule="auto" w:line="259" w:before="0" w:after="0"/>
              <w:rPr>
                <w:rFonts w:ascii="Open Sans" w:hAnsi="Open Sans" w:cs="Open Sans"/>
                <w:sz w:val="20"/>
                <w:szCs w:val="20"/>
              </w:rPr>
            </w:pPr>
            <w:r>
              <w:rPr>
                <w:rFonts w:cs="Open Sans" w:ascii="Open Sans" w:hAnsi="Open Sans"/>
                <w:sz w:val="20"/>
                <w:szCs w:val="20"/>
              </w:rPr>
            </w:r>
          </w:p>
        </w:tc>
        <w:tc>
          <w:tcPr>
            <w:tcW w:w="4674" w:type="dxa"/>
            <w:tcBorders>
              <w:top w:val="nil"/>
              <w:left w:val="nil"/>
              <w:bottom w:val="nil"/>
              <w:right w:val="nil"/>
              <w:insideH w:val="nil"/>
              <w:insideV w:val="nil"/>
            </w:tcBorders>
            <w:shd w:fill="auto" w:val="clear"/>
          </w:tcPr>
          <w:p>
            <w:pPr>
              <w:pStyle w:val="Normal"/>
              <w:spacing w:lineRule="auto" w:line="240" w:before="0" w:after="0"/>
              <w:ind w:left="708" w:hanging="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t xml:space="preserve">Saisir les informations </w:t>
            </w:r>
          </w:p>
          <w:p>
            <w:pPr>
              <w:pStyle w:val="Normal"/>
              <w:spacing w:lineRule="auto" w:line="240" w:before="0" w:after="0"/>
              <w:rPr>
                <w:rFonts w:ascii="Open Sans" w:hAnsi="Open Sans" w:cs="Open Sans"/>
                <w:color w:val="767171" w:themeColor="background2" w:themeShade="80"/>
                <w:sz w:val="20"/>
                <w:szCs w:val="20"/>
              </w:rPr>
            </w:pPr>
            <w:r>
              <w:rPr>
                <w:rFonts w:cs="Open Sans" w:ascii="Open Sans" w:hAnsi="Open Sans"/>
                <w:color w:val="767171" w:themeColor="background2" w:themeShade="80"/>
                <w:sz w:val="20"/>
                <w:szCs w:val="20"/>
              </w:rPr>
            </w:r>
          </w:p>
          <w:p>
            <w:pPr>
              <w:pStyle w:val="Normal"/>
              <w:spacing w:lineRule="auto" w:line="240" w:before="0" w:after="0"/>
              <w:ind w:left="708" w:hanging="0"/>
              <w:rPr>
                <w:rFonts w:ascii="Open Sans" w:hAnsi="Open Sans" w:cs="Open Sans"/>
                <w:color w:val="767171" w:themeColor="background2" w:themeShade="80"/>
                <w:sz w:val="20"/>
                <w:szCs w:val="20"/>
              </w:rPr>
            </w:pPr>
            <w:r>
              <w:rPr>
                <w:rFonts w:cs="Open Sans" w:ascii="Open Sans" w:hAnsi="Open Sans"/>
                <w:i/>
                <w:iCs/>
                <w:color w:val="767171" w:themeColor="background2" w:themeShade="80"/>
                <w:sz w:val="20"/>
                <w:szCs w:val="20"/>
              </w:rPr>
              <w:t>Heure(s)/semaine</w:t>
            </w:r>
          </w:p>
          <w:p>
            <w:pPr>
              <w:pStyle w:val="Normal"/>
              <w:spacing w:lineRule="auto" w:line="240" w:before="0" w:after="0"/>
              <w:ind w:left="603" w:hanging="603"/>
              <w:rPr>
                <w:rFonts w:ascii="Open Sans" w:hAnsi="Open Sans" w:cs="Open Sans"/>
                <w:i/>
                <w:i/>
                <w:iCs/>
                <w:color w:val="767171" w:themeColor="background2" w:themeShade="80"/>
                <w:sz w:val="20"/>
                <w:szCs w:val="20"/>
              </w:rPr>
            </w:pPr>
            <w:r>
              <w:rPr>
                <w:rFonts w:cs="Open Sans" w:ascii="Open Sans" w:hAnsi="Open Sans"/>
                <w:color w:val="FF0000"/>
                <w:sz w:val="20"/>
                <w:szCs w:val="20"/>
              </w:rPr>
              <w:t> </w:t>
            </w:r>
          </w:p>
          <w:p>
            <w:pPr>
              <w:pStyle w:val="Normal"/>
              <w:spacing w:lineRule="auto" w:line="240" w:before="0" w:after="0"/>
              <w:ind w:left="708" w:hanging="0"/>
              <w:rPr>
                <w:rFonts w:ascii="Open Sans" w:hAnsi="Open Sans" w:cs="Open Sans"/>
                <w:color w:val="767171" w:themeColor="background2" w:themeShade="80"/>
                <w:sz w:val="20"/>
                <w:szCs w:val="20"/>
              </w:rPr>
            </w:pPr>
            <w:r>
              <w:rPr>
                <w:rFonts w:cs="Open Sans" w:ascii="Open Sans" w:hAnsi="Open Sans"/>
                <w:i/>
                <w:iCs/>
                <w:color w:val="767171" w:themeColor="background2" w:themeShade="80"/>
                <w:sz w:val="20"/>
                <w:szCs w:val="20"/>
              </w:rPr>
              <w:t>Heure(s)/semaine</w:t>
            </w:r>
          </w:p>
          <w:p>
            <w:pPr>
              <w:pStyle w:val="Normal"/>
              <w:spacing w:lineRule="auto" w:line="240" w:before="0" w:after="0"/>
              <w:ind w:left="708" w:hanging="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r>
          </w:p>
          <w:p>
            <w:pPr>
              <w:pStyle w:val="Normal"/>
              <w:spacing w:lineRule="auto" w:line="240" w:before="0" w:after="0"/>
              <w:ind w:left="708" w:hanging="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r>
          </w:p>
          <w:p>
            <w:pPr>
              <w:pStyle w:val="Normal"/>
              <w:spacing w:lineRule="auto" w:line="240" w:before="0" w:after="0"/>
              <w:ind w:left="708" w:hanging="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r>
          </w:p>
          <w:p>
            <w:pPr>
              <w:pStyle w:val="Normal"/>
              <w:spacing w:lineRule="auto" w:line="240" w:before="0" w:after="0"/>
              <w:ind w:left="708" w:hanging="0"/>
              <w:rPr>
                <w:rFonts w:ascii="Open Sans" w:hAnsi="Open Sans" w:cs="Open Sans"/>
                <w:sz w:val="20"/>
                <w:szCs w:val="20"/>
              </w:rPr>
            </w:pPr>
            <w:r>
              <w:rPr>
                <w:rFonts w:cs="Open Sans" w:ascii="Open Sans" w:hAnsi="Open Sans"/>
                <w:sz w:val="20"/>
                <w:szCs w:val="20"/>
              </w:rPr>
            </w:r>
          </w:p>
        </w:tc>
      </w:tr>
    </w:tbl>
    <w:p>
      <w:pPr>
        <w:pStyle w:val="Titre2"/>
        <w:jc w:val="center"/>
        <w:rPr/>
      </w:pPr>
      <w:bookmarkStart w:id="14" w:name="_Toc129812290"/>
      <w:bookmarkEnd w:id="14"/>
      <w:r>
        <w:rPr/>
        <w:t>Description opérationnelle du projet – L’organisation en collectifs</w:t>
      </w:r>
    </w:p>
    <w:p>
      <w:pPr>
        <w:pStyle w:val="Soustitre"/>
        <w:rPr/>
      </w:pPr>
      <w:r>
        <w:rPr/>
      </w:r>
    </w:p>
    <w:p>
      <w:pPr>
        <w:pStyle w:val="Soustitre"/>
        <w:rPr/>
      </w:pPr>
      <w:r>
        <w:rPr/>
        <w:t>Organisation du Projet</w:t>
      </w:r>
    </w:p>
    <w:tbl>
      <w:tblPr>
        <w:tblStyle w:val="Grilledutableau"/>
        <w:tblW w:w="9776" w:type="dxa"/>
        <w:jc w:val="left"/>
        <w:tblInd w:w="-425" w:type="dxa"/>
        <w:tblCellMar>
          <w:top w:w="0" w:type="dxa"/>
          <w:left w:w="108" w:type="dxa"/>
          <w:bottom w:w="0" w:type="dxa"/>
          <w:right w:w="108" w:type="dxa"/>
        </w:tblCellMar>
        <w:tblLook w:noVBand="1" w:val="04a0" w:noHBand="0" w:lastColumn="0" w:firstColumn="1" w:lastRow="0" w:firstRow="1"/>
      </w:tblPr>
      <w:tblGrid>
        <w:gridCol w:w="5101"/>
        <w:gridCol w:w="4674"/>
      </w:tblGrid>
      <w:tr>
        <w:trPr/>
        <w:tc>
          <w:tcPr>
            <w:tcW w:w="5101" w:type="dxa"/>
            <w:tcBorders>
              <w:top w:val="nil"/>
              <w:left w:val="nil"/>
              <w:bottom w:val="nil"/>
              <w:right w:val="nil"/>
              <w:insideH w:val="nil"/>
              <w:insideV w:val="nil"/>
            </w:tcBorders>
            <w:shd w:fill="auto" w:val="clear"/>
          </w:tcPr>
          <w:p>
            <w:pPr>
              <w:pStyle w:val="Normal"/>
              <w:spacing w:lineRule="auto" w:line="240" w:before="0" w:after="0"/>
              <w:rPr>
                <w:rFonts w:ascii="Open Sans" w:hAnsi="Open Sans" w:cs="Open Sans"/>
                <w:sz w:val="20"/>
                <w:szCs w:val="20"/>
              </w:rPr>
            </w:pPr>
            <w:r>
              <w:rPr>
                <w:rFonts w:cs="Open Sans" w:ascii="Open Sans" w:hAnsi="Open Sans"/>
                <w:sz w:val="20"/>
                <w:szCs w:val="20"/>
              </w:rPr>
              <w:t xml:space="preserve">Nombre total prévisionnel d’enfants </w:t>
            </w:r>
            <w:r>
              <w:rPr>
                <w:rFonts w:cs="Open Sans" w:ascii="Open Sans" w:hAnsi="Open Sans"/>
                <w:color w:val="FF0000"/>
                <w:sz w:val="20"/>
                <w:szCs w:val="20"/>
              </w:rPr>
              <w:t>*</w:t>
            </w:r>
          </w:p>
        </w:tc>
        <w:tc>
          <w:tcPr>
            <w:tcW w:w="4674" w:type="dxa"/>
            <w:tcBorders>
              <w:top w:val="nil"/>
              <w:left w:val="nil"/>
              <w:bottom w:val="nil"/>
              <w:right w:val="nil"/>
              <w:insideH w:val="nil"/>
              <w:insideV w:val="nil"/>
            </w:tcBorders>
            <w:shd w:fill="auto" w:val="clear"/>
          </w:tcPr>
          <w:p>
            <w:pPr>
              <w:pStyle w:val="Normal"/>
              <w:spacing w:lineRule="auto" w:line="240" w:before="0" w:after="0"/>
              <w:ind w:left="708" w:hanging="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t xml:space="preserve">Saisir une valeur </w:t>
            </w:r>
          </w:p>
          <w:p>
            <w:pPr>
              <w:pStyle w:val="Normal"/>
              <w:spacing w:lineRule="auto" w:line="240" w:before="0" w:after="0"/>
              <w:ind w:left="708" w:hanging="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r>
          </w:p>
        </w:tc>
      </w:tr>
      <w:tr>
        <w:trPr/>
        <w:tc>
          <w:tcPr>
            <w:tcW w:w="5101" w:type="dxa"/>
            <w:tcBorders>
              <w:top w:val="nil"/>
              <w:left w:val="nil"/>
              <w:bottom w:val="nil"/>
              <w:right w:val="nil"/>
              <w:insideH w:val="nil"/>
              <w:insideV w:val="nil"/>
            </w:tcBorders>
            <w:shd w:fill="auto" w:val="clear"/>
          </w:tcPr>
          <w:p>
            <w:pPr>
              <w:pStyle w:val="Normal"/>
              <w:spacing w:lineRule="auto" w:line="240" w:before="0" w:after="0"/>
              <w:rPr>
                <w:rFonts w:ascii="Open Sans" w:hAnsi="Open Sans" w:cs="Open Sans"/>
                <w:sz w:val="20"/>
                <w:szCs w:val="20"/>
              </w:rPr>
            </w:pPr>
            <w:r>
              <w:rPr>
                <w:rFonts w:cs="Open Sans" w:ascii="Open Sans" w:hAnsi="Open Sans"/>
                <w:sz w:val="20"/>
                <w:szCs w:val="20"/>
              </w:rPr>
              <w:t xml:space="preserve">Nombre de collectifs prévisionnels </w:t>
            </w:r>
            <w:r>
              <w:rPr>
                <w:rFonts w:cs="Open Sans" w:ascii="Open Sans" w:hAnsi="Open Sans"/>
                <w:color w:val="FF0000"/>
                <w:sz w:val="20"/>
                <w:szCs w:val="20"/>
              </w:rPr>
              <w:t>*</w:t>
            </w:r>
          </w:p>
          <w:p>
            <w:pPr>
              <w:pStyle w:val="Normal"/>
              <w:spacing w:lineRule="auto" w:line="240" w:before="0" w:after="0"/>
              <w:rPr>
                <w:rFonts w:ascii="Open Sans" w:hAnsi="Open Sans" w:cs="Open Sans"/>
                <w:color w:val="FF0000"/>
                <w:sz w:val="20"/>
                <w:szCs w:val="20"/>
              </w:rPr>
            </w:pPr>
            <w:r>
              <w:rPr>
                <w:rFonts w:cs="Open Sans" w:ascii="Open Sans" w:hAnsi="Open Sans"/>
                <w:color w:val="FF0000"/>
                <w:sz w:val="20"/>
                <w:szCs w:val="20"/>
              </w:rPr>
            </w:r>
          </w:p>
          <w:p>
            <w:pPr>
              <w:pStyle w:val="Normal"/>
              <w:spacing w:lineRule="auto" w:line="240" w:before="0" w:after="0"/>
              <w:rPr>
                <w:rFonts w:ascii="Open Sans" w:hAnsi="Open Sans" w:cs="Open Sans"/>
                <w:color w:val="FF0000"/>
                <w:sz w:val="20"/>
                <w:szCs w:val="20"/>
              </w:rPr>
            </w:pPr>
            <w:r>
              <w:rPr>
                <w:rFonts w:cs="Open Sans" w:ascii="Open Sans" w:hAnsi="Open Sans"/>
                <w:color w:val="FF0000"/>
                <w:sz w:val="20"/>
                <w:szCs w:val="20"/>
              </w:rPr>
            </w:r>
          </w:p>
          <w:p>
            <w:pPr>
              <w:pStyle w:val="Normal"/>
              <w:spacing w:lineRule="auto" w:line="240" w:before="0" w:after="0"/>
              <w:rPr>
                <w:rFonts w:ascii="Open Sans" w:hAnsi="Open Sans" w:cs="Open Sans"/>
                <w:color w:val="FF0000"/>
                <w:sz w:val="20"/>
                <w:szCs w:val="20"/>
              </w:rPr>
            </w:pPr>
            <w:r>
              <w:rPr>
                <w:rFonts w:cs="Open Sans" w:ascii="Open Sans" w:hAnsi="Open Sans"/>
                <w:color w:val="FF0000"/>
                <w:sz w:val="20"/>
                <w:szCs w:val="20"/>
              </w:rPr>
            </w:r>
          </w:p>
          <w:p>
            <w:pPr>
              <w:pStyle w:val="Titre2"/>
              <w:spacing w:lineRule="auto" w:line="240" w:before="40" w:after="0"/>
              <w:jc w:val="center"/>
              <w:rPr>
                <w:color w:val="FF0000"/>
              </w:rPr>
            </w:pPr>
            <w:r>
              <w:rPr/>
              <w:t xml:space="preserve">   </w:t>
            </w:r>
            <w:r>
              <w:rPr/>
              <w:t>Décrire les différents collectifs du Projet</w:t>
            </w:r>
          </w:p>
          <w:p>
            <w:pPr>
              <w:pStyle w:val="Normal"/>
              <w:spacing w:lineRule="auto" w:line="240" w:before="0" w:after="0"/>
              <w:rPr>
                <w:rFonts w:ascii="Open Sans" w:hAnsi="Open Sans" w:cs="Open Sans"/>
                <w:color w:val="FF0000"/>
                <w:sz w:val="20"/>
                <w:szCs w:val="20"/>
              </w:rPr>
            </w:pPr>
            <w:r>
              <w:rPr>
                <w:rFonts w:cs="Open Sans" w:ascii="Open Sans" w:hAnsi="Open Sans"/>
                <w:color w:val="FF0000"/>
                <w:sz w:val="20"/>
                <w:szCs w:val="20"/>
              </w:rPr>
            </w:r>
          </w:p>
        </w:tc>
        <w:tc>
          <w:tcPr>
            <w:tcW w:w="4674" w:type="dxa"/>
            <w:tcBorders>
              <w:top w:val="nil"/>
              <w:left w:val="nil"/>
              <w:bottom w:val="nil"/>
              <w:right w:val="nil"/>
              <w:insideH w:val="nil"/>
              <w:insideV w:val="nil"/>
            </w:tcBorders>
            <w:shd w:fill="auto" w:val="clear"/>
          </w:tcPr>
          <w:p>
            <w:pPr>
              <w:pStyle w:val="Normal"/>
              <w:spacing w:lineRule="auto" w:line="240" w:before="0" w:after="0"/>
              <w:ind w:left="708" w:hanging="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t xml:space="preserve">Saisir une valeur </w:t>
            </w:r>
          </w:p>
          <w:p>
            <w:pPr>
              <w:pStyle w:val="Normal"/>
              <w:spacing w:lineRule="auto" w:line="240" w:before="0" w:after="0"/>
              <w:rPr>
                <w:rFonts w:ascii="Open Sans" w:hAnsi="Open Sans" w:cs="Open Sans"/>
                <w:sz w:val="20"/>
                <w:szCs w:val="20"/>
              </w:rPr>
            </w:pPr>
            <w:r>
              <w:rPr>
                <w:rFonts w:cs="Open Sans" w:ascii="Open Sans" w:hAnsi="Open Sans"/>
                <w:sz w:val="20"/>
                <w:szCs w:val="20"/>
              </w:rPr>
            </w:r>
          </w:p>
        </w:tc>
      </w:tr>
      <w:tr>
        <w:trPr/>
        <w:tc>
          <w:tcPr>
            <w:tcW w:w="5101" w:type="dxa"/>
            <w:tcBorders>
              <w:top w:val="nil"/>
              <w:left w:val="nil"/>
              <w:bottom w:val="nil"/>
              <w:right w:val="nil"/>
              <w:insideH w:val="nil"/>
              <w:insideV w:val="nil"/>
            </w:tcBorders>
            <w:shd w:fill="auto" w:val="clear"/>
          </w:tcPr>
          <w:p>
            <w:pPr>
              <w:pStyle w:val="Normal"/>
              <w:spacing w:lineRule="auto" w:line="259" w:before="0" w:after="0"/>
              <w:rPr>
                <w:rFonts w:ascii="Open Sans" w:hAnsi="Open Sans" w:cs="Open Sans"/>
                <w:color w:val="FF0000"/>
                <w:sz w:val="20"/>
                <w:szCs w:val="20"/>
              </w:rPr>
            </w:pPr>
            <w:r>
              <w:rPr>
                <w:rFonts w:cs="Open Sans" w:ascii="Open Sans" w:hAnsi="Open Sans"/>
                <w:sz w:val="20"/>
                <w:szCs w:val="20"/>
              </w:rPr>
              <w:t>Collectifs d’enfants</w:t>
            </w:r>
          </w:p>
          <w:p>
            <w:pPr>
              <w:pStyle w:val="Normal"/>
              <w:spacing w:lineRule="auto" w:line="259" w:before="0" w:after="0"/>
              <w:rPr>
                <w:rFonts w:ascii="Open Sans" w:hAnsi="Open Sans" w:cs="Open Sans"/>
                <w:color w:val="FF0000"/>
                <w:sz w:val="20"/>
                <w:szCs w:val="20"/>
              </w:rPr>
            </w:pPr>
            <w:r>
              <w:rPr>
                <w:rFonts w:cs="Open Sans" w:ascii="Open Sans" w:hAnsi="Open Sans"/>
                <w:color w:val="FF0000"/>
                <w:sz w:val="20"/>
                <w:szCs w:val="20"/>
              </w:rPr>
            </w:r>
          </w:p>
          <w:p>
            <w:pPr>
              <w:pStyle w:val="Normal"/>
              <w:spacing w:lineRule="auto" w:line="259" w:before="0" w:after="0"/>
              <w:rPr>
                <w:rFonts w:ascii="Open Sans" w:hAnsi="Open Sans" w:cs="Open Sans"/>
                <w:sz w:val="20"/>
                <w:szCs w:val="20"/>
              </w:rPr>
            </w:pPr>
            <w:r>
              <w:rPr>
                <w:rFonts w:cs="Open Sans" w:ascii="Open Sans" w:hAnsi="Open Sans"/>
                <w:sz w:val="20"/>
                <w:szCs w:val="20"/>
              </w:rPr>
              <w:t>Localisation</w:t>
            </w:r>
          </w:p>
          <w:p>
            <w:pPr>
              <w:pStyle w:val="Normal"/>
              <w:spacing w:lineRule="auto" w:line="259" w:before="0" w:after="0"/>
              <w:rPr>
                <w:rFonts w:ascii="Open Sans" w:hAnsi="Open Sans" w:cs="Open Sans"/>
                <w:color w:val="FF0000"/>
                <w:sz w:val="20"/>
                <w:szCs w:val="20"/>
              </w:rPr>
            </w:pPr>
            <w:r>
              <w:rPr>
                <w:rFonts w:cs="Open Sans" w:ascii="Open Sans" w:hAnsi="Open Sans"/>
                <w:color w:val="FF0000"/>
                <w:sz w:val="20"/>
                <w:szCs w:val="20"/>
              </w:rPr>
            </w:r>
          </w:p>
          <w:p>
            <w:pPr>
              <w:pStyle w:val="Normal"/>
              <w:spacing w:lineRule="auto" w:line="259" w:before="0" w:after="0"/>
              <w:rPr>
                <w:rFonts w:ascii="Open Sans" w:hAnsi="Open Sans" w:cs="Open Sans"/>
                <w:sz w:val="20"/>
                <w:szCs w:val="20"/>
              </w:rPr>
            </w:pPr>
            <w:r>
              <w:rPr>
                <w:rFonts w:cs="Open Sans" w:ascii="Open Sans" w:hAnsi="Open Sans"/>
                <w:sz w:val="20"/>
                <w:szCs w:val="20"/>
              </w:rPr>
              <w:t xml:space="preserve">Elémentaire nb </w:t>
            </w:r>
            <w:r>
              <w:rPr>
                <w:rFonts w:cs="Open Sans" w:ascii="Open Sans" w:hAnsi="Open Sans"/>
                <w:color w:val="FF0000"/>
                <w:sz w:val="20"/>
                <w:szCs w:val="20"/>
              </w:rPr>
              <w:t>*</w:t>
            </w:r>
          </w:p>
          <w:p>
            <w:pPr>
              <w:pStyle w:val="Normal"/>
              <w:spacing w:lineRule="auto" w:line="259" w:before="0" w:after="0"/>
              <w:rPr>
                <w:rFonts w:ascii="Open Sans" w:hAnsi="Open Sans" w:cs="Open Sans"/>
                <w:sz w:val="20"/>
                <w:szCs w:val="20"/>
              </w:rPr>
            </w:pPr>
            <w:r>
              <w:rPr>
                <w:rFonts w:cs="Open Sans" w:ascii="Open Sans" w:hAnsi="Open Sans"/>
                <w:sz w:val="20"/>
                <w:szCs w:val="20"/>
              </w:rPr>
            </w:r>
          </w:p>
          <w:p>
            <w:pPr>
              <w:pStyle w:val="Normal"/>
              <w:spacing w:lineRule="auto" w:line="259" w:before="0" w:after="0"/>
              <w:rPr>
                <w:rFonts w:ascii="Open Sans" w:hAnsi="Open Sans" w:cs="Open Sans"/>
                <w:sz w:val="20"/>
                <w:szCs w:val="20"/>
              </w:rPr>
            </w:pPr>
            <w:r>
              <w:rPr>
                <w:rFonts w:cs="Open Sans" w:ascii="Open Sans" w:hAnsi="Open Sans"/>
                <w:sz w:val="20"/>
                <w:szCs w:val="20"/>
              </w:rPr>
              <w:t xml:space="preserve">Collège nb </w:t>
            </w:r>
            <w:r>
              <w:rPr>
                <w:rFonts w:cs="Open Sans" w:ascii="Open Sans" w:hAnsi="Open Sans"/>
                <w:color w:val="FF0000"/>
                <w:sz w:val="20"/>
                <w:szCs w:val="20"/>
              </w:rPr>
              <w:t>*</w:t>
            </w:r>
          </w:p>
          <w:p>
            <w:pPr>
              <w:pStyle w:val="Normal"/>
              <w:spacing w:lineRule="auto" w:line="259" w:before="0" w:after="0"/>
              <w:rPr>
                <w:rFonts w:ascii="Open Sans" w:hAnsi="Open Sans" w:cs="Open Sans"/>
                <w:sz w:val="20"/>
                <w:szCs w:val="20"/>
              </w:rPr>
            </w:pPr>
            <w:r>
              <w:rPr>
                <w:rFonts w:cs="Open Sans" w:ascii="Open Sans" w:hAnsi="Open Sans"/>
                <w:sz w:val="20"/>
                <w:szCs w:val="20"/>
              </w:rPr>
              <w:t xml:space="preserve">Lycée (filières générale et professionnelle) nb </w:t>
            </w:r>
            <w:r>
              <w:rPr>
                <w:rFonts w:cs="Open Sans" w:ascii="Open Sans" w:hAnsi="Open Sans"/>
                <w:color w:val="FF0000"/>
                <w:sz w:val="20"/>
                <w:szCs w:val="20"/>
              </w:rPr>
              <w:t xml:space="preserve">* </w:t>
            </w:r>
          </w:p>
          <w:p>
            <w:pPr>
              <w:pStyle w:val="Normal"/>
              <w:spacing w:lineRule="auto" w:line="259" w:before="0" w:after="0"/>
              <w:rPr>
                <w:rFonts w:ascii="Open Sans" w:hAnsi="Open Sans" w:cs="Open Sans"/>
                <w:color w:val="FF0000"/>
                <w:sz w:val="20"/>
                <w:szCs w:val="20"/>
              </w:rPr>
            </w:pPr>
            <w:r>
              <w:rPr>
                <w:rFonts w:cs="Open Sans" w:ascii="Open Sans" w:hAnsi="Open Sans"/>
                <w:color w:val="FF0000"/>
                <w:sz w:val="20"/>
                <w:szCs w:val="20"/>
              </w:rPr>
            </w:r>
          </w:p>
          <w:p>
            <w:pPr>
              <w:pStyle w:val="Normal"/>
              <w:spacing w:lineRule="auto" w:line="259" w:before="0" w:after="0"/>
              <w:rPr>
                <w:rFonts w:ascii="Open Sans" w:hAnsi="Open Sans" w:cs="Open Sans"/>
                <w:sz w:val="20"/>
                <w:szCs w:val="20"/>
              </w:rPr>
            </w:pPr>
            <w:r>
              <w:rPr>
                <w:rFonts w:cs="Open Sans" w:ascii="Open Sans" w:hAnsi="Open Sans"/>
                <w:sz w:val="20"/>
                <w:szCs w:val="20"/>
              </w:rPr>
            </w:r>
          </w:p>
          <w:p>
            <w:pPr>
              <w:pStyle w:val="Normal"/>
              <w:spacing w:lineRule="auto" w:line="259" w:before="0" w:after="0"/>
              <w:rPr>
                <w:rFonts w:ascii="Open Sans" w:hAnsi="Open Sans" w:cs="Open Sans"/>
                <w:sz w:val="20"/>
                <w:szCs w:val="20"/>
              </w:rPr>
            </w:pPr>
            <w:r>
              <w:rPr>
                <w:rFonts w:cs="Open Sans" w:ascii="Open Sans" w:hAnsi="Open Sans"/>
                <w:sz w:val="20"/>
                <w:szCs w:val="20"/>
              </w:rPr>
              <w:t xml:space="preserve">Jour 1 </w:t>
            </w:r>
            <w:r>
              <w:rPr>
                <w:rFonts w:cs="Open Sans" w:ascii="Open Sans" w:hAnsi="Open Sans"/>
                <w:color w:val="FF0000"/>
                <w:sz w:val="20"/>
                <w:szCs w:val="20"/>
              </w:rPr>
              <w:t xml:space="preserve">* </w:t>
            </w:r>
          </w:p>
          <w:p>
            <w:pPr>
              <w:pStyle w:val="Normal"/>
              <w:spacing w:lineRule="auto" w:line="259" w:before="0" w:after="0"/>
              <w:rPr>
                <w:rFonts w:ascii="Open Sans" w:hAnsi="Open Sans" w:cs="Open Sans"/>
                <w:sz w:val="20"/>
                <w:szCs w:val="20"/>
              </w:rPr>
            </w:pPr>
            <w:r>
              <w:rPr>
                <w:rFonts w:cs="Open Sans" w:ascii="Open Sans" w:hAnsi="Open Sans"/>
                <w:sz w:val="20"/>
                <w:szCs w:val="20"/>
              </w:rPr>
            </w:r>
          </w:p>
          <w:p>
            <w:pPr>
              <w:pStyle w:val="Normal"/>
              <w:spacing w:lineRule="auto" w:line="259" w:before="0" w:after="0"/>
              <w:rPr>
                <w:rFonts w:ascii="Open Sans" w:hAnsi="Open Sans" w:cs="Open Sans"/>
                <w:sz w:val="20"/>
                <w:szCs w:val="20"/>
              </w:rPr>
            </w:pPr>
            <w:r>
              <w:rPr>
                <w:rFonts w:cs="Open Sans" w:ascii="Open Sans" w:hAnsi="Open Sans"/>
                <w:sz w:val="20"/>
                <w:szCs w:val="20"/>
              </w:rPr>
            </w:r>
          </w:p>
          <w:p>
            <w:pPr>
              <w:pStyle w:val="Normal"/>
              <w:spacing w:lineRule="auto" w:line="259" w:before="0" w:after="0"/>
              <w:rPr>
                <w:rFonts w:ascii="Open Sans" w:hAnsi="Open Sans" w:cs="Open Sans"/>
                <w:sz w:val="20"/>
                <w:szCs w:val="20"/>
              </w:rPr>
            </w:pPr>
            <w:r>
              <w:rPr>
                <w:rFonts w:cs="Open Sans" w:ascii="Open Sans" w:hAnsi="Open Sans"/>
                <w:sz w:val="20"/>
                <w:szCs w:val="20"/>
              </w:rPr>
            </w:r>
          </w:p>
          <w:p>
            <w:pPr>
              <w:pStyle w:val="Normal"/>
              <w:spacing w:lineRule="auto" w:line="259" w:before="0" w:after="0"/>
              <w:rPr>
                <w:rFonts w:ascii="Open Sans" w:hAnsi="Open Sans" w:cs="Open Sans"/>
                <w:sz w:val="20"/>
                <w:szCs w:val="20"/>
              </w:rPr>
            </w:pPr>
            <w:r>
              <w:rPr>
                <w:rFonts w:cs="Open Sans" w:ascii="Open Sans" w:hAnsi="Open Sans"/>
                <w:sz w:val="20"/>
                <w:szCs w:val="20"/>
              </w:rPr>
            </w:r>
          </w:p>
          <w:p>
            <w:pPr>
              <w:pStyle w:val="Normal"/>
              <w:spacing w:lineRule="auto" w:line="259" w:before="0" w:after="0"/>
              <w:rPr>
                <w:rFonts w:ascii="Open Sans" w:hAnsi="Open Sans" w:cs="Open Sans"/>
                <w:sz w:val="20"/>
                <w:szCs w:val="20"/>
              </w:rPr>
            </w:pPr>
            <w:r>
              <w:rPr>
                <w:rFonts w:cs="Open Sans" w:ascii="Open Sans" w:hAnsi="Open Sans"/>
                <w:sz w:val="20"/>
                <w:szCs w:val="20"/>
              </w:rPr>
            </w:r>
          </w:p>
          <w:p>
            <w:pPr>
              <w:pStyle w:val="Normal"/>
              <w:spacing w:lineRule="auto" w:line="259" w:before="0" w:after="0"/>
              <w:rPr>
                <w:rFonts w:ascii="Open Sans" w:hAnsi="Open Sans" w:cs="Open Sans"/>
                <w:sz w:val="20"/>
                <w:szCs w:val="20"/>
              </w:rPr>
            </w:pPr>
            <w:r>
              <w:rPr>
                <w:rFonts w:cs="Open Sans" w:ascii="Open Sans" w:hAnsi="Open Sans"/>
                <w:sz w:val="20"/>
                <w:szCs w:val="20"/>
              </w:rPr>
            </w:r>
          </w:p>
          <w:p>
            <w:pPr>
              <w:pStyle w:val="Normal"/>
              <w:spacing w:lineRule="auto" w:line="259" w:before="0" w:after="0"/>
              <w:rPr>
                <w:rFonts w:ascii="Open Sans" w:hAnsi="Open Sans" w:cs="Open Sans"/>
                <w:sz w:val="20"/>
                <w:szCs w:val="20"/>
              </w:rPr>
            </w:pPr>
            <w:r>
              <w:rPr>
                <w:rFonts w:cs="Open Sans" w:ascii="Open Sans" w:hAnsi="Open Sans"/>
                <w:sz w:val="20"/>
                <w:szCs w:val="20"/>
              </w:rPr>
            </w:r>
          </w:p>
          <w:p>
            <w:pPr>
              <w:pStyle w:val="Normal"/>
              <w:spacing w:lineRule="auto" w:line="259" w:before="0" w:after="0"/>
              <w:rPr>
                <w:rFonts w:ascii="Open Sans" w:hAnsi="Open Sans" w:cs="Open Sans"/>
                <w:sz w:val="20"/>
                <w:szCs w:val="20"/>
              </w:rPr>
            </w:pPr>
            <w:r>
              <w:rPr>
                <w:rFonts w:cs="Open Sans" w:ascii="Open Sans" w:hAnsi="Open Sans"/>
                <w:sz w:val="20"/>
                <w:szCs w:val="20"/>
              </w:rPr>
              <w:t xml:space="preserve">Temps 1 </w:t>
            </w:r>
            <w:r>
              <w:rPr>
                <w:rFonts w:cs="Open Sans" w:ascii="Open Sans" w:hAnsi="Open Sans"/>
                <w:color w:val="FF0000"/>
                <w:sz w:val="20"/>
                <w:szCs w:val="20"/>
              </w:rPr>
              <w:t xml:space="preserve">* </w:t>
            </w:r>
          </w:p>
          <w:p>
            <w:pPr>
              <w:pStyle w:val="Normal"/>
              <w:spacing w:lineRule="auto" w:line="259" w:before="0" w:after="0"/>
              <w:rPr>
                <w:rFonts w:ascii="Open Sans" w:hAnsi="Open Sans" w:cs="Open Sans"/>
                <w:sz w:val="20"/>
                <w:szCs w:val="20"/>
              </w:rPr>
            </w:pPr>
            <w:r>
              <w:rPr>
                <w:rFonts w:cs="Open Sans" w:ascii="Open Sans" w:hAnsi="Open Sans"/>
                <w:sz w:val="20"/>
                <w:szCs w:val="20"/>
              </w:rPr>
            </w:r>
          </w:p>
          <w:p>
            <w:pPr>
              <w:pStyle w:val="Normal"/>
              <w:spacing w:lineRule="auto" w:line="259" w:before="0" w:after="0"/>
              <w:rPr>
                <w:rFonts w:ascii="Open Sans" w:hAnsi="Open Sans" w:cs="Open Sans"/>
                <w:sz w:val="20"/>
                <w:szCs w:val="20"/>
              </w:rPr>
            </w:pPr>
            <w:r>
              <w:rPr>
                <w:rFonts w:cs="Open Sans" w:ascii="Open Sans" w:hAnsi="Open Sans"/>
                <w:sz w:val="20"/>
                <w:szCs w:val="20"/>
              </w:rPr>
            </w:r>
          </w:p>
          <w:p>
            <w:pPr>
              <w:pStyle w:val="Normal"/>
              <w:spacing w:lineRule="auto" w:line="259" w:before="0" w:after="0"/>
              <w:rPr>
                <w:rFonts w:ascii="Open Sans" w:hAnsi="Open Sans" w:cs="Open Sans"/>
                <w:sz w:val="20"/>
                <w:szCs w:val="20"/>
              </w:rPr>
            </w:pPr>
            <w:r>
              <w:rPr>
                <w:rFonts w:cs="Open Sans" w:ascii="Open Sans" w:hAnsi="Open Sans"/>
                <w:sz w:val="20"/>
                <w:szCs w:val="20"/>
              </w:rPr>
            </w:r>
          </w:p>
          <w:p>
            <w:pPr>
              <w:pStyle w:val="Normal"/>
              <w:spacing w:lineRule="auto" w:line="259" w:before="0" w:after="0"/>
              <w:rPr>
                <w:rFonts w:ascii="Open Sans" w:hAnsi="Open Sans" w:cs="Open Sans"/>
                <w:sz w:val="20"/>
                <w:szCs w:val="20"/>
              </w:rPr>
            </w:pPr>
            <w:r>
              <w:rPr>
                <w:rFonts w:cs="Open Sans" w:ascii="Open Sans" w:hAnsi="Open Sans"/>
                <w:sz w:val="20"/>
                <w:szCs w:val="20"/>
              </w:rPr>
            </w:r>
          </w:p>
          <w:p>
            <w:pPr>
              <w:pStyle w:val="Normal"/>
              <w:spacing w:lineRule="auto" w:line="259" w:before="0" w:after="0"/>
              <w:rPr>
                <w:rFonts w:ascii="Open Sans" w:hAnsi="Open Sans" w:cs="Open Sans"/>
                <w:sz w:val="20"/>
                <w:szCs w:val="20"/>
              </w:rPr>
            </w:pPr>
            <w:r>
              <w:rPr>
                <w:rFonts w:cs="Open Sans" w:ascii="Open Sans" w:hAnsi="Open Sans"/>
                <w:sz w:val="20"/>
                <w:szCs w:val="20"/>
              </w:rPr>
            </w:r>
          </w:p>
          <w:p>
            <w:pPr>
              <w:pStyle w:val="Normal"/>
              <w:spacing w:lineRule="auto" w:line="259" w:before="0" w:after="0"/>
              <w:rPr>
                <w:rFonts w:ascii="Open Sans" w:hAnsi="Open Sans" w:cs="Open Sans"/>
                <w:i/>
                <w:i/>
                <w:iCs/>
                <w:sz w:val="20"/>
                <w:szCs w:val="20"/>
              </w:rPr>
            </w:pPr>
            <w:r>
              <w:rPr>
                <w:rFonts w:cs="Open Sans" w:ascii="Open Sans" w:hAnsi="Open Sans"/>
                <w:i/>
                <w:iCs/>
                <w:sz w:val="20"/>
                <w:szCs w:val="20"/>
              </w:rPr>
              <w:t>Vous pouvez ajouter jusqu’à 4 jours et temps sur le même modèle que précédemment</w:t>
            </w:r>
          </w:p>
          <w:p>
            <w:pPr>
              <w:pStyle w:val="Normal"/>
              <w:spacing w:lineRule="auto" w:line="259" w:before="0" w:after="0"/>
              <w:rPr>
                <w:rFonts w:ascii="Open Sans" w:hAnsi="Open Sans" w:cs="Open Sans"/>
                <w:sz w:val="20"/>
                <w:szCs w:val="20"/>
              </w:rPr>
            </w:pPr>
            <w:r>
              <w:rPr>
                <w:rFonts w:cs="Open Sans" w:ascii="Open Sans" w:hAnsi="Open Sans"/>
                <w:sz w:val="20"/>
                <w:szCs w:val="20"/>
              </w:rPr>
            </w:r>
          </w:p>
          <w:p>
            <w:pPr>
              <w:pStyle w:val="Normal"/>
              <w:spacing w:lineRule="auto" w:line="259" w:before="0" w:after="0"/>
              <w:rPr>
                <w:rFonts w:ascii="Open Sans" w:hAnsi="Open Sans" w:cs="Open Sans"/>
                <w:sz w:val="20"/>
                <w:szCs w:val="20"/>
              </w:rPr>
            </w:pPr>
            <w:r>
              <w:rPr>
                <w:rFonts w:cs="Open Sans" w:ascii="Open Sans" w:hAnsi="Open Sans"/>
                <w:sz w:val="20"/>
                <w:szCs w:val="20"/>
              </w:rPr>
            </w:r>
          </w:p>
          <w:p>
            <w:pPr>
              <w:pStyle w:val="Normal"/>
              <w:spacing w:lineRule="auto" w:line="259" w:before="0" w:after="0"/>
              <w:rPr>
                <w:rFonts w:ascii="Open Sans" w:hAnsi="Open Sans" w:cs="Open Sans"/>
                <w:sz w:val="20"/>
                <w:szCs w:val="20"/>
              </w:rPr>
            </w:pPr>
            <w:r>
              <w:rPr>
                <w:rFonts w:cs="Open Sans" w:ascii="Open Sans" w:hAnsi="Open Sans"/>
                <w:sz w:val="20"/>
                <w:szCs w:val="20"/>
              </w:rPr>
              <w:t>Vacances scolaires</w:t>
            </w:r>
          </w:p>
          <w:p>
            <w:pPr>
              <w:pStyle w:val="Normal"/>
              <w:spacing w:lineRule="auto" w:line="259" w:before="0" w:after="0"/>
              <w:rPr>
                <w:rFonts w:ascii="Open Sans" w:hAnsi="Open Sans" w:cs="Open Sans"/>
                <w:sz w:val="20"/>
                <w:szCs w:val="20"/>
              </w:rPr>
            </w:pPr>
            <w:r>
              <w:rPr>
                <w:rFonts w:cs="Open Sans" w:ascii="Open Sans" w:hAnsi="Open Sans"/>
                <w:sz w:val="20"/>
                <w:szCs w:val="20"/>
              </w:rPr>
            </w:r>
          </w:p>
          <w:p>
            <w:pPr>
              <w:pStyle w:val="Normal"/>
              <w:spacing w:lineRule="auto" w:line="259" w:before="0" w:after="0"/>
              <w:rPr>
                <w:rFonts w:ascii="Open Sans" w:hAnsi="Open Sans" w:cs="Open Sans"/>
                <w:sz w:val="20"/>
                <w:szCs w:val="20"/>
              </w:rPr>
            </w:pPr>
            <w:r>
              <w:rPr>
                <w:rFonts w:cs="Open Sans" w:ascii="Open Sans" w:hAnsi="Open Sans"/>
                <w:sz w:val="20"/>
                <w:szCs w:val="20"/>
              </w:rPr>
              <w:t xml:space="preserve">Horaire des séances </w:t>
            </w:r>
            <w:r>
              <w:rPr>
                <w:rFonts w:cs="Open Sans" w:ascii="Open Sans" w:hAnsi="Open Sans"/>
                <w:color w:val="FF0000"/>
                <w:sz w:val="20"/>
                <w:szCs w:val="20"/>
              </w:rPr>
              <w:t>*</w:t>
            </w:r>
          </w:p>
          <w:p>
            <w:pPr>
              <w:pStyle w:val="Normal"/>
              <w:spacing w:lineRule="auto" w:line="259" w:before="0" w:after="0"/>
              <w:rPr>
                <w:rFonts w:ascii="Open Sans" w:hAnsi="Open Sans" w:cs="Open Sans"/>
                <w:sz w:val="20"/>
                <w:szCs w:val="20"/>
              </w:rPr>
            </w:pPr>
            <w:r>
              <w:rPr>
                <w:rFonts w:cs="Open Sans" w:ascii="Open Sans" w:hAnsi="Open Sans"/>
                <w:sz w:val="20"/>
                <w:szCs w:val="20"/>
              </w:rPr>
            </w:r>
          </w:p>
          <w:p>
            <w:pPr>
              <w:pStyle w:val="Normal"/>
              <w:spacing w:lineRule="auto" w:line="259" w:before="0" w:after="0"/>
              <w:rPr>
                <w:rFonts w:ascii="Open Sans" w:hAnsi="Open Sans" w:cs="Open Sans"/>
                <w:sz w:val="20"/>
                <w:szCs w:val="20"/>
              </w:rPr>
            </w:pPr>
            <w:r>
              <w:rPr>
                <w:rFonts w:cs="Open Sans" w:ascii="Open Sans" w:hAnsi="Open Sans"/>
                <w:sz w:val="20"/>
                <w:szCs w:val="20"/>
              </w:rPr>
            </w:r>
          </w:p>
          <w:p>
            <w:pPr>
              <w:pStyle w:val="Normal"/>
              <w:spacing w:lineRule="auto" w:line="259" w:before="0" w:after="0"/>
              <w:rPr>
                <w:rFonts w:ascii="Open Sans" w:hAnsi="Open Sans" w:cs="Open Sans"/>
                <w:sz w:val="20"/>
                <w:szCs w:val="20"/>
              </w:rPr>
            </w:pPr>
            <w:r>
              <w:rPr>
                <w:rFonts w:cs="Open Sans" w:ascii="Open Sans" w:hAnsi="Open Sans"/>
                <w:sz w:val="20"/>
                <w:szCs w:val="20"/>
              </w:rPr>
            </w:r>
          </w:p>
          <w:p>
            <w:pPr>
              <w:pStyle w:val="Normal"/>
              <w:spacing w:lineRule="auto" w:line="259" w:before="0" w:after="0"/>
              <w:rPr>
                <w:rFonts w:ascii="Open Sans" w:hAnsi="Open Sans" w:cs="Open Sans"/>
                <w:sz w:val="20"/>
                <w:szCs w:val="20"/>
              </w:rPr>
            </w:pPr>
            <w:r>
              <w:rPr>
                <w:rFonts w:cs="Open Sans" w:ascii="Open Sans" w:hAnsi="Open Sans"/>
                <w:sz w:val="20"/>
                <w:szCs w:val="20"/>
              </w:rPr>
            </w:r>
          </w:p>
        </w:tc>
        <w:tc>
          <w:tcPr>
            <w:tcW w:w="4674" w:type="dxa"/>
            <w:tcBorders>
              <w:top w:val="nil"/>
              <w:left w:val="nil"/>
              <w:bottom w:val="nil"/>
              <w:right w:val="nil"/>
              <w:insideH w:val="nil"/>
              <w:insideV w:val="nil"/>
            </w:tcBorders>
            <w:shd w:fill="auto" w:val="clear"/>
          </w:tcPr>
          <w:p>
            <w:pPr>
              <w:pStyle w:val="Normal"/>
              <w:spacing w:lineRule="auto" w:line="240" w:before="0" w:after="0"/>
              <w:ind w:left="708" w:hanging="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t>Détailler un collectif par ligne. De 1 à X</w:t>
            </w:r>
          </w:p>
          <w:p>
            <w:pPr>
              <w:pStyle w:val="Normal"/>
              <w:spacing w:lineRule="auto" w:line="240" w:before="0" w:after="0"/>
              <w:rPr>
                <w:rFonts w:ascii="Open Sans" w:hAnsi="Open Sans" w:cs="Open Sans"/>
                <w:color w:val="767171" w:themeColor="background2" w:themeShade="80"/>
                <w:sz w:val="20"/>
                <w:szCs w:val="20"/>
              </w:rPr>
            </w:pPr>
            <w:r>
              <w:rPr>
                <w:rFonts w:cs="Open Sans" w:ascii="Open Sans" w:hAnsi="Open Sans"/>
                <w:color w:val="767171" w:themeColor="background2" w:themeShade="80"/>
                <w:sz w:val="20"/>
                <w:szCs w:val="20"/>
              </w:rPr>
            </w:r>
          </w:p>
          <w:p>
            <w:pPr>
              <w:pStyle w:val="Normal"/>
              <w:spacing w:lineRule="auto" w:line="240" w:before="0" w:after="0"/>
              <w:ind w:left="708" w:hanging="0"/>
              <w:rPr>
                <w:rFonts w:ascii="Open Sans" w:hAnsi="Open Sans" w:cs="Open Sans"/>
                <w:color w:val="767171" w:themeColor="background2" w:themeShade="80"/>
                <w:sz w:val="20"/>
                <w:szCs w:val="20"/>
              </w:rPr>
            </w:pPr>
            <w:r>
              <w:rPr>
                <w:rFonts w:cs="Open Sans" w:ascii="Open Sans" w:hAnsi="Open Sans"/>
                <w:i/>
                <w:iCs/>
                <w:color w:val="767171" w:themeColor="background2" w:themeShade="80"/>
                <w:sz w:val="20"/>
                <w:szCs w:val="20"/>
              </w:rPr>
              <w:t>Adresse du lieu où se déroule le collectif</w:t>
            </w:r>
          </w:p>
          <w:p>
            <w:pPr>
              <w:pStyle w:val="Normal"/>
              <w:spacing w:lineRule="auto" w:line="240" w:before="0" w:after="0"/>
              <w:ind w:left="708" w:hanging="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r>
          </w:p>
          <w:p>
            <w:pPr>
              <w:pStyle w:val="Normal"/>
              <w:spacing w:lineRule="auto" w:line="240" w:before="0" w:after="0"/>
              <w:ind w:left="708" w:hanging="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t xml:space="preserve">Saisir les informations </w:t>
            </w:r>
          </w:p>
          <w:p>
            <w:pPr>
              <w:pStyle w:val="Normal"/>
              <w:spacing w:lineRule="auto" w:line="240" w:before="0" w:after="0"/>
              <w:ind w:left="708" w:hanging="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r>
          </w:p>
          <w:p>
            <w:pPr>
              <w:pStyle w:val="Normal"/>
              <w:spacing w:lineRule="auto" w:line="240" w:before="0" w:after="0"/>
              <w:ind w:left="708" w:hanging="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t xml:space="preserve">Saisir les informations </w:t>
            </w:r>
          </w:p>
          <w:p>
            <w:pPr>
              <w:pStyle w:val="Normal"/>
              <w:spacing w:lineRule="auto" w:line="240" w:before="0" w:after="0"/>
              <w:ind w:left="708" w:hanging="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r>
          </w:p>
          <w:p>
            <w:pPr>
              <w:pStyle w:val="Normal"/>
              <w:spacing w:lineRule="auto" w:line="240" w:before="0" w:after="0"/>
              <w:ind w:left="708" w:hanging="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t xml:space="preserve">Saisir les informations </w:t>
            </w:r>
          </w:p>
          <w:p>
            <w:pPr>
              <w:pStyle w:val="Normal"/>
              <w:spacing w:lineRule="auto" w:line="240" w:before="0" w:after="0"/>
              <w:ind w:left="708" w:hanging="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r>
          </w:p>
          <w:p>
            <w:pPr>
              <w:pStyle w:val="Normal"/>
              <w:spacing w:lineRule="auto" w:line="240" w:before="0" w:after="0"/>
              <w:ind w:left="708" w:hanging="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r>
          </w:p>
          <w:p>
            <w:pPr>
              <w:pStyle w:val="Normal"/>
              <w:spacing w:lineRule="auto" w:line="240" w:before="0" w:after="0"/>
              <w:ind w:left="708" w:hanging="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t>Veuillez sélectionner une valeur</w:t>
            </w:r>
          </w:p>
          <w:p>
            <w:pPr>
              <w:pStyle w:val="Normal"/>
              <w:spacing w:lineRule="auto" w:line="240" w:before="0" w:after="0"/>
              <w:ind w:left="708" w:hanging="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t>Lundi</w:t>
            </w:r>
          </w:p>
          <w:p>
            <w:pPr>
              <w:pStyle w:val="Normal"/>
              <w:spacing w:lineRule="auto" w:line="240" w:before="0" w:after="0"/>
              <w:ind w:left="708" w:hanging="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t>Mardi</w:t>
            </w:r>
          </w:p>
          <w:p>
            <w:pPr>
              <w:pStyle w:val="Normal"/>
              <w:spacing w:lineRule="auto" w:line="240" w:before="0" w:after="0"/>
              <w:ind w:left="708" w:hanging="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t>Mercredi</w:t>
            </w:r>
          </w:p>
          <w:p>
            <w:pPr>
              <w:pStyle w:val="Normal"/>
              <w:spacing w:lineRule="auto" w:line="240" w:before="0" w:after="0"/>
              <w:ind w:left="708" w:hanging="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t>Jeudi</w:t>
            </w:r>
          </w:p>
          <w:p>
            <w:pPr>
              <w:pStyle w:val="Normal"/>
              <w:spacing w:lineRule="auto" w:line="240" w:before="0" w:after="0"/>
              <w:ind w:left="708" w:hanging="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t>Vendredi</w:t>
            </w:r>
          </w:p>
          <w:p>
            <w:pPr>
              <w:pStyle w:val="Normal"/>
              <w:spacing w:lineRule="auto" w:line="240" w:before="0" w:after="0"/>
              <w:ind w:left="708" w:hanging="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t>Samedi</w:t>
            </w:r>
          </w:p>
          <w:p>
            <w:pPr>
              <w:pStyle w:val="Normal"/>
              <w:spacing w:lineRule="auto" w:line="240" w:before="0" w:after="0"/>
              <w:ind w:left="708" w:hanging="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r>
          </w:p>
          <w:p>
            <w:pPr>
              <w:pStyle w:val="Normal"/>
              <w:spacing w:lineRule="auto" w:line="240" w:before="0" w:after="0"/>
              <w:ind w:left="708" w:hanging="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t>Veuillez sélectionner une valeur</w:t>
            </w:r>
          </w:p>
          <w:p>
            <w:pPr>
              <w:pStyle w:val="Normal"/>
              <w:spacing w:lineRule="auto" w:line="240" w:before="0" w:after="0"/>
              <w:ind w:left="708" w:hanging="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t>Matin</w:t>
            </w:r>
          </w:p>
          <w:p>
            <w:pPr>
              <w:pStyle w:val="Normal"/>
              <w:spacing w:lineRule="auto" w:line="240" w:before="0" w:after="0"/>
              <w:ind w:left="708" w:hanging="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t>Midi</w:t>
            </w:r>
          </w:p>
          <w:p>
            <w:pPr>
              <w:pStyle w:val="Normal"/>
              <w:spacing w:lineRule="auto" w:line="240" w:before="0" w:after="0"/>
              <w:ind w:left="708" w:hanging="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t>Après-midi</w:t>
            </w:r>
          </w:p>
          <w:p>
            <w:pPr>
              <w:pStyle w:val="Normal"/>
              <w:spacing w:lineRule="auto" w:line="240" w:before="0" w:after="0"/>
              <w:ind w:left="708" w:hanging="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t>Soir</w:t>
            </w:r>
          </w:p>
          <w:p>
            <w:pPr>
              <w:pStyle w:val="Normal"/>
              <w:spacing w:lineRule="auto" w:line="240" w:before="0" w:after="0"/>
              <w:ind w:left="708" w:hanging="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r>
          </w:p>
          <w:p>
            <w:pPr>
              <w:pStyle w:val="Normal"/>
              <w:spacing w:lineRule="auto" w:line="240" w:before="0" w:after="0"/>
              <w:ind w:left="603" w:hanging="603"/>
              <w:rPr>
                <w:rFonts w:ascii="Open Sans" w:hAnsi="Open Sans" w:cs="Open Sans"/>
                <w:sz w:val="20"/>
                <w:szCs w:val="20"/>
              </w:rPr>
            </w:pPr>
            <w:r>
              <w:rPr>
                <w:rFonts w:cs="Open Sans" w:ascii="Open Sans" w:hAnsi="Open Sans"/>
                <w:sz w:val="20"/>
                <w:szCs w:val="20"/>
              </w:rPr>
            </w:r>
          </w:p>
          <w:p>
            <w:pPr>
              <w:pStyle w:val="Normal"/>
              <w:spacing w:lineRule="auto" w:line="240" w:before="0" w:after="0"/>
              <w:ind w:left="603" w:hanging="603"/>
              <w:rPr>
                <w:rFonts w:ascii="Open Sans" w:hAnsi="Open Sans" w:cs="Open Sans"/>
                <w:sz w:val="20"/>
                <w:szCs w:val="20"/>
              </w:rPr>
            </w:pPr>
            <w:r>
              <w:rPr>
                <w:rFonts w:cs="Open Sans" w:ascii="Open Sans" w:hAnsi="Open Sans"/>
                <w:sz w:val="20"/>
                <w:szCs w:val="20"/>
              </w:rPr>
            </w:r>
          </w:p>
          <w:p>
            <w:pPr>
              <w:pStyle w:val="Normal"/>
              <w:spacing w:lineRule="auto" w:line="240" w:before="0" w:after="0"/>
              <w:ind w:left="708" w:hanging="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r>
          </w:p>
          <w:p>
            <w:pPr>
              <w:pStyle w:val="Normal"/>
              <w:spacing w:lineRule="auto" w:line="240" w:before="0" w:after="0"/>
              <w:ind w:left="708" w:hanging="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r>
          </w:p>
          <w:p>
            <w:pPr>
              <w:pStyle w:val="Normal"/>
              <w:spacing w:lineRule="auto" w:line="240" w:before="0" w:after="0"/>
              <w:ind w:left="708" w:hanging="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t>Expliquez</w:t>
            </w:r>
          </w:p>
          <w:p>
            <w:pPr>
              <w:pStyle w:val="Normal"/>
              <w:spacing w:lineRule="auto" w:line="240" w:before="0" w:after="0"/>
              <w:ind w:left="708" w:hanging="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r>
          </w:p>
          <w:p>
            <w:pPr>
              <w:pStyle w:val="Normal"/>
              <w:spacing w:lineRule="auto" w:line="240" w:before="0" w:after="0"/>
              <w:ind w:left="708" w:hanging="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t xml:space="preserve">Saisir les informations </w:t>
            </w:r>
          </w:p>
          <w:p>
            <w:pPr>
              <w:pStyle w:val="Normal"/>
              <w:spacing w:lineRule="auto" w:line="240" w:before="0" w:after="0"/>
              <w:ind w:left="603" w:hanging="603"/>
              <w:rPr>
                <w:rFonts w:ascii="Open Sans" w:hAnsi="Open Sans" w:cs="Open Sans"/>
                <w:sz w:val="20"/>
                <w:szCs w:val="20"/>
              </w:rPr>
            </w:pPr>
            <w:r>
              <w:rPr>
                <w:rFonts w:cs="Open Sans" w:ascii="Open Sans" w:hAnsi="Open Sans"/>
                <w:sz w:val="20"/>
                <w:szCs w:val="20"/>
              </w:rPr>
            </w:r>
          </w:p>
          <w:p>
            <w:pPr>
              <w:pStyle w:val="Normal"/>
              <w:spacing w:lineRule="auto" w:line="240" w:before="0" w:after="0"/>
              <w:ind w:left="603" w:hanging="603"/>
              <w:rPr>
                <w:rFonts w:ascii="Open Sans" w:hAnsi="Open Sans" w:cs="Open Sans"/>
                <w:sz w:val="20"/>
                <w:szCs w:val="20"/>
              </w:rPr>
            </w:pPr>
            <w:r>
              <w:rPr>
                <w:rFonts w:cs="Open Sans" w:ascii="Open Sans" w:hAnsi="Open Sans"/>
                <w:sz w:val="20"/>
                <w:szCs w:val="20"/>
              </w:rPr>
            </w:r>
          </w:p>
        </w:tc>
      </w:tr>
    </w:tbl>
    <w:p>
      <w:pPr>
        <w:pStyle w:val="Normal"/>
        <w:rPr/>
      </w:pPr>
      <w:r>
        <w:rPr/>
      </w:r>
    </w:p>
    <w:p>
      <w:pPr>
        <w:pStyle w:val="Titre2"/>
        <w:jc w:val="center"/>
        <w:rPr/>
      </w:pPr>
      <w:bookmarkStart w:id="15" w:name="_Toc129812292"/>
      <w:bookmarkEnd w:id="15"/>
      <w:r>
        <w:rPr/>
        <w:t>Les interventions auprès des enfants/jeunes</w:t>
      </w:r>
    </w:p>
    <w:p>
      <w:pPr>
        <w:pStyle w:val="Normal"/>
        <w:rPr/>
      </w:pPr>
      <w:r>
        <w:rPr/>
      </w:r>
    </w:p>
    <w:p>
      <w:pPr>
        <w:pStyle w:val="Normal"/>
        <w:rPr/>
      </w:pPr>
      <w:r>
        <w:rPr/>
        <w:t xml:space="preserve">Dans le cadre du référentiel national de l’accompagnement à la scolarité, vous devez </w:t>
      </w:r>
    </w:p>
    <w:p>
      <w:pPr>
        <w:pStyle w:val="Normal"/>
        <w:rPr/>
      </w:pPr>
      <w:r>
        <w:rPr/>
      </w:r>
    </w:p>
    <w:p>
      <w:pPr>
        <w:pStyle w:val="Soustitre"/>
        <w:numPr>
          <w:ilvl w:val="0"/>
          <w:numId w:val="11"/>
        </w:numPr>
        <w:rPr/>
      </w:pPr>
      <w:r>
        <w:rPr/>
        <w:t>Mettre en œuvre des méthodes et approches susceptibles de faciliter l’acquisition des savoirs et de développer leur autonomie :</w:t>
      </w:r>
    </w:p>
    <w:tbl>
      <w:tblPr>
        <w:tblStyle w:val="Grilledutableau"/>
        <w:tblW w:w="9350" w:type="dxa"/>
        <w:jc w:val="left"/>
        <w:tblInd w:w="0" w:type="dxa"/>
        <w:tblCellMar>
          <w:top w:w="0" w:type="dxa"/>
          <w:left w:w="108" w:type="dxa"/>
          <w:bottom w:w="0" w:type="dxa"/>
          <w:right w:w="108" w:type="dxa"/>
        </w:tblCellMar>
        <w:tblLook w:noVBand="1" w:val="04a0" w:noHBand="0" w:lastColumn="0" w:firstColumn="1" w:lastRow="0" w:firstRow="1"/>
      </w:tblPr>
      <w:tblGrid>
        <w:gridCol w:w="4675"/>
        <w:gridCol w:w="4674"/>
      </w:tblGrid>
      <w:tr>
        <w:trPr>
          <w:trHeight w:val="300" w:hRule="atLeast"/>
        </w:trPr>
        <w:tc>
          <w:tcPr>
            <w:tcW w:w="4675" w:type="dxa"/>
            <w:tcBorders>
              <w:top w:val="nil"/>
              <w:left w:val="nil"/>
              <w:bottom w:val="nil"/>
              <w:right w:val="nil"/>
              <w:insideH w:val="nil"/>
              <w:insideV w:val="nil"/>
            </w:tcBorders>
            <w:shd w:fill="auto" w:val="clear"/>
          </w:tcPr>
          <w:p>
            <w:pPr>
              <w:pStyle w:val="Normal"/>
              <w:spacing w:lineRule="auto" w:line="240" w:before="0" w:after="0"/>
              <w:rPr/>
            </w:pPr>
            <w:r>
              <w:rPr/>
              <w:t xml:space="preserve">Détaillez l’ensemble des modalités d’intervention prévues auprès des enfants et des jeunes </w:t>
            </w:r>
          </w:p>
          <w:p>
            <w:pPr>
              <w:pStyle w:val="Normal"/>
              <w:spacing w:lineRule="auto" w:line="240" w:before="0" w:after="0"/>
              <w:rPr>
                <w:rFonts w:ascii="Open Sans" w:hAnsi="Open Sans" w:cs="Open Sans"/>
                <w:color w:val="FF0000"/>
                <w:sz w:val="20"/>
                <w:szCs w:val="20"/>
              </w:rPr>
            </w:pPr>
            <w:r>
              <w:rPr>
                <w:rFonts w:cs="Open Sans" w:ascii="Open Sans" w:hAnsi="Open Sans"/>
                <w:color w:val="FF0000"/>
                <w:sz w:val="20"/>
                <w:szCs w:val="20"/>
              </w:rPr>
            </w:r>
          </w:p>
          <w:p>
            <w:pPr>
              <w:pStyle w:val="Normal"/>
              <w:spacing w:lineRule="auto" w:line="240" w:before="0" w:after="0"/>
              <w:rPr>
                <w:rFonts w:ascii="Open Sans" w:hAnsi="Open Sans" w:cs="Open Sans"/>
                <w:color w:val="FF0000"/>
                <w:sz w:val="20"/>
                <w:szCs w:val="20"/>
              </w:rPr>
            </w:pPr>
            <w:r>
              <w:rPr>
                <w:rFonts w:cs="Open Sans" w:ascii="Open Sans" w:hAnsi="Open Sans"/>
                <w:color w:val="FF0000"/>
                <w:sz w:val="20"/>
                <w:szCs w:val="20"/>
              </w:rPr>
            </w:r>
          </w:p>
        </w:tc>
        <w:tc>
          <w:tcPr>
            <w:tcW w:w="4674" w:type="dxa"/>
            <w:tcBorders>
              <w:top w:val="nil"/>
              <w:left w:val="nil"/>
              <w:bottom w:val="nil"/>
              <w:right w:val="nil"/>
              <w:insideH w:val="nil"/>
              <w:insideV w:val="nil"/>
            </w:tcBorders>
            <w:shd w:fill="auto" w:val="clear"/>
          </w:tcPr>
          <w:p>
            <w:pPr>
              <w:pStyle w:val="Normal"/>
              <w:spacing w:lineRule="auto" w:line="240" w:before="0" w:after="0"/>
              <w:ind w:left="708" w:hanging="0"/>
              <w:rPr>
                <w:rFonts w:ascii="Segoe UI Symbol" w:hAnsi="Segoe UI Symbol" w:eastAsia="MS Gothic" w:cs="Segoe UI Symbol"/>
                <w:color w:val="767171" w:themeColor="background2" w:themeShade="80"/>
                <w:sz w:val="20"/>
                <w:szCs w:val="20"/>
              </w:rPr>
            </w:pPr>
            <w:r>
              <w:rPr>
                <w:rFonts w:eastAsia="MS Gothic" w:cs="Segoe UI Symbol" w:ascii="Segoe UI Symbol" w:hAnsi="Segoe UI Symbol"/>
                <w:color w:val="767171" w:themeColor="background2" w:themeShade="80"/>
                <w:sz w:val="20"/>
                <w:szCs w:val="20"/>
              </w:rPr>
            </w:r>
          </w:p>
          <w:p>
            <w:pPr>
              <w:pStyle w:val="Normal"/>
              <w:spacing w:lineRule="auto" w:line="240" w:before="0" w:after="0"/>
              <w:ind w:left="708" w:hanging="0"/>
              <w:rPr>
                <w:rFonts w:ascii="Segoe UI Symbol" w:hAnsi="Segoe UI Symbol" w:eastAsia="MS Gothic" w:cs="Segoe UI Symbol"/>
                <w:color w:val="767171" w:themeColor="background2" w:themeShade="80"/>
                <w:sz w:val="20"/>
                <w:szCs w:val="20"/>
              </w:rPr>
            </w:pPr>
            <w:r>
              <w:rPr>
                <w:rFonts w:eastAsia="MS Gothic" w:cs="Segoe UI Symbol" w:ascii="Segoe UI Symbol" w:hAnsi="Segoe UI Symbol"/>
                <w:color w:val="767171" w:themeColor="background2" w:themeShade="80"/>
                <w:sz w:val="20"/>
                <w:szCs w:val="20"/>
              </w:rPr>
              <w:t>Saisir les informations</w:t>
            </w:r>
          </w:p>
          <w:p>
            <w:pPr>
              <w:pStyle w:val="Normal"/>
              <w:spacing w:lineRule="auto" w:line="240" w:before="0" w:after="0"/>
              <w:ind w:left="708" w:hanging="0"/>
              <w:rPr>
                <w:rFonts w:ascii="Segoe UI Symbol" w:hAnsi="Segoe UI Symbol" w:eastAsia="MS Gothic" w:cs="Segoe UI Symbol"/>
                <w:color w:val="767171" w:themeColor="background2" w:themeShade="80"/>
                <w:sz w:val="20"/>
                <w:szCs w:val="20"/>
              </w:rPr>
            </w:pPr>
            <w:r>
              <w:rPr>
                <w:rFonts w:eastAsia="MS Gothic" w:cs="Segoe UI Symbol" w:ascii="Segoe UI Symbol" w:hAnsi="Segoe UI Symbol"/>
                <w:color w:val="767171" w:themeColor="background2" w:themeShade="80"/>
                <w:sz w:val="20"/>
                <w:szCs w:val="20"/>
              </w:rPr>
            </w:r>
          </w:p>
          <w:p>
            <w:pPr>
              <w:pStyle w:val="Normal"/>
              <w:spacing w:lineRule="auto" w:line="240" w:before="0" w:after="0"/>
              <w:ind w:left="708" w:hanging="0"/>
              <w:rPr>
                <w:rFonts w:ascii="Open Sans" w:hAnsi="Open Sans" w:cs="Open Sans"/>
                <w:color w:val="767171" w:themeColor="background2" w:themeShade="80"/>
                <w:sz w:val="20"/>
                <w:szCs w:val="20"/>
              </w:rPr>
            </w:pPr>
            <w:r>
              <w:rPr>
                <w:rFonts w:cs="Open Sans" w:ascii="Open Sans" w:hAnsi="Open Sans"/>
                <w:color w:val="767171" w:themeColor="background2" w:themeShade="80"/>
                <w:sz w:val="20"/>
                <w:szCs w:val="20"/>
              </w:rPr>
            </w:r>
          </w:p>
        </w:tc>
      </w:tr>
    </w:tbl>
    <w:p>
      <w:pPr>
        <w:pStyle w:val="ListParagraph"/>
        <w:numPr>
          <w:ilvl w:val="0"/>
          <w:numId w:val="10"/>
        </w:numPr>
        <w:rPr>
          <w:rFonts w:eastAsia="游明朝" w:eastAsiaTheme="minorEastAsia"/>
          <w:color w:val="5A5A5A" w:themeColor="text1" w:themeTint="a5"/>
          <w:spacing w:val="15"/>
        </w:rPr>
      </w:pPr>
      <w:r>
        <w:rPr>
          <w:rFonts w:eastAsia="游明朝" w:eastAsiaTheme="minorEastAsia"/>
          <w:color w:val="5A5A5A" w:themeColor="text1" w:themeTint="a5"/>
          <w:spacing w:val="15"/>
        </w:rPr>
        <w:t>Elargir leurs centres d’intérêt et promouvoir leur apprentissage de la citoyenneté par une ouverture sur les ressources culturelles sociales et économiques de leur environnement :</w:t>
      </w:r>
    </w:p>
    <w:tbl>
      <w:tblPr>
        <w:tblStyle w:val="Grilledutableau"/>
        <w:tblW w:w="9350" w:type="dxa"/>
        <w:jc w:val="left"/>
        <w:tblInd w:w="0" w:type="dxa"/>
        <w:tblCellMar>
          <w:top w:w="0" w:type="dxa"/>
          <w:left w:w="108" w:type="dxa"/>
          <w:bottom w:w="0" w:type="dxa"/>
          <w:right w:w="108" w:type="dxa"/>
        </w:tblCellMar>
        <w:tblLook w:noVBand="1" w:val="04a0" w:noHBand="0" w:lastColumn="0" w:firstColumn="1" w:lastRow="0" w:firstRow="1"/>
      </w:tblPr>
      <w:tblGrid>
        <w:gridCol w:w="4675"/>
        <w:gridCol w:w="4674"/>
      </w:tblGrid>
      <w:tr>
        <w:trPr/>
        <w:tc>
          <w:tcPr>
            <w:tcW w:w="4675" w:type="dxa"/>
            <w:tcBorders>
              <w:top w:val="nil"/>
              <w:left w:val="nil"/>
              <w:bottom w:val="nil"/>
              <w:right w:val="nil"/>
              <w:insideH w:val="nil"/>
              <w:insideV w:val="nil"/>
            </w:tcBorders>
            <w:shd w:fill="auto" w:val="clear"/>
          </w:tcPr>
          <w:p>
            <w:pPr>
              <w:pStyle w:val="Normal"/>
              <w:spacing w:lineRule="auto" w:line="240" w:before="0" w:after="0"/>
              <w:rPr>
                <w:rFonts w:ascii="Open Sans" w:hAnsi="Open Sans" w:cs="Open Sans"/>
                <w:color w:val="FF0000"/>
                <w:sz w:val="20"/>
                <w:szCs w:val="20"/>
              </w:rPr>
            </w:pPr>
            <w:r>
              <w:rPr/>
              <w:t xml:space="preserve">Détaillez l’ensemble des modalités d’intervention prévues auprès des enfants et des jeunes </w:t>
            </w:r>
          </w:p>
        </w:tc>
        <w:tc>
          <w:tcPr>
            <w:tcW w:w="4674" w:type="dxa"/>
            <w:tcBorders>
              <w:top w:val="nil"/>
              <w:left w:val="nil"/>
              <w:bottom w:val="nil"/>
              <w:right w:val="nil"/>
              <w:insideH w:val="nil"/>
              <w:insideV w:val="nil"/>
            </w:tcBorders>
            <w:shd w:fill="auto" w:val="clear"/>
          </w:tcPr>
          <w:p>
            <w:pPr>
              <w:pStyle w:val="Normal"/>
              <w:spacing w:lineRule="auto" w:line="240" w:before="0" w:after="0"/>
              <w:ind w:left="708" w:hanging="0"/>
              <w:rPr>
                <w:rFonts w:ascii="MS Gothic" w:hAnsi="MS Gothic" w:eastAsia="MS Gothic" w:cs="MS Gothic"/>
                <w:color w:val="767171" w:themeColor="background2" w:themeShade="80"/>
                <w:sz w:val="20"/>
                <w:szCs w:val="20"/>
              </w:rPr>
            </w:pPr>
            <w:r>
              <w:rPr>
                <w:rFonts w:eastAsia="MS Gothic" w:cs="MS Gothic" w:ascii="MS Gothic" w:hAnsi="MS Gothic"/>
                <w:color w:val="767171" w:themeColor="background2" w:themeShade="80"/>
                <w:sz w:val="20"/>
                <w:szCs w:val="20"/>
              </w:rPr>
            </w:r>
          </w:p>
          <w:p>
            <w:pPr>
              <w:pStyle w:val="Normal"/>
              <w:spacing w:lineRule="auto" w:line="240" w:before="0" w:after="0"/>
              <w:ind w:left="708" w:hanging="0"/>
              <w:rPr>
                <w:rFonts w:ascii="Segoe UI Symbol" w:hAnsi="Segoe UI Symbol" w:eastAsia="MS Gothic" w:cs="Segoe UI Symbol"/>
                <w:color w:val="767171" w:themeColor="background2" w:themeShade="80"/>
                <w:sz w:val="20"/>
                <w:szCs w:val="20"/>
              </w:rPr>
            </w:pPr>
            <w:r>
              <w:rPr>
                <w:rFonts w:eastAsia="MS Gothic" w:cs="Segoe UI Symbol" w:ascii="Segoe UI Symbol" w:hAnsi="Segoe UI Symbol"/>
                <w:color w:val="767171" w:themeColor="background2" w:themeShade="80"/>
                <w:sz w:val="20"/>
                <w:szCs w:val="20"/>
              </w:rPr>
              <w:t>Saisir les informations</w:t>
            </w:r>
          </w:p>
          <w:p>
            <w:pPr>
              <w:pStyle w:val="Normal"/>
              <w:spacing w:lineRule="auto" w:line="240" w:before="0" w:after="0"/>
              <w:ind w:left="708" w:hanging="0"/>
              <w:rPr>
                <w:rFonts w:ascii="MS Gothic" w:hAnsi="MS Gothic" w:eastAsia="MS Gothic" w:cs="MS Gothic"/>
                <w:color w:val="767171" w:themeColor="background2" w:themeShade="80"/>
                <w:sz w:val="20"/>
                <w:szCs w:val="20"/>
              </w:rPr>
            </w:pPr>
            <w:r>
              <w:rPr>
                <w:rFonts w:eastAsia="MS Gothic" w:cs="MS Gothic" w:ascii="MS Gothic" w:hAnsi="MS Gothic"/>
                <w:color w:val="767171" w:themeColor="background2" w:themeShade="80"/>
                <w:sz w:val="20"/>
                <w:szCs w:val="20"/>
              </w:rPr>
            </w:r>
          </w:p>
          <w:p>
            <w:pPr>
              <w:pStyle w:val="Normal"/>
              <w:spacing w:lineRule="auto" w:line="240" w:before="0" w:after="0"/>
              <w:ind w:left="708" w:hanging="0"/>
              <w:rPr>
                <w:rFonts w:ascii="Open Sans" w:hAnsi="Open Sans" w:cs="Open Sans"/>
                <w:sz w:val="20"/>
                <w:szCs w:val="20"/>
              </w:rPr>
            </w:pPr>
            <w:r>
              <w:rPr>
                <w:rFonts w:cs="Open Sans" w:ascii="Open Sans" w:hAnsi="Open Sans"/>
                <w:sz w:val="20"/>
                <w:szCs w:val="20"/>
              </w:rPr>
            </w:r>
          </w:p>
        </w:tc>
      </w:tr>
    </w:tbl>
    <w:p>
      <w:pPr>
        <w:pStyle w:val="Soustitre"/>
        <w:numPr>
          <w:ilvl w:val="0"/>
          <w:numId w:val="9"/>
        </w:numPr>
        <w:rPr/>
      </w:pPr>
      <w:r>
        <w:rPr/>
        <w:t> </w:t>
      </w:r>
      <w:r>
        <w:rPr/>
        <w:t>Mettre en valeur leurs compétences et acquis :</w:t>
      </w:r>
    </w:p>
    <w:tbl>
      <w:tblPr>
        <w:tblStyle w:val="Grilledutableau"/>
        <w:tblW w:w="9350" w:type="dxa"/>
        <w:jc w:val="left"/>
        <w:tblInd w:w="0" w:type="dxa"/>
        <w:tblCellMar>
          <w:top w:w="0" w:type="dxa"/>
          <w:left w:w="108" w:type="dxa"/>
          <w:bottom w:w="0" w:type="dxa"/>
          <w:right w:w="108" w:type="dxa"/>
        </w:tblCellMar>
        <w:tblLook w:noVBand="1" w:val="04a0" w:noHBand="0" w:lastColumn="0" w:firstColumn="1" w:lastRow="0" w:firstRow="1"/>
      </w:tblPr>
      <w:tblGrid>
        <w:gridCol w:w="4675"/>
        <w:gridCol w:w="4674"/>
      </w:tblGrid>
      <w:tr>
        <w:trPr/>
        <w:tc>
          <w:tcPr>
            <w:tcW w:w="4675" w:type="dxa"/>
            <w:tcBorders>
              <w:top w:val="nil"/>
              <w:left w:val="nil"/>
              <w:bottom w:val="nil"/>
              <w:right w:val="nil"/>
              <w:insideH w:val="nil"/>
              <w:insideV w:val="nil"/>
            </w:tcBorders>
            <w:shd w:fill="auto" w:val="clear"/>
          </w:tcPr>
          <w:p>
            <w:pPr>
              <w:pStyle w:val="Normal"/>
              <w:spacing w:lineRule="auto" w:line="240" w:before="0" w:after="0"/>
              <w:rPr>
                <w:rFonts w:ascii="Open Sans" w:hAnsi="Open Sans" w:cs="Open Sans"/>
                <w:color w:val="FF0000"/>
                <w:sz w:val="20"/>
                <w:szCs w:val="20"/>
              </w:rPr>
            </w:pPr>
            <w:r>
              <w:rPr/>
              <w:t xml:space="preserve">Détaillez l’ensemble des modalités de mise en œuvre prévues </w:t>
            </w:r>
          </w:p>
        </w:tc>
        <w:tc>
          <w:tcPr>
            <w:tcW w:w="4674" w:type="dxa"/>
            <w:tcBorders>
              <w:top w:val="nil"/>
              <w:left w:val="nil"/>
              <w:bottom w:val="nil"/>
              <w:right w:val="nil"/>
              <w:insideH w:val="nil"/>
              <w:insideV w:val="nil"/>
            </w:tcBorders>
            <w:shd w:fill="auto" w:val="clear"/>
          </w:tcPr>
          <w:p>
            <w:pPr>
              <w:pStyle w:val="Normal"/>
              <w:spacing w:lineRule="auto" w:line="240" w:before="0" w:after="0"/>
              <w:ind w:left="708" w:hanging="0"/>
              <w:rPr>
                <w:rFonts w:ascii="MS Gothic" w:hAnsi="MS Gothic" w:eastAsia="MS Gothic" w:cs="MS Gothic"/>
                <w:color w:val="767171" w:themeColor="background2" w:themeShade="80"/>
                <w:sz w:val="20"/>
                <w:szCs w:val="20"/>
              </w:rPr>
            </w:pPr>
            <w:r>
              <w:rPr>
                <w:rFonts w:eastAsia="MS Gothic" w:cs="MS Gothic" w:ascii="MS Gothic" w:hAnsi="MS Gothic"/>
                <w:color w:val="767171" w:themeColor="background2" w:themeShade="80"/>
                <w:sz w:val="20"/>
                <w:szCs w:val="20"/>
              </w:rPr>
            </w:r>
          </w:p>
          <w:p>
            <w:pPr>
              <w:pStyle w:val="Normal"/>
              <w:spacing w:lineRule="auto" w:line="240" w:before="0" w:after="0"/>
              <w:ind w:left="708" w:hanging="0"/>
              <w:rPr>
                <w:rFonts w:ascii="Segoe UI Symbol" w:hAnsi="Segoe UI Symbol" w:eastAsia="MS Gothic" w:cs="Segoe UI Symbol"/>
                <w:color w:val="767171" w:themeColor="background2" w:themeShade="80"/>
                <w:sz w:val="20"/>
                <w:szCs w:val="20"/>
              </w:rPr>
            </w:pPr>
            <w:r>
              <w:rPr>
                <w:rFonts w:eastAsia="MS Gothic" w:cs="Segoe UI Symbol" w:ascii="Segoe UI Symbol" w:hAnsi="Segoe UI Symbol"/>
                <w:color w:val="767171" w:themeColor="background2" w:themeShade="80"/>
                <w:sz w:val="20"/>
                <w:szCs w:val="20"/>
              </w:rPr>
              <w:t>Saisir les informations</w:t>
            </w:r>
          </w:p>
          <w:p>
            <w:pPr>
              <w:pStyle w:val="Normal"/>
              <w:spacing w:lineRule="auto" w:line="240" w:before="0" w:after="0"/>
              <w:ind w:left="708" w:hanging="0"/>
              <w:rPr>
                <w:rFonts w:ascii="MS Gothic" w:hAnsi="MS Gothic" w:eastAsia="MS Gothic" w:cs="MS Gothic"/>
                <w:color w:val="767171" w:themeColor="background2" w:themeShade="80"/>
                <w:sz w:val="20"/>
                <w:szCs w:val="20"/>
              </w:rPr>
            </w:pPr>
            <w:r>
              <w:rPr>
                <w:rFonts w:eastAsia="MS Gothic" w:cs="MS Gothic" w:ascii="MS Gothic" w:hAnsi="MS Gothic"/>
                <w:color w:val="767171" w:themeColor="background2" w:themeShade="80"/>
                <w:sz w:val="20"/>
                <w:szCs w:val="20"/>
              </w:rPr>
            </w:r>
          </w:p>
          <w:p>
            <w:pPr>
              <w:pStyle w:val="Normal"/>
              <w:spacing w:lineRule="auto" w:line="240" w:before="0" w:after="0"/>
              <w:ind w:left="708" w:hanging="0"/>
              <w:rPr>
                <w:rFonts w:ascii="Open Sans" w:hAnsi="Open Sans" w:cs="Open Sans"/>
                <w:sz w:val="20"/>
                <w:szCs w:val="20"/>
              </w:rPr>
            </w:pPr>
            <w:r>
              <w:rPr>
                <w:rFonts w:cs="Open Sans" w:ascii="Open Sans" w:hAnsi="Open Sans"/>
                <w:sz w:val="20"/>
                <w:szCs w:val="20"/>
              </w:rPr>
            </w:r>
          </w:p>
        </w:tc>
      </w:tr>
    </w:tbl>
    <w:p>
      <w:pPr>
        <w:pStyle w:val="Soustitre"/>
        <w:numPr>
          <w:ilvl w:val="0"/>
          <w:numId w:val="8"/>
        </w:numPr>
        <w:rPr/>
      </w:pPr>
      <w:r>
        <w:rPr/>
        <w:t> </w:t>
      </w:r>
      <w:r>
        <w:rPr/>
        <w:t>Mesurer leur progression</w:t>
      </w:r>
    </w:p>
    <w:tbl>
      <w:tblPr>
        <w:tblStyle w:val="Grilledutableau"/>
        <w:tblW w:w="9350" w:type="dxa"/>
        <w:jc w:val="left"/>
        <w:tblInd w:w="0" w:type="dxa"/>
        <w:tblCellMar>
          <w:top w:w="0" w:type="dxa"/>
          <w:left w:w="108" w:type="dxa"/>
          <w:bottom w:w="0" w:type="dxa"/>
          <w:right w:w="108" w:type="dxa"/>
        </w:tblCellMar>
        <w:tblLook w:noVBand="1" w:val="04a0" w:noHBand="0" w:lastColumn="0" w:firstColumn="1" w:lastRow="0" w:firstRow="1"/>
      </w:tblPr>
      <w:tblGrid>
        <w:gridCol w:w="4675"/>
        <w:gridCol w:w="4674"/>
      </w:tblGrid>
      <w:tr>
        <w:trPr/>
        <w:tc>
          <w:tcPr>
            <w:tcW w:w="4675" w:type="dxa"/>
            <w:tcBorders>
              <w:top w:val="nil"/>
              <w:left w:val="nil"/>
              <w:bottom w:val="nil"/>
              <w:right w:val="nil"/>
              <w:insideH w:val="nil"/>
              <w:insideV w:val="nil"/>
            </w:tcBorders>
            <w:shd w:fill="auto" w:val="clear"/>
          </w:tcPr>
          <w:p>
            <w:pPr>
              <w:pStyle w:val="Normal"/>
              <w:spacing w:lineRule="auto" w:line="240" w:before="0" w:after="0"/>
              <w:rPr/>
            </w:pPr>
            <w:r>
              <w:rPr/>
              <w:t xml:space="preserve">Détaillez l’ensemble des modalités de mise en œuvre prévues </w:t>
            </w:r>
          </w:p>
          <w:p>
            <w:pPr>
              <w:pStyle w:val="Normal"/>
              <w:spacing w:lineRule="auto" w:line="240" w:before="0" w:after="0"/>
              <w:rPr>
                <w:rFonts w:ascii="Open Sans" w:hAnsi="Open Sans" w:cs="Open Sans"/>
                <w:sz w:val="20"/>
                <w:szCs w:val="20"/>
              </w:rPr>
            </w:pPr>
            <w:r>
              <w:rPr>
                <w:rFonts w:cs="Open Sans" w:ascii="Open Sans" w:hAnsi="Open Sans"/>
                <w:sz w:val="20"/>
                <w:szCs w:val="20"/>
              </w:rPr>
            </w:r>
          </w:p>
        </w:tc>
        <w:tc>
          <w:tcPr>
            <w:tcW w:w="4674" w:type="dxa"/>
            <w:tcBorders>
              <w:top w:val="nil"/>
              <w:left w:val="nil"/>
              <w:bottom w:val="nil"/>
              <w:right w:val="nil"/>
              <w:insideH w:val="nil"/>
              <w:insideV w:val="nil"/>
            </w:tcBorders>
            <w:shd w:fill="auto" w:val="clear"/>
          </w:tcPr>
          <w:p>
            <w:pPr>
              <w:pStyle w:val="Normal"/>
              <w:spacing w:lineRule="auto" w:line="240" w:before="0" w:after="0"/>
              <w:ind w:left="708" w:hanging="0"/>
              <w:rPr>
                <w:rFonts w:ascii="Segoe UI Symbol" w:hAnsi="Segoe UI Symbol" w:eastAsia="MS Gothic" w:cs="Segoe UI Symbol"/>
                <w:color w:val="767171" w:themeColor="background2" w:themeShade="80"/>
                <w:sz w:val="20"/>
                <w:szCs w:val="20"/>
              </w:rPr>
            </w:pPr>
            <w:r>
              <w:rPr>
                <w:rFonts w:eastAsia="MS Gothic" w:cs="Segoe UI Symbol" w:ascii="Segoe UI Symbol" w:hAnsi="Segoe UI Symbol"/>
                <w:color w:val="767171" w:themeColor="background2" w:themeShade="80"/>
                <w:sz w:val="20"/>
                <w:szCs w:val="20"/>
              </w:rPr>
              <w:t>Saisir les informations</w:t>
            </w:r>
          </w:p>
          <w:p>
            <w:pPr>
              <w:pStyle w:val="Normal"/>
              <w:spacing w:lineRule="auto" w:line="240" w:before="0" w:after="0"/>
              <w:ind w:left="708" w:hanging="0"/>
              <w:rPr>
                <w:rFonts w:ascii="Segoe UI Symbol" w:hAnsi="Segoe UI Symbol" w:eastAsia="MS Gothic" w:cs="Segoe UI Symbol"/>
                <w:color w:val="767171" w:themeColor="background2" w:themeShade="80"/>
                <w:sz w:val="20"/>
                <w:szCs w:val="20"/>
              </w:rPr>
            </w:pPr>
            <w:r>
              <w:rPr>
                <w:rFonts w:eastAsia="MS Gothic" w:cs="Segoe UI Symbol" w:ascii="Segoe UI Symbol" w:hAnsi="Segoe UI Symbol"/>
                <w:color w:val="767171" w:themeColor="background2" w:themeShade="80"/>
                <w:sz w:val="20"/>
                <w:szCs w:val="20"/>
              </w:rPr>
            </w:r>
          </w:p>
          <w:p>
            <w:pPr>
              <w:pStyle w:val="Normal"/>
              <w:spacing w:lineRule="auto" w:line="240" w:before="0" w:after="0"/>
              <w:ind w:left="708" w:hanging="0"/>
              <w:rPr>
                <w:rFonts w:ascii="Open Sans" w:hAnsi="Open Sans" w:cs="Open Sans"/>
                <w:sz w:val="20"/>
                <w:szCs w:val="20"/>
              </w:rPr>
            </w:pPr>
            <w:r>
              <w:rPr>
                <w:rFonts w:cs="Open Sans" w:ascii="Open Sans" w:hAnsi="Open Sans"/>
                <w:sz w:val="20"/>
                <w:szCs w:val="20"/>
              </w:rPr>
            </w:r>
          </w:p>
        </w:tc>
      </w:tr>
    </w:tbl>
    <w:p>
      <w:pPr>
        <w:pStyle w:val="Normal"/>
        <w:rPr/>
      </w:pPr>
      <w:r>
        <w:rPr/>
      </w:r>
    </w:p>
    <w:p>
      <w:pPr>
        <w:pStyle w:val="Soustitre"/>
        <w:numPr>
          <w:ilvl w:val="0"/>
          <w:numId w:val="7"/>
        </w:numPr>
        <w:rPr>
          <w:lang w:eastAsia="fr-FR"/>
        </w:rPr>
      </w:pPr>
      <w:r>
        <w:rPr>
          <w:lang w:eastAsia="fr-FR"/>
        </w:rPr>
        <w:t> </w:t>
      </w:r>
      <w:r>
        <w:rPr>
          <w:lang w:eastAsia="fr-FR"/>
        </w:rPr>
        <w:t>Mesurer leur assiduité à l'action</w:t>
      </w:r>
    </w:p>
    <w:tbl>
      <w:tblPr>
        <w:tblStyle w:val="Grilledutableau"/>
        <w:tblW w:w="9350" w:type="dxa"/>
        <w:jc w:val="left"/>
        <w:tblInd w:w="0" w:type="dxa"/>
        <w:tblCellMar>
          <w:top w:w="0" w:type="dxa"/>
          <w:left w:w="108" w:type="dxa"/>
          <w:bottom w:w="0" w:type="dxa"/>
          <w:right w:w="108" w:type="dxa"/>
        </w:tblCellMar>
        <w:tblLook w:noVBand="1" w:val="04a0" w:noHBand="0" w:lastColumn="0" w:firstColumn="1" w:lastRow="0" w:firstRow="1"/>
      </w:tblPr>
      <w:tblGrid>
        <w:gridCol w:w="4675"/>
        <w:gridCol w:w="4674"/>
      </w:tblGrid>
      <w:tr>
        <w:trPr/>
        <w:tc>
          <w:tcPr>
            <w:tcW w:w="4675" w:type="dxa"/>
            <w:tcBorders>
              <w:top w:val="nil"/>
              <w:left w:val="nil"/>
              <w:bottom w:val="nil"/>
              <w:right w:val="nil"/>
              <w:insideH w:val="nil"/>
              <w:insideV w:val="nil"/>
            </w:tcBorders>
            <w:shd w:fill="auto" w:val="clear"/>
          </w:tcPr>
          <w:p>
            <w:pPr>
              <w:pStyle w:val="Normal"/>
              <w:spacing w:lineRule="auto" w:line="240" w:before="0" w:after="0"/>
              <w:rPr/>
            </w:pPr>
            <w:r>
              <w:rPr/>
              <w:t xml:space="preserve">Détaillez l’ensemble des modalités de mise en œuvre prévues </w:t>
            </w:r>
          </w:p>
          <w:p>
            <w:pPr>
              <w:pStyle w:val="Normal"/>
              <w:spacing w:lineRule="auto" w:line="240" w:before="0" w:after="0"/>
              <w:rPr>
                <w:rFonts w:ascii="Open Sans" w:hAnsi="Open Sans" w:cs="Open Sans"/>
                <w:sz w:val="20"/>
                <w:szCs w:val="20"/>
              </w:rPr>
            </w:pPr>
            <w:r>
              <w:rPr>
                <w:rFonts w:cs="Open Sans" w:ascii="Open Sans" w:hAnsi="Open Sans"/>
                <w:sz w:val="20"/>
                <w:szCs w:val="20"/>
              </w:rPr>
            </w:r>
          </w:p>
          <w:p>
            <w:pPr>
              <w:pStyle w:val="Normal"/>
              <w:spacing w:lineRule="auto" w:line="240" w:before="0" w:after="0"/>
              <w:rPr>
                <w:rFonts w:ascii="Open Sans" w:hAnsi="Open Sans" w:cs="Open Sans"/>
                <w:color w:val="FF0000"/>
                <w:sz w:val="20"/>
                <w:szCs w:val="20"/>
              </w:rPr>
            </w:pPr>
            <w:r>
              <w:rPr>
                <w:rFonts w:cs="Open Sans" w:ascii="Open Sans" w:hAnsi="Open Sans"/>
                <w:color w:val="FF0000"/>
                <w:sz w:val="20"/>
                <w:szCs w:val="20"/>
              </w:rPr>
            </w:r>
          </w:p>
          <w:p>
            <w:pPr>
              <w:pStyle w:val="Normal"/>
              <w:spacing w:lineRule="auto" w:line="240" w:before="0" w:after="0"/>
              <w:rPr>
                <w:rFonts w:ascii="Open Sans" w:hAnsi="Open Sans" w:cs="Open Sans"/>
                <w:sz w:val="20"/>
                <w:szCs w:val="20"/>
              </w:rPr>
            </w:pPr>
            <w:r>
              <w:rPr>
                <w:rFonts w:cs="Open Sans" w:ascii="Open Sans" w:hAnsi="Open Sans"/>
                <w:sz w:val="20"/>
                <w:szCs w:val="20"/>
              </w:rPr>
            </w:r>
          </w:p>
        </w:tc>
        <w:tc>
          <w:tcPr>
            <w:tcW w:w="4674" w:type="dxa"/>
            <w:tcBorders>
              <w:top w:val="nil"/>
              <w:left w:val="nil"/>
              <w:bottom w:val="nil"/>
              <w:right w:val="nil"/>
              <w:insideH w:val="nil"/>
              <w:insideV w:val="nil"/>
            </w:tcBorders>
            <w:shd w:fill="auto" w:val="clear"/>
          </w:tcPr>
          <w:p>
            <w:pPr>
              <w:pStyle w:val="Normal"/>
              <w:spacing w:lineRule="auto" w:line="240" w:before="0" w:after="0"/>
              <w:ind w:left="708" w:hanging="0"/>
              <w:rPr>
                <w:rFonts w:ascii="Segoe UI Symbol" w:hAnsi="Segoe UI Symbol" w:eastAsia="MS Gothic" w:cs="Segoe UI Symbol"/>
                <w:color w:val="767171" w:themeColor="background2" w:themeShade="80"/>
                <w:sz w:val="20"/>
                <w:szCs w:val="20"/>
              </w:rPr>
            </w:pPr>
            <w:r>
              <w:rPr>
                <w:rFonts w:eastAsia="MS Gothic" w:cs="Segoe UI Symbol" w:ascii="Segoe UI Symbol" w:hAnsi="Segoe UI Symbol"/>
                <w:color w:val="767171" w:themeColor="background2" w:themeShade="80"/>
                <w:sz w:val="20"/>
                <w:szCs w:val="20"/>
              </w:rPr>
              <w:t xml:space="preserve">Saisir les informations </w:t>
            </w:r>
          </w:p>
          <w:p>
            <w:pPr>
              <w:pStyle w:val="Normal"/>
              <w:spacing w:lineRule="auto" w:line="240" w:before="0" w:after="0"/>
              <w:ind w:left="708" w:hanging="0"/>
              <w:rPr>
                <w:rFonts w:ascii="Segoe UI Symbol" w:hAnsi="Segoe UI Symbol" w:eastAsia="MS Gothic" w:cs="Segoe UI Symbol"/>
                <w:color w:val="767171" w:themeColor="background2" w:themeShade="80"/>
                <w:sz w:val="20"/>
                <w:szCs w:val="20"/>
              </w:rPr>
            </w:pPr>
            <w:r>
              <w:rPr>
                <w:rFonts w:eastAsia="MS Gothic" w:cs="Segoe UI Symbol" w:ascii="Segoe UI Symbol" w:hAnsi="Segoe UI Symbol"/>
                <w:color w:val="767171" w:themeColor="background2" w:themeShade="80"/>
                <w:sz w:val="20"/>
                <w:szCs w:val="20"/>
              </w:rPr>
            </w:r>
          </w:p>
          <w:p>
            <w:pPr>
              <w:pStyle w:val="Normal"/>
              <w:spacing w:lineRule="auto" w:line="240" w:before="0" w:after="0"/>
              <w:ind w:left="708" w:hanging="0"/>
              <w:rPr>
                <w:rFonts w:ascii="Segoe UI Symbol" w:hAnsi="Segoe UI Symbol" w:eastAsia="MS Gothic" w:cs="Segoe UI Symbol"/>
                <w:color w:val="767171" w:themeColor="background2" w:themeShade="80"/>
                <w:sz w:val="20"/>
                <w:szCs w:val="20"/>
              </w:rPr>
            </w:pPr>
            <w:r>
              <w:rPr>
                <w:rFonts w:eastAsia="MS Gothic" w:cs="Segoe UI Symbol" w:ascii="Segoe UI Symbol" w:hAnsi="Segoe UI Symbol"/>
                <w:color w:val="767171" w:themeColor="background2" w:themeShade="80"/>
                <w:sz w:val="20"/>
                <w:szCs w:val="20"/>
              </w:rPr>
            </w:r>
          </w:p>
          <w:p>
            <w:pPr>
              <w:pStyle w:val="Normal"/>
              <w:spacing w:lineRule="auto" w:line="240" w:before="0" w:after="0"/>
              <w:ind w:left="708" w:hanging="0"/>
              <w:rPr>
                <w:rFonts w:ascii="Open Sans" w:hAnsi="Open Sans" w:cs="Open Sans"/>
                <w:color w:val="767171" w:themeColor="background2" w:themeShade="80"/>
                <w:sz w:val="20"/>
                <w:szCs w:val="20"/>
              </w:rPr>
            </w:pPr>
            <w:r>
              <w:rPr>
                <w:rFonts w:cs="Open Sans" w:ascii="Open Sans" w:hAnsi="Open Sans"/>
                <w:color w:val="767171" w:themeColor="background2" w:themeShade="80"/>
                <w:sz w:val="20"/>
                <w:szCs w:val="20"/>
              </w:rPr>
            </w:r>
          </w:p>
          <w:p>
            <w:pPr>
              <w:pStyle w:val="Normal"/>
              <w:spacing w:lineRule="auto" w:line="240" w:before="0" w:after="0"/>
              <w:ind w:left="708" w:hanging="0"/>
              <w:rPr>
                <w:rFonts w:ascii="Open Sans" w:hAnsi="Open Sans" w:cs="Open Sans"/>
                <w:sz w:val="20"/>
                <w:szCs w:val="20"/>
              </w:rPr>
            </w:pPr>
            <w:r>
              <w:rPr>
                <w:rFonts w:cs="Open Sans" w:ascii="Open Sans" w:hAnsi="Open Sans"/>
                <w:sz w:val="20"/>
                <w:szCs w:val="20"/>
              </w:rPr>
            </w:r>
          </w:p>
        </w:tc>
      </w:tr>
    </w:tbl>
    <w:p>
      <w:pPr>
        <w:pStyle w:val="Soustitre"/>
        <w:rPr>
          <w:lang w:eastAsia="fr-FR"/>
        </w:rPr>
      </w:pPr>
      <w:r>
        <w:rPr>
          <w:lang w:eastAsia="fr-FR"/>
        </w:rPr>
        <w:t>POUR BONIFICATION DE LA PS CLAS : Décrire votre projet et/ou actions spécifiques d’ouverture culturelle et/ou éducative</w:t>
      </w:r>
    </w:p>
    <w:tbl>
      <w:tblPr>
        <w:tblStyle w:val="Grilledutableau"/>
        <w:tblW w:w="9350" w:type="dxa"/>
        <w:jc w:val="left"/>
        <w:tblInd w:w="0" w:type="dxa"/>
        <w:tblCellMar>
          <w:top w:w="0" w:type="dxa"/>
          <w:left w:w="108" w:type="dxa"/>
          <w:bottom w:w="0" w:type="dxa"/>
          <w:right w:w="108" w:type="dxa"/>
        </w:tblCellMar>
        <w:tblLook w:noVBand="1" w:val="04a0" w:noHBand="0" w:lastColumn="0" w:firstColumn="1" w:lastRow="0" w:firstRow="1"/>
      </w:tblPr>
      <w:tblGrid>
        <w:gridCol w:w="4675"/>
        <w:gridCol w:w="4674"/>
      </w:tblGrid>
      <w:tr>
        <w:trPr/>
        <w:tc>
          <w:tcPr>
            <w:tcW w:w="4675" w:type="dxa"/>
            <w:tcBorders>
              <w:top w:val="nil"/>
              <w:left w:val="nil"/>
              <w:bottom w:val="nil"/>
              <w:right w:val="nil"/>
              <w:insideH w:val="nil"/>
              <w:insideV w:val="nil"/>
            </w:tcBorders>
            <w:shd w:fill="auto" w:val="clear"/>
          </w:tcPr>
          <w:p>
            <w:pPr>
              <w:pStyle w:val="Normal"/>
              <w:spacing w:lineRule="auto" w:line="240" w:before="0" w:after="0"/>
              <w:rPr>
                <w:rFonts w:ascii="Open Sans" w:hAnsi="Open Sans" w:cs="Open Sans"/>
                <w:sz w:val="20"/>
                <w:szCs w:val="20"/>
              </w:rPr>
            </w:pPr>
            <w:r>
              <w:rPr>
                <w:rFonts w:cs="Open Sans" w:ascii="Open Sans" w:hAnsi="Open Sans"/>
                <w:sz w:val="20"/>
                <w:szCs w:val="20"/>
              </w:rPr>
              <w:t>L'action Clas porte un projet socio-éducatif structuré, organisé sur l'année scolaire</w:t>
            </w:r>
            <w:r>
              <w:rPr>
                <w:rFonts w:cs="Open Sans" w:ascii="Open Sans" w:hAnsi="Open Sans"/>
                <w:color w:val="FF0000"/>
                <w:sz w:val="20"/>
                <w:szCs w:val="20"/>
              </w:rPr>
              <w:t>*</w:t>
            </w:r>
          </w:p>
          <w:p>
            <w:pPr>
              <w:pStyle w:val="Normal"/>
              <w:spacing w:lineRule="auto" w:line="240" w:before="0" w:after="0"/>
              <w:rPr>
                <w:rFonts w:ascii="Open Sans" w:hAnsi="Open Sans" w:cs="Open Sans"/>
                <w:sz w:val="20"/>
                <w:szCs w:val="20"/>
              </w:rPr>
            </w:pPr>
            <w:r>
              <w:rPr>
                <w:rFonts w:cs="Open Sans" w:ascii="Open Sans" w:hAnsi="Open Sans"/>
                <w:sz w:val="20"/>
                <w:szCs w:val="20"/>
              </w:rPr>
            </w:r>
          </w:p>
        </w:tc>
        <w:tc>
          <w:tcPr>
            <w:tcW w:w="4674" w:type="dxa"/>
            <w:tcBorders>
              <w:top w:val="nil"/>
              <w:left w:val="nil"/>
              <w:bottom w:val="nil"/>
              <w:right w:val="nil"/>
              <w:insideH w:val="nil"/>
              <w:insideV w:val="nil"/>
            </w:tcBorders>
            <w:shd w:fill="auto" w:val="clear"/>
          </w:tcPr>
          <w:p>
            <w:pPr>
              <w:pStyle w:val="Normal"/>
              <w:spacing w:lineRule="auto" w:line="240" w:before="0" w:after="0"/>
              <w:ind w:left="708" w:hanging="0"/>
              <w:rPr>
                <w:rFonts w:ascii="Open Sans" w:hAnsi="Open Sans" w:cs="Open Sans"/>
                <w:color w:val="767171" w:themeColor="background2" w:themeShade="80"/>
                <w:sz w:val="20"/>
                <w:szCs w:val="20"/>
              </w:rPr>
            </w:pPr>
            <w:sdt>
              <w:sdtPr>
                <w14:checkbox>
                  <w14:checked w:val="0"/>
                  <w14:checkedState w:val="2612"/>
                  <w14:uncheckedState w:val="2610"/>
                </w14:checkbox>
              </w:sdtPr>
              <w:sdtContent>
                <w:r>
                  <w:rPr>
                    <w:rFonts w:eastAsia="MS Gothic" w:cs="Segoe UI Symbol" w:ascii="Segoe UI Symbol" w:hAnsi="Segoe UI Symbol"/>
                    <w:color w:val="767171" w:themeColor="background2" w:themeShade="80"/>
                    <w:sz w:val="20"/>
                    <w:szCs w:val="20"/>
                  </w:rPr>
                  <w:t>☐</w:t>
                </w:r>
              </w:sdtContent>
            </w:sdt>
            <w:r>
              <w:rPr>
                <w:rFonts w:cs="Open Sans" w:ascii="Open Sans" w:hAnsi="Open Sans"/>
                <w:i/>
                <w:iCs/>
                <w:color w:val="767171" w:themeColor="background2" w:themeShade="80"/>
                <w:sz w:val="20"/>
                <w:szCs w:val="20"/>
              </w:rPr>
              <w:t xml:space="preserve"> </w:t>
            </w:r>
            <w:r>
              <w:rPr>
                <w:rFonts w:cs="Open Sans" w:ascii="Open Sans" w:hAnsi="Open Sans"/>
                <w:color w:val="767171" w:themeColor="background2" w:themeShade="80"/>
                <w:sz w:val="20"/>
                <w:szCs w:val="20"/>
              </w:rPr>
              <w:t>Oui</w:t>
            </w:r>
            <w:r>
              <w:rPr>
                <w:rFonts w:cs="Open Sans" w:ascii="Open Sans" w:hAnsi="Open Sans"/>
                <w:i/>
                <w:iCs/>
                <w:color w:val="767171" w:themeColor="background2" w:themeShade="80"/>
                <w:sz w:val="20"/>
                <w:szCs w:val="20"/>
              </w:rPr>
              <w:t xml:space="preserve">           </w:t>
            </w:r>
            <w:sdt>
              <w:sdtPr>
                <w14:checkbox>
                  <w14:checked w:val="0"/>
                  <w14:checkedState w:val="2612"/>
                  <w14:uncheckedState w:val="2610"/>
                </w14:checkbox>
              </w:sdtPr>
              <w:sdtContent>
                <w:r>
                  <w:rPr>
                    <w:rFonts w:eastAsia="MS Gothic" w:cs="Segoe UI Symbol" w:ascii="Segoe UI Symbol" w:hAnsi="Segoe UI Symbol"/>
                    <w:color w:val="767171" w:themeColor="background2" w:themeShade="80"/>
                    <w:sz w:val="20"/>
                    <w:szCs w:val="20"/>
                  </w:rPr>
                  <w:t>☐</w:t>
                </w:r>
              </w:sdtContent>
            </w:sdt>
            <w:r>
              <w:rPr>
                <w:rFonts w:cs="Open Sans" w:ascii="Open Sans" w:hAnsi="Open Sans"/>
                <w:i/>
                <w:iCs/>
                <w:color w:val="767171" w:themeColor="background2" w:themeShade="80"/>
                <w:sz w:val="20"/>
                <w:szCs w:val="20"/>
              </w:rPr>
              <w:t xml:space="preserve"> </w:t>
            </w:r>
            <w:r>
              <w:rPr>
                <w:rFonts w:cs="Open Sans" w:ascii="Open Sans" w:hAnsi="Open Sans"/>
                <w:color w:val="767171" w:themeColor="background2" w:themeShade="80"/>
                <w:sz w:val="20"/>
                <w:szCs w:val="20"/>
              </w:rPr>
              <w:t>Non</w:t>
            </w:r>
          </w:p>
          <w:p>
            <w:pPr>
              <w:pStyle w:val="Normal"/>
              <w:spacing w:lineRule="auto" w:line="240" w:before="0" w:after="0"/>
              <w:ind w:left="708" w:hanging="0"/>
              <w:rPr>
                <w:rFonts w:ascii="Open Sans" w:hAnsi="Open Sans" w:cs="Open Sans"/>
                <w:sz w:val="20"/>
                <w:szCs w:val="20"/>
              </w:rPr>
            </w:pPr>
            <w:r>
              <w:rPr>
                <w:rFonts w:cs="Open Sans" w:ascii="Open Sans" w:hAnsi="Open Sans"/>
                <w:sz w:val="20"/>
                <w:szCs w:val="20"/>
              </w:rPr>
            </w:r>
          </w:p>
        </w:tc>
      </w:tr>
      <w:tr>
        <w:trPr/>
        <w:tc>
          <w:tcPr>
            <w:tcW w:w="4675" w:type="dxa"/>
            <w:tcBorders>
              <w:top w:val="nil"/>
              <w:left w:val="nil"/>
              <w:bottom w:val="nil"/>
              <w:right w:val="nil"/>
              <w:insideH w:val="nil"/>
              <w:insideV w:val="nil"/>
            </w:tcBorders>
            <w:shd w:fill="auto" w:val="clear"/>
          </w:tcPr>
          <w:p>
            <w:pPr>
              <w:pStyle w:val="Normal"/>
              <w:spacing w:lineRule="auto" w:line="240" w:before="0" w:after="0"/>
              <w:rPr>
                <w:rFonts w:ascii="Open Sans" w:hAnsi="Open Sans" w:cs="Open Sans"/>
                <w:color w:val="15282E"/>
                <w:sz w:val="20"/>
                <w:szCs w:val="20"/>
              </w:rPr>
            </w:pPr>
            <w:r>
              <w:rPr>
                <w:rFonts w:cs="Open Sans" w:ascii="Open Sans" w:hAnsi="Open Sans"/>
                <w:color w:val="15282E"/>
                <w:sz w:val="20"/>
                <w:szCs w:val="20"/>
              </w:rPr>
              <w:t>L’achat de matériel pédagogique spécifique (ordinateur, …) est programmé</w:t>
            </w:r>
            <w:r>
              <w:rPr>
                <w:rFonts w:cs="Open Sans" w:ascii="Open Sans" w:hAnsi="Open Sans"/>
                <w:b/>
                <w:bCs/>
                <w:color w:val="FF0000"/>
                <w:sz w:val="20"/>
                <w:szCs w:val="20"/>
              </w:rPr>
              <w:t>*</w:t>
            </w:r>
          </w:p>
          <w:p>
            <w:pPr>
              <w:pStyle w:val="Normal"/>
              <w:spacing w:lineRule="auto" w:line="240" w:before="0" w:after="0"/>
              <w:rPr>
                <w:rFonts w:ascii="Open Sans" w:hAnsi="Open Sans" w:cs="Open Sans"/>
                <w:color w:val="15282E"/>
                <w:sz w:val="20"/>
                <w:szCs w:val="20"/>
              </w:rPr>
            </w:pPr>
            <w:r>
              <w:rPr>
                <w:rFonts w:cs="Open Sans" w:ascii="Open Sans" w:hAnsi="Open Sans"/>
                <w:color w:val="15282E"/>
                <w:sz w:val="20"/>
                <w:szCs w:val="20"/>
              </w:rPr>
            </w:r>
          </w:p>
        </w:tc>
        <w:tc>
          <w:tcPr>
            <w:tcW w:w="4674" w:type="dxa"/>
            <w:tcBorders>
              <w:top w:val="nil"/>
              <w:left w:val="nil"/>
              <w:bottom w:val="nil"/>
              <w:right w:val="nil"/>
              <w:insideH w:val="nil"/>
              <w:insideV w:val="nil"/>
            </w:tcBorders>
            <w:shd w:fill="auto" w:val="clear"/>
          </w:tcPr>
          <w:p>
            <w:pPr>
              <w:pStyle w:val="Normal"/>
              <w:spacing w:lineRule="auto" w:line="240" w:before="0" w:after="0"/>
              <w:ind w:left="708" w:hanging="0"/>
              <w:rPr>
                <w:rFonts w:ascii="Open Sans" w:hAnsi="Open Sans" w:cs="Open Sans"/>
                <w:color w:val="767171" w:themeColor="background2" w:themeShade="80"/>
                <w:sz w:val="20"/>
                <w:szCs w:val="20"/>
              </w:rPr>
            </w:pPr>
            <w:sdt>
              <w:sdtPr>
                <w14:checkbox>
                  <w14:checked w:val="0"/>
                  <w14:checkedState w:val="2612"/>
                  <w14:uncheckedState w:val="2610"/>
                </w14:checkbox>
              </w:sdtPr>
              <w:sdtContent>
                <w:r>
                  <w:rPr>
                    <w:rFonts w:eastAsia="MS Gothic" w:cs="Segoe UI Symbol" w:ascii="Segoe UI Symbol" w:hAnsi="Segoe UI Symbol"/>
                    <w:color w:val="767171" w:themeColor="background2" w:themeShade="80"/>
                    <w:sz w:val="20"/>
                    <w:szCs w:val="20"/>
                  </w:rPr>
                  <w:t>☐</w:t>
                </w:r>
              </w:sdtContent>
            </w:sdt>
            <w:r>
              <w:rPr>
                <w:rFonts w:cs="Open Sans" w:ascii="Open Sans" w:hAnsi="Open Sans"/>
                <w:i/>
                <w:iCs/>
                <w:color w:val="767171" w:themeColor="background2" w:themeShade="80"/>
                <w:sz w:val="20"/>
                <w:szCs w:val="20"/>
              </w:rPr>
              <w:t xml:space="preserve"> </w:t>
            </w:r>
            <w:r>
              <w:rPr>
                <w:rFonts w:cs="Open Sans" w:ascii="Open Sans" w:hAnsi="Open Sans"/>
                <w:color w:val="767171" w:themeColor="background2" w:themeShade="80"/>
                <w:sz w:val="20"/>
                <w:szCs w:val="20"/>
              </w:rPr>
              <w:t>Oui</w:t>
            </w:r>
            <w:r>
              <w:rPr>
                <w:rFonts w:cs="Open Sans" w:ascii="Open Sans" w:hAnsi="Open Sans"/>
                <w:i/>
                <w:iCs/>
                <w:color w:val="767171" w:themeColor="background2" w:themeShade="80"/>
                <w:sz w:val="20"/>
                <w:szCs w:val="20"/>
              </w:rPr>
              <w:t xml:space="preserve">           </w:t>
            </w:r>
            <w:sdt>
              <w:sdtPr>
                <w14:checkbox>
                  <w14:checked w:val="0"/>
                  <w14:checkedState w:val="2612"/>
                  <w14:uncheckedState w:val="2610"/>
                </w14:checkbox>
              </w:sdtPr>
              <w:sdtContent>
                <w:r>
                  <w:rPr>
                    <w:rFonts w:eastAsia="MS Gothic" w:cs="Segoe UI Symbol" w:ascii="Segoe UI Symbol" w:hAnsi="Segoe UI Symbol"/>
                    <w:color w:val="767171" w:themeColor="background2" w:themeShade="80"/>
                    <w:sz w:val="20"/>
                    <w:szCs w:val="20"/>
                  </w:rPr>
                  <w:t>☐</w:t>
                </w:r>
              </w:sdtContent>
            </w:sdt>
            <w:r>
              <w:rPr>
                <w:rFonts w:cs="Open Sans" w:ascii="Open Sans" w:hAnsi="Open Sans"/>
                <w:i/>
                <w:iCs/>
                <w:color w:val="767171" w:themeColor="background2" w:themeShade="80"/>
                <w:sz w:val="20"/>
                <w:szCs w:val="20"/>
              </w:rPr>
              <w:t xml:space="preserve"> </w:t>
            </w:r>
            <w:r>
              <w:rPr>
                <w:rFonts w:cs="Open Sans" w:ascii="Open Sans" w:hAnsi="Open Sans"/>
                <w:color w:val="767171" w:themeColor="background2" w:themeShade="80"/>
                <w:sz w:val="20"/>
                <w:szCs w:val="20"/>
              </w:rPr>
              <w:t>Non</w:t>
            </w:r>
          </w:p>
          <w:p>
            <w:pPr>
              <w:pStyle w:val="Normal"/>
              <w:spacing w:lineRule="auto" w:line="240" w:before="0" w:after="0"/>
              <w:ind w:left="708" w:hanging="0"/>
              <w:rPr>
                <w:rFonts w:ascii="Open Sans" w:hAnsi="Open Sans" w:cs="Open Sans"/>
                <w:sz w:val="20"/>
                <w:szCs w:val="20"/>
              </w:rPr>
            </w:pPr>
            <w:r>
              <w:rPr>
                <w:rFonts w:cs="Open Sans" w:ascii="Open Sans" w:hAnsi="Open Sans"/>
                <w:sz w:val="20"/>
                <w:szCs w:val="20"/>
              </w:rPr>
            </w:r>
          </w:p>
        </w:tc>
      </w:tr>
      <w:tr>
        <w:trPr/>
        <w:tc>
          <w:tcPr>
            <w:tcW w:w="4675" w:type="dxa"/>
            <w:tcBorders>
              <w:top w:val="nil"/>
              <w:left w:val="nil"/>
              <w:bottom w:val="nil"/>
              <w:right w:val="nil"/>
              <w:insideH w:val="nil"/>
              <w:insideV w:val="nil"/>
            </w:tcBorders>
            <w:shd w:fill="auto" w:val="clear"/>
          </w:tcPr>
          <w:p>
            <w:pPr>
              <w:pStyle w:val="Normal"/>
              <w:spacing w:lineRule="auto" w:line="240" w:before="0" w:after="0"/>
              <w:rPr>
                <w:rFonts w:ascii="Open Sans" w:hAnsi="Open Sans" w:cs="Open Sans"/>
                <w:sz w:val="20"/>
                <w:szCs w:val="20"/>
              </w:rPr>
            </w:pPr>
            <w:r>
              <w:rPr>
                <w:rFonts w:cs="Open Sans" w:ascii="Open Sans" w:hAnsi="Open Sans"/>
                <w:sz w:val="20"/>
                <w:szCs w:val="20"/>
              </w:rPr>
              <w:t>L’action mobilise des intervenants extérieurs qui génèrent un coût supplémentaire à l’action</w:t>
            </w:r>
            <w:r>
              <w:rPr>
                <w:rFonts w:cs="Open Sans" w:ascii="Open Sans" w:hAnsi="Open Sans"/>
                <w:color w:val="FF0000"/>
                <w:sz w:val="20"/>
                <w:szCs w:val="20"/>
              </w:rPr>
              <w:t>*</w:t>
            </w:r>
          </w:p>
          <w:p>
            <w:pPr>
              <w:pStyle w:val="Normal"/>
              <w:spacing w:lineRule="auto" w:line="240" w:before="0" w:after="0"/>
              <w:rPr>
                <w:rFonts w:ascii="Open Sans" w:hAnsi="Open Sans" w:cs="Open Sans"/>
                <w:sz w:val="20"/>
                <w:szCs w:val="20"/>
              </w:rPr>
            </w:pPr>
            <w:r>
              <w:rPr>
                <w:rFonts w:cs="Open Sans" w:ascii="Open Sans" w:hAnsi="Open Sans"/>
                <w:sz w:val="20"/>
                <w:szCs w:val="20"/>
              </w:rPr>
            </w:r>
          </w:p>
        </w:tc>
        <w:tc>
          <w:tcPr>
            <w:tcW w:w="4674" w:type="dxa"/>
            <w:tcBorders>
              <w:top w:val="nil"/>
              <w:left w:val="nil"/>
              <w:bottom w:val="nil"/>
              <w:right w:val="nil"/>
              <w:insideH w:val="nil"/>
              <w:insideV w:val="nil"/>
            </w:tcBorders>
            <w:shd w:fill="auto" w:val="clear"/>
          </w:tcPr>
          <w:p>
            <w:pPr>
              <w:pStyle w:val="Normal"/>
              <w:spacing w:lineRule="auto" w:line="240" w:before="0" w:after="0"/>
              <w:ind w:left="708" w:hanging="0"/>
              <w:rPr>
                <w:rFonts w:ascii="Open Sans" w:hAnsi="Open Sans" w:cs="Open Sans"/>
                <w:color w:val="767171" w:themeColor="background2" w:themeShade="80"/>
                <w:sz w:val="20"/>
                <w:szCs w:val="20"/>
              </w:rPr>
            </w:pPr>
            <w:sdt>
              <w:sdtPr>
                <w14:checkbox>
                  <w14:checked w:val="0"/>
                  <w14:checkedState w:val="2612"/>
                  <w14:uncheckedState w:val="2610"/>
                </w14:checkbox>
              </w:sdtPr>
              <w:sdtContent>
                <w:r>
                  <w:rPr>
                    <w:rFonts w:eastAsia="MS Gothic" w:cs="Segoe UI Symbol" w:ascii="Segoe UI Symbol" w:hAnsi="Segoe UI Symbol"/>
                    <w:color w:val="767171" w:themeColor="background2" w:themeShade="80"/>
                    <w:sz w:val="20"/>
                    <w:szCs w:val="20"/>
                  </w:rPr>
                  <w:t>☐</w:t>
                </w:r>
              </w:sdtContent>
            </w:sdt>
            <w:r>
              <w:rPr>
                <w:rFonts w:cs="Open Sans" w:ascii="Open Sans" w:hAnsi="Open Sans"/>
                <w:i/>
                <w:iCs/>
                <w:color w:val="767171" w:themeColor="background2" w:themeShade="80"/>
                <w:sz w:val="20"/>
                <w:szCs w:val="20"/>
              </w:rPr>
              <w:t xml:space="preserve"> </w:t>
            </w:r>
            <w:r>
              <w:rPr>
                <w:rFonts w:cs="Open Sans" w:ascii="Open Sans" w:hAnsi="Open Sans"/>
                <w:color w:val="767171" w:themeColor="background2" w:themeShade="80"/>
                <w:sz w:val="20"/>
                <w:szCs w:val="20"/>
              </w:rPr>
              <w:t>Oui</w:t>
            </w:r>
            <w:r>
              <w:rPr>
                <w:rFonts w:cs="Open Sans" w:ascii="Open Sans" w:hAnsi="Open Sans"/>
                <w:i/>
                <w:iCs/>
                <w:color w:val="767171" w:themeColor="background2" w:themeShade="80"/>
                <w:sz w:val="20"/>
                <w:szCs w:val="20"/>
              </w:rPr>
              <w:t xml:space="preserve">           </w:t>
            </w:r>
            <w:sdt>
              <w:sdtPr>
                <w14:checkbox>
                  <w14:checked w:val="0"/>
                  <w14:checkedState w:val="2612"/>
                  <w14:uncheckedState w:val="2610"/>
                </w14:checkbox>
              </w:sdtPr>
              <w:sdtContent>
                <w:r>
                  <w:rPr>
                    <w:rFonts w:eastAsia="MS Gothic" w:cs="Segoe UI Symbol" w:ascii="Segoe UI Symbol" w:hAnsi="Segoe UI Symbol"/>
                    <w:color w:val="767171" w:themeColor="background2" w:themeShade="80"/>
                    <w:sz w:val="20"/>
                    <w:szCs w:val="20"/>
                  </w:rPr>
                  <w:t>☐</w:t>
                </w:r>
              </w:sdtContent>
            </w:sdt>
            <w:r>
              <w:rPr>
                <w:rFonts w:cs="Open Sans" w:ascii="Open Sans" w:hAnsi="Open Sans"/>
                <w:i/>
                <w:iCs/>
                <w:color w:val="767171" w:themeColor="background2" w:themeShade="80"/>
                <w:sz w:val="20"/>
                <w:szCs w:val="20"/>
              </w:rPr>
              <w:t xml:space="preserve"> </w:t>
            </w:r>
            <w:r>
              <w:rPr>
                <w:rFonts w:cs="Open Sans" w:ascii="Open Sans" w:hAnsi="Open Sans"/>
                <w:color w:val="767171" w:themeColor="background2" w:themeShade="80"/>
                <w:sz w:val="20"/>
                <w:szCs w:val="20"/>
              </w:rPr>
              <w:t>Non</w:t>
            </w:r>
          </w:p>
          <w:p>
            <w:pPr>
              <w:pStyle w:val="Normal"/>
              <w:spacing w:lineRule="auto" w:line="240" w:before="0" w:after="0"/>
              <w:ind w:left="708" w:hanging="0"/>
              <w:rPr>
                <w:rFonts w:ascii="Open Sans" w:hAnsi="Open Sans" w:cs="Open Sans"/>
                <w:sz w:val="20"/>
                <w:szCs w:val="20"/>
              </w:rPr>
            </w:pPr>
            <w:r>
              <w:rPr>
                <w:rFonts w:cs="Open Sans" w:ascii="Open Sans" w:hAnsi="Open Sans"/>
                <w:sz w:val="20"/>
                <w:szCs w:val="20"/>
              </w:rPr>
            </w:r>
          </w:p>
        </w:tc>
      </w:tr>
      <w:tr>
        <w:trPr/>
        <w:tc>
          <w:tcPr>
            <w:tcW w:w="4675" w:type="dxa"/>
            <w:tcBorders>
              <w:top w:val="nil"/>
              <w:left w:val="nil"/>
              <w:bottom w:val="nil"/>
              <w:right w:val="nil"/>
              <w:insideH w:val="nil"/>
              <w:insideV w:val="nil"/>
            </w:tcBorders>
            <w:shd w:fill="auto" w:val="clear"/>
          </w:tcPr>
          <w:p>
            <w:pPr>
              <w:pStyle w:val="Normal"/>
              <w:spacing w:lineRule="auto" w:line="240" w:before="0" w:after="0"/>
              <w:rPr>
                <w:rFonts w:ascii="Open Sans" w:hAnsi="Open Sans" w:cs="Open Sans"/>
                <w:sz w:val="20"/>
                <w:szCs w:val="20"/>
              </w:rPr>
            </w:pPr>
            <w:r>
              <w:rPr>
                <w:rFonts w:cs="Open Sans" w:ascii="Open Sans" w:hAnsi="Open Sans"/>
                <w:sz w:val="20"/>
                <w:szCs w:val="20"/>
              </w:rPr>
              <w:t xml:space="preserve">Des dépenses supplémentaires sont engagées pour l’organisation de sorties et/ou projets culturels ou sportifs </w:t>
            </w:r>
            <w:r>
              <w:rPr>
                <w:rFonts w:cs="Open Sans" w:ascii="Open Sans" w:hAnsi="Open Sans"/>
                <w:color w:val="FF0000"/>
                <w:sz w:val="20"/>
                <w:szCs w:val="20"/>
              </w:rPr>
              <w:t>*</w:t>
            </w:r>
          </w:p>
        </w:tc>
        <w:tc>
          <w:tcPr>
            <w:tcW w:w="4674" w:type="dxa"/>
            <w:tcBorders>
              <w:top w:val="nil"/>
              <w:left w:val="nil"/>
              <w:bottom w:val="nil"/>
              <w:right w:val="nil"/>
              <w:insideH w:val="nil"/>
              <w:insideV w:val="nil"/>
            </w:tcBorders>
            <w:shd w:fill="auto" w:val="clear"/>
          </w:tcPr>
          <w:p>
            <w:pPr>
              <w:pStyle w:val="Normal"/>
              <w:spacing w:lineRule="auto" w:line="240" w:before="0" w:after="0"/>
              <w:ind w:left="708" w:hanging="0"/>
              <w:rPr>
                <w:rFonts w:ascii="Open Sans" w:hAnsi="Open Sans" w:cs="Open Sans"/>
                <w:color w:val="767171" w:themeColor="background2" w:themeShade="80"/>
                <w:sz w:val="20"/>
                <w:szCs w:val="20"/>
              </w:rPr>
            </w:pPr>
            <w:sdt>
              <w:sdtPr>
                <w14:checkbox>
                  <w14:checked w:val="0"/>
                  <w14:checkedState w:val="2612"/>
                  <w14:uncheckedState w:val="2610"/>
                </w14:checkbox>
              </w:sdtPr>
              <w:sdtContent>
                <w:r>
                  <w:rPr>
                    <w:rFonts w:eastAsia="MS Gothic" w:cs="Segoe UI Symbol" w:ascii="Segoe UI Symbol" w:hAnsi="Segoe UI Symbol"/>
                    <w:color w:val="767171" w:themeColor="background2" w:themeShade="80"/>
                    <w:sz w:val="20"/>
                    <w:szCs w:val="20"/>
                  </w:rPr>
                  <w:t>☐</w:t>
                </w:r>
              </w:sdtContent>
            </w:sdt>
            <w:r>
              <w:rPr>
                <w:rFonts w:cs="Open Sans" w:ascii="Open Sans" w:hAnsi="Open Sans"/>
                <w:i/>
                <w:iCs/>
                <w:color w:val="767171" w:themeColor="background2" w:themeShade="80"/>
                <w:sz w:val="20"/>
                <w:szCs w:val="20"/>
              </w:rPr>
              <w:t xml:space="preserve"> </w:t>
            </w:r>
            <w:r>
              <w:rPr>
                <w:rFonts w:cs="Open Sans" w:ascii="Open Sans" w:hAnsi="Open Sans"/>
                <w:color w:val="767171" w:themeColor="background2" w:themeShade="80"/>
                <w:sz w:val="20"/>
                <w:szCs w:val="20"/>
              </w:rPr>
              <w:t>Oui</w:t>
            </w:r>
            <w:r>
              <w:rPr>
                <w:rFonts w:cs="Open Sans" w:ascii="Open Sans" w:hAnsi="Open Sans"/>
                <w:i/>
                <w:iCs/>
                <w:color w:val="767171" w:themeColor="background2" w:themeShade="80"/>
                <w:sz w:val="20"/>
                <w:szCs w:val="20"/>
              </w:rPr>
              <w:t xml:space="preserve">           </w:t>
            </w:r>
            <w:sdt>
              <w:sdtPr>
                <w14:checkbox>
                  <w14:checked w:val="0"/>
                  <w14:checkedState w:val="2612"/>
                  <w14:uncheckedState w:val="2610"/>
                </w14:checkbox>
              </w:sdtPr>
              <w:sdtContent>
                <w:r>
                  <w:rPr>
                    <w:rFonts w:eastAsia="MS Gothic" w:cs="Segoe UI Symbol" w:ascii="Segoe UI Symbol" w:hAnsi="Segoe UI Symbol"/>
                    <w:color w:val="767171" w:themeColor="background2" w:themeShade="80"/>
                    <w:sz w:val="20"/>
                    <w:szCs w:val="20"/>
                  </w:rPr>
                  <w:t>☐</w:t>
                </w:r>
              </w:sdtContent>
            </w:sdt>
            <w:r>
              <w:rPr>
                <w:rFonts w:cs="Open Sans" w:ascii="Open Sans" w:hAnsi="Open Sans"/>
                <w:i/>
                <w:iCs/>
                <w:color w:val="767171" w:themeColor="background2" w:themeShade="80"/>
                <w:sz w:val="20"/>
                <w:szCs w:val="20"/>
              </w:rPr>
              <w:t xml:space="preserve"> </w:t>
            </w:r>
            <w:r>
              <w:rPr>
                <w:rFonts w:cs="Open Sans" w:ascii="Open Sans" w:hAnsi="Open Sans"/>
                <w:color w:val="767171" w:themeColor="background2" w:themeShade="80"/>
                <w:sz w:val="20"/>
                <w:szCs w:val="20"/>
              </w:rPr>
              <w:t>Non</w:t>
            </w:r>
          </w:p>
          <w:p>
            <w:pPr>
              <w:pStyle w:val="Normal"/>
              <w:spacing w:lineRule="auto" w:line="240" w:before="0" w:after="0"/>
              <w:ind w:left="708" w:hanging="0"/>
              <w:rPr>
                <w:rFonts w:ascii="Open Sans" w:hAnsi="Open Sans" w:cs="Open Sans"/>
                <w:color w:val="767171" w:themeColor="background2" w:themeShade="80"/>
                <w:sz w:val="20"/>
                <w:szCs w:val="20"/>
              </w:rPr>
            </w:pPr>
            <w:r>
              <w:rPr>
                <w:rFonts w:cs="Open Sans" w:ascii="Open Sans" w:hAnsi="Open Sans"/>
                <w:color w:val="767171" w:themeColor="background2" w:themeShade="80"/>
                <w:sz w:val="20"/>
                <w:szCs w:val="20"/>
              </w:rPr>
            </w:r>
          </w:p>
        </w:tc>
      </w:tr>
      <w:tr>
        <w:trPr/>
        <w:tc>
          <w:tcPr>
            <w:tcW w:w="4675" w:type="dxa"/>
            <w:tcBorders>
              <w:top w:val="nil"/>
              <w:left w:val="nil"/>
              <w:bottom w:val="nil"/>
              <w:right w:val="nil"/>
              <w:insideH w:val="nil"/>
              <w:insideV w:val="nil"/>
            </w:tcBorders>
            <w:shd w:fill="auto" w:val="clear"/>
          </w:tcPr>
          <w:p>
            <w:pPr>
              <w:pStyle w:val="Normal"/>
              <w:spacing w:lineRule="auto" w:line="240" w:before="0" w:after="0"/>
              <w:rPr>
                <w:rFonts w:ascii="Open Sans" w:hAnsi="Open Sans" w:cs="Open Sans"/>
                <w:i/>
                <w:i/>
                <w:iCs/>
                <w:sz w:val="20"/>
                <w:szCs w:val="20"/>
              </w:rPr>
            </w:pPr>
            <w:r>
              <w:rPr>
                <w:rFonts w:cs="Open Sans" w:ascii="Open Sans" w:hAnsi="Open Sans"/>
                <w:i/>
                <w:iCs/>
                <w:sz w:val="20"/>
                <w:szCs w:val="20"/>
              </w:rPr>
              <w:t xml:space="preserve">Si vous répondez oui à une des questions, une nouvelle question apparait </w:t>
            </w:r>
          </w:p>
          <w:p>
            <w:pPr>
              <w:pStyle w:val="Normal"/>
              <w:spacing w:lineRule="auto" w:line="240" w:before="0" w:after="0"/>
              <w:rPr>
                <w:rFonts w:ascii="Open Sans" w:hAnsi="Open Sans" w:cs="Open Sans"/>
                <w:sz w:val="20"/>
                <w:szCs w:val="20"/>
              </w:rPr>
            </w:pPr>
            <w:r>
              <w:rPr>
                <w:rFonts w:cs="Open Sans" w:ascii="Open Sans" w:hAnsi="Open Sans"/>
                <w:sz w:val="20"/>
                <w:szCs w:val="20"/>
              </w:rPr>
            </w:r>
          </w:p>
          <w:p>
            <w:pPr>
              <w:pStyle w:val="Normal"/>
              <w:spacing w:lineRule="auto" w:line="240" w:before="0" w:after="0"/>
              <w:rPr>
                <w:rFonts w:ascii="Open Sans" w:hAnsi="Open Sans" w:cs="Open Sans"/>
                <w:sz w:val="20"/>
                <w:szCs w:val="20"/>
              </w:rPr>
            </w:pPr>
            <w:r>
              <w:rPr>
                <w:rFonts w:cs="Open Sans" w:ascii="Open Sans" w:hAnsi="Open Sans"/>
                <w:sz w:val="20"/>
                <w:szCs w:val="20"/>
              </w:rPr>
              <w:t xml:space="preserve">Décrivez votre projet et/ou actions spécifiques </w:t>
            </w:r>
            <w:r>
              <w:rPr>
                <w:rFonts w:cs="Open Sans" w:ascii="Open Sans" w:hAnsi="Open Sans"/>
                <w:color w:val="FF0000"/>
                <w:sz w:val="20"/>
                <w:szCs w:val="20"/>
              </w:rPr>
              <w:t>*</w:t>
            </w:r>
          </w:p>
        </w:tc>
        <w:tc>
          <w:tcPr>
            <w:tcW w:w="4674" w:type="dxa"/>
            <w:tcBorders>
              <w:top w:val="nil"/>
              <w:left w:val="nil"/>
              <w:bottom w:val="nil"/>
              <w:right w:val="nil"/>
              <w:insideH w:val="nil"/>
              <w:insideV w:val="nil"/>
            </w:tcBorders>
            <w:shd w:fill="auto" w:val="clear"/>
          </w:tcPr>
          <w:p>
            <w:pPr>
              <w:pStyle w:val="Normal"/>
              <w:spacing w:lineRule="auto" w:line="240" w:before="0" w:after="0"/>
              <w:ind w:left="708" w:hanging="0"/>
              <w:rPr>
                <w:rFonts w:ascii="Open Sans" w:hAnsi="Open Sans" w:cs="Open Sans"/>
                <w:color w:val="767171" w:themeColor="background2" w:themeShade="80"/>
                <w:sz w:val="20"/>
                <w:szCs w:val="20"/>
              </w:rPr>
            </w:pPr>
            <w:r>
              <w:rPr>
                <w:rFonts w:cs="Open Sans" w:ascii="Open Sans" w:hAnsi="Open Sans"/>
                <w:color w:val="767171" w:themeColor="background2" w:themeShade="80"/>
                <w:sz w:val="20"/>
                <w:szCs w:val="20"/>
              </w:rPr>
            </w:r>
          </w:p>
          <w:p>
            <w:pPr>
              <w:pStyle w:val="Normal"/>
              <w:spacing w:lineRule="auto" w:line="240" w:before="0" w:after="0"/>
              <w:ind w:left="708" w:hanging="0"/>
              <w:rPr>
                <w:rFonts w:ascii="Open Sans" w:hAnsi="Open Sans" w:cs="Open Sans"/>
                <w:color w:val="767171" w:themeColor="background2" w:themeShade="80"/>
                <w:sz w:val="20"/>
                <w:szCs w:val="20"/>
              </w:rPr>
            </w:pPr>
            <w:r>
              <w:rPr>
                <w:rFonts w:cs="Open Sans" w:ascii="Open Sans" w:hAnsi="Open Sans"/>
                <w:color w:val="767171" w:themeColor="background2" w:themeShade="80"/>
                <w:sz w:val="20"/>
                <w:szCs w:val="20"/>
              </w:rPr>
            </w:r>
          </w:p>
          <w:p>
            <w:pPr>
              <w:pStyle w:val="Normal"/>
              <w:spacing w:lineRule="auto" w:line="240" w:before="0" w:after="0"/>
              <w:ind w:left="708" w:hanging="0"/>
              <w:rPr>
                <w:rFonts w:ascii="Open Sans" w:hAnsi="Open Sans" w:cs="Open Sans"/>
                <w:color w:val="767171" w:themeColor="background2" w:themeShade="80"/>
                <w:sz w:val="20"/>
                <w:szCs w:val="20"/>
              </w:rPr>
            </w:pPr>
            <w:r>
              <w:rPr>
                <w:rFonts w:cs="Open Sans" w:ascii="Open Sans" w:hAnsi="Open Sans"/>
                <w:color w:val="767171" w:themeColor="background2" w:themeShade="80"/>
                <w:sz w:val="20"/>
                <w:szCs w:val="20"/>
              </w:rPr>
            </w:r>
          </w:p>
          <w:p>
            <w:pPr>
              <w:pStyle w:val="Normal"/>
              <w:spacing w:lineRule="auto" w:line="240" w:before="0" w:after="0"/>
              <w:ind w:left="708" w:hanging="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t xml:space="preserve">Saisir les informations </w:t>
            </w:r>
          </w:p>
        </w:tc>
      </w:tr>
    </w:tbl>
    <w:p>
      <w:pPr>
        <w:pStyle w:val="Soustitre"/>
        <w:rPr/>
      </w:pPr>
      <w:r>
        <w:rPr/>
      </w:r>
    </w:p>
    <w:p>
      <w:pPr>
        <w:pStyle w:val="Normal"/>
        <w:rPr/>
      </w:pPr>
      <w:r>
        <w:rPr/>
      </w:r>
    </w:p>
    <w:p>
      <w:pPr>
        <w:pStyle w:val="Normal"/>
        <w:rPr/>
      </w:pPr>
      <w:r>
        <w:rPr/>
      </w:r>
    </w:p>
    <w:p>
      <w:pPr>
        <w:pStyle w:val="Normal"/>
        <w:rPr/>
      </w:pPr>
      <w:r>
        <w:rPr/>
      </w:r>
    </w:p>
    <w:p>
      <w:pPr>
        <w:pStyle w:val="Titre2"/>
        <w:jc w:val="center"/>
        <w:rPr>
          <w:shd w:fill="FFFF00" w:val="clear"/>
        </w:rPr>
      </w:pPr>
      <w:bookmarkStart w:id="16" w:name="_Toc129812293"/>
      <w:bookmarkEnd w:id="16"/>
      <w:r>
        <w:rPr/>
        <w:t xml:space="preserve">LES INTERVENTIONS AUPRES DES PARENTS </w:t>
      </w:r>
    </w:p>
    <w:p>
      <w:pPr>
        <w:pStyle w:val="Soustitre"/>
        <w:rPr>
          <w:lang w:eastAsia="fr-FR"/>
        </w:rPr>
      </w:pPr>
      <w:r>
        <w:rPr>
          <w:lang w:eastAsia="fr-FR"/>
        </w:rPr>
      </w:r>
    </w:p>
    <w:p>
      <w:pPr>
        <w:pStyle w:val="Normal"/>
        <w:rPr/>
      </w:pPr>
      <w:r>
        <w:rPr/>
        <w:t>Dans le cadre du référentiel national de l’accompagnement à la scolarité, vous devez</w:t>
      </w:r>
    </w:p>
    <w:p>
      <w:pPr>
        <w:pStyle w:val="Normal"/>
        <w:rPr>
          <w:shd w:fill="FFFF00" w:val="clear"/>
        </w:rPr>
      </w:pPr>
      <w:r>
        <w:rPr>
          <w:shd w:fill="FFFF00" w:val="clear"/>
        </w:rPr>
      </w:r>
    </w:p>
    <w:p>
      <w:pPr>
        <w:pStyle w:val="Soustitre"/>
        <w:numPr>
          <w:ilvl w:val="0"/>
          <w:numId w:val="6"/>
        </w:numPr>
        <w:rPr>
          <w:lang w:eastAsia="fr-FR"/>
        </w:rPr>
      </w:pPr>
      <w:r>
        <w:rPr>
          <w:lang w:eastAsia="fr-FR"/>
        </w:rPr>
        <w:t> </w:t>
      </w:r>
      <w:r>
        <w:rPr>
          <w:lang w:eastAsia="fr-FR"/>
        </w:rPr>
        <w:t>Renforcer le rôle des parents et les soutenir dans la relation avec leur enfant</w:t>
      </w:r>
    </w:p>
    <w:tbl>
      <w:tblPr>
        <w:tblStyle w:val="Grilledutableau"/>
        <w:tblW w:w="9350" w:type="dxa"/>
        <w:jc w:val="left"/>
        <w:tblInd w:w="0" w:type="dxa"/>
        <w:tblCellMar>
          <w:top w:w="0" w:type="dxa"/>
          <w:left w:w="108" w:type="dxa"/>
          <w:bottom w:w="0" w:type="dxa"/>
          <w:right w:w="108" w:type="dxa"/>
        </w:tblCellMar>
        <w:tblLook w:noVBand="1" w:val="04a0" w:noHBand="0" w:lastColumn="0" w:firstColumn="1" w:lastRow="0" w:firstRow="1"/>
      </w:tblPr>
      <w:tblGrid>
        <w:gridCol w:w="4675"/>
        <w:gridCol w:w="4674"/>
      </w:tblGrid>
      <w:tr>
        <w:trPr/>
        <w:tc>
          <w:tcPr>
            <w:tcW w:w="4675" w:type="dxa"/>
            <w:tcBorders>
              <w:top w:val="nil"/>
              <w:left w:val="nil"/>
              <w:bottom w:val="nil"/>
              <w:right w:val="nil"/>
              <w:insideH w:val="nil"/>
              <w:insideV w:val="nil"/>
            </w:tcBorders>
            <w:shd w:fill="auto" w:val="clear"/>
          </w:tcPr>
          <w:p>
            <w:pPr>
              <w:pStyle w:val="Normal"/>
              <w:spacing w:lineRule="auto" w:line="240" w:before="0" w:after="0"/>
              <w:rPr/>
            </w:pPr>
            <w:r>
              <w:rPr/>
              <w:t xml:space="preserve">Détaillez l’ensemble des modalités d’intervention prévues auprès des parents  </w:t>
            </w:r>
          </w:p>
          <w:p>
            <w:pPr>
              <w:pStyle w:val="Normal"/>
              <w:spacing w:lineRule="auto" w:line="240" w:before="0" w:after="0"/>
              <w:rPr>
                <w:rFonts w:ascii="Open Sans" w:hAnsi="Open Sans" w:cs="Open Sans"/>
                <w:sz w:val="20"/>
                <w:szCs w:val="20"/>
              </w:rPr>
            </w:pPr>
            <w:r>
              <w:rPr>
                <w:rFonts w:cs="Open Sans" w:ascii="Open Sans" w:hAnsi="Open Sans"/>
                <w:sz w:val="20"/>
                <w:szCs w:val="20"/>
              </w:rPr>
            </w:r>
          </w:p>
        </w:tc>
        <w:tc>
          <w:tcPr>
            <w:tcW w:w="4674" w:type="dxa"/>
            <w:tcBorders>
              <w:top w:val="nil"/>
              <w:left w:val="nil"/>
              <w:bottom w:val="nil"/>
              <w:right w:val="nil"/>
              <w:insideH w:val="nil"/>
              <w:insideV w:val="nil"/>
            </w:tcBorders>
            <w:shd w:fill="auto" w:val="clear"/>
          </w:tcPr>
          <w:p>
            <w:pPr>
              <w:pStyle w:val="Normal"/>
              <w:spacing w:lineRule="auto" w:line="240" w:before="0" w:after="0"/>
              <w:ind w:left="708" w:hanging="0"/>
              <w:rPr>
                <w:rFonts w:ascii="Segoe UI Symbol" w:hAnsi="Segoe UI Symbol" w:eastAsia="MS Gothic" w:cs="Segoe UI Symbol"/>
                <w:color w:val="767171" w:themeColor="background2" w:themeShade="80"/>
                <w:sz w:val="20"/>
                <w:szCs w:val="20"/>
              </w:rPr>
            </w:pPr>
            <w:r>
              <w:rPr>
                <w:rFonts w:eastAsia="MS Gothic" w:cs="Segoe UI Symbol" w:ascii="Segoe UI Symbol" w:hAnsi="Segoe UI Symbol"/>
                <w:color w:val="767171" w:themeColor="background2" w:themeShade="80"/>
                <w:sz w:val="20"/>
                <w:szCs w:val="20"/>
              </w:rPr>
              <w:t xml:space="preserve">Saisir les informations </w:t>
            </w:r>
          </w:p>
          <w:p>
            <w:pPr>
              <w:pStyle w:val="Normal"/>
              <w:spacing w:lineRule="auto" w:line="240" w:before="0" w:after="0"/>
              <w:ind w:left="708" w:hanging="0"/>
              <w:rPr>
                <w:rFonts w:ascii="MS Gothic" w:hAnsi="MS Gothic" w:eastAsia="MS Gothic" w:cs="MS Gothic"/>
                <w:color w:val="767171" w:themeColor="background2" w:themeShade="80"/>
                <w:sz w:val="20"/>
                <w:szCs w:val="20"/>
              </w:rPr>
            </w:pPr>
            <w:r>
              <w:rPr>
                <w:rFonts w:eastAsia="MS Gothic" w:cs="MS Gothic" w:ascii="MS Gothic" w:hAnsi="MS Gothic"/>
                <w:color w:val="767171" w:themeColor="background2" w:themeShade="80"/>
                <w:sz w:val="20"/>
                <w:szCs w:val="20"/>
              </w:rPr>
            </w:r>
          </w:p>
          <w:p>
            <w:pPr>
              <w:pStyle w:val="Normal"/>
              <w:spacing w:lineRule="auto" w:line="240" w:before="0" w:after="0"/>
              <w:ind w:left="708" w:hanging="0"/>
              <w:rPr>
                <w:rFonts w:ascii="Open Sans" w:hAnsi="Open Sans" w:cs="Open Sans"/>
                <w:sz w:val="20"/>
                <w:szCs w:val="20"/>
              </w:rPr>
            </w:pPr>
            <w:r>
              <w:rPr>
                <w:rFonts w:cs="Open Sans" w:ascii="Open Sans" w:hAnsi="Open Sans"/>
                <w:sz w:val="20"/>
                <w:szCs w:val="20"/>
              </w:rPr>
            </w:r>
          </w:p>
        </w:tc>
      </w:tr>
    </w:tbl>
    <w:p>
      <w:pPr>
        <w:pStyle w:val="Soustitre"/>
        <w:rPr/>
      </w:pPr>
      <w:r>
        <w:rPr/>
      </w:r>
    </w:p>
    <w:p>
      <w:pPr>
        <w:pStyle w:val="Soustitre"/>
        <w:numPr>
          <w:ilvl w:val="0"/>
          <w:numId w:val="5"/>
        </w:numPr>
        <w:rPr/>
      </w:pPr>
      <w:r>
        <w:rPr/>
        <w:t> </w:t>
      </w:r>
      <w:r>
        <w:rPr/>
        <w:t>Soutenir les parents dans la relation avec l’école</w:t>
      </w:r>
    </w:p>
    <w:tbl>
      <w:tblPr>
        <w:tblStyle w:val="Grilledutableau"/>
        <w:tblW w:w="9350" w:type="dxa"/>
        <w:jc w:val="left"/>
        <w:tblInd w:w="0" w:type="dxa"/>
        <w:tblCellMar>
          <w:top w:w="0" w:type="dxa"/>
          <w:left w:w="108" w:type="dxa"/>
          <w:bottom w:w="0" w:type="dxa"/>
          <w:right w:w="108" w:type="dxa"/>
        </w:tblCellMar>
        <w:tblLook w:noVBand="1" w:val="04a0" w:noHBand="0" w:lastColumn="0" w:firstColumn="1" w:lastRow="0" w:firstRow="1"/>
      </w:tblPr>
      <w:tblGrid>
        <w:gridCol w:w="4675"/>
        <w:gridCol w:w="4674"/>
      </w:tblGrid>
      <w:tr>
        <w:trPr/>
        <w:tc>
          <w:tcPr>
            <w:tcW w:w="4675" w:type="dxa"/>
            <w:tcBorders>
              <w:top w:val="nil"/>
              <w:left w:val="nil"/>
              <w:bottom w:val="nil"/>
              <w:right w:val="nil"/>
              <w:insideH w:val="nil"/>
              <w:insideV w:val="nil"/>
            </w:tcBorders>
            <w:shd w:fill="auto" w:val="clear"/>
          </w:tcPr>
          <w:p>
            <w:pPr>
              <w:pStyle w:val="Normal"/>
              <w:spacing w:lineRule="auto" w:line="240" w:before="0" w:after="0"/>
              <w:rPr>
                <w:color w:val="FF0000"/>
              </w:rPr>
            </w:pPr>
            <w:r>
              <w:rPr/>
              <w:t xml:space="preserve">Détaillez l’ensemble des modalités d’intervention prévues auprès des parents  </w:t>
            </w:r>
          </w:p>
        </w:tc>
        <w:tc>
          <w:tcPr>
            <w:tcW w:w="4674" w:type="dxa"/>
            <w:tcBorders>
              <w:top w:val="nil"/>
              <w:left w:val="nil"/>
              <w:bottom w:val="nil"/>
              <w:right w:val="nil"/>
              <w:insideH w:val="nil"/>
              <w:insideV w:val="nil"/>
            </w:tcBorders>
            <w:shd w:fill="auto" w:val="clear"/>
          </w:tcPr>
          <w:p>
            <w:pPr>
              <w:pStyle w:val="Normal"/>
              <w:spacing w:lineRule="auto" w:line="240" w:before="0" w:after="0"/>
              <w:ind w:left="708" w:hanging="0"/>
              <w:rPr>
                <w:color w:val="FF0000"/>
              </w:rPr>
            </w:pPr>
            <w:r>
              <w:rPr>
                <w:rFonts w:eastAsia="MS Gothic" w:cs="Segoe UI Symbol" w:ascii="Segoe UI Symbol" w:hAnsi="Segoe UI Symbol"/>
                <w:color w:val="7B7B7B" w:themeColor="accent3" w:themeShade="bf"/>
                <w:sz w:val="20"/>
                <w:szCs w:val="20"/>
              </w:rPr>
              <w:t xml:space="preserve">Saisir les informations </w:t>
            </w:r>
          </w:p>
        </w:tc>
      </w:tr>
      <w:tr>
        <w:trPr/>
        <w:tc>
          <w:tcPr>
            <w:tcW w:w="4675" w:type="dxa"/>
            <w:tcBorders>
              <w:top w:val="nil"/>
              <w:left w:val="nil"/>
              <w:bottom w:val="nil"/>
              <w:right w:val="nil"/>
              <w:insideH w:val="nil"/>
              <w:insideV w:val="nil"/>
            </w:tcBorders>
            <w:shd w:fill="auto" w:val="clear"/>
          </w:tcPr>
          <w:p>
            <w:pPr>
              <w:pStyle w:val="Normal"/>
              <w:spacing w:lineRule="auto" w:line="240" w:before="0" w:after="0"/>
              <w:rPr>
                <w:rFonts w:ascii="Open Sans" w:hAnsi="Open Sans" w:cs="Open Sans"/>
                <w:color w:val="FF0000"/>
                <w:sz w:val="20"/>
                <w:szCs w:val="20"/>
              </w:rPr>
            </w:pPr>
            <w:r>
              <w:rPr>
                <w:rFonts w:cs="Open Sans" w:ascii="Open Sans" w:hAnsi="Open Sans"/>
                <w:color w:val="FF0000"/>
                <w:sz w:val="20"/>
                <w:szCs w:val="20"/>
              </w:rPr>
            </w:r>
          </w:p>
        </w:tc>
        <w:tc>
          <w:tcPr>
            <w:tcW w:w="4674" w:type="dxa"/>
            <w:tcBorders>
              <w:top w:val="nil"/>
              <w:left w:val="nil"/>
              <w:bottom w:val="nil"/>
              <w:right w:val="nil"/>
              <w:insideH w:val="nil"/>
              <w:insideV w:val="nil"/>
            </w:tcBorders>
            <w:shd w:fill="auto" w:val="clear"/>
          </w:tcPr>
          <w:p>
            <w:pPr>
              <w:pStyle w:val="Normal"/>
              <w:spacing w:lineRule="auto" w:line="240" w:before="0" w:after="0"/>
              <w:ind w:left="708" w:hanging="0"/>
              <w:rPr>
                <w:color w:val="767171" w:themeColor="background2" w:themeShade="80"/>
              </w:rPr>
            </w:pPr>
            <w:r>
              <w:rPr>
                <w:color w:val="767171" w:themeColor="background2" w:themeShade="80"/>
              </w:rPr>
            </w:r>
          </w:p>
        </w:tc>
      </w:tr>
      <w:tr>
        <w:trPr/>
        <w:tc>
          <w:tcPr>
            <w:tcW w:w="4675" w:type="dxa"/>
            <w:tcBorders>
              <w:top w:val="nil"/>
              <w:left w:val="nil"/>
              <w:bottom w:val="nil"/>
              <w:right w:val="nil"/>
              <w:insideH w:val="nil"/>
              <w:insideV w:val="nil"/>
            </w:tcBorders>
            <w:shd w:fill="auto" w:val="clear"/>
          </w:tcPr>
          <w:p>
            <w:pPr>
              <w:pStyle w:val="Normal"/>
              <w:spacing w:lineRule="auto" w:line="240" w:before="0" w:after="0"/>
              <w:rPr>
                <w:rFonts w:ascii="Open Sans" w:hAnsi="Open Sans" w:cs="Open Sans"/>
                <w:color w:val="FF0000"/>
                <w:sz w:val="20"/>
                <w:szCs w:val="20"/>
              </w:rPr>
            </w:pPr>
            <w:r>
              <w:rPr>
                <w:rFonts w:cs="Open Sans" w:ascii="Open Sans" w:hAnsi="Open Sans"/>
                <w:color w:val="FF0000"/>
                <w:sz w:val="20"/>
                <w:szCs w:val="20"/>
              </w:rPr>
            </w:r>
          </w:p>
        </w:tc>
        <w:tc>
          <w:tcPr>
            <w:tcW w:w="4674" w:type="dxa"/>
            <w:tcBorders>
              <w:top w:val="nil"/>
              <w:left w:val="nil"/>
              <w:bottom w:val="nil"/>
              <w:right w:val="nil"/>
              <w:insideH w:val="nil"/>
              <w:insideV w:val="nil"/>
            </w:tcBorders>
            <w:shd w:fill="auto" w:val="clear"/>
          </w:tcPr>
          <w:p>
            <w:pPr>
              <w:pStyle w:val="Normal"/>
              <w:spacing w:lineRule="auto" w:line="240" w:before="0" w:after="0"/>
              <w:ind w:left="708" w:hanging="0"/>
              <w:rPr>
                <w:color w:val="767171" w:themeColor="background2" w:themeShade="80"/>
              </w:rPr>
            </w:pPr>
            <w:r>
              <w:rPr>
                <w:color w:val="767171" w:themeColor="background2" w:themeShade="80"/>
              </w:rPr>
            </w:r>
          </w:p>
        </w:tc>
      </w:tr>
    </w:tbl>
    <w:p>
      <w:pPr>
        <w:pStyle w:val="Soustitre"/>
        <w:numPr>
          <w:ilvl w:val="0"/>
          <w:numId w:val="4"/>
        </w:numPr>
        <w:rPr>
          <w:lang w:eastAsia="fr-FR"/>
        </w:rPr>
      </w:pPr>
      <w:r>
        <w:rPr>
          <w:lang w:eastAsia="fr-FR"/>
        </w:rPr>
        <w:t>Faciliter l’orientation des parents vers d’autres acteurs ou actions susceptibles de soutien à la parentalité</w:t>
      </w:r>
    </w:p>
    <w:tbl>
      <w:tblPr>
        <w:tblStyle w:val="Grilledutableau"/>
        <w:tblW w:w="9350" w:type="dxa"/>
        <w:jc w:val="left"/>
        <w:tblInd w:w="0" w:type="dxa"/>
        <w:tblCellMar>
          <w:top w:w="0" w:type="dxa"/>
          <w:left w:w="108" w:type="dxa"/>
          <w:bottom w:w="0" w:type="dxa"/>
          <w:right w:w="108" w:type="dxa"/>
        </w:tblCellMar>
        <w:tblLook w:noVBand="1" w:val="04a0" w:noHBand="0" w:lastColumn="0" w:firstColumn="1" w:lastRow="0" w:firstRow="1"/>
      </w:tblPr>
      <w:tblGrid>
        <w:gridCol w:w="4675"/>
        <w:gridCol w:w="4674"/>
      </w:tblGrid>
      <w:tr>
        <w:trPr/>
        <w:tc>
          <w:tcPr>
            <w:tcW w:w="4675" w:type="dxa"/>
            <w:tcBorders>
              <w:top w:val="nil"/>
              <w:left w:val="nil"/>
              <w:bottom w:val="nil"/>
              <w:right w:val="nil"/>
              <w:insideH w:val="nil"/>
              <w:insideV w:val="nil"/>
            </w:tcBorders>
            <w:shd w:fill="auto" w:val="clear"/>
          </w:tcPr>
          <w:p>
            <w:pPr>
              <w:pStyle w:val="Normal"/>
              <w:spacing w:lineRule="auto" w:line="240" w:before="0" w:after="0"/>
              <w:rPr/>
            </w:pPr>
            <w:r>
              <w:rPr/>
              <w:t xml:space="preserve">Détaillez l’ensemble des modalités d’intervention prévues auprès des parents </w:t>
            </w:r>
          </w:p>
          <w:p>
            <w:pPr>
              <w:pStyle w:val="Normal"/>
              <w:spacing w:lineRule="auto" w:line="240" w:before="0" w:after="0"/>
              <w:rPr>
                <w:rFonts w:ascii="Times New Roman" w:hAnsi="Times New Roman" w:eastAsia="Times New Roman" w:cs="Times New Roman"/>
                <w:color w:val="FF0000"/>
                <w:sz w:val="24"/>
                <w:szCs w:val="24"/>
                <w:lang w:eastAsia="fr-FR"/>
              </w:rPr>
            </w:pPr>
            <w:r>
              <w:rPr>
                <w:rFonts w:eastAsia="Times New Roman" w:cs="Times New Roman" w:ascii="Times New Roman" w:hAnsi="Times New Roman"/>
                <w:color w:val="FF0000"/>
                <w:sz w:val="24"/>
                <w:szCs w:val="24"/>
                <w:lang w:eastAsia="fr-FR"/>
              </w:rPr>
            </w:r>
          </w:p>
        </w:tc>
        <w:tc>
          <w:tcPr>
            <w:tcW w:w="4674" w:type="dxa"/>
            <w:tcBorders>
              <w:top w:val="nil"/>
              <w:left w:val="nil"/>
              <w:bottom w:val="nil"/>
              <w:right w:val="nil"/>
              <w:insideH w:val="nil"/>
              <w:insideV w:val="nil"/>
            </w:tcBorders>
            <w:shd w:fill="auto" w:val="clear"/>
          </w:tcPr>
          <w:p>
            <w:pPr>
              <w:pStyle w:val="Normal"/>
              <w:spacing w:lineRule="auto" w:line="240" w:before="0" w:after="0"/>
              <w:ind w:left="708" w:hanging="0"/>
              <w:rPr>
                <w:rFonts w:ascii="Segoe UI Symbol" w:hAnsi="Segoe UI Symbol" w:eastAsia="MS Gothic" w:cs="Segoe UI Symbol"/>
                <w:color w:val="7B7B7B" w:themeColor="accent3" w:themeShade="bf"/>
                <w:sz w:val="20"/>
                <w:szCs w:val="20"/>
              </w:rPr>
            </w:pPr>
            <w:r>
              <w:rPr>
                <w:rFonts w:eastAsia="MS Gothic" w:cs="Segoe UI Symbol" w:ascii="Segoe UI Symbol" w:hAnsi="Segoe UI Symbol"/>
                <w:color w:val="7B7B7B" w:themeColor="accent3" w:themeShade="bf"/>
                <w:sz w:val="20"/>
                <w:szCs w:val="20"/>
              </w:rPr>
              <w:t xml:space="preserve">Saisir les informations </w:t>
            </w:r>
          </w:p>
          <w:p>
            <w:pPr>
              <w:pStyle w:val="Normal"/>
              <w:spacing w:lineRule="auto" w:line="240" w:before="0" w:after="0"/>
              <w:ind w:left="708" w:hanging="0"/>
              <w:rPr>
                <w:rFonts w:ascii="MS Gothic" w:hAnsi="MS Gothic" w:eastAsia="MS Gothic"/>
                <w:color w:val="767171" w:themeColor="background2" w:themeShade="80"/>
              </w:rPr>
            </w:pPr>
            <w:r>
              <w:rPr>
                <w:rFonts w:eastAsia="MS Gothic" w:ascii="MS Gothic" w:hAnsi="MS Gothic"/>
                <w:color w:val="767171" w:themeColor="background2" w:themeShade="80"/>
              </w:rPr>
            </w:r>
          </w:p>
          <w:p>
            <w:pPr>
              <w:pStyle w:val="Normal"/>
              <w:spacing w:lineRule="auto" w:line="240" w:before="0" w:after="0"/>
              <w:ind w:left="708" w:hanging="0"/>
              <w:rPr>
                <w:rFonts w:ascii="MS Gothic" w:hAnsi="MS Gothic" w:eastAsia="MS Gothic"/>
                <w:color w:val="767171" w:themeColor="background2" w:themeShade="80"/>
              </w:rPr>
            </w:pPr>
            <w:r>
              <w:rPr>
                <w:rFonts w:eastAsia="MS Gothic" w:ascii="MS Gothic" w:hAnsi="MS Gothic"/>
                <w:color w:val="767171" w:themeColor="background2" w:themeShade="80"/>
              </w:rPr>
            </w:r>
          </w:p>
          <w:p>
            <w:pPr>
              <w:pStyle w:val="Normal"/>
              <w:spacing w:lineRule="auto" w:line="240" w:before="0" w:after="0"/>
              <w:ind w:left="708" w:hanging="0"/>
              <w:rPr/>
            </w:pPr>
            <w:r>
              <w:rPr/>
            </w:r>
          </w:p>
        </w:tc>
      </w:tr>
    </w:tbl>
    <w:p>
      <w:pPr>
        <w:pStyle w:val="Soustitre"/>
        <w:numPr>
          <w:ilvl w:val="0"/>
          <w:numId w:val="3"/>
        </w:numPr>
        <w:rPr>
          <w:lang w:eastAsia="fr-FR"/>
        </w:rPr>
      </w:pPr>
      <w:r>
        <w:rPr>
          <w:lang w:eastAsia="fr-FR"/>
        </w:rPr>
        <w:t> </w:t>
      </w:r>
      <w:r>
        <w:rPr>
          <w:lang w:eastAsia="fr-FR"/>
        </w:rPr>
        <w:t>Evaluer les actions proposées aux parents</w:t>
      </w:r>
    </w:p>
    <w:tbl>
      <w:tblPr>
        <w:tblStyle w:val="Grilledutableau"/>
        <w:tblW w:w="9350" w:type="dxa"/>
        <w:jc w:val="left"/>
        <w:tblInd w:w="0" w:type="dxa"/>
        <w:tblCellMar>
          <w:top w:w="0" w:type="dxa"/>
          <w:left w:w="108" w:type="dxa"/>
          <w:bottom w:w="0" w:type="dxa"/>
          <w:right w:w="108" w:type="dxa"/>
        </w:tblCellMar>
        <w:tblLook w:noVBand="1" w:val="04a0" w:noHBand="0" w:lastColumn="0" w:firstColumn="1" w:lastRow="0" w:firstRow="1"/>
      </w:tblPr>
      <w:tblGrid>
        <w:gridCol w:w="4675"/>
        <w:gridCol w:w="4674"/>
      </w:tblGrid>
      <w:tr>
        <w:trPr/>
        <w:tc>
          <w:tcPr>
            <w:tcW w:w="4675" w:type="dxa"/>
            <w:tcBorders>
              <w:top w:val="nil"/>
              <w:left w:val="nil"/>
              <w:bottom w:val="nil"/>
              <w:right w:val="nil"/>
              <w:insideH w:val="nil"/>
              <w:insideV w:val="nil"/>
            </w:tcBorders>
            <w:shd w:fill="auto" w:val="clear"/>
          </w:tcPr>
          <w:p>
            <w:pPr>
              <w:pStyle w:val="Normal"/>
              <w:spacing w:lineRule="auto" w:line="240" w:before="0" w:after="0"/>
              <w:rPr/>
            </w:pPr>
            <w:r>
              <w:rPr/>
              <w:t xml:space="preserve">Détaillez l’ensemble des modalités de mise en œuvre prévues </w:t>
            </w:r>
          </w:p>
          <w:p>
            <w:pPr>
              <w:pStyle w:val="Normal"/>
              <w:spacing w:lineRule="auto" w:line="240" w:before="0" w:after="0"/>
              <w:rPr>
                <w:rFonts w:ascii="Open Sans" w:hAnsi="Open Sans" w:eastAsia="Times New Roman" w:cs="Open Sans"/>
                <w:color w:val="FF0000"/>
                <w:sz w:val="20"/>
                <w:szCs w:val="20"/>
                <w:lang w:eastAsia="fr-FR"/>
              </w:rPr>
            </w:pPr>
            <w:r>
              <w:rPr>
                <w:rFonts w:eastAsia="Times New Roman" w:cs="Open Sans" w:ascii="Open Sans" w:hAnsi="Open Sans"/>
                <w:color w:val="FF0000"/>
                <w:sz w:val="20"/>
                <w:szCs w:val="20"/>
                <w:lang w:eastAsia="fr-FR"/>
              </w:rPr>
            </w:r>
          </w:p>
          <w:p>
            <w:pPr>
              <w:pStyle w:val="Normal"/>
              <w:spacing w:lineRule="auto" w:line="240" w:before="0" w:after="0"/>
              <w:rPr>
                <w:rFonts w:ascii="Open Sans" w:hAnsi="Open Sans" w:eastAsia="Times New Roman" w:cs="Open Sans"/>
                <w:color w:val="FF0000"/>
                <w:sz w:val="20"/>
                <w:szCs w:val="20"/>
                <w:lang w:eastAsia="fr-FR"/>
              </w:rPr>
            </w:pPr>
            <w:r>
              <w:rPr>
                <w:rFonts w:eastAsia="Times New Roman" w:cs="Open Sans" w:ascii="Open Sans" w:hAnsi="Open Sans"/>
                <w:color w:val="FF0000"/>
                <w:sz w:val="20"/>
                <w:szCs w:val="20"/>
                <w:lang w:eastAsia="fr-FR"/>
              </w:rPr>
            </w:r>
          </w:p>
        </w:tc>
        <w:tc>
          <w:tcPr>
            <w:tcW w:w="4674" w:type="dxa"/>
            <w:tcBorders>
              <w:top w:val="nil"/>
              <w:left w:val="nil"/>
              <w:bottom w:val="nil"/>
              <w:right w:val="nil"/>
              <w:insideH w:val="nil"/>
              <w:insideV w:val="nil"/>
            </w:tcBorders>
            <w:shd w:fill="auto" w:val="clear"/>
          </w:tcPr>
          <w:p>
            <w:pPr>
              <w:pStyle w:val="Normal"/>
              <w:spacing w:lineRule="auto" w:line="240" w:before="0" w:after="0"/>
              <w:ind w:left="708" w:hanging="0"/>
              <w:rPr>
                <w:rFonts w:ascii="Segoe UI Symbol" w:hAnsi="Segoe UI Symbol" w:eastAsia="MS Gothic" w:cs="Segoe UI Symbol"/>
                <w:color w:val="7B7B7B" w:themeColor="accent3" w:themeShade="bf"/>
                <w:sz w:val="20"/>
                <w:szCs w:val="20"/>
              </w:rPr>
            </w:pPr>
            <w:r>
              <w:rPr>
                <w:rFonts w:eastAsia="MS Gothic" w:cs="Segoe UI Symbol" w:ascii="Segoe UI Symbol" w:hAnsi="Segoe UI Symbol"/>
                <w:color w:val="7B7B7B" w:themeColor="accent3" w:themeShade="bf"/>
                <w:sz w:val="20"/>
                <w:szCs w:val="20"/>
              </w:rPr>
              <w:t>Saisir les informations</w:t>
            </w:r>
          </w:p>
          <w:p>
            <w:pPr>
              <w:pStyle w:val="Normal"/>
              <w:spacing w:lineRule="auto" w:line="240" w:before="0" w:after="0"/>
              <w:ind w:left="708" w:hanging="0"/>
              <w:rPr>
                <w:rFonts w:ascii="Segoe UI Symbol" w:hAnsi="Segoe UI Symbol" w:eastAsia="MS Gothic" w:cs="Segoe UI Symbol"/>
                <w:color w:val="FF0000"/>
                <w:sz w:val="20"/>
                <w:szCs w:val="20"/>
              </w:rPr>
            </w:pPr>
            <w:r>
              <w:rPr>
                <w:rFonts w:eastAsia="MS Gothic" w:cs="Segoe UI Symbol" w:ascii="Segoe UI Symbol" w:hAnsi="Segoe UI Symbol"/>
                <w:color w:val="FF0000"/>
                <w:sz w:val="20"/>
                <w:szCs w:val="20"/>
              </w:rPr>
            </w:r>
          </w:p>
          <w:p>
            <w:pPr>
              <w:pStyle w:val="Normal"/>
              <w:spacing w:lineRule="auto" w:line="240" w:before="0" w:after="0"/>
              <w:ind w:left="708" w:hanging="0"/>
              <w:rPr>
                <w:rFonts w:ascii="Open Sans" w:hAnsi="Open Sans" w:cs="Open Sans"/>
                <w:color w:val="FF0000"/>
                <w:sz w:val="20"/>
                <w:szCs w:val="20"/>
              </w:rPr>
            </w:pPr>
            <w:r>
              <w:rPr>
                <w:rFonts w:cs="Open Sans" w:ascii="Open Sans" w:hAnsi="Open Sans"/>
                <w:color w:val="FF0000"/>
                <w:sz w:val="20"/>
                <w:szCs w:val="20"/>
              </w:rPr>
            </w:r>
          </w:p>
        </w:tc>
      </w:tr>
    </w:tbl>
    <w:p>
      <w:pPr>
        <w:pStyle w:val="Normal"/>
        <w:rPr/>
      </w:pPr>
      <w:r>
        <w:rPr/>
      </w:r>
    </w:p>
    <w:p>
      <w:pPr>
        <w:pStyle w:val="Soustitre"/>
        <w:rPr>
          <w:lang w:eastAsia="fr-FR"/>
        </w:rPr>
      </w:pPr>
      <w:r>
        <w:rPr>
          <w:lang w:eastAsia="fr-FR"/>
        </w:rPr>
        <w:t>POUR BONIFICATION DE LA PS CLAS : Décrire votre projet spécifique construit avec et pour les parents</w:t>
      </w:r>
    </w:p>
    <w:tbl>
      <w:tblPr>
        <w:tblStyle w:val="Grilledutableau"/>
        <w:tblW w:w="9350" w:type="dxa"/>
        <w:jc w:val="left"/>
        <w:tblInd w:w="0" w:type="dxa"/>
        <w:tblCellMar>
          <w:top w:w="0" w:type="dxa"/>
          <w:left w:w="108" w:type="dxa"/>
          <w:bottom w:w="0" w:type="dxa"/>
          <w:right w:w="108" w:type="dxa"/>
        </w:tblCellMar>
        <w:tblLook w:noVBand="1" w:val="04a0" w:noHBand="0" w:lastColumn="0" w:firstColumn="1" w:lastRow="0" w:firstRow="1"/>
      </w:tblPr>
      <w:tblGrid>
        <w:gridCol w:w="4675"/>
        <w:gridCol w:w="4674"/>
      </w:tblGrid>
      <w:tr>
        <w:trPr/>
        <w:tc>
          <w:tcPr>
            <w:tcW w:w="4675" w:type="dxa"/>
            <w:tcBorders>
              <w:top w:val="nil"/>
              <w:left w:val="nil"/>
              <w:bottom w:val="nil"/>
              <w:right w:val="nil"/>
              <w:insideH w:val="nil"/>
              <w:insideV w:val="nil"/>
            </w:tcBorders>
            <w:shd w:fill="auto" w:val="clear"/>
          </w:tcPr>
          <w:p>
            <w:pPr>
              <w:pStyle w:val="Normal"/>
              <w:spacing w:lineRule="auto" w:line="240" w:before="0" w:after="0"/>
              <w:rPr>
                <w:rStyle w:val="Asterisque"/>
                <w:rFonts w:ascii="Open Sans" w:hAnsi="Open Sans" w:cs="Open Sans"/>
                <w:b/>
                <w:b/>
                <w:bCs/>
                <w:color w:val="DF242C"/>
                <w:sz w:val="20"/>
                <w:szCs w:val="20"/>
              </w:rPr>
            </w:pPr>
            <w:r>
              <w:rPr>
                <w:rFonts w:cs="Open Sans" w:ascii="Open Sans" w:hAnsi="Open Sans"/>
                <w:color w:val="000000"/>
                <w:sz w:val="20"/>
                <w:szCs w:val="20"/>
              </w:rPr>
              <w:t>L’action Clas porte un projet spécifique d’accompagnement des parents des enfants du Clas organisé sur l’année scolaire </w:t>
            </w:r>
            <w:r>
              <w:rPr>
                <w:rStyle w:val="Asterisque"/>
                <w:rFonts w:cs="Open Sans" w:ascii="Open Sans" w:hAnsi="Open Sans"/>
                <w:b/>
                <w:bCs/>
                <w:color w:val="DF242C"/>
                <w:sz w:val="20"/>
                <w:szCs w:val="20"/>
              </w:rPr>
              <w:t>*</w:t>
            </w:r>
          </w:p>
          <w:p>
            <w:pPr>
              <w:pStyle w:val="Normal"/>
              <w:spacing w:lineRule="auto" w:line="240" w:before="0" w:after="0"/>
              <w:rPr>
                <w:rFonts w:ascii="Open Sans" w:hAnsi="Open Sans" w:eastAsia="Times New Roman" w:cs="Open Sans"/>
                <w:sz w:val="20"/>
                <w:szCs w:val="20"/>
                <w:lang w:eastAsia="fr-FR"/>
              </w:rPr>
            </w:pPr>
            <w:r>
              <w:rPr>
                <w:rFonts w:eastAsia="Times New Roman" w:cs="Open Sans" w:ascii="Open Sans" w:hAnsi="Open Sans"/>
                <w:sz w:val="20"/>
                <w:szCs w:val="20"/>
                <w:lang w:eastAsia="fr-FR"/>
              </w:rPr>
            </w:r>
          </w:p>
        </w:tc>
        <w:tc>
          <w:tcPr>
            <w:tcW w:w="4674" w:type="dxa"/>
            <w:tcBorders>
              <w:top w:val="nil"/>
              <w:left w:val="nil"/>
              <w:bottom w:val="nil"/>
              <w:right w:val="nil"/>
              <w:insideH w:val="nil"/>
              <w:insideV w:val="nil"/>
            </w:tcBorders>
            <w:shd w:fill="auto" w:val="clear"/>
          </w:tcPr>
          <w:p>
            <w:pPr>
              <w:pStyle w:val="Normal"/>
              <w:spacing w:lineRule="auto" w:line="240" w:before="0" w:after="0"/>
              <w:ind w:left="708" w:hanging="0"/>
              <w:rPr>
                <w:rFonts w:ascii="Open Sans" w:hAnsi="Open Sans" w:cs="Open Sans"/>
                <w:color w:val="767171" w:themeColor="background2" w:themeShade="80"/>
                <w:sz w:val="20"/>
                <w:szCs w:val="20"/>
              </w:rPr>
            </w:pPr>
            <w:sdt>
              <w:sdtPr>
                <w14:checkbox>
                  <w14:checked w:val="0"/>
                  <w14:checkedState w:val="2612"/>
                  <w14:uncheckedState w:val="2610"/>
                </w14:checkbox>
              </w:sdtPr>
              <w:sdtContent>
                <w:r>
                  <w:rPr>
                    <w:rFonts w:eastAsia="MS Gothic" w:cs="Segoe UI Symbol" w:ascii="Segoe UI Symbol" w:hAnsi="Segoe UI Symbol"/>
                    <w:color w:val="767171" w:themeColor="background2" w:themeShade="80"/>
                    <w:sz w:val="20"/>
                    <w:szCs w:val="20"/>
                  </w:rPr>
                  <w:t>☐</w:t>
                </w:r>
              </w:sdtContent>
            </w:sdt>
            <w:r>
              <w:rPr>
                <w:rFonts w:cs="Open Sans" w:ascii="Open Sans" w:hAnsi="Open Sans"/>
                <w:i/>
                <w:iCs/>
                <w:color w:val="767171" w:themeColor="background2" w:themeShade="80"/>
                <w:sz w:val="20"/>
                <w:szCs w:val="20"/>
              </w:rPr>
              <w:t xml:space="preserve"> </w:t>
            </w:r>
            <w:r>
              <w:rPr>
                <w:rFonts w:cs="Open Sans" w:ascii="Open Sans" w:hAnsi="Open Sans"/>
                <w:color w:val="767171" w:themeColor="background2" w:themeShade="80"/>
                <w:sz w:val="20"/>
                <w:szCs w:val="20"/>
              </w:rPr>
              <w:t>Oui</w:t>
            </w:r>
            <w:r>
              <w:rPr>
                <w:rFonts w:cs="Open Sans" w:ascii="Open Sans" w:hAnsi="Open Sans"/>
                <w:i/>
                <w:iCs/>
                <w:color w:val="767171" w:themeColor="background2" w:themeShade="80"/>
                <w:sz w:val="20"/>
                <w:szCs w:val="20"/>
              </w:rPr>
              <w:t xml:space="preserve">           </w:t>
            </w:r>
            <w:sdt>
              <w:sdtPr>
                <w14:checkbox>
                  <w14:checked w:val="0"/>
                  <w14:checkedState w:val="2612"/>
                  <w14:uncheckedState w:val="2610"/>
                </w14:checkbox>
              </w:sdtPr>
              <w:sdtContent>
                <w:r>
                  <w:rPr>
                    <w:rFonts w:eastAsia="MS Gothic" w:cs="Segoe UI Symbol" w:ascii="Segoe UI Symbol" w:hAnsi="Segoe UI Symbol"/>
                    <w:color w:val="767171" w:themeColor="background2" w:themeShade="80"/>
                    <w:sz w:val="20"/>
                    <w:szCs w:val="20"/>
                  </w:rPr>
                  <w:t>☐</w:t>
                </w:r>
              </w:sdtContent>
            </w:sdt>
            <w:r>
              <w:rPr>
                <w:rFonts w:cs="Open Sans" w:ascii="Open Sans" w:hAnsi="Open Sans"/>
                <w:i/>
                <w:iCs/>
                <w:color w:val="767171" w:themeColor="background2" w:themeShade="80"/>
                <w:sz w:val="20"/>
                <w:szCs w:val="20"/>
              </w:rPr>
              <w:t xml:space="preserve"> </w:t>
            </w:r>
            <w:r>
              <w:rPr>
                <w:rFonts w:cs="Open Sans" w:ascii="Open Sans" w:hAnsi="Open Sans"/>
                <w:color w:val="767171" w:themeColor="background2" w:themeShade="80"/>
                <w:sz w:val="20"/>
                <w:szCs w:val="20"/>
              </w:rPr>
              <w:t>Non</w:t>
            </w:r>
          </w:p>
          <w:p>
            <w:pPr>
              <w:pStyle w:val="Normal"/>
              <w:spacing w:lineRule="auto" w:line="240" w:before="0" w:after="0"/>
              <w:ind w:left="708" w:hanging="0"/>
              <w:rPr>
                <w:rFonts w:ascii="Open Sans" w:hAnsi="Open Sans" w:cs="Open Sans"/>
                <w:sz w:val="20"/>
                <w:szCs w:val="20"/>
              </w:rPr>
            </w:pPr>
            <w:r>
              <w:rPr>
                <w:rFonts w:cs="Open Sans" w:ascii="Open Sans" w:hAnsi="Open Sans"/>
                <w:sz w:val="20"/>
                <w:szCs w:val="20"/>
              </w:rPr>
            </w:r>
          </w:p>
        </w:tc>
      </w:tr>
      <w:tr>
        <w:trPr/>
        <w:tc>
          <w:tcPr>
            <w:tcW w:w="4675" w:type="dxa"/>
            <w:tcBorders>
              <w:top w:val="nil"/>
              <w:left w:val="nil"/>
              <w:bottom w:val="nil"/>
              <w:right w:val="nil"/>
              <w:insideH w:val="nil"/>
              <w:insideV w:val="nil"/>
            </w:tcBorders>
            <w:shd w:fill="auto" w:val="clear"/>
          </w:tcPr>
          <w:p>
            <w:pPr>
              <w:pStyle w:val="Normal"/>
              <w:spacing w:lineRule="auto" w:line="240" w:before="0" w:after="0"/>
              <w:rPr>
                <w:rFonts w:ascii="Open Sans" w:hAnsi="Open Sans" w:eastAsia="Times New Roman" w:cs="Open Sans"/>
                <w:b/>
                <w:b/>
                <w:bCs/>
                <w:color w:val="DF242C"/>
                <w:sz w:val="20"/>
                <w:szCs w:val="20"/>
                <w:lang w:eastAsia="fr-FR"/>
              </w:rPr>
            </w:pPr>
            <w:r>
              <w:rPr>
                <w:rFonts w:eastAsia="Times New Roman" w:cs="Open Sans" w:ascii="Open Sans" w:hAnsi="Open Sans"/>
                <w:sz w:val="20"/>
                <w:szCs w:val="20"/>
                <w:lang w:eastAsia="fr-FR"/>
              </w:rPr>
              <w:t>L’action d’accompagnement des parents mobilise des intervenants extérieurs qui génèrent un coût supplémentaire à l’action </w:t>
            </w:r>
            <w:r>
              <w:rPr>
                <w:rFonts w:eastAsia="Times New Roman" w:cs="Open Sans" w:ascii="Open Sans" w:hAnsi="Open Sans"/>
                <w:b/>
                <w:bCs/>
                <w:color w:val="DF242C"/>
                <w:sz w:val="20"/>
                <w:szCs w:val="20"/>
                <w:lang w:eastAsia="fr-FR"/>
              </w:rPr>
              <w:t>*</w:t>
            </w:r>
          </w:p>
          <w:p>
            <w:pPr>
              <w:pStyle w:val="Normal"/>
              <w:spacing w:lineRule="auto" w:line="240" w:before="0" w:after="0"/>
              <w:rPr>
                <w:rFonts w:ascii="Open Sans" w:hAnsi="Open Sans" w:eastAsia="Times New Roman" w:cs="Open Sans"/>
                <w:sz w:val="20"/>
                <w:szCs w:val="20"/>
                <w:lang w:eastAsia="fr-FR"/>
              </w:rPr>
            </w:pPr>
            <w:r>
              <w:rPr>
                <w:rFonts w:eastAsia="Times New Roman" w:cs="Open Sans" w:ascii="Open Sans" w:hAnsi="Open Sans"/>
                <w:sz w:val="20"/>
                <w:szCs w:val="20"/>
                <w:lang w:eastAsia="fr-FR"/>
              </w:rPr>
            </w:r>
          </w:p>
        </w:tc>
        <w:tc>
          <w:tcPr>
            <w:tcW w:w="4674" w:type="dxa"/>
            <w:tcBorders>
              <w:top w:val="nil"/>
              <w:left w:val="nil"/>
              <w:bottom w:val="nil"/>
              <w:right w:val="nil"/>
              <w:insideH w:val="nil"/>
              <w:insideV w:val="nil"/>
            </w:tcBorders>
            <w:shd w:fill="auto" w:val="clear"/>
          </w:tcPr>
          <w:p>
            <w:pPr>
              <w:pStyle w:val="Normal"/>
              <w:spacing w:lineRule="auto" w:line="240" w:before="0" w:after="0"/>
              <w:ind w:left="708" w:hanging="0"/>
              <w:rPr>
                <w:rFonts w:ascii="Open Sans" w:hAnsi="Open Sans" w:cs="Open Sans"/>
                <w:color w:val="767171" w:themeColor="background2" w:themeShade="80"/>
                <w:sz w:val="20"/>
                <w:szCs w:val="20"/>
              </w:rPr>
            </w:pPr>
            <w:sdt>
              <w:sdtPr>
                <w14:checkbox>
                  <w14:checked w:val="0"/>
                  <w14:checkedState w:val="2612"/>
                  <w14:uncheckedState w:val="2610"/>
                </w14:checkbox>
              </w:sdtPr>
              <w:sdtContent>
                <w:r>
                  <w:rPr>
                    <w:rFonts w:eastAsia="MS Gothic" w:cs="Segoe UI Symbol" w:ascii="Segoe UI Symbol" w:hAnsi="Segoe UI Symbol"/>
                    <w:color w:val="767171" w:themeColor="background2" w:themeShade="80"/>
                    <w:sz w:val="20"/>
                    <w:szCs w:val="20"/>
                  </w:rPr>
                  <w:t>☐</w:t>
                </w:r>
              </w:sdtContent>
            </w:sdt>
            <w:r>
              <w:rPr>
                <w:rFonts w:cs="Open Sans" w:ascii="Open Sans" w:hAnsi="Open Sans"/>
                <w:i/>
                <w:iCs/>
                <w:color w:val="767171" w:themeColor="background2" w:themeShade="80"/>
                <w:sz w:val="20"/>
                <w:szCs w:val="20"/>
              </w:rPr>
              <w:t xml:space="preserve"> </w:t>
            </w:r>
            <w:r>
              <w:rPr>
                <w:rFonts w:cs="Open Sans" w:ascii="Open Sans" w:hAnsi="Open Sans"/>
                <w:color w:val="767171" w:themeColor="background2" w:themeShade="80"/>
                <w:sz w:val="20"/>
                <w:szCs w:val="20"/>
              </w:rPr>
              <w:t>Oui</w:t>
            </w:r>
            <w:r>
              <w:rPr>
                <w:rFonts w:cs="Open Sans" w:ascii="Open Sans" w:hAnsi="Open Sans"/>
                <w:i/>
                <w:iCs/>
                <w:color w:val="767171" w:themeColor="background2" w:themeShade="80"/>
                <w:sz w:val="20"/>
                <w:szCs w:val="20"/>
              </w:rPr>
              <w:t xml:space="preserve">           </w:t>
            </w:r>
            <w:sdt>
              <w:sdtPr>
                <w14:checkbox>
                  <w14:checked w:val="0"/>
                  <w14:checkedState w:val="2612"/>
                  <w14:uncheckedState w:val="2610"/>
                </w14:checkbox>
              </w:sdtPr>
              <w:sdtContent>
                <w:r>
                  <w:rPr>
                    <w:rFonts w:eastAsia="MS Gothic" w:cs="Segoe UI Symbol" w:ascii="Segoe UI Symbol" w:hAnsi="Segoe UI Symbol"/>
                    <w:color w:val="767171" w:themeColor="background2" w:themeShade="80"/>
                    <w:sz w:val="20"/>
                    <w:szCs w:val="20"/>
                  </w:rPr>
                  <w:t>☐</w:t>
                </w:r>
              </w:sdtContent>
            </w:sdt>
            <w:r>
              <w:rPr>
                <w:rFonts w:cs="Open Sans" w:ascii="Open Sans" w:hAnsi="Open Sans"/>
                <w:i/>
                <w:iCs/>
                <w:color w:val="767171" w:themeColor="background2" w:themeShade="80"/>
                <w:sz w:val="20"/>
                <w:szCs w:val="20"/>
              </w:rPr>
              <w:t xml:space="preserve"> </w:t>
            </w:r>
            <w:r>
              <w:rPr>
                <w:rFonts w:cs="Open Sans" w:ascii="Open Sans" w:hAnsi="Open Sans"/>
                <w:color w:val="767171" w:themeColor="background2" w:themeShade="80"/>
                <w:sz w:val="20"/>
                <w:szCs w:val="20"/>
              </w:rPr>
              <w:t>Non</w:t>
            </w:r>
          </w:p>
          <w:p>
            <w:pPr>
              <w:pStyle w:val="Normal"/>
              <w:spacing w:lineRule="auto" w:line="240" w:before="0" w:after="0"/>
              <w:ind w:left="708" w:hanging="0"/>
              <w:rPr>
                <w:rFonts w:ascii="Open Sans" w:hAnsi="Open Sans" w:cs="Open Sans"/>
                <w:sz w:val="20"/>
                <w:szCs w:val="20"/>
              </w:rPr>
            </w:pPr>
            <w:r>
              <w:rPr>
                <w:rFonts w:cs="Open Sans" w:ascii="Open Sans" w:hAnsi="Open Sans"/>
                <w:sz w:val="20"/>
                <w:szCs w:val="20"/>
              </w:rPr>
            </w:r>
          </w:p>
        </w:tc>
      </w:tr>
      <w:tr>
        <w:trPr/>
        <w:tc>
          <w:tcPr>
            <w:tcW w:w="4675" w:type="dxa"/>
            <w:tcBorders>
              <w:top w:val="nil"/>
              <w:left w:val="nil"/>
              <w:bottom w:val="nil"/>
              <w:right w:val="nil"/>
              <w:insideH w:val="nil"/>
              <w:insideV w:val="nil"/>
            </w:tcBorders>
            <w:shd w:fill="auto" w:val="clear"/>
          </w:tcPr>
          <w:p>
            <w:pPr>
              <w:pStyle w:val="Normal"/>
              <w:spacing w:lineRule="auto" w:line="240" w:before="0" w:after="0"/>
              <w:rPr>
                <w:rFonts w:ascii="Open Sans" w:hAnsi="Open Sans" w:eastAsia="Times New Roman" w:cs="Open Sans"/>
                <w:b/>
                <w:b/>
                <w:bCs/>
                <w:color w:val="DF242C"/>
                <w:sz w:val="20"/>
                <w:szCs w:val="20"/>
                <w:lang w:eastAsia="fr-FR"/>
              </w:rPr>
            </w:pPr>
            <w:r>
              <w:rPr>
                <w:rFonts w:eastAsia="Times New Roman" w:cs="Open Sans" w:ascii="Open Sans" w:hAnsi="Open Sans"/>
                <w:sz w:val="20"/>
                <w:szCs w:val="20"/>
                <w:lang w:eastAsia="fr-FR"/>
              </w:rPr>
              <w:t>Des actions spécifiques d’accompagnement des parents sont mises en place (accès aux droits en lien avec la scolarité, orientation, numérique) </w:t>
            </w:r>
            <w:r>
              <w:rPr>
                <w:rFonts w:eastAsia="Times New Roman" w:cs="Open Sans" w:ascii="Open Sans" w:hAnsi="Open Sans"/>
                <w:b/>
                <w:bCs/>
                <w:color w:val="DF242C"/>
                <w:sz w:val="20"/>
                <w:szCs w:val="20"/>
                <w:lang w:eastAsia="fr-FR"/>
              </w:rPr>
              <w:t>*</w:t>
            </w:r>
          </w:p>
          <w:p>
            <w:pPr>
              <w:pStyle w:val="Normal"/>
              <w:spacing w:lineRule="auto" w:line="240" w:before="0" w:after="0"/>
              <w:rPr>
                <w:rFonts w:ascii="Open Sans" w:hAnsi="Open Sans" w:eastAsia="Times New Roman" w:cs="Open Sans"/>
                <w:sz w:val="20"/>
                <w:szCs w:val="20"/>
                <w:lang w:eastAsia="fr-FR"/>
              </w:rPr>
            </w:pPr>
            <w:r>
              <w:rPr>
                <w:rFonts w:eastAsia="Times New Roman" w:cs="Open Sans" w:ascii="Open Sans" w:hAnsi="Open Sans"/>
                <w:sz w:val="20"/>
                <w:szCs w:val="20"/>
                <w:lang w:eastAsia="fr-FR"/>
              </w:rPr>
            </w:r>
          </w:p>
        </w:tc>
        <w:tc>
          <w:tcPr>
            <w:tcW w:w="4674" w:type="dxa"/>
            <w:tcBorders>
              <w:top w:val="nil"/>
              <w:left w:val="nil"/>
              <w:bottom w:val="nil"/>
              <w:right w:val="nil"/>
              <w:insideH w:val="nil"/>
              <w:insideV w:val="nil"/>
            </w:tcBorders>
            <w:shd w:fill="auto" w:val="clear"/>
          </w:tcPr>
          <w:p>
            <w:pPr>
              <w:pStyle w:val="Normal"/>
              <w:spacing w:lineRule="auto" w:line="240" w:before="0" w:after="0"/>
              <w:ind w:left="708" w:hanging="0"/>
              <w:rPr>
                <w:rFonts w:ascii="Open Sans" w:hAnsi="Open Sans" w:cs="Open Sans"/>
                <w:color w:val="767171" w:themeColor="background2" w:themeShade="80"/>
                <w:sz w:val="20"/>
                <w:szCs w:val="20"/>
              </w:rPr>
            </w:pPr>
            <w:sdt>
              <w:sdtPr>
                <w14:checkbox>
                  <w14:checked w:val="0"/>
                  <w14:checkedState w:val="2612"/>
                  <w14:uncheckedState w:val="2610"/>
                </w14:checkbox>
              </w:sdtPr>
              <w:sdtContent>
                <w:r>
                  <w:rPr>
                    <w:rFonts w:eastAsia="MS Gothic" w:cs="Segoe UI Symbol" w:ascii="Segoe UI Symbol" w:hAnsi="Segoe UI Symbol"/>
                    <w:color w:val="767171" w:themeColor="background2" w:themeShade="80"/>
                    <w:sz w:val="20"/>
                    <w:szCs w:val="20"/>
                  </w:rPr>
                  <w:t>☐</w:t>
                </w:r>
              </w:sdtContent>
            </w:sdt>
            <w:r>
              <w:rPr>
                <w:rFonts w:cs="Open Sans" w:ascii="Open Sans" w:hAnsi="Open Sans"/>
                <w:i/>
                <w:iCs/>
                <w:color w:val="767171" w:themeColor="background2" w:themeShade="80"/>
                <w:sz w:val="20"/>
                <w:szCs w:val="20"/>
              </w:rPr>
              <w:t xml:space="preserve"> </w:t>
            </w:r>
            <w:r>
              <w:rPr>
                <w:rFonts w:cs="Open Sans" w:ascii="Open Sans" w:hAnsi="Open Sans"/>
                <w:color w:val="767171" w:themeColor="background2" w:themeShade="80"/>
                <w:sz w:val="20"/>
                <w:szCs w:val="20"/>
              </w:rPr>
              <w:t>Oui</w:t>
            </w:r>
            <w:r>
              <w:rPr>
                <w:rFonts w:cs="Open Sans" w:ascii="Open Sans" w:hAnsi="Open Sans"/>
                <w:i/>
                <w:iCs/>
                <w:color w:val="767171" w:themeColor="background2" w:themeShade="80"/>
                <w:sz w:val="20"/>
                <w:szCs w:val="20"/>
              </w:rPr>
              <w:t xml:space="preserve">           </w:t>
            </w:r>
            <w:sdt>
              <w:sdtPr>
                <w14:checkbox>
                  <w14:checked w:val="0"/>
                  <w14:checkedState w:val="2612"/>
                  <w14:uncheckedState w:val="2610"/>
                </w14:checkbox>
              </w:sdtPr>
              <w:sdtContent>
                <w:r>
                  <w:rPr>
                    <w:rFonts w:eastAsia="MS Gothic" w:cs="Segoe UI Symbol" w:ascii="Segoe UI Symbol" w:hAnsi="Segoe UI Symbol"/>
                    <w:color w:val="767171" w:themeColor="background2" w:themeShade="80"/>
                    <w:sz w:val="20"/>
                    <w:szCs w:val="20"/>
                  </w:rPr>
                  <w:t>☐</w:t>
                </w:r>
              </w:sdtContent>
            </w:sdt>
            <w:r>
              <w:rPr>
                <w:rFonts w:cs="Open Sans" w:ascii="Open Sans" w:hAnsi="Open Sans"/>
                <w:i/>
                <w:iCs/>
                <w:color w:val="767171" w:themeColor="background2" w:themeShade="80"/>
                <w:sz w:val="20"/>
                <w:szCs w:val="20"/>
              </w:rPr>
              <w:t xml:space="preserve"> </w:t>
            </w:r>
            <w:r>
              <w:rPr>
                <w:rFonts w:cs="Open Sans" w:ascii="Open Sans" w:hAnsi="Open Sans"/>
                <w:color w:val="767171" w:themeColor="background2" w:themeShade="80"/>
                <w:sz w:val="20"/>
                <w:szCs w:val="20"/>
              </w:rPr>
              <w:t>Non</w:t>
            </w:r>
          </w:p>
        </w:tc>
      </w:tr>
      <w:tr>
        <w:trPr/>
        <w:tc>
          <w:tcPr>
            <w:tcW w:w="4675" w:type="dxa"/>
            <w:tcBorders>
              <w:top w:val="nil"/>
              <w:left w:val="nil"/>
              <w:bottom w:val="nil"/>
              <w:right w:val="nil"/>
              <w:insideH w:val="nil"/>
              <w:insideV w:val="nil"/>
            </w:tcBorders>
            <w:shd w:fill="auto" w:val="clear"/>
          </w:tcPr>
          <w:p>
            <w:pPr>
              <w:pStyle w:val="Normal"/>
              <w:spacing w:lineRule="auto" w:line="240" w:before="0" w:after="0"/>
              <w:rPr>
                <w:rFonts w:ascii="Open Sans" w:hAnsi="Open Sans" w:eastAsia="Times New Roman" w:cs="Open Sans"/>
                <w:color w:val="000000" w:themeColor="text1"/>
                <w:sz w:val="20"/>
                <w:szCs w:val="20"/>
                <w:lang w:eastAsia="fr-FR"/>
              </w:rPr>
            </w:pPr>
            <w:r>
              <w:rPr>
                <w:rFonts w:eastAsia="Times New Roman" w:cs="Open Sans" w:ascii="Open Sans" w:hAnsi="Open Sans"/>
                <w:color w:val="000000" w:themeColor="text1"/>
                <w:sz w:val="20"/>
                <w:szCs w:val="20"/>
                <w:lang w:eastAsia="fr-FR"/>
              </w:rPr>
              <w:t>L’action Clas cible un public allophone, illettrisme, AEF </w:t>
            </w:r>
            <w:r>
              <w:rPr>
                <w:rFonts w:eastAsia="Times New Roman" w:cs="Open Sans" w:ascii="Open Sans" w:hAnsi="Open Sans"/>
                <w:b/>
                <w:bCs/>
                <w:color w:val="000000" w:themeColor="text1"/>
                <w:sz w:val="20"/>
                <w:szCs w:val="20"/>
                <w:lang w:eastAsia="fr-FR"/>
              </w:rPr>
              <w:t>*</w:t>
            </w:r>
          </w:p>
        </w:tc>
        <w:tc>
          <w:tcPr>
            <w:tcW w:w="4674" w:type="dxa"/>
            <w:tcBorders>
              <w:top w:val="nil"/>
              <w:left w:val="nil"/>
              <w:bottom w:val="nil"/>
              <w:right w:val="nil"/>
              <w:insideH w:val="nil"/>
              <w:insideV w:val="nil"/>
            </w:tcBorders>
            <w:shd w:fill="auto" w:val="clear"/>
          </w:tcPr>
          <w:p>
            <w:pPr>
              <w:pStyle w:val="Normal"/>
              <w:spacing w:lineRule="auto" w:line="240" w:before="0" w:after="0"/>
              <w:ind w:left="708" w:hanging="0"/>
              <w:rPr>
                <w:rFonts w:ascii="Open Sans" w:hAnsi="Open Sans" w:cs="Open Sans"/>
                <w:color w:val="767171" w:themeColor="background2" w:themeShade="80"/>
                <w:sz w:val="20"/>
                <w:szCs w:val="20"/>
              </w:rPr>
            </w:pPr>
            <w:sdt>
              <w:sdtPr>
                <w14:checkbox>
                  <w14:checked w:val="0"/>
                  <w14:checkedState w:val="2612"/>
                  <w14:uncheckedState w:val="2610"/>
                </w14:checkbox>
              </w:sdtPr>
              <w:sdtContent>
                <w:r>
                  <w:rPr>
                    <w:rFonts w:eastAsia="MS Gothic" w:cs="Open Sans" w:ascii="MS Gothic" w:hAnsi="MS Gothic"/>
                    <w:sz w:val="20"/>
                    <w:szCs w:val="20"/>
                  </w:rPr>
                  <w:t>☐</w:t>
                </w:r>
              </w:sdtContent>
            </w:sdt>
            <w:r>
              <w:rPr>
                <w:rFonts w:cs="Open Sans" w:ascii="Open Sans" w:hAnsi="Open Sans"/>
                <w:i/>
                <w:iCs/>
                <w:sz w:val="20"/>
                <w:szCs w:val="20"/>
              </w:rPr>
              <w:t xml:space="preserve"> </w:t>
            </w:r>
            <w:r>
              <w:rPr>
                <w:rFonts w:cs="Open Sans" w:ascii="Open Sans" w:hAnsi="Open Sans"/>
                <w:sz w:val="20"/>
                <w:szCs w:val="20"/>
              </w:rPr>
              <w:t>Oui</w:t>
            </w:r>
            <w:r>
              <w:rPr>
                <w:rFonts w:cs="Open Sans" w:ascii="Open Sans" w:hAnsi="Open Sans"/>
                <w:i/>
                <w:iCs/>
                <w:sz w:val="20"/>
                <w:szCs w:val="20"/>
              </w:rPr>
              <w:t xml:space="preserve">           </w:t>
            </w:r>
            <w:sdt>
              <w:sdtPr>
                <w14:checkbox>
                  <w14:checked w:val="0"/>
                  <w14:checkedState w:val="2612"/>
                  <w14:uncheckedState w:val="2610"/>
                </w14:checkbox>
              </w:sdtPr>
              <w:sdtContent>
                <w:r>
                  <w:rPr>
                    <w:rFonts w:eastAsia="MS Gothic" w:cs="Segoe UI Symbol" w:ascii="Segoe UI Symbol" w:hAnsi="Segoe UI Symbol"/>
                    <w:color w:val="767171" w:themeColor="background2" w:themeShade="80"/>
                    <w:sz w:val="20"/>
                    <w:szCs w:val="20"/>
                  </w:rPr>
                  <w:t>☐</w:t>
                </w:r>
              </w:sdtContent>
            </w:sdt>
            <w:r>
              <w:rPr>
                <w:rFonts w:cs="Open Sans" w:ascii="Open Sans" w:hAnsi="Open Sans"/>
                <w:i/>
                <w:iCs/>
                <w:color w:val="767171" w:themeColor="background2" w:themeShade="80"/>
                <w:sz w:val="20"/>
                <w:szCs w:val="20"/>
              </w:rPr>
              <w:t xml:space="preserve"> </w:t>
            </w:r>
            <w:r>
              <w:rPr>
                <w:rFonts w:cs="Open Sans" w:ascii="Open Sans" w:hAnsi="Open Sans"/>
                <w:color w:val="767171" w:themeColor="background2" w:themeShade="80"/>
                <w:sz w:val="20"/>
                <w:szCs w:val="20"/>
              </w:rPr>
              <w:t>Non</w:t>
            </w:r>
          </w:p>
        </w:tc>
      </w:tr>
      <w:tr>
        <w:trPr/>
        <w:tc>
          <w:tcPr>
            <w:tcW w:w="4675" w:type="dxa"/>
            <w:tcBorders>
              <w:top w:val="nil"/>
              <w:left w:val="nil"/>
              <w:bottom w:val="nil"/>
              <w:right w:val="nil"/>
              <w:insideH w:val="nil"/>
              <w:insideV w:val="nil"/>
            </w:tcBorders>
            <w:shd w:fill="auto" w:val="clear"/>
          </w:tcPr>
          <w:p>
            <w:pPr>
              <w:pStyle w:val="Normal"/>
              <w:spacing w:lineRule="auto" w:line="240" w:before="0" w:after="0"/>
              <w:rPr>
                <w:rFonts w:ascii="Open Sans" w:hAnsi="Open Sans" w:eastAsia="Times New Roman" w:cs="Open Sans"/>
                <w:sz w:val="20"/>
                <w:szCs w:val="20"/>
                <w:lang w:eastAsia="fr-FR"/>
              </w:rPr>
            </w:pPr>
            <w:r>
              <w:rPr>
                <w:rFonts w:eastAsia="Times New Roman" w:cs="Open Sans" w:ascii="Open Sans" w:hAnsi="Open Sans"/>
                <w:sz w:val="20"/>
                <w:szCs w:val="20"/>
                <w:lang w:eastAsia="fr-FR"/>
              </w:rPr>
              <w:t xml:space="preserve">Si vous répondez oui à une des questions, une nouvelle question apparait </w:t>
            </w:r>
          </w:p>
          <w:p>
            <w:pPr>
              <w:pStyle w:val="Normal"/>
              <w:spacing w:lineRule="auto" w:line="240" w:before="0" w:after="0"/>
              <w:rPr>
                <w:rFonts w:ascii="Open Sans" w:hAnsi="Open Sans" w:eastAsia="Times New Roman" w:cs="Open Sans"/>
                <w:sz w:val="20"/>
                <w:szCs w:val="20"/>
                <w:lang w:eastAsia="fr-FR"/>
              </w:rPr>
            </w:pPr>
            <w:r>
              <w:rPr>
                <w:rFonts w:eastAsia="Times New Roman" w:cs="Open Sans" w:ascii="Open Sans" w:hAnsi="Open Sans"/>
                <w:sz w:val="20"/>
                <w:szCs w:val="20"/>
                <w:lang w:eastAsia="fr-FR"/>
              </w:rPr>
            </w:r>
          </w:p>
          <w:p>
            <w:pPr>
              <w:pStyle w:val="Normal"/>
              <w:spacing w:lineRule="auto" w:line="240" w:before="0" w:after="0"/>
              <w:rPr>
                <w:rFonts w:ascii="Open Sans" w:hAnsi="Open Sans" w:eastAsia="Times New Roman" w:cs="Open Sans"/>
                <w:sz w:val="20"/>
                <w:szCs w:val="20"/>
                <w:lang w:eastAsia="fr-FR"/>
              </w:rPr>
            </w:pPr>
            <w:r>
              <w:rPr>
                <w:rFonts w:eastAsia="Times New Roman" w:cs="Open Sans" w:ascii="Open Sans" w:hAnsi="Open Sans"/>
                <w:sz w:val="20"/>
                <w:szCs w:val="20"/>
                <w:lang w:eastAsia="fr-FR"/>
              </w:rPr>
              <w:t>Décrivez votre projet et/ou actions spécifiques</w:t>
            </w:r>
            <w:r>
              <w:rPr>
                <w:rFonts w:eastAsia="Times New Roman" w:cs="Open Sans" w:ascii="Open Sans" w:hAnsi="Open Sans"/>
                <w:color w:val="FF0000"/>
                <w:sz w:val="20"/>
                <w:szCs w:val="20"/>
                <w:lang w:eastAsia="fr-FR"/>
              </w:rPr>
              <w:t>*</w:t>
            </w:r>
          </w:p>
        </w:tc>
        <w:tc>
          <w:tcPr>
            <w:tcW w:w="4674" w:type="dxa"/>
            <w:tcBorders>
              <w:top w:val="nil"/>
              <w:left w:val="nil"/>
              <w:bottom w:val="nil"/>
              <w:right w:val="nil"/>
              <w:insideH w:val="nil"/>
              <w:insideV w:val="nil"/>
            </w:tcBorders>
            <w:shd w:fill="auto" w:val="clear"/>
          </w:tcPr>
          <w:p>
            <w:pPr>
              <w:pStyle w:val="Normal"/>
              <w:spacing w:lineRule="auto" w:line="240" w:before="0" w:after="0"/>
              <w:ind w:left="708" w:hanging="0"/>
              <w:rPr>
                <w:color w:val="767171" w:themeColor="background2" w:themeShade="80"/>
              </w:rPr>
            </w:pPr>
            <w:r>
              <w:rPr>
                <w:color w:val="767171" w:themeColor="background2" w:themeShade="80"/>
              </w:rPr>
            </w:r>
          </w:p>
          <w:p>
            <w:pPr>
              <w:pStyle w:val="Normal"/>
              <w:spacing w:lineRule="auto" w:line="240" w:before="0" w:after="0"/>
              <w:ind w:left="708" w:hanging="0"/>
              <w:rPr>
                <w:color w:val="767171" w:themeColor="background2" w:themeShade="80"/>
              </w:rPr>
            </w:pPr>
            <w:r>
              <w:rPr>
                <w:color w:val="767171" w:themeColor="background2" w:themeShade="80"/>
              </w:rPr>
            </w:r>
          </w:p>
          <w:p>
            <w:pPr>
              <w:pStyle w:val="Normal"/>
              <w:spacing w:lineRule="auto" w:line="240" w:before="0" w:after="0"/>
              <w:ind w:left="708" w:hanging="0"/>
              <w:rPr>
                <w:color w:val="767171" w:themeColor="background2" w:themeShade="80"/>
              </w:rPr>
            </w:pPr>
            <w:r>
              <w:rPr>
                <w:color w:val="767171" w:themeColor="background2" w:themeShade="80"/>
              </w:rPr>
            </w:r>
          </w:p>
          <w:p>
            <w:pPr>
              <w:pStyle w:val="Normal"/>
              <w:spacing w:lineRule="auto" w:line="240" w:before="0" w:after="0"/>
              <w:ind w:left="708" w:hanging="0"/>
              <w:rPr>
                <w:rFonts w:ascii="Open Sans" w:hAnsi="Open Sans" w:cs="Open Sans"/>
                <w:color w:val="767171" w:themeColor="background2" w:themeShade="80"/>
                <w:sz w:val="20"/>
                <w:szCs w:val="20"/>
              </w:rPr>
            </w:pPr>
            <w:r>
              <w:rPr>
                <w:i/>
                <w:iCs/>
                <w:color w:val="767171" w:themeColor="background2" w:themeShade="80"/>
              </w:rPr>
              <w:t xml:space="preserve">Saisir les informations </w:t>
            </w:r>
          </w:p>
        </w:tc>
      </w:tr>
    </w:tbl>
    <w:p>
      <w:pPr>
        <w:pStyle w:val="Normal"/>
        <w:rPr/>
      </w:pPr>
      <w:r>
        <w:rPr/>
      </w:r>
    </w:p>
    <w:p>
      <w:pPr>
        <w:pStyle w:val="Titre2"/>
        <w:jc w:val="center"/>
        <w:rPr/>
      </w:pPr>
      <w:bookmarkStart w:id="17" w:name="_Toc129812294"/>
      <w:bookmarkEnd w:id="17"/>
      <w:r>
        <w:rPr/>
        <w:t>LES ACTIONS DE CONCERTATION ET DE COORDINATION AVEC L'ECOLE</w:t>
      </w:r>
    </w:p>
    <w:p>
      <w:pPr>
        <w:pStyle w:val="Soustitre"/>
        <w:rPr>
          <w:lang w:eastAsia="fr-FR"/>
        </w:rPr>
      </w:pPr>
      <w:r>
        <w:rPr>
          <w:lang w:eastAsia="fr-FR"/>
        </w:rPr>
        <w:t> </w:t>
      </w:r>
    </w:p>
    <w:p>
      <w:pPr>
        <w:pStyle w:val="Normal"/>
        <w:rPr/>
      </w:pPr>
      <w:r>
        <w:rPr/>
        <w:t>Dans le cadre du référentiel national de l’accompagnement à la scolarité, vous devez</w:t>
      </w:r>
    </w:p>
    <w:p>
      <w:pPr>
        <w:pStyle w:val="Soustitre"/>
        <w:numPr>
          <w:ilvl w:val="0"/>
          <w:numId w:val="2"/>
        </w:numPr>
        <w:rPr>
          <w:lang w:eastAsia="fr-FR"/>
        </w:rPr>
      </w:pPr>
      <w:r>
        <w:rPr>
          <w:lang w:eastAsia="fr-FR"/>
        </w:rPr>
        <w:t>Collaborer avec les établissements scolaires</w:t>
      </w:r>
    </w:p>
    <w:tbl>
      <w:tblPr>
        <w:tblStyle w:val="Grilledutableau"/>
        <w:tblW w:w="9350" w:type="dxa"/>
        <w:jc w:val="left"/>
        <w:tblInd w:w="0" w:type="dxa"/>
        <w:tblCellMar>
          <w:top w:w="0" w:type="dxa"/>
          <w:left w:w="108" w:type="dxa"/>
          <w:bottom w:w="0" w:type="dxa"/>
          <w:right w:w="108" w:type="dxa"/>
        </w:tblCellMar>
        <w:tblLook w:noVBand="1" w:val="04a0" w:noHBand="0" w:lastColumn="0" w:firstColumn="1" w:lastRow="0" w:firstRow="1"/>
      </w:tblPr>
      <w:tblGrid>
        <w:gridCol w:w="4675"/>
        <w:gridCol w:w="4674"/>
      </w:tblGrid>
      <w:tr>
        <w:trPr/>
        <w:tc>
          <w:tcPr>
            <w:tcW w:w="4675" w:type="dxa"/>
            <w:tcBorders>
              <w:top w:val="nil"/>
              <w:left w:val="nil"/>
              <w:bottom w:val="nil"/>
              <w:right w:val="nil"/>
              <w:insideH w:val="nil"/>
              <w:insideV w:val="nil"/>
            </w:tcBorders>
            <w:shd w:fill="auto" w:val="clear"/>
          </w:tcPr>
          <w:p>
            <w:pPr>
              <w:pStyle w:val="Normal"/>
              <w:spacing w:lineRule="auto" w:line="240" w:before="0" w:after="0"/>
              <w:rPr>
                <w:rFonts w:ascii="Open Sans" w:hAnsi="Open Sans" w:eastAsia="Times New Roman" w:cs="Open Sans"/>
                <w:sz w:val="20"/>
                <w:szCs w:val="20"/>
                <w:lang w:eastAsia="fr-FR"/>
              </w:rPr>
            </w:pPr>
            <w:r>
              <w:rPr/>
              <w:t>Détaillez l’ensemble des modalités de mise en œuvre prévues</w:t>
            </w:r>
            <w:r>
              <w:rPr>
                <w:rFonts w:eastAsia="Times New Roman" w:cs="Open Sans" w:ascii="Open Sans" w:hAnsi="Open Sans"/>
                <w:sz w:val="20"/>
                <w:szCs w:val="20"/>
                <w:lang w:eastAsia="fr-FR"/>
              </w:rPr>
              <w:t xml:space="preserve"> </w:t>
            </w:r>
          </w:p>
          <w:p>
            <w:pPr>
              <w:pStyle w:val="Normal"/>
              <w:spacing w:lineRule="auto" w:line="240" w:before="0" w:after="0"/>
              <w:rPr>
                <w:rFonts w:ascii="Open Sans" w:hAnsi="Open Sans" w:eastAsia="Times New Roman" w:cs="Open Sans"/>
                <w:sz w:val="20"/>
                <w:szCs w:val="20"/>
                <w:lang w:eastAsia="fr-FR"/>
              </w:rPr>
            </w:pPr>
            <w:r>
              <w:rPr>
                <w:rFonts w:eastAsia="Times New Roman" w:cs="Open Sans" w:ascii="Open Sans" w:hAnsi="Open Sans"/>
                <w:sz w:val="20"/>
                <w:szCs w:val="20"/>
                <w:lang w:eastAsia="fr-FR"/>
              </w:rPr>
            </w:r>
          </w:p>
          <w:p>
            <w:pPr>
              <w:pStyle w:val="Normal"/>
              <w:spacing w:lineRule="auto" w:line="240" w:before="0" w:after="0"/>
              <w:rPr>
                <w:rFonts w:ascii="Open Sans" w:hAnsi="Open Sans" w:eastAsia="Times New Roman" w:cs="Open Sans"/>
                <w:color w:val="FF0000"/>
                <w:sz w:val="20"/>
                <w:szCs w:val="20"/>
                <w:lang w:eastAsia="fr-FR"/>
              </w:rPr>
            </w:pPr>
            <w:r>
              <w:rPr>
                <w:rFonts w:eastAsia="Times New Roman" w:cs="Open Sans" w:ascii="Open Sans" w:hAnsi="Open Sans"/>
                <w:color w:val="FF0000"/>
                <w:sz w:val="20"/>
                <w:szCs w:val="20"/>
                <w:lang w:eastAsia="fr-FR"/>
              </w:rPr>
            </w:r>
          </w:p>
        </w:tc>
        <w:tc>
          <w:tcPr>
            <w:tcW w:w="4674" w:type="dxa"/>
            <w:tcBorders>
              <w:top w:val="nil"/>
              <w:left w:val="nil"/>
              <w:bottom w:val="nil"/>
              <w:right w:val="nil"/>
              <w:insideH w:val="nil"/>
              <w:insideV w:val="nil"/>
            </w:tcBorders>
            <w:shd w:fill="auto" w:val="clear"/>
          </w:tcPr>
          <w:p>
            <w:pPr>
              <w:pStyle w:val="Normal"/>
              <w:spacing w:lineRule="auto" w:line="240" w:before="0" w:after="0"/>
              <w:ind w:left="708" w:hanging="0"/>
              <w:rPr>
                <w:rFonts w:ascii="Segoe UI Symbol" w:hAnsi="Segoe UI Symbol" w:eastAsia="MS Gothic" w:cs="Segoe UI Symbol"/>
                <w:i/>
                <w:i/>
                <w:iCs/>
                <w:color w:val="7B7B7B" w:themeColor="accent3" w:themeShade="bf"/>
                <w:sz w:val="20"/>
                <w:szCs w:val="20"/>
              </w:rPr>
            </w:pPr>
            <w:r>
              <w:rPr>
                <w:rFonts w:eastAsia="MS Gothic" w:cs="Segoe UI Symbol" w:ascii="Segoe UI Symbol" w:hAnsi="Segoe UI Symbol"/>
                <w:i/>
                <w:iCs/>
                <w:color w:val="7B7B7B" w:themeColor="accent3" w:themeShade="bf"/>
                <w:sz w:val="20"/>
                <w:szCs w:val="20"/>
              </w:rPr>
              <w:t>Saisir les informations</w:t>
            </w:r>
          </w:p>
          <w:p>
            <w:pPr>
              <w:pStyle w:val="Normal"/>
              <w:spacing w:lineRule="auto" w:line="240" w:before="0" w:after="0"/>
              <w:ind w:left="708" w:hanging="0"/>
              <w:rPr>
                <w:rFonts w:ascii="Segoe UI Symbol" w:hAnsi="Segoe UI Symbol" w:eastAsia="MS Gothic" w:cs="Segoe UI Symbol"/>
                <w:color w:val="767171" w:themeColor="background2" w:themeShade="80"/>
                <w:sz w:val="20"/>
                <w:szCs w:val="20"/>
              </w:rPr>
            </w:pPr>
            <w:r>
              <w:rPr>
                <w:rFonts w:eastAsia="MS Gothic" w:cs="Segoe UI Symbol" w:ascii="Segoe UI Symbol" w:hAnsi="Segoe UI Symbol"/>
                <w:color w:val="767171" w:themeColor="background2" w:themeShade="80"/>
                <w:sz w:val="20"/>
                <w:szCs w:val="20"/>
              </w:rPr>
            </w:r>
          </w:p>
          <w:p>
            <w:pPr>
              <w:pStyle w:val="Normal"/>
              <w:spacing w:lineRule="auto" w:line="240" w:before="0" w:after="0"/>
              <w:rPr>
                <w:rFonts w:ascii="Open Sans" w:hAnsi="Open Sans" w:cs="Open Sans"/>
                <w:color w:val="767171" w:themeColor="background2" w:themeShade="80"/>
                <w:sz w:val="20"/>
                <w:szCs w:val="20"/>
              </w:rPr>
            </w:pPr>
            <w:r>
              <w:rPr>
                <w:rFonts w:cs="Open Sans" w:ascii="Open Sans" w:hAnsi="Open Sans"/>
                <w:color w:val="767171" w:themeColor="background2" w:themeShade="80"/>
                <w:sz w:val="20"/>
                <w:szCs w:val="20"/>
              </w:rPr>
            </w:r>
          </w:p>
          <w:p>
            <w:pPr>
              <w:pStyle w:val="Normal"/>
              <w:spacing w:lineRule="auto" w:line="240" w:before="0" w:after="0"/>
              <w:ind w:left="708" w:hanging="0"/>
              <w:rPr>
                <w:rFonts w:ascii="Open Sans" w:hAnsi="Open Sans" w:cs="Open Sans"/>
                <w:sz w:val="20"/>
                <w:szCs w:val="20"/>
              </w:rPr>
            </w:pPr>
            <w:r>
              <w:rPr>
                <w:rFonts w:cs="Open Sans" w:ascii="Open Sans" w:hAnsi="Open Sans"/>
                <w:sz w:val="20"/>
                <w:szCs w:val="20"/>
              </w:rPr>
            </w:r>
          </w:p>
        </w:tc>
      </w:tr>
    </w:tbl>
    <w:p>
      <w:pPr>
        <w:pStyle w:val="Normal"/>
        <w:rPr/>
      </w:pPr>
      <w:r>
        <w:rPr/>
      </w:r>
    </w:p>
    <w:p>
      <w:pPr>
        <w:pStyle w:val="Soustitre"/>
        <w:numPr>
          <w:ilvl w:val="0"/>
          <w:numId w:val="1"/>
        </w:numPr>
        <w:rPr>
          <w:lang w:eastAsia="fr-FR"/>
        </w:rPr>
      </w:pPr>
      <w:r>
        <w:rPr>
          <w:lang w:eastAsia="fr-FR"/>
        </w:rPr>
        <w:t>Faciliter</w:t>
      </w:r>
      <w:r>
        <w:rPr>
          <w:color w:val="FF0000"/>
          <w:lang w:eastAsia="fr-FR"/>
        </w:rPr>
        <w:t xml:space="preserve"> </w:t>
      </w:r>
      <w:r>
        <w:rPr>
          <w:lang w:eastAsia="fr-FR"/>
        </w:rPr>
        <w:t>la relation Parents/Enseignants</w:t>
      </w:r>
    </w:p>
    <w:tbl>
      <w:tblPr>
        <w:tblStyle w:val="Grilledutableau"/>
        <w:tblW w:w="9534" w:type="dxa"/>
        <w:jc w:val="left"/>
        <w:tblInd w:w="0" w:type="dxa"/>
        <w:tblCellMar>
          <w:top w:w="0" w:type="dxa"/>
          <w:left w:w="108" w:type="dxa"/>
          <w:bottom w:w="0" w:type="dxa"/>
          <w:right w:w="108" w:type="dxa"/>
        </w:tblCellMar>
        <w:tblLook w:noVBand="1" w:val="04a0" w:noHBand="0" w:lastColumn="0" w:firstColumn="1" w:lastRow="0" w:firstRow="1"/>
      </w:tblPr>
      <w:tblGrid>
        <w:gridCol w:w="4767"/>
        <w:gridCol w:w="4766"/>
      </w:tblGrid>
      <w:tr>
        <w:trPr>
          <w:trHeight w:val="851" w:hRule="atLeast"/>
        </w:trPr>
        <w:tc>
          <w:tcPr>
            <w:tcW w:w="4767" w:type="dxa"/>
            <w:tcBorders>
              <w:top w:val="nil"/>
              <w:left w:val="nil"/>
              <w:bottom w:val="nil"/>
              <w:right w:val="nil"/>
              <w:insideH w:val="nil"/>
              <w:insideV w:val="nil"/>
            </w:tcBorders>
            <w:shd w:fill="auto" w:val="clear"/>
          </w:tcPr>
          <w:p>
            <w:pPr>
              <w:pStyle w:val="Normal"/>
              <w:spacing w:lineRule="auto" w:line="240" w:before="0" w:after="0"/>
              <w:rPr>
                <w:rFonts w:ascii="Open Sans" w:hAnsi="Open Sans" w:eastAsia="Times New Roman" w:cs="Open Sans"/>
                <w:sz w:val="20"/>
                <w:szCs w:val="20"/>
                <w:lang w:eastAsia="fr-FR"/>
              </w:rPr>
            </w:pPr>
            <w:r>
              <w:rPr/>
              <w:t>Détaillez l’ensemble des modalités de mise en œuvre prévues</w:t>
            </w:r>
            <w:r>
              <w:rPr>
                <w:rFonts w:eastAsia="Times New Roman" w:cs="Open Sans" w:ascii="Open Sans" w:hAnsi="Open Sans"/>
                <w:sz w:val="20"/>
                <w:szCs w:val="20"/>
                <w:lang w:eastAsia="fr-FR"/>
              </w:rPr>
              <w:t xml:space="preserve"> </w:t>
            </w:r>
          </w:p>
          <w:p>
            <w:pPr>
              <w:pStyle w:val="Normal"/>
              <w:spacing w:lineRule="auto" w:line="240" w:before="0" w:after="0"/>
              <w:rPr>
                <w:rFonts w:ascii="Open Sans" w:hAnsi="Open Sans" w:eastAsia="Times New Roman" w:cs="Open Sans"/>
                <w:color w:val="FF0000"/>
                <w:sz w:val="20"/>
                <w:szCs w:val="20"/>
                <w:lang w:eastAsia="fr-FR"/>
              </w:rPr>
            </w:pPr>
            <w:r>
              <w:rPr>
                <w:rFonts w:eastAsia="Times New Roman" w:cs="Open Sans" w:ascii="Open Sans" w:hAnsi="Open Sans"/>
                <w:color w:val="FF0000"/>
                <w:sz w:val="20"/>
                <w:szCs w:val="20"/>
                <w:lang w:eastAsia="fr-FR"/>
              </w:rPr>
            </w:r>
          </w:p>
          <w:p>
            <w:pPr>
              <w:pStyle w:val="Normal"/>
              <w:spacing w:lineRule="auto" w:line="240" w:before="0" w:after="0"/>
              <w:rPr>
                <w:rFonts w:ascii="Open Sans" w:hAnsi="Open Sans" w:eastAsia="Times New Roman" w:cs="Open Sans"/>
                <w:color w:val="FF0000"/>
                <w:sz w:val="20"/>
                <w:szCs w:val="20"/>
                <w:lang w:eastAsia="fr-FR"/>
              </w:rPr>
            </w:pPr>
            <w:r>
              <w:rPr>
                <w:rFonts w:eastAsia="Times New Roman" w:cs="Open Sans" w:ascii="Open Sans" w:hAnsi="Open Sans"/>
                <w:color w:val="FF0000"/>
                <w:sz w:val="20"/>
                <w:szCs w:val="20"/>
                <w:lang w:eastAsia="fr-FR"/>
              </w:rPr>
            </w:r>
          </w:p>
          <w:p>
            <w:pPr>
              <w:pStyle w:val="Normal"/>
              <w:spacing w:lineRule="auto" w:line="240" w:before="0" w:after="0"/>
              <w:rPr>
                <w:rFonts w:ascii="Open Sans" w:hAnsi="Open Sans" w:eastAsia="Times New Roman" w:cs="Open Sans"/>
                <w:color w:val="FF0000"/>
                <w:sz w:val="20"/>
                <w:szCs w:val="20"/>
                <w:lang w:eastAsia="fr-FR"/>
              </w:rPr>
            </w:pPr>
            <w:r>
              <w:rPr>
                <w:rFonts w:eastAsia="Times New Roman" w:cs="Open Sans" w:ascii="Open Sans" w:hAnsi="Open Sans"/>
                <w:color w:val="FF0000"/>
                <w:sz w:val="20"/>
                <w:szCs w:val="20"/>
                <w:lang w:eastAsia="fr-FR"/>
              </w:rPr>
            </w:r>
          </w:p>
        </w:tc>
        <w:tc>
          <w:tcPr>
            <w:tcW w:w="4766" w:type="dxa"/>
            <w:tcBorders>
              <w:top w:val="nil"/>
              <w:left w:val="nil"/>
              <w:bottom w:val="nil"/>
              <w:right w:val="nil"/>
              <w:insideH w:val="nil"/>
              <w:insideV w:val="nil"/>
            </w:tcBorders>
            <w:shd w:fill="auto" w:val="clear"/>
          </w:tcPr>
          <w:p>
            <w:pPr>
              <w:pStyle w:val="Normal"/>
              <w:spacing w:lineRule="auto" w:line="240" w:before="0" w:after="0"/>
              <w:ind w:left="708" w:hanging="0"/>
              <w:rPr>
                <w:rFonts w:ascii="Segoe UI Symbol" w:hAnsi="Segoe UI Symbol" w:eastAsia="MS Gothic" w:cs="Segoe UI Symbol"/>
                <w:i/>
                <w:i/>
                <w:iCs/>
                <w:color w:val="7B7B7B" w:themeColor="accent3" w:themeShade="bf"/>
                <w:sz w:val="20"/>
                <w:szCs w:val="20"/>
              </w:rPr>
            </w:pPr>
            <w:r>
              <w:rPr>
                <w:rFonts w:eastAsia="MS Gothic" w:cs="Segoe UI Symbol" w:ascii="Segoe UI Symbol" w:hAnsi="Segoe UI Symbol"/>
                <w:i/>
                <w:iCs/>
                <w:color w:val="7B7B7B" w:themeColor="accent3" w:themeShade="bf"/>
                <w:sz w:val="20"/>
                <w:szCs w:val="20"/>
              </w:rPr>
              <w:t xml:space="preserve">Saisir les informations </w:t>
            </w:r>
          </w:p>
          <w:p>
            <w:pPr>
              <w:pStyle w:val="Normal"/>
              <w:spacing w:lineRule="auto" w:line="240" w:before="0" w:after="0"/>
              <w:ind w:left="708" w:hanging="0"/>
              <w:rPr>
                <w:rFonts w:ascii="Segoe UI Symbol" w:hAnsi="Segoe UI Symbol" w:eastAsia="MS Gothic" w:cs="Segoe UI Symbol"/>
                <w:color w:val="767171" w:themeColor="background2" w:themeShade="80"/>
                <w:sz w:val="20"/>
                <w:szCs w:val="20"/>
              </w:rPr>
            </w:pPr>
            <w:r>
              <w:rPr>
                <w:rFonts w:eastAsia="MS Gothic" w:cs="Segoe UI Symbol" w:ascii="Segoe UI Symbol" w:hAnsi="Segoe UI Symbol"/>
                <w:color w:val="767171" w:themeColor="background2" w:themeShade="80"/>
                <w:sz w:val="20"/>
                <w:szCs w:val="20"/>
              </w:rPr>
            </w:r>
          </w:p>
          <w:p>
            <w:pPr>
              <w:pStyle w:val="Normal"/>
              <w:spacing w:lineRule="auto" w:line="240" w:before="0" w:after="0"/>
              <w:ind w:left="708" w:hanging="0"/>
              <w:rPr>
                <w:rFonts w:ascii="Open Sans" w:hAnsi="Open Sans" w:cs="Open Sans"/>
                <w:sz w:val="20"/>
                <w:szCs w:val="20"/>
              </w:rPr>
            </w:pPr>
            <w:r>
              <w:rPr>
                <w:rFonts w:cs="Open Sans" w:ascii="Open Sans" w:hAnsi="Open Sans"/>
                <w:sz w:val="20"/>
                <w:szCs w:val="20"/>
              </w:rPr>
            </w:r>
          </w:p>
        </w:tc>
      </w:tr>
    </w:tbl>
    <w:p>
      <w:pPr>
        <w:pStyle w:val="Normal"/>
        <w:rPr/>
      </w:pPr>
      <w:r>
        <w:rPr/>
      </w:r>
    </w:p>
    <w:p>
      <w:pPr>
        <w:pStyle w:val="Titre2"/>
        <w:jc w:val="center"/>
        <w:rPr/>
      </w:pPr>
      <w:bookmarkStart w:id="18" w:name="_Toc129812295"/>
      <w:bookmarkEnd w:id="18"/>
      <w:r>
        <w:rPr/>
        <w:t>LES ACTIONS DE CONCERTATION ET DE COORDINATION AVEC LES AUTRES ACTEURS DU TERRITOIRE</w:t>
      </w:r>
    </w:p>
    <w:p>
      <w:pPr>
        <w:pStyle w:val="Normal"/>
        <w:rPr/>
      </w:pPr>
      <w:r>
        <w:rPr/>
      </w:r>
    </w:p>
    <w:p>
      <w:pPr>
        <w:pStyle w:val="Soustitre"/>
        <w:rPr>
          <w:color w:val="FF0000"/>
          <w:lang w:eastAsia="fr-FR"/>
        </w:rPr>
      </w:pPr>
      <w:r>
        <w:rPr/>
        <w:t xml:space="preserve">Dans le cadre du référentiel national de l’accompagnement à la scolarité, vous devez inscrire votre projet en complémentarité avec : </w:t>
      </w:r>
      <w:r>
        <w:rPr>
          <w:lang w:eastAsia="fr-FR"/>
        </w:rPr>
        <w:t xml:space="preserve"> </w:t>
      </w:r>
    </w:p>
    <w:tbl>
      <w:tblPr>
        <w:tblStyle w:val="Grilledutableau"/>
        <w:tblW w:w="9350" w:type="dxa"/>
        <w:jc w:val="left"/>
        <w:tblInd w:w="0" w:type="dxa"/>
        <w:tblCellMar>
          <w:top w:w="0" w:type="dxa"/>
          <w:left w:w="108" w:type="dxa"/>
          <w:bottom w:w="0" w:type="dxa"/>
          <w:right w:w="108" w:type="dxa"/>
        </w:tblCellMar>
        <w:tblLook w:noVBand="1" w:val="04a0" w:noHBand="0" w:lastColumn="0" w:firstColumn="1" w:lastRow="0" w:firstRow="1"/>
      </w:tblPr>
      <w:tblGrid>
        <w:gridCol w:w="4675"/>
        <w:gridCol w:w="4674"/>
      </w:tblGrid>
      <w:tr>
        <w:trPr/>
        <w:tc>
          <w:tcPr>
            <w:tcW w:w="4675" w:type="dxa"/>
            <w:tcBorders>
              <w:top w:val="nil"/>
              <w:left w:val="nil"/>
              <w:bottom w:val="nil"/>
              <w:right w:val="nil"/>
              <w:insideH w:val="nil"/>
              <w:insideV w:val="nil"/>
            </w:tcBorders>
            <w:shd w:fill="auto" w:val="clear"/>
          </w:tcPr>
          <w:p>
            <w:pPr>
              <w:pStyle w:val="Normal"/>
              <w:spacing w:lineRule="auto" w:line="240" w:before="0" w:after="0"/>
              <w:rPr>
                <w:rFonts w:ascii="Open Sans" w:hAnsi="Open Sans" w:eastAsia="Times New Roman" w:cs="Open Sans"/>
                <w:b/>
                <w:b/>
                <w:bCs/>
                <w:color w:val="DF242C"/>
                <w:sz w:val="20"/>
                <w:szCs w:val="20"/>
                <w:lang w:eastAsia="fr-FR"/>
              </w:rPr>
            </w:pPr>
            <w:r>
              <w:rPr>
                <w:rFonts w:eastAsia="Times New Roman" w:cs="Open Sans" w:ascii="Open Sans" w:hAnsi="Open Sans"/>
                <w:sz w:val="20"/>
                <w:szCs w:val="20"/>
                <w:lang w:eastAsia="fr-FR"/>
              </w:rPr>
              <w:t>Un contrat éducatif local (CEL) ou projet éducatif local (PEL) </w:t>
            </w:r>
            <w:r>
              <w:rPr>
                <w:rFonts w:eastAsia="Times New Roman" w:cs="Open Sans" w:ascii="Open Sans" w:hAnsi="Open Sans"/>
                <w:b/>
                <w:bCs/>
                <w:color w:val="DF242C"/>
                <w:sz w:val="20"/>
                <w:szCs w:val="20"/>
                <w:lang w:eastAsia="fr-FR"/>
              </w:rPr>
              <w:t>*</w:t>
            </w:r>
          </w:p>
          <w:p>
            <w:pPr>
              <w:pStyle w:val="Normal"/>
              <w:spacing w:lineRule="auto" w:line="240" w:before="0" w:after="0"/>
              <w:rPr>
                <w:rFonts w:ascii="Open Sans" w:hAnsi="Open Sans" w:eastAsia="Times New Roman" w:cs="Open Sans"/>
                <w:sz w:val="20"/>
                <w:szCs w:val="20"/>
                <w:lang w:eastAsia="fr-FR"/>
              </w:rPr>
            </w:pPr>
            <w:r>
              <w:rPr>
                <w:rFonts w:eastAsia="Times New Roman" w:cs="Open Sans" w:ascii="Open Sans" w:hAnsi="Open Sans"/>
                <w:sz w:val="20"/>
                <w:szCs w:val="20"/>
                <w:lang w:eastAsia="fr-FR"/>
              </w:rPr>
            </w:r>
          </w:p>
        </w:tc>
        <w:tc>
          <w:tcPr>
            <w:tcW w:w="4674" w:type="dxa"/>
            <w:tcBorders>
              <w:top w:val="nil"/>
              <w:left w:val="nil"/>
              <w:bottom w:val="nil"/>
              <w:right w:val="nil"/>
              <w:insideH w:val="nil"/>
              <w:insideV w:val="nil"/>
            </w:tcBorders>
            <w:shd w:fill="auto" w:val="clear"/>
          </w:tcPr>
          <w:p>
            <w:pPr>
              <w:pStyle w:val="Normal"/>
              <w:spacing w:lineRule="auto" w:line="240" w:before="0" w:after="0"/>
              <w:ind w:left="708" w:hanging="0"/>
              <w:rPr>
                <w:rFonts w:ascii="Open Sans" w:hAnsi="Open Sans" w:cs="Open Sans"/>
                <w:color w:val="767171" w:themeColor="background2" w:themeShade="80"/>
                <w:sz w:val="20"/>
                <w:szCs w:val="20"/>
              </w:rPr>
            </w:pPr>
            <w:sdt>
              <w:sdtPr>
                <w14:checkbox>
                  <w14:checked w:val="0"/>
                  <w14:checkedState w:val="2612"/>
                  <w14:uncheckedState w:val="2610"/>
                </w14:checkbox>
              </w:sdtPr>
              <w:sdtContent>
                <w:r>
                  <w:rPr>
                    <w:rFonts w:eastAsia="MS Gothic" w:cs="Segoe UI Symbol" w:ascii="Segoe UI Symbol" w:hAnsi="Segoe UI Symbol"/>
                    <w:color w:val="767171" w:themeColor="background2" w:themeShade="80"/>
                    <w:sz w:val="20"/>
                    <w:szCs w:val="20"/>
                  </w:rPr>
                  <w:t>☐</w:t>
                </w:r>
              </w:sdtContent>
            </w:sdt>
            <w:r>
              <w:rPr>
                <w:rFonts w:cs="Open Sans" w:ascii="Open Sans" w:hAnsi="Open Sans"/>
                <w:i/>
                <w:iCs/>
                <w:color w:val="767171" w:themeColor="background2" w:themeShade="80"/>
                <w:sz w:val="20"/>
                <w:szCs w:val="20"/>
              </w:rPr>
              <w:t xml:space="preserve"> </w:t>
            </w:r>
            <w:r>
              <w:rPr>
                <w:rFonts w:cs="Open Sans" w:ascii="Open Sans" w:hAnsi="Open Sans"/>
                <w:color w:val="767171" w:themeColor="background2" w:themeShade="80"/>
                <w:sz w:val="20"/>
                <w:szCs w:val="20"/>
              </w:rPr>
              <w:t>Oui</w:t>
            </w:r>
            <w:r>
              <w:rPr>
                <w:rFonts w:cs="Open Sans" w:ascii="Open Sans" w:hAnsi="Open Sans"/>
                <w:i/>
                <w:iCs/>
                <w:color w:val="767171" w:themeColor="background2" w:themeShade="80"/>
                <w:sz w:val="20"/>
                <w:szCs w:val="20"/>
              </w:rPr>
              <w:t xml:space="preserve">           </w:t>
            </w:r>
            <w:sdt>
              <w:sdtPr>
                <w14:checkbox>
                  <w14:checked w:val="0"/>
                  <w14:checkedState w:val="2612"/>
                  <w14:uncheckedState w:val="2610"/>
                </w14:checkbox>
              </w:sdtPr>
              <w:sdtContent>
                <w:r>
                  <w:rPr>
                    <w:rFonts w:eastAsia="MS Gothic" w:cs="Segoe UI Symbol" w:ascii="Segoe UI Symbol" w:hAnsi="Segoe UI Symbol"/>
                    <w:color w:val="767171" w:themeColor="background2" w:themeShade="80"/>
                    <w:sz w:val="20"/>
                    <w:szCs w:val="20"/>
                  </w:rPr>
                  <w:t>☐</w:t>
                </w:r>
              </w:sdtContent>
            </w:sdt>
            <w:r>
              <w:rPr>
                <w:rFonts w:cs="Open Sans" w:ascii="Open Sans" w:hAnsi="Open Sans"/>
                <w:i/>
                <w:iCs/>
                <w:color w:val="767171" w:themeColor="background2" w:themeShade="80"/>
                <w:sz w:val="20"/>
                <w:szCs w:val="20"/>
              </w:rPr>
              <w:t xml:space="preserve"> </w:t>
            </w:r>
            <w:r>
              <w:rPr>
                <w:rFonts w:cs="Open Sans" w:ascii="Open Sans" w:hAnsi="Open Sans"/>
                <w:color w:val="767171" w:themeColor="background2" w:themeShade="80"/>
                <w:sz w:val="20"/>
                <w:szCs w:val="20"/>
              </w:rPr>
              <w:t>Non</w:t>
            </w:r>
          </w:p>
          <w:p>
            <w:pPr>
              <w:pStyle w:val="Normal"/>
              <w:spacing w:lineRule="auto" w:line="240" w:before="0" w:after="0"/>
              <w:ind w:left="708" w:hanging="0"/>
              <w:rPr>
                <w:rFonts w:ascii="Open Sans" w:hAnsi="Open Sans" w:cs="Open Sans"/>
                <w:sz w:val="20"/>
                <w:szCs w:val="20"/>
              </w:rPr>
            </w:pPr>
            <w:r>
              <w:rPr>
                <w:rFonts w:cs="Open Sans" w:ascii="Open Sans" w:hAnsi="Open Sans"/>
                <w:sz w:val="20"/>
                <w:szCs w:val="20"/>
              </w:rPr>
            </w:r>
          </w:p>
        </w:tc>
      </w:tr>
      <w:tr>
        <w:trPr/>
        <w:tc>
          <w:tcPr>
            <w:tcW w:w="4675" w:type="dxa"/>
            <w:tcBorders>
              <w:top w:val="nil"/>
              <w:left w:val="nil"/>
              <w:bottom w:val="nil"/>
              <w:right w:val="nil"/>
              <w:insideH w:val="nil"/>
              <w:insideV w:val="nil"/>
            </w:tcBorders>
            <w:shd w:fill="auto" w:val="clear"/>
          </w:tcPr>
          <w:p>
            <w:pPr>
              <w:pStyle w:val="Normal"/>
              <w:spacing w:lineRule="auto" w:line="240" w:before="0" w:after="0"/>
              <w:rPr>
                <w:rFonts w:ascii="Open Sans" w:hAnsi="Open Sans" w:eastAsia="Times New Roman" w:cs="Open Sans"/>
                <w:sz w:val="20"/>
                <w:szCs w:val="20"/>
                <w:lang w:eastAsia="fr-FR"/>
              </w:rPr>
            </w:pPr>
            <w:r>
              <w:rPr>
                <w:rFonts w:eastAsia="Times New Roman" w:cs="Open Sans" w:ascii="Open Sans" w:hAnsi="Open Sans"/>
                <w:sz w:val="20"/>
                <w:szCs w:val="20"/>
                <w:lang w:eastAsia="fr-FR"/>
              </w:rPr>
              <w:t>Un projet éducatif de territoire (PEDT) </w:t>
            </w:r>
            <w:r>
              <w:rPr>
                <w:rFonts w:eastAsia="Times New Roman" w:cs="Open Sans" w:ascii="Open Sans" w:hAnsi="Open Sans"/>
                <w:b/>
                <w:bCs/>
                <w:color w:val="DF242C"/>
                <w:sz w:val="20"/>
                <w:szCs w:val="20"/>
                <w:lang w:eastAsia="fr-FR"/>
              </w:rPr>
              <w:t>*</w:t>
            </w:r>
          </w:p>
        </w:tc>
        <w:tc>
          <w:tcPr>
            <w:tcW w:w="4674" w:type="dxa"/>
            <w:tcBorders>
              <w:top w:val="nil"/>
              <w:left w:val="nil"/>
              <w:bottom w:val="nil"/>
              <w:right w:val="nil"/>
              <w:insideH w:val="nil"/>
              <w:insideV w:val="nil"/>
            </w:tcBorders>
            <w:shd w:fill="auto" w:val="clear"/>
          </w:tcPr>
          <w:p>
            <w:pPr>
              <w:pStyle w:val="Normal"/>
              <w:spacing w:lineRule="auto" w:line="240" w:before="0" w:after="0"/>
              <w:ind w:left="708" w:hanging="0"/>
              <w:rPr>
                <w:rFonts w:ascii="Open Sans" w:hAnsi="Open Sans" w:cs="Open Sans"/>
                <w:color w:val="767171" w:themeColor="background2" w:themeShade="80"/>
                <w:sz w:val="20"/>
                <w:szCs w:val="20"/>
              </w:rPr>
            </w:pPr>
            <w:sdt>
              <w:sdtPr>
                <w14:checkbox>
                  <w14:checked w:val="0"/>
                  <w14:checkedState w:val="2612"/>
                  <w14:uncheckedState w:val="2610"/>
                </w14:checkbox>
              </w:sdtPr>
              <w:sdtContent>
                <w:r>
                  <w:rPr>
                    <w:rFonts w:eastAsia="MS Gothic" w:cs="Open Sans" w:ascii="MS Gothic" w:hAnsi="MS Gothic"/>
                    <w:color w:val="767171" w:themeColor="background2" w:themeShade="80"/>
                    <w:sz w:val="20"/>
                    <w:szCs w:val="20"/>
                  </w:rPr>
                  <w:t>☐</w:t>
                </w:r>
              </w:sdtContent>
            </w:sdt>
            <w:r>
              <w:rPr>
                <w:rFonts w:cs="Open Sans" w:ascii="Open Sans" w:hAnsi="Open Sans"/>
                <w:i/>
                <w:iCs/>
                <w:color w:val="767171" w:themeColor="background2" w:themeShade="80"/>
                <w:sz w:val="20"/>
                <w:szCs w:val="20"/>
              </w:rPr>
              <w:t xml:space="preserve"> </w:t>
            </w:r>
            <w:r>
              <w:rPr>
                <w:rFonts w:cs="Open Sans" w:ascii="Open Sans" w:hAnsi="Open Sans"/>
                <w:color w:val="767171" w:themeColor="background2" w:themeShade="80"/>
                <w:sz w:val="20"/>
                <w:szCs w:val="20"/>
              </w:rPr>
              <w:t>Oui</w:t>
            </w:r>
            <w:r>
              <w:rPr>
                <w:rFonts w:cs="Open Sans" w:ascii="Open Sans" w:hAnsi="Open Sans"/>
                <w:i/>
                <w:iCs/>
                <w:color w:val="767171" w:themeColor="background2" w:themeShade="80"/>
                <w:sz w:val="20"/>
                <w:szCs w:val="20"/>
              </w:rPr>
              <w:t xml:space="preserve">           </w:t>
            </w:r>
            <w:sdt>
              <w:sdtPr>
                <w14:checkbox>
                  <w14:checked w:val="0"/>
                  <w14:checkedState w:val="2612"/>
                  <w14:uncheckedState w:val="2610"/>
                </w14:checkbox>
              </w:sdtPr>
              <w:sdtContent>
                <w:r>
                  <w:rPr>
                    <w:rFonts w:eastAsia="MS Gothic" w:cs="Segoe UI Symbol" w:ascii="Segoe UI Symbol" w:hAnsi="Segoe UI Symbol"/>
                    <w:color w:val="767171" w:themeColor="background2" w:themeShade="80"/>
                    <w:sz w:val="20"/>
                    <w:szCs w:val="20"/>
                  </w:rPr>
                  <w:t>☐</w:t>
                </w:r>
              </w:sdtContent>
            </w:sdt>
            <w:r>
              <w:rPr>
                <w:rFonts w:cs="Open Sans" w:ascii="Open Sans" w:hAnsi="Open Sans"/>
                <w:i/>
                <w:iCs/>
                <w:color w:val="767171" w:themeColor="background2" w:themeShade="80"/>
                <w:sz w:val="20"/>
                <w:szCs w:val="20"/>
              </w:rPr>
              <w:t xml:space="preserve"> </w:t>
            </w:r>
            <w:r>
              <w:rPr>
                <w:rFonts w:cs="Open Sans" w:ascii="Open Sans" w:hAnsi="Open Sans"/>
                <w:color w:val="767171" w:themeColor="background2" w:themeShade="80"/>
                <w:sz w:val="20"/>
                <w:szCs w:val="20"/>
              </w:rPr>
              <w:t>Non</w:t>
            </w:r>
          </w:p>
          <w:p>
            <w:pPr>
              <w:pStyle w:val="Normal"/>
              <w:spacing w:lineRule="auto" w:line="240" w:before="0" w:after="0"/>
              <w:ind w:left="708" w:hanging="0"/>
              <w:rPr>
                <w:rFonts w:ascii="Open Sans" w:hAnsi="Open Sans" w:cs="Open Sans"/>
                <w:sz w:val="20"/>
                <w:szCs w:val="20"/>
              </w:rPr>
            </w:pPr>
            <w:r>
              <w:rPr>
                <w:rFonts w:cs="Open Sans" w:ascii="Open Sans" w:hAnsi="Open Sans"/>
                <w:sz w:val="20"/>
                <w:szCs w:val="20"/>
              </w:rPr>
            </w:r>
          </w:p>
        </w:tc>
      </w:tr>
      <w:tr>
        <w:trPr/>
        <w:tc>
          <w:tcPr>
            <w:tcW w:w="4675" w:type="dxa"/>
            <w:tcBorders>
              <w:top w:val="nil"/>
              <w:left w:val="nil"/>
              <w:bottom w:val="nil"/>
              <w:right w:val="nil"/>
              <w:insideH w:val="nil"/>
              <w:insideV w:val="nil"/>
            </w:tcBorders>
            <w:shd w:fill="auto" w:val="clear"/>
          </w:tcPr>
          <w:p>
            <w:pPr>
              <w:pStyle w:val="Normal"/>
              <w:spacing w:lineRule="auto" w:line="240" w:before="0" w:after="0"/>
              <w:rPr>
                <w:rFonts w:ascii="Open Sans" w:hAnsi="Open Sans" w:eastAsia="Times New Roman" w:cs="Open Sans"/>
                <w:sz w:val="20"/>
                <w:szCs w:val="20"/>
                <w:lang w:eastAsia="fr-FR"/>
              </w:rPr>
            </w:pPr>
            <w:r>
              <w:rPr>
                <w:rFonts w:eastAsia="Times New Roman" w:cs="Open Sans" w:ascii="Open Sans" w:hAnsi="Open Sans"/>
                <w:sz w:val="20"/>
                <w:szCs w:val="20"/>
                <w:lang w:eastAsia="fr-FR"/>
              </w:rPr>
              <w:t>Autre type de projet éducatif </w:t>
            </w:r>
            <w:r>
              <w:rPr>
                <w:rFonts w:eastAsia="Times New Roman" w:cs="Open Sans" w:ascii="Open Sans" w:hAnsi="Open Sans"/>
                <w:b/>
                <w:bCs/>
                <w:color w:val="DF242C"/>
                <w:sz w:val="20"/>
                <w:szCs w:val="20"/>
                <w:lang w:eastAsia="fr-FR"/>
              </w:rPr>
              <w:t>*</w:t>
            </w:r>
          </w:p>
        </w:tc>
        <w:tc>
          <w:tcPr>
            <w:tcW w:w="4674" w:type="dxa"/>
            <w:tcBorders>
              <w:top w:val="nil"/>
              <w:left w:val="nil"/>
              <w:bottom w:val="nil"/>
              <w:right w:val="nil"/>
              <w:insideH w:val="nil"/>
              <w:insideV w:val="nil"/>
            </w:tcBorders>
            <w:shd w:fill="auto" w:val="clear"/>
          </w:tcPr>
          <w:p>
            <w:pPr>
              <w:pStyle w:val="Normal"/>
              <w:spacing w:lineRule="auto" w:line="240" w:before="0" w:after="0"/>
              <w:ind w:left="708" w:hanging="0"/>
              <w:rPr>
                <w:rFonts w:ascii="Open Sans" w:hAnsi="Open Sans" w:cs="Open Sans"/>
                <w:color w:val="767171" w:themeColor="background2" w:themeShade="80"/>
                <w:sz w:val="20"/>
                <w:szCs w:val="20"/>
              </w:rPr>
            </w:pPr>
            <w:sdt>
              <w:sdtPr>
                <w14:checkbox>
                  <w14:checked w:val="0"/>
                  <w14:checkedState w:val="2612"/>
                  <w14:uncheckedState w:val="2610"/>
                </w14:checkbox>
              </w:sdtPr>
              <w:sdtContent>
                <w:r>
                  <w:rPr>
                    <w:rFonts w:eastAsia="MS Gothic" w:cs="Segoe UI Symbol" w:ascii="Segoe UI Symbol" w:hAnsi="Segoe UI Symbol"/>
                    <w:color w:val="767171" w:themeColor="background2" w:themeShade="80"/>
                    <w:sz w:val="20"/>
                    <w:szCs w:val="20"/>
                  </w:rPr>
                  <w:t>☐</w:t>
                </w:r>
              </w:sdtContent>
            </w:sdt>
            <w:r>
              <w:rPr>
                <w:rFonts w:cs="Open Sans" w:ascii="Open Sans" w:hAnsi="Open Sans"/>
                <w:i/>
                <w:iCs/>
                <w:color w:val="767171" w:themeColor="background2" w:themeShade="80"/>
                <w:sz w:val="20"/>
                <w:szCs w:val="20"/>
              </w:rPr>
              <w:t xml:space="preserve"> </w:t>
            </w:r>
            <w:r>
              <w:rPr>
                <w:rFonts w:cs="Open Sans" w:ascii="Open Sans" w:hAnsi="Open Sans"/>
                <w:color w:val="767171" w:themeColor="background2" w:themeShade="80"/>
                <w:sz w:val="20"/>
                <w:szCs w:val="20"/>
              </w:rPr>
              <w:t>Oui</w:t>
            </w:r>
            <w:r>
              <w:rPr>
                <w:rFonts w:cs="Open Sans" w:ascii="Open Sans" w:hAnsi="Open Sans"/>
                <w:i/>
                <w:iCs/>
                <w:color w:val="767171" w:themeColor="background2" w:themeShade="80"/>
                <w:sz w:val="20"/>
                <w:szCs w:val="20"/>
              </w:rPr>
              <w:t xml:space="preserve">           </w:t>
            </w:r>
            <w:sdt>
              <w:sdtPr>
                <w14:checkbox>
                  <w14:checked w:val="0"/>
                  <w14:checkedState w:val="2612"/>
                  <w14:uncheckedState w:val="2610"/>
                </w14:checkbox>
              </w:sdtPr>
              <w:sdtContent>
                <w:r>
                  <w:rPr>
                    <w:rFonts w:eastAsia="MS Gothic" w:cs="Segoe UI Symbol" w:ascii="Segoe UI Symbol" w:hAnsi="Segoe UI Symbol"/>
                    <w:color w:val="767171" w:themeColor="background2" w:themeShade="80"/>
                    <w:sz w:val="20"/>
                    <w:szCs w:val="20"/>
                  </w:rPr>
                  <w:t>☐</w:t>
                </w:r>
              </w:sdtContent>
            </w:sdt>
            <w:r>
              <w:rPr>
                <w:rFonts w:cs="Open Sans" w:ascii="Open Sans" w:hAnsi="Open Sans"/>
                <w:i/>
                <w:iCs/>
                <w:color w:val="767171" w:themeColor="background2" w:themeShade="80"/>
                <w:sz w:val="20"/>
                <w:szCs w:val="20"/>
              </w:rPr>
              <w:t xml:space="preserve"> </w:t>
            </w:r>
            <w:r>
              <w:rPr>
                <w:rFonts w:cs="Open Sans" w:ascii="Open Sans" w:hAnsi="Open Sans"/>
                <w:color w:val="767171" w:themeColor="background2" w:themeShade="80"/>
                <w:sz w:val="20"/>
                <w:szCs w:val="20"/>
              </w:rPr>
              <w:t>Non</w:t>
            </w:r>
          </w:p>
          <w:p>
            <w:pPr>
              <w:pStyle w:val="Normal"/>
              <w:spacing w:lineRule="auto" w:line="240" w:before="0" w:after="0"/>
              <w:ind w:left="708" w:hanging="0"/>
              <w:rPr>
                <w:rFonts w:ascii="Open Sans" w:hAnsi="Open Sans" w:cs="Open Sans"/>
                <w:color w:val="767171" w:themeColor="background2" w:themeShade="80"/>
                <w:sz w:val="20"/>
                <w:szCs w:val="20"/>
              </w:rPr>
            </w:pPr>
            <w:r>
              <w:rPr>
                <w:rFonts w:cs="Open Sans" w:ascii="Open Sans" w:hAnsi="Open Sans"/>
                <w:color w:val="767171" w:themeColor="background2" w:themeShade="80"/>
                <w:sz w:val="20"/>
                <w:szCs w:val="20"/>
              </w:rPr>
            </w:r>
          </w:p>
        </w:tc>
      </w:tr>
      <w:tr>
        <w:trPr/>
        <w:tc>
          <w:tcPr>
            <w:tcW w:w="4675" w:type="dxa"/>
            <w:tcBorders>
              <w:top w:val="nil"/>
              <w:left w:val="nil"/>
              <w:bottom w:val="nil"/>
              <w:right w:val="nil"/>
              <w:insideH w:val="nil"/>
              <w:insideV w:val="nil"/>
            </w:tcBorders>
            <w:shd w:fill="auto" w:val="clear"/>
          </w:tcPr>
          <w:p>
            <w:pPr>
              <w:pStyle w:val="Normal"/>
              <w:spacing w:lineRule="auto" w:line="240" w:before="0" w:after="0"/>
              <w:rPr>
                <w:rFonts w:ascii="Open Sans" w:hAnsi="Open Sans" w:eastAsia="Times New Roman" w:cs="Open Sans"/>
                <w:b/>
                <w:b/>
                <w:bCs/>
                <w:color w:val="DF242C"/>
                <w:sz w:val="20"/>
                <w:szCs w:val="20"/>
                <w:lang w:eastAsia="fr-FR"/>
              </w:rPr>
            </w:pPr>
            <w:r>
              <w:rPr>
                <w:rFonts w:eastAsia="Times New Roman" w:cs="Open Sans" w:ascii="Open Sans" w:hAnsi="Open Sans"/>
                <w:sz w:val="20"/>
                <w:szCs w:val="20"/>
                <w:lang w:eastAsia="fr-FR"/>
              </w:rPr>
              <w:t>Une équipe de Réussite éducative (PRE, DRE…) </w:t>
            </w:r>
            <w:r>
              <w:rPr>
                <w:rFonts w:eastAsia="Times New Roman" w:cs="Open Sans" w:ascii="Open Sans" w:hAnsi="Open Sans"/>
                <w:b/>
                <w:bCs/>
                <w:color w:val="DF242C"/>
                <w:sz w:val="20"/>
                <w:szCs w:val="20"/>
                <w:lang w:eastAsia="fr-FR"/>
              </w:rPr>
              <w:t>*</w:t>
            </w:r>
          </w:p>
          <w:p>
            <w:pPr>
              <w:pStyle w:val="Normal"/>
              <w:spacing w:lineRule="auto" w:line="240" w:before="0" w:after="0"/>
              <w:rPr>
                <w:rFonts w:ascii="Open Sans" w:hAnsi="Open Sans" w:eastAsia="Times New Roman" w:cs="Open Sans"/>
                <w:sz w:val="20"/>
                <w:szCs w:val="20"/>
                <w:lang w:eastAsia="fr-FR"/>
              </w:rPr>
            </w:pPr>
            <w:r>
              <w:rPr>
                <w:rFonts w:eastAsia="Times New Roman" w:cs="Open Sans" w:ascii="Open Sans" w:hAnsi="Open Sans"/>
                <w:sz w:val="20"/>
                <w:szCs w:val="20"/>
                <w:lang w:eastAsia="fr-FR"/>
              </w:rPr>
            </w:r>
          </w:p>
        </w:tc>
        <w:tc>
          <w:tcPr>
            <w:tcW w:w="4674" w:type="dxa"/>
            <w:tcBorders>
              <w:top w:val="nil"/>
              <w:left w:val="nil"/>
              <w:bottom w:val="nil"/>
              <w:right w:val="nil"/>
              <w:insideH w:val="nil"/>
              <w:insideV w:val="nil"/>
            </w:tcBorders>
            <w:shd w:fill="auto" w:val="clear"/>
          </w:tcPr>
          <w:p>
            <w:pPr>
              <w:pStyle w:val="Normal"/>
              <w:spacing w:lineRule="auto" w:line="240" w:before="0" w:after="0"/>
              <w:ind w:left="708" w:hanging="0"/>
              <w:rPr>
                <w:rFonts w:ascii="Open Sans" w:hAnsi="Open Sans" w:cs="Open Sans"/>
                <w:color w:val="767171" w:themeColor="background2" w:themeShade="80"/>
                <w:sz w:val="20"/>
                <w:szCs w:val="20"/>
              </w:rPr>
            </w:pPr>
            <w:sdt>
              <w:sdtPr>
                <w14:checkbox>
                  <w14:checked w:val="0"/>
                  <w14:checkedState w:val="2612"/>
                  <w14:uncheckedState w:val="2610"/>
                </w14:checkbox>
              </w:sdtPr>
              <w:sdtContent>
                <w:r>
                  <w:rPr>
                    <w:rFonts w:eastAsia="MS Gothic" w:cs="Open Sans" w:ascii="MS Gothic" w:hAnsi="MS Gothic"/>
                    <w:sz w:val="20"/>
                    <w:szCs w:val="20"/>
                  </w:rPr>
                  <w:t>☐</w:t>
                </w:r>
              </w:sdtContent>
            </w:sdt>
            <w:r>
              <w:rPr>
                <w:rFonts w:cs="Open Sans" w:ascii="Open Sans" w:hAnsi="Open Sans"/>
                <w:i/>
                <w:iCs/>
                <w:sz w:val="20"/>
                <w:szCs w:val="20"/>
              </w:rPr>
              <w:t xml:space="preserve"> </w:t>
            </w:r>
            <w:r>
              <w:rPr>
                <w:rFonts w:cs="Open Sans" w:ascii="Open Sans" w:hAnsi="Open Sans"/>
                <w:color w:val="767171" w:themeColor="background2" w:themeShade="80"/>
                <w:sz w:val="20"/>
                <w:szCs w:val="20"/>
              </w:rPr>
              <w:t>Oui</w:t>
            </w:r>
            <w:r>
              <w:rPr>
                <w:rFonts w:cs="Open Sans" w:ascii="Open Sans" w:hAnsi="Open Sans"/>
                <w:i/>
                <w:iCs/>
                <w:color w:val="767171" w:themeColor="background2" w:themeShade="80"/>
                <w:sz w:val="20"/>
                <w:szCs w:val="20"/>
              </w:rPr>
              <w:t xml:space="preserve">           </w:t>
            </w:r>
            <w:sdt>
              <w:sdtPr>
                <w14:checkbox>
                  <w14:checked w:val="0"/>
                  <w14:checkedState w:val="2612"/>
                  <w14:uncheckedState w:val="2610"/>
                </w14:checkbox>
              </w:sdtPr>
              <w:sdtContent>
                <w:r>
                  <w:rPr>
                    <w:rFonts w:eastAsia="MS Gothic" w:cs="Segoe UI Symbol" w:ascii="Segoe UI Symbol" w:hAnsi="Segoe UI Symbol"/>
                    <w:color w:val="767171" w:themeColor="background2" w:themeShade="80"/>
                    <w:sz w:val="20"/>
                    <w:szCs w:val="20"/>
                  </w:rPr>
                  <w:t>☐</w:t>
                </w:r>
              </w:sdtContent>
            </w:sdt>
            <w:r>
              <w:rPr>
                <w:rFonts w:cs="Open Sans" w:ascii="Open Sans" w:hAnsi="Open Sans"/>
                <w:i/>
                <w:iCs/>
                <w:color w:val="767171" w:themeColor="background2" w:themeShade="80"/>
                <w:sz w:val="20"/>
                <w:szCs w:val="20"/>
              </w:rPr>
              <w:t xml:space="preserve"> </w:t>
            </w:r>
            <w:r>
              <w:rPr>
                <w:rFonts w:cs="Open Sans" w:ascii="Open Sans" w:hAnsi="Open Sans"/>
                <w:color w:val="767171" w:themeColor="background2" w:themeShade="80"/>
                <w:sz w:val="20"/>
                <w:szCs w:val="20"/>
              </w:rPr>
              <w:t>Non</w:t>
            </w:r>
          </w:p>
          <w:p>
            <w:pPr>
              <w:pStyle w:val="Normal"/>
              <w:spacing w:lineRule="auto" w:line="240" w:before="0" w:after="0"/>
              <w:ind w:left="708" w:hanging="0"/>
              <w:rPr>
                <w:rFonts w:ascii="Open Sans" w:hAnsi="Open Sans" w:cs="Open Sans"/>
                <w:sz w:val="20"/>
                <w:szCs w:val="20"/>
              </w:rPr>
            </w:pPr>
            <w:r>
              <w:rPr>
                <w:rFonts w:cs="Open Sans" w:ascii="Open Sans" w:hAnsi="Open Sans"/>
                <w:sz w:val="20"/>
                <w:szCs w:val="20"/>
              </w:rPr>
            </w:r>
          </w:p>
        </w:tc>
      </w:tr>
      <w:tr>
        <w:trPr/>
        <w:tc>
          <w:tcPr>
            <w:tcW w:w="4675" w:type="dxa"/>
            <w:tcBorders>
              <w:top w:val="nil"/>
              <w:left w:val="nil"/>
              <w:bottom w:val="nil"/>
              <w:right w:val="nil"/>
              <w:insideH w:val="nil"/>
              <w:insideV w:val="nil"/>
            </w:tcBorders>
            <w:shd w:fill="auto" w:val="clear"/>
          </w:tcPr>
          <w:p>
            <w:pPr>
              <w:pStyle w:val="Normal"/>
              <w:spacing w:lineRule="auto" w:line="240" w:before="0" w:after="0"/>
              <w:rPr>
                <w:rFonts w:ascii="Open Sans" w:hAnsi="Open Sans" w:eastAsia="Times New Roman" w:cs="Open Sans"/>
                <w:b/>
                <w:b/>
                <w:bCs/>
                <w:color w:val="DF242C"/>
                <w:sz w:val="20"/>
                <w:szCs w:val="20"/>
                <w:lang w:eastAsia="fr-FR"/>
              </w:rPr>
            </w:pPr>
            <w:r>
              <w:rPr>
                <w:rFonts w:eastAsia="Times New Roman" w:cs="Open Sans" w:ascii="Open Sans" w:hAnsi="Open Sans"/>
                <w:sz w:val="20"/>
                <w:szCs w:val="20"/>
                <w:lang w:eastAsia="fr-FR"/>
              </w:rPr>
              <w:t>Autres équipements sociaux du quartier (structure animation de la vie sociale, etc.) </w:t>
            </w:r>
            <w:r>
              <w:rPr>
                <w:rFonts w:eastAsia="Times New Roman" w:cs="Open Sans" w:ascii="Open Sans" w:hAnsi="Open Sans"/>
                <w:b/>
                <w:bCs/>
                <w:color w:val="DF242C"/>
                <w:sz w:val="20"/>
                <w:szCs w:val="20"/>
                <w:lang w:eastAsia="fr-FR"/>
              </w:rPr>
              <w:t>*</w:t>
            </w:r>
          </w:p>
          <w:p>
            <w:pPr>
              <w:pStyle w:val="Normal"/>
              <w:spacing w:lineRule="auto" w:line="240" w:before="0" w:after="0"/>
              <w:rPr>
                <w:rFonts w:ascii="Open Sans" w:hAnsi="Open Sans" w:eastAsia="Times New Roman" w:cs="Open Sans"/>
                <w:sz w:val="20"/>
                <w:szCs w:val="20"/>
                <w:lang w:eastAsia="fr-FR"/>
              </w:rPr>
            </w:pPr>
            <w:r>
              <w:rPr>
                <w:rFonts w:eastAsia="Times New Roman" w:cs="Open Sans" w:ascii="Open Sans" w:hAnsi="Open Sans"/>
                <w:sz w:val="20"/>
                <w:szCs w:val="20"/>
                <w:lang w:eastAsia="fr-FR"/>
              </w:rPr>
            </w:r>
          </w:p>
        </w:tc>
        <w:tc>
          <w:tcPr>
            <w:tcW w:w="4674" w:type="dxa"/>
            <w:tcBorders>
              <w:top w:val="nil"/>
              <w:left w:val="nil"/>
              <w:bottom w:val="nil"/>
              <w:right w:val="nil"/>
              <w:insideH w:val="nil"/>
              <w:insideV w:val="nil"/>
            </w:tcBorders>
            <w:shd w:fill="auto" w:val="clear"/>
          </w:tcPr>
          <w:p>
            <w:pPr>
              <w:pStyle w:val="Normal"/>
              <w:spacing w:lineRule="auto" w:line="240" w:before="0" w:after="0"/>
              <w:ind w:left="708" w:hanging="0"/>
              <w:rPr>
                <w:rFonts w:ascii="Open Sans" w:hAnsi="Open Sans" w:cs="Open Sans"/>
                <w:color w:val="767171" w:themeColor="background2" w:themeShade="80"/>
                <w:sz w:val="20"/>
                <w:szCs w:val="20"/>
              </w:rPr>
            </w:pPr>
            <w:sdt>
              <w:sdtPr>
                <w14:checkbox>
                  <w14:checked w:val="0"/>
                  <w14:checkedState w:val="2612"/>
                  <w14:uncheckedState w:val="2610"/>
                </w14:checkbox>
              </w:sdtPr>
              <w:sdtContent>
                <w:r>
                  <w:rPr>
                    <w:rFonts w:eastAsia="MS Gothic" w:cs="Segoe UI Symbol" w:ascii="Segoe UI Symbol" w:hAnsi="Segoe UI Symbol"/>
                    <w:color w:val="767171" w:themeColor="background2" w:themeShade="80"/>
                    <w:sz w:val="20"/>
                    <w:szCs w:val="20"/>
                  </w:rPr>
                  <w:t>☐</w:t>
                </w:r>
              </w:sdtContent>
            </w:sdt>
            <w:r>
              <w:rPr>
                <w:rFonts w:cs="Open Sans" w:ascii="Open Sans" w:hAnsi="Open Sans"/>
                <w:i/>
                <w:iCs/>
                <w:color w:val="767171" w:themeColor="background2" w:themeShade="80"/>
                <w:sz w:val="20"/>
                <w:szCs w:val="20"/>
              </w:rPr>
              <w:t xml:space="preserve"> </w:t>
            </w:r>
            <w:r>
              <w:rPr>
                <w:rFonts w:cs="Open Sans" w:ascii="Open Sans" w:hAnsi="Open Sans"/>
                <w:color w:val="767171" w:themeColor="background2" w:themeShade="80"/>
                <w:sz w:val="20"/>
                <w:szCs w:val="20"/>
              </w:rPr>
              <w:t>Oui</w:t>
            </w:r>
            <w:r>
              <w:rPr>
                <w:rFonts w:cs="Open Sans" w:ascii="Open Sans" w:hAnsi="Open Sans"/>
                <w:i/>
                <w:iCs/>
                <w:color w:val="767171" w:themeColor="background2" w:themeShade="80"/>
                <w:sz w:val="20"/>
                <w:szCs w:val="20"/>
              </w:rPr>
              <w:t xml:space="preserve">           </w:t>
            </w:r>
            <w:sdt>
              <w:sdtPr>
                <w14:checkbox>
                  <w14:checked w:val="0"/>
                  <w14:checkedState w:val="2612"/>
                  <w14:uncheckedState w:val="2610"/>
                </w14:checkbox>
              </w:sdtPr>
              <w:sdtContent>
                <w:r>
                  <w:rPr>
                    <w:rFonts w:eastAsia="MS Gothic" w:cs="Segoe UI Symbol" w:ascii="Segoe UI Symbol" w:hAnsi="Segoe UI Symbol"/>
                    <w:color w:val="767171" w:themeColor="background2" w:themeShade="80"/>
                    <w:sz w:val="20"/>
                    <w:szCs w:val="20"/>
                  </w:rPr>
                  <w:t>☐</w:t>
                </w:r>
              </w:sdtContent>
            </w:sdt>
            <w:r>
              <w:rPr>
                <w:rFonts w:cs="Open Sans" w:ascii="Open Sans" w:hAnsi="Open Sans"/>
                <w:i/>
                <w:iCs/>
                <w:color w:val="767171" w:themeColor="background2" w:themeShade="80"/>
                <w:sz w:val="20"/>
                <w:szCs w:val="20"/>
              </w:rPr>
              <w:t xml:space="preserve"> </w:t>
            </w:r>
            <w:r>
              <w:rPr>
                <w:rFonts w:cs="Open Sans" w:ascii="Open Sans" w:hAnsi="Open Sans"/>
                <w:color w:val="767171" w:themeColor="background2" w:themeShade="80"/>
                <w:sz w:val="20"/>
                <w:szCs w:val="20"/>
              </w:rPr>
              <w:t>Non</w:t>
            </w:r>
          </w:p>
          <w:p>
            <w:pPr>
              <w:pStyle w:val="Normal"/>
              <w:spacing w:lineRule="auto" w:line="240" w:before="0" w:after="0"/>
              <w:ind w:left="708" w:hanging="0"/>
              <w:rPr>
                <w:rFonts w:ascii="Open Sans" w:hAnsi="Open Sans" w:cs="Open Sans"/>
                <w:sz w:val="20"/>
                <w:szCs w:val="20"/>
              </w:rPr>
            </w:pPr>
            <w:r>
              <w:rPr>
                <w:rFonts w:cs="Open Sans" w:ascii="Open Sans" w:hAnsi="Open Sans"/>
                <w:sz w:val="20"/>
                <w:szCs w:val="20"/>
              </w:rPr>
            </w:r>
          </w:p>
        </w:tc>
      </w:tr>
      <w:tr>
        <w:trPr/>
        <w:tc>
          <w:tcPr>
            <w:tcW w:w="4675" w:type="dxa"/>
            <w:tcBorders>
              <w:top w:val="nil"/>
              <w:left w:val="nil"/>
              <w:bottom w:val="nil"/>
              <w:right w:val="nil"/>
              <w:insideH w:val="nil"/>
              <w:insideV w:val="nil"/>
            </w:tcBorders>
            <w:shd w:fill="auto" w:val="clear"/>
          </w:tcPr>
          <w:p>
            <w:pPr>
              <w:pStyle w:val="Normal"/>
              <w:spacing w:lineRule="auto" w:line="240" w:before="0" w:after="0"/>
              <w:rPr>
                <w:rFonts w:ascii="Open Sans" w:hAnsi="Open Sans" w:eastAsia="Times New Roman" w:cs="Open Sans"/>
                <w:i/>
                <w:i/>
                <w:iCs/>
                <w:color w:val="000000" w:themeColor="text1"/>
                <w:sz w:val="20"/>
                <w:szCs w:val="20"/>
                <w:lang w:eastAsia="fr-FR"/>
              </w:rPr>
            </w:pPr>
            <w:r>
              <w:rPr>
                <w:rFonts w:eastAsia="Times New Roman" w:cs="Open Sans" w:ascii="Open Sans" w:hAnsi="Open Sans"/>
                <w:i/>
                <w:iCs/>
                <w:color w:val="000000" w:themeColor="text1"/>
                <w:sz w:val="20"/>
                <w:szCs w:val="20"/>
                <w:lang w:eastAsia="fr-FR"/>
              </w:rPr>
              <w:t>Si « non » aux 5 questions, cette question apparait</w:t>
            </w:r>
          </w:p>
          <w:p>
            <w:pPr>
              <w:pStyle w:val="Normal"/>
              <w:spacing w:lineRule="auto" w:line="240" w:before="0" w:after="0"/>
              <w:rPr>
                <w:rFonts w:ascii="Open Sans" w:hAnsi="Open Sans" w:eastAsia="Times New Roman" w:cs="Open Sans"/>
                <w:sz w:val="20"/>
                <w:szCs w:val="20"/>
                <w:lang w:eastAsia="fr-FR"/>
              </w:rPr>
            </w:pPr>
            <w:r>
              <w:rPr>
                <w:rFonts w:eastAsia="Times New Roman" w:cs="Open Sans" w:ascii="Open Sans" w:hAnsi="Open Sans"/>
                <w:sz w:val="20"/>
                <w:szCs w:val="20"/>
                <w:lang w:eastAsia="fr-FR"/>
              </w:rPr>
            </w:r>
          </w:p>
          <w:p>
            <w:pPr>
              <w:pStyle w:val="Normal"/>
              <w:spacing w:lineRule="auto" w:line="240" w:before="0" w:after="0"/>
              <w:rPr>
                <w:rFonts w:ascii="Open Sans" w:hAnsi="Open Sans" w:eastAsia="Times New Roman" w:cs="Open Sans"/>
                <w:sz w:val="20"/>
                <w:szCs w:val="20"/>
                <w:lang w:eastAsia="fr-FR"/>
              </w:rPr>
            </w:pPr>
            <w:r>
              <w:rPr>
                <w:rFonts w:eastAsia="Times New Roman" w:cs="Open Sans" w:ascii="Open Sans" w:hAnsi="Open Sans"/>
                <w:sz w:val="20"/>
                <w:szCs w:val="20"/>
                <w:lang w:eastAsia="fr-FR"/>
              </w:rPr>
              <w:t xml:space="preserve">Si aucune association avec un autre projet éducatif, pourquoi ? </w:t>
            </w:r>
            <w:r>
              <w:rPr>
                <w:rFonts w:eastAsia="Times New Roman" w:cs="Open Sans" w:ascii="Open Sans" w:hAnsi="Open Sans"/>
                <w:color w:val="FF0000"/>
                <w:sz w:val="20"/>
                <w:szCs w:val="20"/>
                <w:lang w:eastAsia="fr-FR"/>
              </w:rPr>
              <w:t>*</w:t>
            </w:r>
          </w:p>
          <w:p>
            <w:pPr>
              <w:pStyle w:val="Normal"/>
              <w:spacing w:lineRule="auto" w:line="240" w:before="0" w:after="0"/>
              <w:rPr>
                <w:rFonts w:ascii="Open Sans" w:hAnsi="Open Sans" w:eastAsia="Times New Roman" w:cs="Open Sans"/>
                <w:sz w:val="20"/>
                <w:szCs w:val="20"/>
                <w:lang w:eastAsia="fr-FR"/>
              </w:rPr>
            </w:pPr>
            <w:r>
              <w:rPr>
                <w:rFonts w:eastAsia="Times New Roman" w:cs="Open Sans" w:ascii="Open Sans" w:hAnsi="Open Sans"/>
                <w:sz w:val="20"/>
                <w:szCs w:val="20"/>
                <w:lang w:eastAsia="fr-FR"/>
              </w:rPr>
            </w:r>
          </w:p>
        </w:tc>
        <w:tc>
          <w:tcPr>
            <w:tcW w:w="4674" w:type="dxa"/>
            <w:tcBorders>
              <w:top w:val="nil"/>
              <w:left w:val="nil"/>
              <w:bottom w:val="nil"/>
              <w:right w:val="nil"/>
              <w:insideH w:val="nil"/>
              <w:insideV w:val="nil"/>
            </w:tcBorders>
            <w:shd w:fill="auto" w:val="clear"/>
          </w:tcPr>
          <w:p>
            <w:pPr>
              <w:pStyle w:val="Normal"/>
              <w:spacing w:lineRule="auto" w:line="240" w:before="0" w:after="0"/>
              <w:ind w:left="708" w:hanging="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r>
          </w:p>
          <w:p>
            <w:pPr>
              <w:pStyle w:val="Normal"/>
              <w:spacing w:lineRule="auto" w:line="240" w:before="0" w:after="0"/>
              <w:ind w:left="708" w:hanging="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r>
          </w:p>
          <w:p>
            <w:pPr>
              <w:pStyle w:val="Normal"/>
              <w:spacing w:lineRule="auto" w:line="240" w:before="0" w:after="0"/>
              <w:ind w:left="708" w:hanging="0"/>
              <w:rPr>
                <w:rFonts w:ascii="Open Sans" w:hAnsi="Open Sans" w:cs="Open Sans"/>
                <w:i/>
                <w:i/>
                <w:iCs/>
                <w:color w:val="767171" w:themeColor="background2" w:themeShade="80"/>
                <w:sz w:val="20"/>
                <w:szCs w:val="20"/>
                <w:shd w:fill="FFFF00" w:val="clear"/>
              </w:rPr>
            </w:pPr>
            <w:r>
              <w:rPr>
                <w:rFonts w:cs="Open Sans" w:ascii="Open Sans" w:hAnsi="Open Sans"/>
                <w:i/>
                <w:iCs/>
                <w:color w:val="767171" w:themeColor="background2" w:themeShade="80"/>
                <w:sz w:val="20"/>
                <w:szCs w:val="20"/>
              </w:rPr>
              <w:t>Saisissez les informations</w:t>
            </w:r>
          </w:p>
        </w:tc>
      </w:tr>
    </w:tbl>
    <w:p>
      <w:pPr>
        <w:pStyle w:val="Soustitre"/>
        <w:rPr>
          <w:lang w:eastAsia="fr-FR"/>
        </w:rPr>
      </w:pPr>
      <w:r>
        <w:rPr>
          <w:lang w:eastAsia="fr-FR"/>
        </w:rPr>
        <w:t> </w:t>
      </w:r>
    </w:p>
    <w:tbl>
      <w:tblPr>
        <w:tblStyle w:val="Grilledutableau"/>
        <w:tblW w:w="9350" w:type="dxa"/>
        <w:jc w:val="left"/>
        <w:tblInd w:w="0" w:type="dxa"/>
        <w:tblCellMar>
          <w:top w:w="0" w:type="dxa"/>
          <w:left w:w="108" w:type="dxa"/>
          <w:bottom w:w="0" w:type="dxa"/>
          <w:right w:w="108" w:type="dxa"/>
        </w:tblCellMar>
        <w:tblLook w:noVBand="1" w:val="04a0" w:noHBand="0" w:lastColumn="0" w:firstColumn="1" w:lastRow="0" w:firstRow="1"/>
      </w:tblPr>
      <w:tblGrid>
        <w:gridCol w:w="4675"/>
        <w:gridCol w:w="4674"/>
      </w:tblGrid>
      <w:tr>
        <w:trPr/>
        <w:tc>
          <w:tcPr>
            <w:tcW w:w="4675" w:type="dxa"/>
            <w:tcBorders>
              <w:top w:val="nil"/>
              <w:left w:val="nil"/>
              <w:bottom w:val="nil"/>
              <w:right w:val="nil"/>
              <w:insideH w:val="nil"/>
              <w:insideV w:val="nil"/>
            </w:tcBorders>
            <w:shd w:fill="auto" w:val="clear"/>
          </w:tcPr>
          <w:p>
            <w:pPr>
              <w:pStyle w:val="Normal"/>
              <w:spacing w:lineRule="auto" w:line="240" w:before="0" w:after="0"/>
              <w:rPr>
                <w:rFonts w:ascii="Open Sans" w:hAnsi="Open Sans" w:eastAsia="Times New Roman" w:cs="Open Sans"/>
                <w:b/>
                <w:b/>
                <w:bCs/>
                <w:color w:val="DF242C"/>
                <w:sz w:val="20"/>
                <w:szCs w:val="20"/>
                <w:lang w:eastAsia="fr-FR"/>
              </w:rPr>
            </w:pPr>
            <w:r>
              <w:rPr>
                <w:rFonts w:eastAsia="Times New Roman" w:cs="Open Sans" w:ascii="Open Sans" w:hAnsi="Open Sans"/>
                <w:sz w:val="20"/>
                <w:szCs w:val="20"/>
                <w:lang w:eastAsia="fr-FR"/>
              </w:rPr>
              <w:t>Participation aux rencontres ou initiatives proposées dans le cadre de l’animation départementale ? </w:t>
            </w:r>
            <w:r>
              <w:rPr>
                <w:rFonts w:eastAsia="Times New Roman" w:cs="Open Sans" w:ascii="Open Sans" w:hAnsi="Open Sans"/>
                <w:b/>
                <w:bCs/>
                <w:color w:val="DF242C"/>
                <w:sz w:val="20"/>
                <w:szCs w:val="20"/>
                <w:lang w:eastAsia="fr-FR"/>
              </w:rPr>
              <w:t xml:space="preserve">* </w:t>
            </w:r>
          </w:p>
          <w:p>
            <w:pPr>
              <w:pStyle w:val="Normal"/>
              <w:spacing w:lineRule="auto" w:line="240" w:before="0" w:after="0"/>
              <w:rPr>
                <w:rFonts w:ascii="Open Sans" w:hAnsi="Open Sans" w:eastAsia="Times New Roman" w:cs="Open Sans"/>
                <w:sz w:val="20"/>
                <w:szCs w:val="20"/>
                <w:lang w:eastAsia="fr-FR"/>
              </w:rPr>
            </w:pPr>
            <w:r>
              <w:rPr>
                <w:rFonts w:eastAsia="Times New Roman" w:cs="Open Sans" w:ascii="Open Sans" w:hAnsi="Open Sans"/>
                <w:sz w:val="20"/>
                <w:szCs w:val="20"/>
                <w:lang w:eastAsia="fr-FR"/>
              </w:rPr>
            </w:r>
          </w:p>
        </w:tc>
        <w:tc>
          <w:tcPr>
            <w:tcW w:w="4674" w:type="dxa"/>
            <w:tcBorders>
              <w:top w:val="nil"/>
              <w:left w:val="nil"/>
              <w:bottom w:val="nil"/>
              <w:right w:val="nil"/>
              <w:insideH w:val="nil"/>
              <w:insideV w:val="nil"/>
            </w:tcBorders>
            <w:shd w:fill="auto" w:val="clear"/>
          </w:tcPr>
          <w:p>
            <w:pPr>
              <w:pStyle w:val="Normal"/>
              <w:spacing w:lineRule="auto" w:line="240" w:before="0" w:after="0"/>
              <w:ind w:left="708" w:hanging="0"/>
              <w:rPr>
                <w:rFonts w:ascii="Open Sans" w:hAnsi="Open Sans" w:cs="Open Sans"/>
                <w:color w:val="767171" w:themeColor="background2" w:themeShade="80"/>
                <w:sz w:val="20"/>
                <w:szCs w:val="20"/>
              </w:rPr>
            </w:pPr>
            <w:sdt>
              <w:sdtPr>
                <w14:checkbox>
                  <w14:checked w:val="0"/>
                  <w14:checkedState w:val="2612"/>
                  <w14:uncheckedState w:val="2610"/>
                </w14:checkbox>
              </w:sdtPr>
              <w:sdtContent>
                <w:r>
                  <w:rPr>
                    <w:rFonts w:eastAsia="MS Gothic" w:cs="Open Sans" w:ascii="MS Gothic" w:hAnsi="MS Gothic"/>
                    <w:color w:val="767171" w:themeColor="background2" w:themeShade="80"/>
                    <w:sz w:val="20"/>
                    <w:szCs w:val="20"/>
                  </w:rPr>
                  <w:t>☐</w:t>
                </w:r>
              </w:sdtContent>
            </w:sdt>
            <w:r>
              <w:rPr>
                <w:rFonts w:cs="Open Sans" w:ascii="Open Sans" w:hAnsi="Open Sans"/>
                <w:i/>
                <w:iCs/>
                <w:color w:val="767171" w:themeColor="background2" w:themeShade="80"/>
                <w:sz w:val="20"/>
                <w:szCs w:val="20"/>
              </w:rPr>
              <w:t xml:space="preserve"> </w:t>
            </w:r>
            <w:r>
              <w:rPr>
                <w:rFonts w:cs="Open Sans" w:ascii="Open Sans" w:hAnsi="Open Sans"/>
                <w:color w:val="767171" w:themeColor="background2" w:themeShade="80"/>
                <w:sz w:val="20"/>
                <w:szCs w:val="20"/>
              </w:rPr>
              <w:t>Oui</w:t>
            </w:r>
            <w:r>
              <w:rPr>
                <w:rFonts w:cs="Open Sans" w:ascii="Open Sans" w:hAnsi="Open Sans"/>
                <w:i/>
                <w:iCs/>
                <w:color w:val="767171" w:themeColor="background2" w:themeShade="80"/>
                <w:sz w:val="20"/>
                <w:szCs w:val="20"/>
              </w:rPr>
              <w:t xml:space="preserve">           </w:t>
            </w:r>
            <w:sdt>
              <w:sdtPr>
                <w14:checkbox>
                  <w14:checked w:val="0"/>
                  <w14:checkedState w:val="2612"/>
                  <w14:uncheckedState w:val="2610"/>
                </w14:checkbox>
              </w:sdtPr>
              <w:sdtContent>
                <w:r>
                  <w:rPr>
                    <w:rFonts w:eastAsia="MS Gothic" w:cs="Segoe UI Symbol" w:ascii="Segoe UI Symbol" w:hAnsi="Segoe UI Symbol"/>
                    <w:color w:val="767171" w:themeColor="background2" w:themeShade="80"/>
                    <w:sz w:val="20"/>
                    <w:szCs w:val="20"/>
                  </w:rPr>
                  <w:t>☐</w:t>
                </w:r>
              </w:sdtContent>
            </w:sdt>
            <w:r>
              <w:rPr>
                <w:rFonts w:cs="Open Sans" w:ascii="Open Sans" w:hAnsi="Open Sans"/>
                <w:i/>
                <w:iCs/>
                <w:color w:val="767171" w:themeColor="background2" w:themeShade="80"/>
                <w:sz w:val="20"/>
                <w:szCs w:val="20"/>
              </w:rPr>
              <w:t xml:space="preserve"> </w:t>
            </w:r>
            <w:r>
              <w:rPr>
                <w:rFonts w:cs="Open Sans" w:ascii="Open Sans" w:hAnsi="Open Sans"/>
                <w:color w:val="767171" w:themeColor="background2" w:themeShade="80"/>
                <w:sz w:val="20"/>
                <w:szCs w:val="20"/>
              </w:rPr>
              <w:t>Non</w:t>
            </w:r>
          </w:p>
          <w:p>
            <w:pPr>
              <w:pStyle w:val="Normal"/>
              <w:spacing w:lineRule="auto" w:line="240" w:before="0" w:after="0"/>
              <w:ind w:left="708" w:hanging="0"/>
              <w:rPr>
                <w:rFonts w:ascii="Open Sans" w:hAnsi="Open Sans" w:cs="Open Sans"/>
                <w:sz w:val="20"/>
                <w:szCs w:val="20"/>
              </w:rPr>
            </w:pPr>
            <w:r>
              <w:rPr>
                <w:rFonts w:cs="Open Sans" w:ascii="Open Sans" w:hAnsi="Open Sans"/>
                <w:sz w:val="20"/>
                <w:szCs w:val="20"/>
              </w:rPr>
            </w:r>
          </w:p>
        </w:tc>
      </w:tr>
      <w:tr>
        <w:trPr/>
        <w:tc>
          <w:tcPr>
            <w:tcW w:w="4675" w:type="dxa"/>
            <w:tcBorders>
              <w:top w:val="nil"/>
              <w:left w:val="nil"/>
              <w:bottom w:val="nil"/>
              <w:right w:val="nil"/>
              <w:insideH w:val="nil"/>
              <w:insideV w:val="nil"/>
            </w:tcBorders>
            <w:shd w:fill="auto" w:val="clear"/>
          </w:tcPr>
          <w:p>
            <w:pPr>
              <w:pStyle w:val="Normal"/>
              <w:spacing w:lineRule="auto" w:line="240" w:before="0" w:after="0"/>
              <w:rPr>
                <w:rFonts w:ascii="Open Sans" w:hAnsi="Open Sans" w:eastAsia="Times New Roman" w:cs="Open Sans"/>
                <w:sz w:val="20"/>
                <w:szCs w:val="20"/>
                <w:lang w:eastAsia="fr-FR"/>
              </w:rPr>
            </w:pPr>
            <w:r>
              <w:rPr>
                <w:rFonts w:eastAsia="Times New Roman" w:cs="Open Sans" w:ascii="Open Sans" w:hAnsi="Open Sans"/>
                <w:sz w:val="20"/>
                <w:szCs w:val="20"/>
                <w:lang w:eastAsia="fr-FR"/>
              </w:rPr>
              <w:t xml:space="preserve">Si Non, pourquoi ? </w:t>
            </w:r>
            <w:r>
              <w:rPr>
                <w:rFonts w:eastAsia="Times New Roman" w:cs="Open Sans" w:ascii="Open Sans" w:hAnsi="Open Sans"/>
                <w:color w:val="FF0000"/>
                <w:sz w:val="20"/>
                <w:szCs w:val="20"/>
                <w:lang w:eastAsia="fr-FR"/>
              </w:rPr>
              <w:t>*</w:t>
            </w:r>
          </w:p>
        </w:tc>
        <w:tc>
          <w:tcPr>
            <w:tcW w:w="4674" w:type="dxa"/>
            <w:tcBorders>
              <w:top w:val="nil"/>
              <w:left w:val="nil"/>
              <w:bottom w:val="nil"/>
              <w:right w:val="nil"/>
              <w:insideH w:val="nil"/>
              <w:insideV w:val="nil"/>
            </w:tcBorders>
            <w:shd w:fill="auto" w:val="clear"/>
          </w:tcPr>
          <w:p>
            <w:pPr>
              <w:pStyle w:val="Normal"/>
              <w:spacing w:lineRule="auto" w:line="240" w:before="0" w:after="0"/>
              <w:rPr>
                <w:rFonts w:ascii="Open Sans" w:hAnsi="Open Sans" w:cs="Open Sans"/>
                <w:color w:val="767171" w:themeColor="background2" w:themeShade="80"/>
                <w:sz w:val="20"/>
                <w:szCs w:val="20"/>
              </w:rPr>
            </w:pPr>
            <w:r>
              <w:rPr>
                <w:i/>
                <w:iCs/>
                <w:color w:val="767171" w:themeColor="background2" w:themeShade="80"/>
              </w:rPr>
              <w:t xml:space="preserve">               </w:t>
            </w:r>
            <w:r>
              <w:rPr>
                <w:i/>
                <w:iCs/>
                <w:color w:val="767171" w:themeColor="background2" w:themeShade="80"/>
              </w:rPr>
              <w:t>Saisir les informations</w:t>
            </w:r>
          </w:p>
        </w:tc>
      </w:tr>
    </w:tbl>
    <w:p>
      <w:pPr>
        <w:pStyle w:val="Normal"/>
        <w:rPr/>
      </w:pPr>
      <w:r>
        <w:rPr/>
      </w:r>
    </w:p>
    <w:p>
      <w:pPr>
        <w:pStyle w:val="Normal"/>
        <w:rPr/>
      </w:pPr>
      <w:r>
        <w:rPr/>
      </w:r>
    </w:p>
    <w:p>
      <w:pPr>
        <w:pStyle w:val="Titre2"/>
        <w:jc w:val="center"/>
        <w:rPr/>
      </w:pPr>
      <w:bookmarkStart w:id="19" w:name="_Toc129812296"/>
      <w:bookmarkEnd w:id="19"/>
      <w:r>
        <w:rPr/>
        <w:t>PARTICIPATION DES FAMILLES</w:t>
      </w:r>
    </w:p>
    <w:p>
      <w:pPr>
        <w:pStyle w:val="Soustitre"/>
        <w:rPr>
          <w:lang w:eastAsia="fr-FR"/>
        </w:rPr>
      </w:pPr>
      <w:r>
        <w:rPr>
          <w:lang w:eastAsia="fr-FR"/>
        </w:rPr>
      </w:r>
    </w:p>
    <w:p>
      <w:pPr>
        <w:pStyle w:val="Soustitre"/>
        <w:rPr>
          <w:lang w:eastAsia="fr-FR"/>
        </w:rPr>
      </w:pPr>
      <w:r>
        <w:rPr>
          <w:lang w:eastAsia="fr-FR"/>
        </w:rPr>
        <w:t> </w:t>
      </w:r>
      <w:r>
        <w:rPr>
          <w:lang w:eastAsia="fr-FR"/>
        </w:rPr>
        <w:t>Participation financière des familles</w:t>
      </w:r>
    </w:p>
    <w:tbl>
      <w:tblPr>
        <w:tblStyle w:val="Grilledutableau"/>
        <w:tblW w:w="9350" w:type="dxa"/>
        <w:jc w:val="left"/>
        <w:tblInd w:w="0" w:type="dxa"/>
        <w:tblCellMar>
          <w:top w:w="0" w:type="dxa"/>
          <w:left w:w="108" w:type="dxa"/>
          <w:bottom w:w="0" w:type="dxa"/>
          <w:right w:w="108" w:type="dxa"/>
        </w:tblCellMar>
        <w:tblLook w:noVBand="1" w:val="04a0" w:noHBand="0" w:lastColumn="0" w:firstColumn="1" w:lastRow="0" w:firstRow="1"/>
      </w:tblPr>
      <w:tblGrid>
        <w:gridCol w:w="4675"/>
        <w:gridCol w:w="4674"/>
      </w:tblGrid>
      <w:tr>
        <w:trPr/>
        <w:tc>
          <w:tcPr>
            <w:tcW w:w="4675" w:type="dxa"/>
            <w:tcBorders>
              <w:top w:val="nil"/>
              <w:left w:val="nil"/>
              <w:bottom w:val="nil"/>
              <w:right w:val="nil"/>
              <w:insideH w:val="nil"/>
              <w:insideV w:val="nil"/>
            </w:tcBorders>
            <w:shd w:fill="auto" w:val="clear"/>
          </w:tcPr>
          <w:p>
            <w:pPr>
              <w:pStyle w:val="Normal"/>
              <w:spacing w:lineRule="auto" w:line="240" w:before="0" w:after="0"/>
              <w:rPr>
                <w:rFonts w:ascii="Open Sans" w:hAnsi="Open Sans" w:eastAsia="Times New Roman" w:cs="Open Sans"/>
                <w:b/>
                <w:b/>
                <w:bCs/>
                <w:color w:val="DF242C"/>
                <w:sz w:val="20"/>
                <w:szCs w:val="20"/>
                <w:lang w:eastAsia="fr-FR"/>
              </w:rPr>
            </w:pPr>
            <w:r>
              <w:rPr>
                <w:rFonts w:eastAsia="Times New Roman" w:cs="Open Sans" w:ascii="Open Sans" w:hAnsi="Open Sans"/>
                <w:sz w:val="20"/>
                <w:szCs w:val="20"/>
                <w:lang w:eastAsia="fr-FR"/>
              </w:rPr>
              <w:t>Est-il prévu une participation financière des familles ? </w:t>
            </w:r>
            <w:r>
              <w:rPr>
                <w:rFonts w:eastAsia="Times New Roman" w:cs="Open Sans" w:ascii="Open Sans" w:hAnsi="Open Sans"/>
                <w:b/>
                <w:bCs/>
                <w:color w:val="DF242C"/>
                <w:sz w:val="20"/>
                <w:szCs w:val="20"/>
                <w:lang w:eastAsia="fr-FR"/>
              </w:rPr>
              <w:t xml:space="preserve">* </w:t>
            </w:r>
          </w:p>
        </w:tc>
        <w:tc>
          <w:tcPr>
            <w:tcW w:w="4674" w:type="dxa"/>
            <w:tcBorders>
              <w:top w:val="nil"/>
              <w:left w:val="nil"/>
              <w:bottom w:val="nil"/>
              <w:right w:val="nil"/>
              <w:insideH w:val="nil"/>
              <w:insideV w:val="nil"/>
            </w:tcBorders>
            <w:shd w:fill="auto" w:val="clear"/>
          </w:tcPr>
          <w:p>
            <w:pPr>
              <w:pStyle w:val="Normal"/>
              <w:spacing w:lineRule="auto" w:line="240" w:before="0" w:after="0"/>
              <w:ind w:left="708" w:hanging="0"/>
              <w:rPr>
                <w:rFonts w:ascii="Open Sans" w:hAnsi="Open Sans" w:cs="Open Sans"/>
                <w:color w:val="767171" w:themeColor="background2" w:themeShade="80"/>
                <w:sz w:val="20"/>
                <w:szCs w:val="20"/>
              </w:rPr>
            </w:pPr>
            <w:sdt>
              <w:sdtPr>
                <w14:checkbox>
                  <w14:checked w:val="0"/>
                  <w14:checkedState w:val="2612"/>
                  <w14:uncheckedState w:val="2610"/>
                </w14:checkbox>
              </w:sdtPr>
              <w:sdtContent>
                <w:r>
                  <w:rPr>
                    <w:rFonts w:eastAsia="MS Gothic" w:cs="MS Gothic" w:ascii="MS Gothic" w:hAnsi="MS Gothic"/>
                    <w:color w:val="767171" w:themeColor="background2" w:themeShade="80"/>
                    <w:sz w:val="20"/>
                    <w:szCs w:val="20"/>
                  </w:rPr>
                  <w:t>☐</w:t>
                </w:r>
              </w:sdtContent>
            </w:sdt>
            <w:r>
              <w:rPr>
                <w:rFonts w:cs="Open Sans" w:ascii="Open Sans" w:hAnsi="Open Sans"/>
                <w:i/>
                <w:iCs/>
                <w:color w:val="767171" w:themeColor="background2" w:themeShade="80"/>
                <w:sz w:val="20"/>
                <w:szCs w:val="20"/>
              </w:rPr>
              <w:t xml:space="preserve"> </w:t>
            </w:r>
            <w:r>
              <w:rPr>
                <w:rFonts w:cs="Open Sans" w:ascii="Open Sans" w:hAnsi="Open Sans"/>
                <w:color w:val="767171" w:themeColor="background2" w:themeShade="80"/>
                <w:sz w:val="20"/>
                <w:szCs w:val="20"/>
              </w:rPr>
              <w:t>Oui</w:t>
            </w:r>
            <w:r>
              <w:rPr>
                <w:rFonts w:cs="Open Sans" w:ascii="Open Sans" w:hAnsi="Open Sans"/>
                <w:i/>
                <w:iCs/>
                <w:color w:val="767171" w:themeColor="background2" w:themeShade="80"/>
                <w:sz w:val="20"/>
                <w:szCs w:val="20"/>
              </w:rPr>
              <w:t xml:space="preserve">           </w:t>
            </w:r>
            <w:sdt>
              <w:sdtPr>
                <w14:checkbox>
                  <w14:checked w:val="0"/>
                  <w14:checkedState w:val="2612"/>
                  <w14:uncheckedState w:val="2610"/>
                </w14:checkbox>
              </w:sdtPr>
              <w:sdtContent>
                <w:r>
                  <w:rPr>
                    <w:rFonts w:eastAsia="MS Gothic" w:cs="Segoe UI Symbol" w:ascii="Segoe UI Symbol" w:hAnsi="Segoe UI Symbol"/>
                    <w:color w:val="767171" w:themeColor="background2" w:themeShade="80"/>
                    <w:sz w:val="20"/>
                    <w:szCs w:val="20"/>
                  </w:rPr>
                  <w:t>☐</w:t>
                </w:r>
              </w:sdtContent>
            </w:sdt>
            <w:r>
              <w:rPr>
                <w:rFonts w:cs="Open Sans" w:ascii="Open Sans" w:hAnsi="Open Sans"/>
                <w:i/>
                <w:iCs/>
                <w:color w:val="767171" w:themeColor="background2" w:themeShade="80"/>
                <w:sz w:val="20"/>
                <w:szCs w:val="20"/>
              </w:rPr>
              <w:t xml:space="preserve"> </w:t>
            </w:r>
            <w:r>
              <w:rPr>
                <w:rFonts w:cs="Open Sans" w:ascii="Open Sans" w:hAnsi="Open Sans"/>
                <w:color w:val="767171" w:themeColor="background2" w:themeShade="80"/>
                <w:sz w:val="20"/>
                <w:szCs w:val="20"/>
              </w:rPr>
              <w:t>Non</w:t>
            </w:r>
          </w:p>
          <w:p>
            <w:pPr>
              <w:pStyle w:val="Normal"/>
              <w:spacing w:lineRule="auto" w:line="240" w:before="0" w:after="0"/>
              <w:ind w:left="708" w:hanging="0"/>
              <w:rPr>
                <w:rFonts w:ascii="Open Sans" w:hAnsi="Open Sans" w:cs="Open Sans"/>
                <w:sz w:val="20"/>
                <w:szCs w:val="20"/>
              </w:rPr>
            </w:pPr>
            <w:r>
              <w:rPr>
                <w:rFonts w:cs="Open Sans" w:ascii="Open Sans" w:hAnsi="Open Sans"/>
                <w:sz w:val="20"/>
                <w:szCs w:val="20"/>
              </w:rPr>
            </w:r>
          </w:p>
        </w:tc>
      </w:tr>
      <w:tr>
        <w:trPr/>
        <w:tc>
          <w:tcPr>
            <w:tcW w:w="4675" w:type="dxa"/>
            <w:tcBorders>
              <w:top w:val="nil"/>
              <w:left w:val="nil"/>
              <w:bottom w:val="nil"/>
              <w:right w:val="nil"/>
              <w:insideH w:val="nil"/>
              <w:insideV w:val="nil"/>
            </w:tcBorders>
            <w:shd w:fill="auto" w:val="clear"/>
          </w:tcPr>
          <w:p>
            <w:pPr>
              <w:pStyle w:val="Normal"/>
              <w:spacing w:lineRule="auto" w:line="240" w:before="0" w:after="0"/>
              <w:rPr>
                <w:rFonts w:ascii="Open Sans" w:hAnsi="Open Sans" w:eastAsia="Times New Roman" w:cs="Open Sans"/>
                <w:i/>
                <w:i/>
                <w:iCs/>
                <w:sz w:val="20"/>
                <w:szCs w:val="20"/>
                <w:lang w:eastAsia="fr-FR"/>
              </w:rPr>
            </w:pPr>
            <w:r>
              <w:rPr>
                <w:rFonts w:eastAsia="Times New Roman" w:cs="Open Sans" w:ascii="Open Sans" w:hAnsi="Open Sans"/>
                <w:i/>
                <w:iCs/>
                <w:sz w:val="20"/>
                <w:szCs w:val="20"/>
                <w:lang w:eastAsia="fr-FR"/>
              </w:rPr>
              <w:t xml:space="preserve">Si oui, deux nouvelles questions apparaissent </w:t>
            </w:r>
          </w:p>
          <w:p>
            <w:pPr>
              <w:pStyle w:val="Normal"/>
              <w:spacing w:lineRule="auto" w:line="240" w:before="0" w:after="0"/>
              <w:rPr>
                <w:rFonts w:ascii="Open Sans" w:hAnsi="Open Sans" w:eastAsia="Times New Roman" w:cs="Open Sans"/>
                <w:sz w:val="20"/>
                <w:szCs w:val="20"/>
                <w:lang w:eastAsia="fr-FR"/>
              </w:rPr>
            </w:pPr>
            <w:r>
              <w:rPr>
                <w:rFonts w:eastAsia="Times New Roman" w:cs="Open Sans" w:ascii="Open Sans" w:hAnsi="Open Sans"/>
                <w:sz w:val="20"/>
                <w:szCs w:val="20"/>
                <w:lang w:eastAsia="fr-FR"/>
              </w:rPr>
            </w:r>
          </w:p>
          <w:p>
            <w:pPr>
              <w:pStyle w:val="Normal"/>
              <w:spacing w:lineRule="auto" w:line="240" w:before="0" w:after="0"/>
              <w:rPr>
                <w:rFonts w:ascii="Open Sans" w:hAnsi="Open Sans" w:eastAsia="Times New Roman" w:cs="Open Sans"/>
                <w:sz w:val="20"/>
                <w:szCs w:val="20"/>
                <w:lang w:eastAsia="fr-FR"/>
              </w:rPr>
            </w:pPr>
            <w:r>
              <w:rPr>
                <w:rFonts w:eastAsia="Times New Roman" w:cs="Open Sans" w:ascii="Open Sans" w:hAnsi="Open Sans"/>
                <w:sz w:val="20"/>
                <w:szCs w:val="20"/>
                <w:lang w:eastAsia="fr-FR"/>
              </w:rPr>
              <w:t xml:space="preserve">Si oui, quel est le montant de la participation ? </w:t>
            </w:r>
            <w:r>
              <w:rPr>
                <w:rFonts w:eastAsia="Times New Roman" w:cs="Open Sans" w:ascii="Open Sans" w:hAnsi="Open Sans"/>
                <w:color w:val="FF0000"/>
                <w:sz w:val="20"/>
                <w:szCs w:val="20"/>
                <w:lang w:eastAsia="fr-FR"/>
              </w:rPr>
              <w:t>*</w:t>
            </w:r>
          </w:p>
        </w:tc>
        <w:tc>
          <w:tcPr>
            <w:tcW w:w="4674" w:type="dxa"/>
            <w:tcBorders>
              <w:top w:val="nil"/>
              <w:left w:val="nil"/>
              <w:bottom w:val="nil"/>
              <w:right w:val="nil"/>
              <w:insideH w:val="nil"/>
              <w:insideV w:val="nil"/>
            </w:tcBorders>
            <w:shd w:fill="auto" w:val="clear"/>
          </w:tcPr>
          <w:p>
            <w:pPr>
              <w:pStyle w:val="Normal"/>
              <w:spacing w:lineRule="auto" w:line="240" w:before="0" w:after="0"/>
              <w:ind w:left="708" w:hanging="0"/>
              <w:rPr>
                <w:i/>
                <w:i/>
                <w:iCs/>
                <w:color w:val="767171" w:themeColor="background2" w:themeShade="80"/>
              </w:rPr>
            </w:pPr>
            <w:r>
              <w:rPr>
                <w:i/>
                <w:iCs/>
                <w:color w:val="767171" w:themeColor="background2" w:themeShade="80"/>
              </w:rPr>
            </w:r>
          </w:p>
          <w:p>
            <w:pPr>
              <w:pStyle w:val="Normal"/>
              <w:spacing w:lineRule="auto" w:line="240" w:before="0" w:after="0"/>
              <w:ind w:left="708" w:hanging="0"/>
              <w:rPr>
                <w:i/>
                <w:i/>
                <w:iCs/>
                <w:color w:val="767171" w:themeColor="background2" w:themeShade="80"/>
              </w:rPr>
            </w:pPr>
            <w:r>
              <w:rPr>
                <w:i/>
                <w:iCs/>
                <w:color w:val="767171" w:themeColor="background2" w:themeShade="80"/>
              </w:rPr>
            </w:r>
          </w:p>
          <w:p>
            <w:pPr>
              <w:pStyle w:val="Normal"/>
              <w:spacing w:lineRule="auto" w:line="240" w:before="0" w:after="0"/>
              <w:ind w:left="708" w:hanging="0"/>
              <w:rPr>
                <w:i/>
                <w:i/>
                <w:iCs/>
                <w:color w:val="767171" w:themeColor="background2" w:themeShade="80"/>
              </w:rPr>
            </w:pPr>
            <w:r>
              <w:rPr>
                <w:i/>
                <w:iCs/>
                <w:color w:val="767171" w:themeColor="background2" w:themeShade="80"/>
              </w:rPr>
              <w:t xml:space="preserve">Saisir les informations </w:t>
            </w:r>
          </w:p>
        </w:tc>
      </w:tr>
      <w:tr>
        <w:trPr/>
        <w:tc>
          <w:tcPr>
            <w:tcW w:w="4675" w:type="dxa"/>
            <w:tcBorders>
              <w:top w:val="nil"/>
              <w:left w:val="nil"/>
              <w:bottom w:val="nil"/>
              <w:right w:val="nil"/>
              <w:insideH w:val="nil"/>
              <w:insideV w:val="nil"/>
            </w:tcBorders>
            <w:shd w:fill="auto" w:val="clear"/>
          </w:tcPr>
          <w:p>
            <w:pPr>
              <w:pStyle w:val="Normal"/>
              <w:spacing w:lineRule="auto" w:line="240" w:before="0" w:after="0"/>
              <w:rPr>
                <w:rFonts w:ascii="Open Sans" w:hAnsi="Open Sans" w:eastAsia="Times New Roman" w:cs="Open Sans"/>
                <w:sz w:val="20"/>
                <w:szCs w:val="20"/>
                <w:lang w:eastAsia="fr-FR"/>
              </w:rPr>
            </w:pPr>
            <w:r>
              <w:rPr>
                <w:rFonts w:eastAsia="Times New Roman" w:cs="Open Sans" w:ascii="Open Sans" w:hAnsi="Open Sans"/>
                <w:sz w:val="20"/>
                <w:szCs w:val="20"/>
                <w:lang w:eastAsia="fr-FR"/>
              </w:rPr>
              <w:t>Si oui, l'adhésion à la structure est-elle obligatoire ? </w:t>
            </w:r>
            <w:r>
              <w:rPr>
                <w:rFonts w:eastAsia="Times New Roman" w:cs="Open Sans" w:ascii="Open Sans" w:hAnsi="Open Sans"/>
                <w:b/>
                <w:bCs/>
                <w:color w:val="FF0000"/>
                <w:sz w:val="20"/>
                <w:szCs w:val="20"/>
                <w:lang w:eastAsia="fr-FR"/>
              </w:rPr>
              <w:t>*</w:t>
            </w:r>
          </w:p>
        </w:tc>
        <w:tc>
          <w:tcPr>
            <w:tcW w:w="4674" w:type="dxa"/>
            <w:tcBorders>
              <w:top w:val="nil"/>
              <w:left w:val="nil"/>
              <w:bottom w:val="nil"/>
              <w:right w:val="nil"/>
              <w:insideH w:val="nil"/>
              <w:insideV w:val="nil"/>
            </w:tcBorders>
            <w:shd w:fill="auto" w:val="clear"/>
          </w:tcPr>
          <w:p>
            <w:pPr>
              <w:pStyle w:val="Normal"/>
              <w:spacing w:lineRule="auto" w:line="240" w:before="0" w:after="0"/>
              <w:ind w:left="708" w:hanging="0"/>
              <w:rPr>
                <w:i/>
                <w:i/>
                <w:iCs/>
                <w:color w:val="767171" w:themeColor="background2" w:themeShade="80"/>
              </w:rPr>
            </w:pPr>
            <w:sdt>
              <w:sdtPr>
                <w14:checkbox>
                  <w14:checked w:val="0"/>
                  <w14:checkedState w:val="2612"/>
                  <w14:uncheckedState w:val="2610"/>
                </w14:checkbox>
              </w:sdtPr>
              <w:sdtContent>
                <w:r>
                  <w:rPr>
                    <w:rFonts w:eastAsia="MS Gothic" w:cs="Segoe UI Symbol" w:ascii="Segoe UI Symbol" w:hAnsi="Segoe UI Symbol"/>
                    <w:color w:val="767171" w:themeColor="background2" w:themeShade="80"/>
                    <w:sz w:val="20"/>
                    <w:szCs w:val="20"/>
                  </w:rPr>
                  <w:t>☐</w:t>
                </w:r>
              </w:sdtContent>
            </w:sdt>
            <w:r>
              <w:rPr>
                <w:rFonts w:cs="Open Sans" w:ascii="Open Sans" w:hAnsi="Open Sans"/>
                <w:i/>
                <w:iCs/>
                <w:color w:val="767171" w:themeColor="background2" w:themeShade="80"/>
                <w:sz w:val="20"/>
                <w:szCs w:val="20"/>
              </w:rPr>
              <w:t xml:space="preserve"> </w:t>
            </w:r>
            <w:r>
              <w:rPr>
                <w:rFonts w:cs="Open Sans" w:ascii="Open Sans" w:hAnsi="Open Sans"/>
                <w:color w:val="767171" w:themeColor="background2" w:themeShade="80"/>
                <w:sz w:val="20"/>
                <w:szCs w:val="20"/>
              </w:rPr>
              <w:t>Oui</w:t>
            </w:r>
            <w:r>
              <w:rPr>
                <w:rFonts w:cs="Open Sans" w:ascii="Open Sans" w:hAnsi="Open Sans"/>
                <w:i/>
                <w:iCs/>
                <w:color w:val="767171" w:themeColor="background2" w:themeShade="80"/>
                <w:sz w:val="20"/>
                <w:szCs w:val="20"/>
              </w:rPr>
              <w:t xml:space="preserve">           </w:t>
            </w:r>
            <w:sdt>
              <w:sdtPr>
                <w14:checkbox>
                  <w14:checked w:val="0"/>
                  <w14:checkedState w:val="2612"/>
                  <w14:uncheckedState w:val="2610"/>
                </w14:checkbox>
              </w:sdtPr>
              <w:sdtContent>
                <w:r>
                  <w:rPr>
                    <w:rFonts w:eastAsia="MS Gothic" w:cs="Segoe UI Symbol" w:ascii="Segoe UI Symbol" w:hAnsi="Segoe UI Symbol"/>
                    <w:color w:val="767171" w:themeColor="background2" w:themeShade="80"/>
                    <w:sz w:val="20"/>
                    <w:szCs w:val="20"/>
                  </w:rPr>
                  <w:t>☐</w:t>
                </w:r>
              </w:sdtContent>
            </w:sdt>
            <w:r>
              <w:rPr>
                <w:rFonts w:cs="Open Sans" w:ascii="Open Sans" w:hAnsi="Open Sans"/>
                <w:i/>
                <w:iCs/>
                <w:color w:val="767171" w:themeColor="background2" w:themeShade="80"/>
                <w:sz w:val="20"/>
                <w:szCs w:val="20"/>
              </w:rPr>
              <w:t xml:space="preserve"> </w:t>
            </w:r>
            <w:r>
              <w:rPr>
                <w:rFonts w:cs="Open Sans" w:ascii="Open Sans" w:hAnsi="Open Sans"/>
                <w:color w:val="767171" w:themeColor="background2" w:themeShade="80"/>
                <w:sz w:val="20"/>
                <w:szCs w:val="20"/>
              </w:rPr>
              <w:t>Non</w:t>
            </w:r>
          </w:p>
        </w:tc>
      </w:tr>
      <w:tr>
        <w:trPr/>
        <w:tc>
          <w:tcPr>
            <w:tcW w:w="4675" w:type="dxa"/>
            <w:tcBorders>
              <w:top w:val="nil"/>
              <w:left w:val="nil"/>
              <w:bottom w:val="nil"/>
              <w:right w:val="nil"/>
              <w:insideH w:val="nil"/>
              <w:insideV w:val="nil"/>
            </w:tcBorders>
            <w:shd w:fill="auto" w:val="clear"/>
          </w:tcPr>
          <w:p>
            <w:pPr>
              <w:pStyle w:val="Normal"/>
              <w:spacing w:lineRule="auto" w:line="240" w:before="0" w:after="0"/>
              <w:rPr>
                <w:rFonts w:ascii="Open Sans" w:hAnsi="Open Sans" w:eastAsia="Times New Roman" w:cs="Open Sans"/>
                <w:i/>
                <w:i/>
                <w:iCs/>
                <w:sz w:val="20"/>
                <w:szCs w:val="20"/>
                <w:lang w:eastAsia="fr-FR"/>
              </w:rPr>
            </w:pPr>
            <w:r>
              <w:rPr>
                <w:rFonts w:eastAsia="Times New Roman" w:cs="Open Sans" w:ascii="Open Sans" w:hAnsi="Open Sans"/>
                <w:i/>
                <w:iCs/>
                <w:sz w:val="20"/>
                <w:szCs w:val="20"/>
                <w:lang w:eastAsia="fr-FR"/>
              </w:rPr>
              <w:t>Si vous répondez oui à la question précédente, une question apparait</w:t>
            </w:r>
          </w:p>
          <w:p>
            <w:pPr>
              <w:pStyle w:val="Normal"/>
              <w:spacing w:lineRule="auto" w:line="240" w:before="0" w:after="0"/>
              <w:rPr>
                <w:rFonts w:ascii="Open Sans" w:hAnsi="Open Sans" w:eastAsia="Times New Roman" w:cs="Open Sans"/>
                <w:i/>
                <w:i/>
                <w:iCs/>
                <w:sz w:val="20"/>
                <w:szCs w:val="20"/>
                <w:lang w:eastAsia="fr-FR"/>
              </w:rPr>
            </w:pPr>
            <w:r>
              <w:rPr>
                <w:rFonts w:eastAsia="Times New Roman" w:cs="Open Sans" w:ascii="Open Sans" w:hAnsi="Open Sans"/>
                <w:i/>
                <w:iCs/>
                <w:sz w:val="20"/>
                <w:szCs w:val="20"/>
                <w:lang w:eastAsia="fr-FR"/>
              </w:rPr>
            </w:r>
          </w:p>
          <w:p>
            <w:pPr>
              <w:pStyle w:val="Normal"/>
              <w:spacing w:lineRule="auto" w:line="240" w:before="0" w:after="0"/>
              <w:rPr>
                <w:rFonts w:ascii="Open Sans" w:hAnsi="Open Sans" w:eastAsia="Times New Roman" w:cs="Open Sans"/>
                <w:sz w:val="20"/>
                <w:szCs w:val="20"/>
                <w:lang w:eastAsia="fr-FR"/>
              </w:rPr>
            </w:pPr>
            <w:r>
              <w:rPr>
                <w:rFonts w:eastAsia="Times New Roman" w:cs="Open Sans" w:ascii="Open Sans" w:hAnsi="Open Sans"/>
                <w:sz w:val="20"/>
                <w:szCs w:val="20"/>
                <w:lang w:eastAsia="fr-FR"/>
              </w:rPr>
              <w:t xml:space="preserve">Montant de l’adhésion </w:t>
            </w:r>
            <w:r>
              <w:rPr>
                <w:rFonts w:eastAsia="Times New Roman" w:cs="Open Sans" w:ascii="Open Sans" w:hAnsi="Open Sans"/>
                <w:color w:val="FF0000"/>
                <w:sz w:val="20"/>
                <w:szCs w:val="20"/>
                <w:lang w:eastAsia="fr-FR"/>
              </w:rPr>
              <w:t>*</w:t>
            </w:r>
          </w:p>
        </w:tc>
        <w:tc>
          <w:tcPr>
            <w:tcW w:w="4674" w:type="dxa"/>
            <w:tcBorders>
              <w:top w:val="nil"/>
              <w:left w:val="nil"/>
              <w:bottom w:val="nil"/>
              <w:right w:val="nil"/>
              <w:insideH w:val="nil"/>
              <w:insideV w:val="nil"/>
            </w:tcBorders>
            <w:shd w:fill="auto" w:val="clear"/>
          </w:tcPr>
          <w:p>
            <w:pPr>
              <w:pStyle w:val="Normal"/>
              <w:spacing w:lineRule="auto" w:line="240" w:before="0" w:after="0"/>
              <w:ind w:left="708" w:hanging="0"/>
              <w:rPr>
                <w:i/>
                <w:i/>
                <w:iCs/>
                <w:color w:val="767171" w:themeColor="background2" w:themeShade="80"/>
              </w:rPr>
            </w:pPr>
            <w:r>
              <w:rPr>
                <w:i/>
                <w:iCs/>
                <w:color w:val="767171" w:themeColor="background2" w:themeShade="80"/>
              </w:rPr>
            </w:r>
          </w:p>
          <w:p>
            <w:pPr>
              <w:pStyle w:val="Normal"/>
              <w:spacing w:lineRule="auto" w:line="240" w:before="0" w:after="0"/>
              <w:ind w:left="708" w:hanging="0"/>
              <w:rPr>
                <w:i/>
                <w:i/>
                <w:iCs/>
                <w:color w:val="767171" w:themeColor="background2" w:themeShade="80"/>
              </w:rPr>
            </w:pPr>
            <w:r>
              <w:rPr>
                <w:i/>
                <w:iCs/>
                <w:color w:val="767171" w:themeColor="background2" w:themeShade="80"/>
              </w:rPr>
            </w:r>
          </w:p>
          <w:p>
            <w:pPr>
              <w:pStyle w:val="Normal"/>
              <w:spacing w:lineRule="auto" w:line="240" w:before="0" w:after="0"/>
              <w:ind w:left="708" w:hanging="0"/>
              <w:rPr>
                <w:i/>
                <w:i/>
                <w:iCs/>
                <w:color w:val="767171" w:themeColor="background2" w:themeShade="80"/>
              </w:rPr>
            </w:pPr>
            <w:r>
              <w:rPr>
                <w:i/>
                <w:iCs/>
                <w:color w:val="767171" w:themeColor="background2" w:themeShade="80"/>
              </w:rPr>
            </w:r>
          </w:p>
          <w:p>
            <w:pPr>
              <w:pStyle w:val="Normal"/>
              <w:spacing w:lineRule="auto" w:line="240" w:before="0" w:after="0"/>
              <w:ind w:left="708" w:hanging="0"/>
              <w:rPr>
                <w:i/>
                <w:i/>
                <w:iCs/>
                <w:color w:val="767171" w:themeColor="background2" w:themeShade="80"/>
              </w:rPr>
            </w:pPr>
            <w:r>
              <w:rPr>
                <w:i/>
                <w:iCs/>
                <w:color w:val="767171" w:themeColor="background2" w:themeShade="80"/>
              </w:rPr>
              <w:t xml:space="preserve">Saisir les informations </w:t>
            </w:r>
          </w:p>
        </w:tc>
      </w:tr>
    </w:tbl>
    <w:p>
      <w:pPr>
        <w:pStyle w:val="Normal"/>
        <w:rPr/>
      </w:pPr>
      <w:r>
        <w:rPr/>
      </w:r>
    </w:p>
    <w:p>
      <w:pPr>
        <w:pStyle w:val="Normal"/>
        <w:rPr/>
      </w:pPr>
      <w:r>
        <w:rPr/>
      </w:r>
    </w:p>
    <w:p>
      <w:pPr>
        <w:pStyle w:val="Titre2"/>
        <w:rPr/>
      </w:pPr>
      <w:bookmarkStart w:id="20" w:name="_Toc129812297"/>
      <w:bookmarkEnd w:id="20"/>
      <w:r>
        <w:rPr/>
        <w:t>LIBRE EXPRESSION</w:t>
      </w:r>
    </w:p>
    <w:p>
      <w:pPr>
        <w:pStyle w:val="Soustitre"/>
        <w:rPr>
          <w:lang w:eastAsia="fr-FR"/>
        </w:rPr>
      </w:pPr>
      <w:r>
        <w:rPr>
          <w:lang w:eastAsia="fr-FR"/>
        </w:rPr>
        <w:t> </w:t>
      </w:r>
    </w:p>
    <w:p>
      <w:pPr>
        <w:pStyle w:val="Soustitre"/>
        <w:rPr>
          <w:lang w:eastAsia="fr-FR"/>
        </w:rPr>
      </w:pPr>
      <w:r>
        <w:rPr>
          <w:lang w:eastAsia="fr-FR"/>
        </w:rPr>
        <w:t>Libre expression</w:t>
      </w:r>
    </w:p>
    <w:tbl>
      <w:tblPr>
        <w:tblStyle w:val="Grilledutableau"/>
        <w:tblW w:w="9350" w:type="dxa"/>
        <w:jc w:val="left"/>
        <w:tblInd w:w="0" w:type="dxa"/>
        <w:tblCellMar>
          <w:top w:w="0" w:type="dxa"/>
          <w:left w:w="108" w:type="dxa"/>
          <w:bottom w:w="0" w:type="dxa"/>
          <w:right w:w="108" w:type="dxa"/>
        </w:tblCellMar>
        <w:tblLook w:noVBand="1" w:val="04a0" w:noHBand="0" w:lastColumn="0" w:firstColumn="1" w:lastRow="0" w:firstRow="1"/>
      </w:tblPr>
      <w:tblGrid>
        <w:gridCol w:w="4675"/>
        <w:gridCol w:w="4674"/>
      </w:tblGrid>
      <w:tr>
        <w:trPr/>
        <w:tc>
          <w:tcPr>
            <w:tcW w:w="4675" w:type="dxa"/>
            <w:tcBorders>
              <w:top w:val="nil"/>
              <w:left w:val="nil"/>
              <w:bottom w:val="nil"/>
              <w:right w:val="nil"/>
              <w:insideH w:val="nil"/>
              <w:insideV w:val="nil"/>
            </w:tcBorders>
            <w:shd w:fill="auto" w:val="clear"/>
          </w:tcPr>
          <w:p>
            <w:pPr>
              <w:pStyle w:val="Normal"/>
              <w:spacing w:lineRule="auto" w:line="240" w:before="0" w:after="0"/>
              <w:rPr>
                <w:rFonts w:ascii="Open Sans" w:hAnsi="Open Sans" w:eastAsia="Times New Roman" w:cs="Open Sans"/>
                <w:sz w:val="20"/>
                <w:szCs w:val="20"/>
                <w:lang w:eastAsia="fr-FR"/>
              </w:rPr>
            </w:pPr>
            <w:r>
              <w:rPr>
                <w:rFonts w:eastAsia="Times New Roman" w:cs="Open Sans" w:ascii="Open Sans" w:hAnsi="Open Sans"/>
                <w:sz w:val="20"/>
                <w:szCs w:val="20"/>
                <w:lang w:eastAsia="fr-FR"/>
              </w:rPr>
              <w:t>Quelles sont vos interrogations et attentes particulières pour la mise en œuvre de votre projet Clas ? </w:t>
            </w:r>
          </w:p>
          <w:p>
            <w:pPr>
              <w:pStyle w:val="Normal"/>
              <w:spacing w:lineRule="auto" w:line="240" w:before="0" w:after="0"/>
              <w:rPr>
                <w:rFonts w:ascii="Open Sans" w:hAnsi="Open Sans" w:eastAsia="Times New Roman" w:cs="Open Sans"/>
                <w:sz w:val="20"/>
                <w:szCs w:val="20"/>
                <w:lang w:eastAsia="fr-FR"/>
              </w:rPr>
            </w:pPr>
            <w:r>
              <w:rPr>
                <w:rFonts w:eastAsia="Times New Roman" w:cs="Open Sans" w:ascii="Open Sans" w:hAnsi="Open Sans"/>
                <w:sz w:val="20"/>
                <w:szCs w:val="20"/>
                <w:lang w:eastAsia="fr-FR"/>
              </w:rPr>
            </w:r>
          </w:p>
        </w:tc>
        <w:tc>
          <w:tcPr>
            <w:tcW w:w="4674" w:type="dxa"/>
            <w:tcBorders>
              <w:top w:val="nil"/>
              <w:left w:val="nil"/>
              <w:bottom w:val="nil"/>
              <w:right w:val="nil"/>
              <w:insideH w:val="nil"/>
              <w:insideV w:val="nil"/>
            </w:tcBorders>
            <w:shd w:fill="auto" w:val="clear"/>
          </w:tcPr>
          <w:p>
            <w:pPr>
              <w:pStyle w:val="Normal"/>
              <w:spacing w:lineRule="auto" w:line="240" w:before="0" w:after="0"/>
              <w:ind w:left="708" w:hanging="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t xml:space="preserve">Saisir les informations </w:t>
            </w:r>
          </w:p>
          <w:p>
            <w:pPr>
              <w:pStyle w:val="Normal"/>
              <w:spacing w:lineRule="auto" w:line="240" w:before="0" w:after="0"/>
              <w:ind w:left="708" w:hanging="0"/>
              <w:rPr>
                <w:rFonts w:ascii="Open Sans" w:hAnsi="Open Sans" w:cs="Open Sans"/>
                <w:sz w:val="20"/>
                <w:szCs w:val="20"/>
              </w:rPr>
            </w:pPr>
            <w:r>
              <w:rPr>
                <w:rFonts w:cs="Open Sans" w:ascii="Open Sans" w:hAnsi="Open Sans"/>
                <w:sz w:val="20"/>
                <w:szCs w:val="20"/>
              </w:rPr>
            </w:r>
          </w:p>
        </w:tc>
      </w:tr>
      <w:tr>
        <w:trPr/>
        <w:tc>
          <w:tcPr>
            <w:tcW w:w="4675" w:type="dxa"/>
            <w:tcBorders>
              <w:top w:val="nil"/>
              <w:left w:val="nil"/>
              <w:bottom w:val="nil"/>
              <w:right w:val="nil"/>
              <w:insideH w:val="nil"/>
              <w:insideV w:val="nil"/>
            </w:tcBorders>
            <w:shd w:fill="auto" w:val="clear"/>
          </w:tcPr>
          <w:p>
            <w:pPr>
              <w:pStyle w:val="Normal"/>
              <w:spacing w:lineRule="auto" w:line="240" w:before="0" w:after="0"/>
              <w:rPr>
                <w:rFonts w:ascii="Open Sans" w:hAnsi="Open Sans" w:eastAsia="Times New Roman" w:cs="Open Sans"/>
                <w:sz w:val="20"/>
                <w:szCs w:val="20"/>
                <w:lang w:eastAsia="fr-FR"/>
              </w:rPr>
            </w:pPr>
            <w:r>
              <w:rPr>
                <w:rFonts w:eastAsia="Times New Roman" w:cs="Open Sans" w:ascii="Open Sans" w:hAnsi="Open Sans"/>
                <w:sz w:val="20"/>
                <w:szCs w:val="20"/>
                <w:lang w:eastAsia="fr-FR"/>
              </w:rPr>
              <w:t>De quel accompagnement souhaitez-vous bénéficier ? </w:t>
            </w:r>
          </w:p>
        </w:tc>
        <w:tc>
          <w:tcPr>
            <w:tcW w:w="4674" w:type="dxa"/>
            <w:tcBorders>
              <w:top w:val="nil"/>
              <w:left w:val="nil"/>
              <w:bottom w:val="nil"/>
              <w:right w:val="nil"/>
              <w:insideH w:val="nil"/>
              <w:insideV w:val="nil"/>
            </w:tcBorders>
            <w:shd w:fill="auto" w:val="clear"/>
          </w:tcPr>
          <w:p>
            <w:pPr>
              <w:pStyle w:val="Normal"/>
              <w:spacing w:lineRule="auto" w:line="240" w:before="0" w:after="0"/>
              <w:ind w:left="708" w:hanging="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t xml:space="preserve">Saisir les informations </w:t>
            </w:r>
          </w:p>
          <w:p>
            <w:pPr>
              <w:pStyle w:val="Normal"/>
              <w:spacing w:lineRule="auto" w:line="240" w:before="0" w:after="0"/>
              <w:ind w:left="708" w:hanging="0"/>
              <w:rPr>
                <w:rFonts w:ascii="Open Sans" w:hAnsi="Open Sans" w:cs="Open Sans"/>
                <w:color w:val="767171" w:themeColor="background2" w:themeShade="80"/>
                <w:sz w:val="20"/>
                <w:szCs w:val="20"/>
              </w:rPr>
            </w:pPr>
            <w:r>
              <w:rPr>
                <w:rFonts w:cs="Open Sans" w:ascii="Open Sans" w:hAnsi="Open Sans"/>
                <w:color w:val="767171" w:themeColor="background2" w:themeShade="80"/>
                <w:sz w:val="20"/>
                <w:szCs w:val="20"/>
              </w:rPr>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Titre2"/>
        <w:jc w:val="center"/>
        <w:rPr/>
      </w:pPr>
      <w:bookmarkStart w:id="21" w:name="_Toc129812298"/>
      <w:bookmarkEnd w:id="21"/>
      <w:r>
        <w:rPr/>
        <w:t>Budget prévisionnel du projet</w:t>
      </w:r>
    </w:p>
    <w:p>
      <w:pPr>
        <w:pStyle w:val="Normal"/>
        <w:spacing w:lineRule="auto" w:line="240" w:before="0" w:after="158"/>
        <w:rPr>
          <w:rFonts w:ascii="Open Sans" w:hAnsi="Open Sans" w:eastAsia="Times New Roman" w:cs="Open Sans"/>
          <w:sz w:val="20"/>
          <w:szCs w:val="20"/>
          <w:lang w:eastAsia="fr-FR"/>
        </w:rPr>
      </w:pPr>
      <w:r>
        <w:rPr>
          <w:rFonts w:eastAsia="Times New Roman" w:cs="Open Sans" w:ascii="Open Sans" w:hAnsi="Open Sans"/>
          <w:sz w:val="20"/>
          <w:szCs w:val="20"/>
          <w:lang w:eastAsia="fr-FR"/>
        </w:rPr>
      </w:r>
    </w:p>
    <w:p>
      <w:pPr>
        <w:pStyle w:val="Normal"/>
        <w:spacing w:lineRule="auto" w:line="240" w:before="0" w:after="158"/>
        <w:rPr>
          <w:rFonts w:ascii="Open Sans" w:hAnsi="Open Sans" w:eastAsia="Times New Roman" w:cs="Open Sans"/>
          <w:sz w:val="20"/>
          <w:szCs w:val="20"/>
          <w:lang w:eastAsia="fr-FR"/>
        </w:rPr>
      </w:pPr>
      <w:r>
        <w:rPr>
          <w:rFonts w:eastAsia="Times New Roman" w:cs="Open Sans" w:ascii="Open Sans" w:hAnsi="Open Sans"/>
          <w:sz w:val="20"/>
          <w:szCs w:val="20"/>
          <w:lang w:eastAsia="fr-FR"/>
        </w:rPr>
        <w:t>Précisions à l'attention du dépositaire de la demande :</w:t>
      </w:r>
    </w:p>
    <w:p>
      <w:pPr>
        <w:pStyle w:val="Normal"/>
        <w:numPr>
          <w:ilvl w:val="0"/>
          <w:numId w:val="15"/>
        </w:numPr>
        <w:spacing w:lineRule="auto" w:line="240" w:beforeAutospacing="1" w:afterAutospacing="1"/>
        <w:rPr>
          <w:rFonts w:ascii="Open Sans" w:hAnsi="Open Sans" w:eastAsia="Times New Roman" w:cs="Open Sans"/>
          <w:sz w:val="20"/>
          <w:szCs w:val="20"/>
          <w:lang w:eastAsia="fr-FR"/>
        </w:rPr>
      </w:pPr>
      <w:r>
        <w:rPr>
          <w:rFonts w:eastAsia="Times New Roman" w:cs="Open Sans" w:ascii="Open Sans" w:hAnsi="Open Sans"/>
          <w:sz w:val="20"/>
          <w:szCs w:val="20"/>
          <w:lang w:eastAsia="fr-FR"/>
        </w:rPr>
        <w:t>Saisir obligatoirement le millésime. Le millésime correspond à la </w:t>
      </w:r>
      <w:r>
        <w:rPr>
          <w:rFonts w:eastAsia="Times New Roman" w:cs="Open Sans" w:ascii="Open Sans" w:hAnsi="Open Sans"/>
          <w:b/>
          <w:bCs/>
          <w:color w:val="FF0000"/>
          <w:sz w:val="20"/>
          <w:szCs w:val="20"/>
          <w:lang w:eastAsia="fr-FR"/>
        </w:rPr>
        <w:t>première année</w:t>
      </w:r>
      <w:r>
        <w:rPr>
          <w:rFonts w:eastAsia="Times New Roman" w:cs="Open Sans" w:ascii="Open Sans" w:hAnsi="Open Sans"/>
          <w:sz w:val="20"/>
          <w:szCs w:val="20"/>
          <w:lang w:eastAsia="fr-FR"/>
        </w:rPr>
        <w:t> de l'exercice année scolaire.</w:t>
      </w:r>
    </w:p>
    <w:p>
      <w:pPr>
        <w:pStyle w:val="Normal"/>
        <w:spacing w:lineRule="auto" w:line="240" w:before="0" w:after="158"/>
        <w:ind w:left="450" w:hanging="0"/>
        <w:rPr>
          <w:rFonts w:ascii="Open Sans" w:hAnsi="Open Sans" w:eastAsia="Times New Roman" w:cs="Open Sans"/>
          <w:sz w:val="20"/>
          <w:szCs w:val="20"/>
          <w:lang w:eastAsia="fr-FR"/>
        </w:rPr>
      </w:pPr>
      <w:r>
        <w:rPr>
          <w:rFonts w:eastAsia="Times New Roman" w:cs="Open Sans" w:ascii="Open Sans" w:hAnsi="Open Sans"/>
          <w:b/>
          <w:bCs/>
          <w:i/>
          <w:iCs/>
          <w:color w:val="FF0000"/>
          <w:sz w:val="20"/>
          <w:szCs w:val="20"/>
          <w:lang w:eastAsia="fr-FR"/>
        </w:rPr>
        <w:t>Exemple pour l'année scolaire N / N+1 =&gt; Le millésime est N</w:t>
      </w:r>
    </w:p>
    <w:p>
      <w:pPr>
        <w:pStyle w:val="Normal"/>
        <w:numPr>
          <w:ilvl w:val="0"/>
          <w:numId w:val="16"/>
        </w:numPr>
        <w:spacing w:lineRule="auto" w:line="240" w:beforeAutospacing="1" w:afterAutospacing="1"/>
        <w:rPr>
          <w:rFonts w:ascii="Open Sans" w:hAnsi="Open Sans" w:eastAsia="Times New Roman" w:cs="Open Sans"/>
          <w:sz w:val="20"/>
          <w:szCs w:val="20"/>
          <w:lang w:eastAsia="fr-FR"/>
        </w:rPr>
      </w:pPr>
      <w:r>
        <w:rPr>
          <w:rFonts w:eastAsia="Times New Roman" w:cs="Open Sans" w:ascii="Open Sans" w:hAnsi="Open Sans"/>
          <w:b/>
          <w:bCs/>
          <w:color w:val="FF0000"/>
          <w:sz w:val="20"/>
          <w:szCs w:val="20"/>
          <w:lang w:eastAsia="fr-FR"/>
        </w:rPr>
        <w:t>La somme de la subvention CLAS Caf + autre financement Caf doit être inférieure ou égale à 80% du coût global du projet.</w:t>
      </w:r>
    </w:p>
    <w:p>
      <w:pPr>
        <w:pStyle w:val="Normal"/>
        <w:numPr>
          <w:ilvl w:val="0"/>
          <w:numId w:val="17"/>
        </w:numPr>
        <w:spacing w:lineRule="auto" w:line="240" w:beforeAutospacing="1" w:afterAutospacing="1"/>
        <w:rPr>
          <w:rFonts w:ascii="Open Sans" w:hAnsi="Open Sans" w:eastAsia="Times New Roman" w:cs="Open Sans"/>
          <w:sz w:val="20"/>
          <w:szCs w:val="20"/>
          <w:lang w:eastAsia="fr-FR"/>
        </w:rPr>
      </w:pPr>
      <w:r>
        <w:rPr>
          <w:rFonts w:eastAsia="Times New Roman" w:cs="Open Sans" w:ascii="Open Sans" w:hAnsi="Open Sans"/>
          <w:b/>
          <w:bCs/>
          <w:color w:val="FF0000"/>
          <w:sz w:val="20"/>
          <w:szCs w:val="20"/>
          <w:lang w:eastAsia="fr-FR"/>
        </w:rPr>
        <w:t>Les contributions des comptes 86 et 87 doivent être identiques</w:t>
      </w:r>
    </w:p>
    <w:p>
      <w:pPr>
        <w:pStyle w:val="Normal"/>
        <w:spacing w:lineRule="auto" w:line="240" w:before="0" w:after="0"/>
        <w:rPr>
          <w:rFonts w:ascii="Open Sans" w:hAnsi="Open Sans" w:eastAsia="Times New Roman" w:cs="Open Sans"/>
          <w:color w:val="15282E"/>
          <w:sz w:val="20"/>
          <w:szCs w:val="20"/>
          <w:lang w:eastAsia="fr-FR"/>
        </w:rPr>
      </w:pPr>
      <w:r>
        <w:rPr>
          <w:rFonts w:eastAsia="Times New Roman" w:cs="Open Sans" w:ascii="Open Sans" w:hAnsi="Open Sans"/>
          <w:color w:val="15282E"/>
          <w:sz w:val="20"/>
          <w:szCs w:val="20"/>
          <w:lang w:eastAsia="fr-FR"/>
        </w:rPr>
      </w:r>
    </w:p>
    <w:p>
      <w:pPr>
        <w:pStyle w:val="Normal"/>
        <w:spacing w:lineRule="auto" w:line="240" w:before="0" w:after="0"/>
        <w:rPr>
          <w:rFonts w:ascii="Open Sans" w:hAnsi="Open Sans" w:eastAsia="Times New Roman" w:cs="Open Sans"/>
          <w:color w:val="15282E"/>
          <w:sz w:val="20"/>
          <w:szCs w:val="20"/>
          <w:lang w:eastAsia="fr-FR"/>
        </w:rPr>
      </w:pPr>
      <w:r>
        <w:rPr>
          <w:rFonts w:eastAsia="Times New Roman" w:cs="Open Sans" w:ascii="Open Sans" w:hAnsi="Open Sans"/>
          <w:color w:val="15282E"/>
          <w:sz w:val="20"/>
          <w:szCs w:val="20"/>
          <w:lang w:eastAsia="fr-FR"/>
        </w:rPr>
        <w:t>Les champs marqués d'un </w:t>
      </w:r>
      <w:r>
        <w:rPr>
          <w:rFonts w:eastAsia="Times New Roman" w:cs="Open Sans" w:ascii="Open Sans" w:hAnsi="Open Sans"/>
          <w:b/>
          <w:bCs/>
          <w:color w:val="DF242C"/>
          <w:sz w:val="20"/>
          <w:szCs w:val="20"/>
          <w:lang w:eastAsia="fr-FR"/>
        </w:rPr>
        <w:t>*</w:t>
      </w:r>
      <w:r>
        <w:rPr>
          <w:rFonts w:eastAsia="Times New Roman" w:cs="Open Sans" w:ascii="Open Sans" w:hAnsi="Open Sans"/>
          <w:color w:val="15282E"/>
          <w:sz w:val="20"/>
          <w:szCs w:val="20"/>
          <w:lang w:eastAsia="fr-FR"/>
        </w:rPr>
        <w:t> sont obligatoires.</w:t>
      </w:r>
    </w:p>
    <w:p>
      <w:pPr>
        <w:pStyle w:val="Normal"/>
        <w:rPr>
          <w:rFonts w:ascii="Open Sans" w:hAnsi="Open Sans" w:cs="Open Sans"/>
          <w:sz w:val="20"/>
          <w:szCs w:val="20"/>
        </w:rPr>
      </w:pPr>
      <w:r>
        <w:rPr>
          <w:rFonts w:cs="Open Sans" w:ascii="Open Sans" w:hAnsi="Open Sans"/>
          <w:sz w:val="20"/>
          <w:szCs w:val="20"/>
        </w:rPr>
      </w:r>
    </w:p>
    <w:tbl>
      <w:tblPr>
        <w:tblStyle w:val="Grilledutableau"/>
        <w:tblW w:w="9360" w:type="dxa"/>
        <w:jc w:val="left"/>
        <w:tblInd w:w="0" w:type="dxa"/>
        <w:tblCellMar>
          <w:top w:w="0" w:type="dxa"/>
          <w:left w:w="108" w:type="dxa"/>
          <w:bottom w:w="0" w:type="dxa"/>
          <w:right w:w="108" w:type="dxa"/>
        </w:tblCellMar>
        <w:tblLook w:noVBand="1" w:val="04a0" w:noHBand="0" w:lastColumn="0" w:firstColumn="1" w:lastRow="0" w:firstRow="1"/>
      </w:tblPr>
      <w:tblGrid>
        <w:gridCol w:w="1314"/>
        <w:gridCol w:w="8045"/>
      </w:tblGrid>
      <w:tr>
        <w:trPr/>
        <w:tc>
          <w:tcPr>
            <w:tcW w:w="1314" w:type="dxa"/>
            <w:tcBorders>
              <w:top w:val="nil"/>
              <w:left w:val="nil"/>
              <w:bottom w:val="nil"/>
              <w:right w:val="nil"/>
              <w:insideH w:val="nil"/>
              <w:insideV w:val="nil"/>
            </w:tcBorders>
            <w:shd w:fill="auto" w:val="clear"/>
          </w:tcPr>
          <w:p>
            <w:pPr>
              <w:pStyle w:val="Normal"/>
              <w:spacing w:lineRule="auto" w:line="240" w:before="0" w:after="0"/>
              <w:rPr>
                <w:rFonts w:ascii="Open Sans" w:hAnsi="Open Sans" w:cs="Open Sans"/>
                <w:sz w:val="20"/>
                <w:szCs w:val="20"/>
              </w:rPr>
            </w:pPr>
            <w:r>
              <w:rPr>
                <w:rFonts w:cs="Open Sans" w:ascii="Open Sans" w:hAnsi="Open Sans"/>
                <w:sz w:val="20"/>
                <w:szCs w:val="20"/>
              </w:rPr>
              <w:t>Périodicité</w:t>
            </w:r>
            <w:r>
              <w:rPr>
                <w:rFonts w:cs="Open Sans" w:ascii="Open Sans" w:hAnsi="Open Sans"/>
                <w:color w:val="FF0000"/>
                <w:sz w:val="20"/>
                <w:szCs w:val="20"/>
              </w:rPr>
              <w:t xml:space="preserve">* </w:t>
            </w:r>
          </w:p>
        </w:tc>
        <w:tc>
          <w:tcPr>
            <w:tcW w:w="8045" w:type="dxa"/>
            <w:tcBorders>
              <w:top w:val="nil"/>
              <w:left w:val="nil"/>
              <w:bottom w:val="nil"/>
              <w:right w:val="nil"/>
              <w:insideH w:val="nil"/>
              <w:insideV w:val="nil"/>
            </w:tcBorders>
            <w:shd w:fill="auto" w:val="clear"/>
          </w:tcPr>
          <w:p>
            <w:pPr>
              <w:pStyle w:val="Normal"/>
              <w:spacing w:lineRule="auto" w:line="240" w:before="0" w:after="0"/>
              <w:ind w:left="708" w:hanging="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t>La saisie d’une période est obligatoire</w:t>
            </w:r>
          </w:p>
          <w:p>
            <w:pPr>
              <w:pStyle w:val="Normal"/>
              <w:spacing w:lineRule="auto" w:line="240" w:before="0" w:after="0"/>
              <w:ind w:left="708" w:hanging="0"/>
              <w:rPr>
                <w:rFonts w:ascii="Open Sans" w:hAnsi="Open Sans" w:cs="Open Sans"/>
                <w:color w:val="767171" w:themeColor="background2" w:themeShade="80"/>
                <w:sz w:val="20"/>
                <w:szCs w:val="20"/>
              </w:rPr>
            </w:pPr>
            <w:sdt>
              <w:sdtPr>
                <w14:checkbox>
                  <w14:checked w:val="0"/>
                  <w14:checkedState w:val="2612"/>
                  <w14:uncheckedState w:val="2610"/>
                </w14:checkbox>
              </w:sdtPr>
              <w:sdtContent>
                <w:r>
                  <w:rPr>
                    <w:rFonts w:eastAsia="MS Gothic" w:cs="Segoe UI Symbol" w:ascii="Segoe UI Symbol" w:hAnsi="Segoe UI Symbol"/>
                    <w:color w:val="767171" w:themeColor="background2" w:themeShade="80"/>
                    <w:sz w:val="20"/>
                    <w:szCs w:val="20"/>
                  </w:rPr>
                  <w:t>☐</w:t>
                </w:r>
              </w:sdtContent>
            </w:sdt>
            <w:r>
              <w:rPr>
                <w:rFonts w:cs="Open Sans" w:ascii="Open Sans" w:hAnsi="Open Sans"/>
                <w:color w:val="FF0000"/>
                <w:sz w:val="20"/>
                <w:szCs w:val="20"/>
              </w:rPr>
              <w:t xml:space="preserve"> </w:t>
            </w:r>
            <w:r>
              <w:rPr>
                <w:rFonts w:cs="Open Sans" w:ascii="Open Sans" w:hAnsi="Open Sans"/>
                <w:color w:val="767171" w:themeColor="background2" w:themeShade="80"/>
                <w:sz w:val="20"/>
                <w:szCs w:val="20"/>
              </w:rPr>
              <w:t>Annuelle et ponctuelle</w:t>
            </w:r>
          </w:p>
          <w:p>
            <w:pPr>
              <w:pStyle w:val="Normal"/>
              <w:spacing w:lineRule="auto" w:line="240" w:before="0" w:after="0"/>
              <w:ind w:left="708" w:hanging="0"/>
              <w:rPr>
                <w:rFonts w:ascii="Open Sans" w:hAnsi="Open Sans" w:cs="Open Sans"/>
                <w:color w:val="767171" w:themeColor="background2" w:themeShade="80"/>
                <w:sz w:val="20"/>
                <w:szCs w:val="20"/>
              </w:rPr>
            </w:pPr>
            <w:sdt>
              <w:sdtPr>
                <w14:checkbox>
                  <w14:checked w:val="0"/>
                  <w14:checkedState w:val="2612"/>
                  <w14:uncheckedState w:val="2610"/>
                </w14:checkbox>
              </w:sdtPr>
              <w:sdtContent>
                <w:r>
                  <w:rPr>
                    <w:rFonts w:eastAsia="MS Gothic" w:cs="Segoe UI Symbol" w:ascii="Segoe UI Symbol" w:hAnsi="Segoe UI Symbol"/>
                    <w:color w:val="767171" w:themeColor="background2" w:themeShade="80"/>
                    <w:sz w:val="20"/>
                    <w:szCs w:val="20"/>
                  </w:rPr>
                  <w:t>☐</w:t>
                </w:r>
              </w:sdtContent>
            </w:sdt>
            <w:r>
              <w:rPr>
                <w:rFonts w:cs="Open Sans" w:ascii="Open Sans" w:hAnsi="Open Sans"/>
                <w:color w:val="FF0000"/>
                <w:sz w:val="20"/>
                <w:szCs w:val="20"/>
              </w:rPr>
              <w:t xml:space="preserve"> </w:t>
            </w:r>
            <w:r>
              <w:rPr>
                <w:rFonts w:cs="Open Sans" w:ascii="Open Sans" w:hAnsi="Open Sans"/>
                <w:color w:val="767171" w:themeColor="background2" w:themeShade="80"/>
                <w:sz w:val="20"/>
                <w:szCs w:val="20"/>
              </w:rPr>
              <w:t>Pluriannuel</w:t>
            </w:r>
          </w:p>
          <w:p>
            <w:pPr>
              <w:pStyle w:val="Normal"/>
              <w:spacing w:lineRule="auto" w:line="240" w:before="0" w:after="0"/>
              <w:rPr>
                <w:rFonts w:ascii="Open Sans" w:hAnsi="Open Sans" w:cs="Open Sans"/>
                <w:sz w:val="20"/>
                <w:szCs w:val="20"/>
              </w:rPr>
            </w:pPr>
            <w:r>
              <w:rPr>
                <w:rFonts w:cs="Open Sans" w:ascii="Open Sans" w:hAnsi="Open Sans"/>
                <w:sz w:val="20"/>
                <w:szCs w:val="20"/>
              </w:rPr>
            </w:r>
          </w:p>
        </w:tc>
      </w:tr>
      <w:tr>
        <w:trPr/>
        <w:tc>
          <w:tcPr>
            <w:tcW w:w="1314" w:type="dxa"/>
            <w:tcBorders>
              <w:top w:val="nil"/>
              <w:left w:val="nil"/>
              <w:bottom w:val="nil"/>
              <w:right w:val="nil"/>
              <w:insideH w:val="nil"/>
              <w:insideV w:val="nil"/>
            </w:tcBorders>
            <w:shd w:fill="auto" w:val="clear"/>
          </w:tcPr>
          <w:p>
            <w:pPr>
              <w:pStyle w:val="Normal"/>
              <w:spacing w:lineRule="auto" w:line="240" w:before="0" w:after="0"/>
              <w:rPr>
                <w:rFonts w:ascii="Open Sans" w:hAnsi="Open Sans" w:cs="Open Sans"/>
                <w:sz w:val="20"/>
                <w:szCs w:val="20"/>
              </w:rPr>
            </w:pPr>
            <w:r>
              <w:rPr>
                <w:rFonts w:cs="Open Sans" w:ascii="Open Sans" w:hAnsi="Open Sans"/>
                <w:sz w:val="20"/>
                <w:szCs w:val="20"/>
              </w:rPr>
              <w:t>Millésime</w:t>
            </w:r>
            <w:r>
              <w:rPr>
                <w:rFonts w:cs="Open Sans" w:ascii="Open Sans" w:hAnsi="Open Sans"/>
                <w:color w:val="FF0000"/>
                <w:sz w:val="20"/>
                <w:szCs w:val="20"/>
              </w:rPr>
              <w:t>*</w:t>
            </w:r>
          </w:p>
          <w:p>
            <w:pPr>
              <w:pStyle w:val="Normal"/>
              <w:spacing w:lineRule="auto" w:line="240" w:before="0" w:after="0"/>
              <w:rPr>
                <w:rFonts w:ascii="Open Sans" w:hAnsi="Open Sans" w:cs="Open Sans"/>
                <w:color w:val="FF0000"/>
                <w:sz w:val="20"/>
                <w:szCs w:val="20"/>
              </w:rPr>
            </w:pPr>
            <w:r>
              <w:rPr>
                <w:rFonts w:cs="Open Sans" w:ascii="Open Sans" w:hAnsi="Open Sans"/>
                <w:sz w:val="20"/>
                <w:szCs w:val="20"/>
              </w:rPr>
              <w:t xml:space="preserve"> </w:t>
            </w:r>
          </w:p>
        </w:tc>
        <w:tc>
          <w:tcPr>
            <w:tcW w:w="8045" w:type="dxa"/>
            <w:tcBorders>
              <w:top w:val="nil"/>
              <w:left w:val="nil"/>
              <w:bottom w:val="nil"/>
              <w:right w:val="nil"/>
              <w:insideH w:val="nil"/>
              <w:insideV w:val="nil"/>
            </w:tcBorders>
            <w:shd w:fill="auto" w:val="clear"/>
          </w:tcPr>
          <w:p>
            <w:pPr>
              <w:pStyle w:val="Normal"/>
              <w:spacing w:lineRule="auto" w:line="240" w:before="0" w:after="0"/>
              <w:ind w:left="708" w:hanging="0"/>
              <w:rPr>
                <w:rFonts w:ascii="Open Sans" w:hAnsi="Open Sans" w:cs="Open Sans"/>
                <w:color w:val="767171" w:themeColor="background2" w:themeShade="80"/>
                <w:sz w:val="20"/>
                <w:szCs w:val="20"/>
              </w:rPr>
            </w:pPr>
            <w:sdt>
              <w:sdtPr>
                <w14:checkbox>
                  <w14:checked w:val="0"/>
                  <w14:checkedState w:val="2612"/>
                  <w14:uncheckedState w:val="2610"/>
                </w14:checkbox>
              </w:sdtPr>
              <w:sdtContent>
                <w:r>
                  <w:rPr>
                    <w:rFonts w:eastAsia="MS Gothic" w:cs="Segoe UI Symbol" w:ascii="Segoe UI Symbol" w:hAnsi="Segoe UI Symbol"/>
                    <w:color w:val="767171" w:themeColor="background2" w:themeShade="80"/>
                    <w:sz w:val="20"/>
                    <w:szCs w:val="20"/>
                  </w:rPr>
                  <w:t>☐</w:t>
                </w:r>
              </w:sdtContent>
            </w:sdt>
            <w:r>
              <w:rPr>
                <w:rFonts w:cs="Open Sans" w:ascii="Open Sans" w:hAnsi="Open Sans"/>
                <w:color w:val="767171" w:themeColor="background2" w:themeShade="80"/>
                <w:sz w:val="20"/>
                <w:szCs w:val="20"/>
              </w:rPr>
              <w:t xml:space="preserve"> </w:t>
            </w:r>
            <w:r>
              <w:rPr>
                <w:rFonts w:cs="Open Sans" w:ascii="Open Sans" w:hAnsi="Open Sans"/>
                <w:color w:val="767171" w:themeColor="background2" w:themeShade="80"/>
                <w:sz w:val="20"/>
                <w:szCs w:val="20"/>
              </w:rPr>
              <w:t>2023</w:t>
            </w:r>
          </w:p>
          <w:p>
            <w:pPr>
              <w:pStyle w:val="Normal"/>
              <w:spacing w:lineRule="auto" w:line="240" w:before="0" w:after="0"/>
              <w:rPr>
                <w:rFonts w:ascii="Open Sans" w:hAnsi="Open Sans" w:cs="Open Sans"/>
                <w:sz w:val="20"/>
                <w:szCs w:val="20"/>
              </w:rPr>
            </w:pPr>
            <w:r>
              <w:rPr>
                <w:rFonts w:cs="Open Sans" w:ascii="Open Sans" w:hAnsi="Open Sans"/>
                <w:sz w:val="20"/>
                <w:szCs w:val="20"/>
              </w:rPr>
            </w:r>
          </w:p>
        </w:tc>
      </w:tr>
    </w:tbl>
    <w:p>
      <w:pPr>
        <w:pStyle w:val="Normal"/>
        <w:rPr>
          <w:rFonts w:ascii="Open Sans" w:hAnsi="Open Sans" w:cs="Open Sans"/>
          <w:b/>
          <w:b/>
          <w:bCs/>
          <w:sz w:val="20"/>
          <w:szCs w:val="20"/>
        </w:rPr>
      </w:pPr>
      <w:r>
        <w:rPr>
          <w:rFonts w:cs="Open Sans" w:ascii="Open Sans" w:hAnsi="Open Sans"/>
          <w:b/>
          <w:bCs/>
          <w:sz w:val="20"/>
          <w:szCs w:val="20"/>
        </w:rPr>
        <w:tab/>
        <w:tab/>
        <w:tab/>
        <w:tab/>
        <w:t xml:space="preserve">          </w:t>
      </w:r>
    </w:p>
    <w:tbl>
      <w:tblPr>
        <w:tblStyle w:val="Grilledutableau"/>
        <w:tblW w:w="9350" w:type="dxa"/>
        <w:jc w:val="left"/>
        <w:tblInd w:w="0" w:type="dxa"/>
        <w:tblCellMar>
          <w:top w:w="0" w:type="dxa"/>
          <w:left w:w="108" w:type="dxa"/>
          <w:bottom w:w="0" w:type="dxa"/>
          <w:right w:w="108" w:type="dxa"/>
        </w:tblCellMar>
        <w:tblLook w:noVBand="1" w:val="04a0" w:noHBand="0" w:lastColumn="0" w:firstColumn="1" w:lastRow="0" w:firstRow="1"/>
      </w:tblPr>
      <w:tblGrid>
        <w:gridCol w:w="2971"/>
        <w:gridCol w:w="1703"/>
        <w:gridCol w:w="2975"/>
        <w:gridCol w:w="1700"/>
      </w:tblGrid>
      <w:tr>
        <w:trPr/>
        <w:tc>
          <w:tcPr>
            <w:tcW w:w="2971" w:type="dxa"/>
            <w:tcBorders/>
            <w:shd w:fill="auto" w:val="clear"/>
            <w:tcMar>
              <w:left w:w="108" w:type="dxa"/>
            </w:tcMar>
          </w:tcPr>
          <w:p>
            <w:pPr>
              <w:pStyle w:val="Normal"/>
              <w:spacing w:lineRule="auto" w:line="240" w:before="0" w:after="0"/>
              <w:rPr>
                <w:rFonts w:ascii="Open Sans" w:hAnsi="Open Sans" w:cs="Open Sans"/>
                <w:sz w:val="20"/>
                <w:szCs w:val="20"/>
              </w:rPr>
            </w:pPr>
            <w:r>
              <w:rPr>
                <w:rFonts w:cs="Open Sans" w:ascii="Open Sans" w:hAnsi="Open Sans"/>
                <w:b/>
                <w:bCs/>
                <w:sz w:val="20"/>
                <w:szCs w:val="20"/>
              </w:rPr>
              <w:t>Charges</w:t>
              <w:tab/>
            </w:r>
          </w:p>
        </w:tc>
        <w:tc>
          <w:tcPr>
            <w:tcW w:w="1703" w:type="dxa"/>
            <w:tcBorders/>
            <w:shd w:fill="auto" w:val="clear"/>
            <w:tcMar>
              <w:left w:w="108" w:type="dxa"/>
            </w:tcMar>
          </w:tcPr>
          <w:p>
            <w:pPr>
              <w:pStyle w:val="Normal"/>
              <w:spacing w:lineRule="auto" w:line="240" w:before="0" w:after="0"/>
              <w:ind w:left="708" w:hanging="0"/>
              <w:jc w:val="center"/>
              <w:rPr>
                <w:rFonts w:ascii="Open Sans" w:hAnsi="Open Sans" w:cs="Open Sans"/>
                <w:sz w:val="20"/>
                <w:szCs w:val="20"/>
              </w:rPr>
            </w:pPr>
            <w:r>
              <w:rPr>
                <w:rFonts w:cs="Open Sans" w:ascii="Open Sans" w:hAnsi="Open Sans"/>
                <w:sz w:val="20"/>
                <w:szCs w:val="20"/>
              </w:rPr>
              <w:t>Coût prévu</w:t>
            </w:r>
          </w:p>
        </w:tc>
        <w:tc>
          <w:tcPr>
            <w:tcW w:w="2975" w:type="dxa"/>
            <w:tcBorders/>
            <w:shd w:fill="auto" w:val="clear"/>
            <w:tcMar>
              <w:left w:w="108" w:type="dxa"/>
            </w:tcMar>
          </w:tcPr>
          <w:p>
            <w:pPr>
              <w:pStyle w:val="Normal"/>
              <w:spacing w:lineRule="auto" w:line="240" w:before="0" w:after="0"/>
              <w:rPr>
                <w:rFonts w:ascii="Open Sans" w:hAnsi="Open Sans" w:cs="Open Sans"/>
                <w:sz w:val="20"/>
                <w:szCs w:val="20"/>
              </w:rPr>
            </w:pPr>
            <w:r>
              <w:rPr>
                <w:rFonts w:cs="Open Sans" w:ascii="Open Sans" w:hAnsi="Open Sans"/>
                <w:b/>
                <w:bCs/>
                <w:sz w:val="20"/>
                <w:szCs w:val="20"/>
              </w:rPr>
              <w:t>Produits</w:t>
            </w:r>
          </w:p>
        </w:tc>
        <w:tc>
          <w:tcPr>
            <w:tcW w:w="1700" w:type="dxa"/>
            <w:tcBorders/>
            <w:shd w:fill="auto" w:val="clear"/>
            <w:tcMar>
              <w:left w:w="108" w:type="dxa"/>
            </w:tcMar>
          </w:tcPr>
          <w:p>
            <w:pPr>
              <w:pStyle w:val="Normal"/>
              <w:spacing w:lineRule="auto" w:line="240" w:before="0" w:after="0"/>
              <w:ind w:left="708" w:hanging="0"/>
              <w:rPr>
                <w:rFonts w:ascii="Open Sans" w:hAnsi="Open Sans" w:cs="Open Sans"/>
                <w:sz w:val="20"/>
                <w:szCs w:val="20"/>
              </w:rPr>
            </w:pPr>
            <w:r>
              <w:rPr>
                <w:rFonts w:cs="Open Sans" w:ascii="Open Sans" w:hAnsi="Open Sans"/>
                <w:sz w:val="20"/>
                <w:szCs w:val="20"/>
              </w:rPr>
              <w:t>Financement prévu</w:t>
            </w:r>
          </w:p>
        </w:tc>
      </w:tr>
      <w:tr>
        <w:trPr/>
        <w:tc>
          <w:tcPr>
            <w:tcW w:w="2971" w:type="dxa"/>
            <w:tcBorders/>
            <w:shd w:fill="auto" w:val="clear"/>
            <w:tcMar>
              <w:left w:w="108" w:type="dxa"/>
            </w:tcMar>
          </w:tcPr>
          <w:p>
            <w:pPr>
              <w:pStyle w:val="Normal"/>
              <w:spacing w:lineRule="auto" w:line="240" w:before="0" w:after="0"/>
              <w:rPr>
                <w:rFonts w:ascii="Open Sans" w:hAnsi="Open Sans" w:cs="Open Sans"/>
                <w:b/>
                <w:b/>
                <w:bCs/>
                <w:color w:val="70AD47" w:themeColor="accent6"/>
                <w:sz w:val="20"/>
                <w:szCs w:val="20"/>
              </w:rPr>
            </w:pPr>
            <w:r>
              <w:rPr>
                <w:rFonts w:cs="Open Sans" w:ascii="Open Sans" w:hAnsi="Open Sans"/>
                <w:b/>
                <w:bCs/>
                <w:color w:val="70AD47" w:themeColor="accent6"/>
                <w:sz w:val="20"/>
                <w:szCs w:val="20"/>
              </w:rPr>
              <w:t>60 - ACHATS</w:t>
            </w:r>
          </w:p>
        </w:tc>
        <w:tc>
          <w:tcPr>
            <w:tcW w:w="1703" w:type="dxa"/>
            <w:tcBorders/>
            <w:shd w:fill="auto" w:val="clear"/>
            <w:tcMar>
              <w:left w:w="108" w:type="dxa"/>
            </w:tcMar>
          </w:tcPr>
          <w:p>
            <w:pPr>
              <w:pStyle w:val="Normal"/>
              <w:spacing w:lineRule="auto" w:line="240" w:before="0" w:after="0"/>
              <w:jc w:val="center"/>
              <w:rPr>
                <w:rFonts w:ascii="Open Sans" w:hAnsi="Open Sans" w:cs="Open Sans"/>
                <w:b/>
                <w:b/>
                <w:bCs/>
                <w:color w:val="70AD47" w:themeColor="accent6"/>
                <w:sz w:val="20"/>
                <w:szCs w:val="20"/>
              </w:rPr>
            </w:pPr>
            <w:r>
              <w:rPr>
                <w:rFonts w:cs="Open Sans" w:ascii="Open Sans" w:hAnsi="Open Sans"/>
                <w:b/>
                <w:bCs/>
                <w:color w:val="70AD47" w:themeColor="accent6"/>
                <w:sz w:val="20"/>
                <w:szCs w:val="20"/>
              </w:rPr>
              <w:t>X,XX €</w:t>
            </w:r>
          </w:p>
        </w:tc>
        <w:tc>
          <w:tcPr>
            <w:tcW w:w="2975" w:type="dxa"/>
            <w:tcBorders/>
            <w:shd w:fill="auto" w:val="clear"/>
            <w:tcMar>
              <w:left w:w="108" w:type="dxa"/>
            </w:tcMar>
          </w:tcPr>
          <w:p>
            <w:pPr>
              <w:pStyle w:val="Normal"/>
              <w:spacing w:lineRule="auto" w:line="240" w:before="0" w:after="0"/>
              <w:rPr>
                <w:rFonts w:ascii="Open Sans" w:hAnsi="Open Sans" w:cs="Open Sans"/>
                <w:b/>
                <w:b/>
                <w:bCs/>
                <w:color w:val="70AD47" w:themeColor="accent6"/>
                <w:sz w:val="20"/>
                <w:szCs w:val="20"/>
              </w:rPr>
            </w:pPr>
            <w:r>
              <w:rPr>
                <w:rFonts w:cs="Open Sans" w:ascii="Open Sans" w:hAnsi="Open Sans"/>
                <w:b/>
                <w:bCs/>
                <w:color w:val="70AD47" w:themeColor="accent6"/>
                <w:sz w:val="20"/>
                <w:szCs w:val="20"/>
              </w:rPr>
              <w:t>70 – VENTE DE PRODUITS FINIS, DE MARCHANDISES, PRESTATIONS DE SERVICES</w:t>
            </w:r>
          </w:p>
        </w:tc>
        <w:tc>
          <w:tcPr>
            <w:tcW w:w="1700" w:type="dxa"/>
            <w:tcBorders/>
            <w:shd w:fill="auto" w:val="clear"/>
            <w:tcMar>
              <w:left w:w="108" w:type="dxa"/>
            </w:tcMar>
          </w:tcPr>
          <w:p>
            <w:pPr>
              <w:pStyle w:val="Normal"/>
              <w:spacing w:lineRule="auto" w:line="240" w:before="0" w:after="0"/>
              <w:ind w:left="708" w:hanging="0"/>
              <w:rPr>
                <w:rFonts w:ascii="Open Sans" w:hAnsi="Open Sans" w:cs="Open Sans"/>
                <w:b/>
                <w:b/>
                <w:bCs/>
                <w:color w:val="70AD47" w:themeColor="accent6"/>
                <w:sz w:val="20"/>
                <w:szCs w:val="20"/>
              </w:rPr>
            </w:pPr>
            <w:r>
              <w:rPr>
                <w:rFonts w:cs="Open Sans" w:ascii="Open Sans" w:hAnsi="Open Sans"/>
                <w:b/>
                <w:bCs/>
                <w:color w:val="70AD47" w:themeColor="accent6"/>
                <w:sz w:val="20"/>
                <w:szCs w:val="20"/>
              </w:rPr>
              <w:t>X,XX €</w:t>
            </w:r>
          </w:p>
        </w:tc>
      </w:tr>
      <w:tr>
        <w:trPr/>
        <w:tc>
          <w:tcPr>
            <w:tcW w:w="2971" w:type="dxa"/>
            <w:tcBorders/>
            <w:shd w:fill="auto" w:val="clear"/>
            <w:tcMar>
              <w:left w:w="108" w:type="dxa"/>
            </w:tcMar>
          </w:tcPr>
          <w:p>
            <w:pPr>
              <w:pStyle w:val="Normal"/>
              <w:spacing w:lineRule="auto" w:line="240" w:before="0" w:after="0"/>
              <w:rPr>
                <w:rFonts w:ascii="Open Sans" w:hAnsi="Open Sans" w:cs="Open Sans"/>
                <w:sz w:val="20"/>
                <w:szCs w:val="20"/>
              </w:rPr>
            </w:pPr>
            <w:r>
              <w:rPr>
                <w:rFonts w:cs="Open Sans" w:ascii="Open Sans" w:hAnsi="Open Sans"/>
                <w:sz w:val="20"/>
                <w:szCs w:val="20"/>
              </w:rPr>
              <w:t>604 – Achat d’études et de Prestations de services</w:t>
            </w:r>
          </w:p>
        </w:tc>
        <w:tc>
          <w:tcPr>
            <w:tcW w:w="1703" w:type="dxa"/>
            <w:tcBorders/>
            <w:shd w:fill="auto" w:val="clear"/>
            <w:tcMar>
              <w:left w:w="108" w:type="dxa"/>
            </w:tcMar>
          </w:tcPr>
          <w:p>
            <w:pPr>
              <w:pStyle w:val="Normal"/>
              <w:spacing w:lineRule="auto" w:line="240" w:before="0" w:after="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t>Saisir un chiffre</w:t>
            </w:r>
          </w:p>
          <w:p>
            <w:pPr>
              <w:pStyle w:val="Normal"/>
              <w:spacing w:lineRule="auto" w:line="240" w:before="0" w:after="0"/>
              <w:jc w:val="center"/>
              <w:rPr>
                <w:rFonts w:ascii="Open Sans" w:hAnsi="Open Sans" w:cs="Open Sans"/>
                <w:sz w:val="20"/>
                <w:szCs w:val="20"/>
              </w:rPr>
            </w:pPr>
            <w:r>
              <w:rPr>
                <w:rFonts w:cs="Open Sans" w:ascii="Open Sans" w:hAnsi="Open Sans"/>
                <w:sz w:val="20"/>
                <w:szCs w:val="20"/>
              </w:rPr>
            </w:r>
          </w:p>
        </w:tc>
        <w:tc>
          <w:tcPr>
            <w:tcW w:w="2975" w:type="dxa"/>
            <w:tcBorders/>
            <w:shd w:fill="auto" w:val="clear"/>
            <w:tcMar>
              <w:left w:w="108" w:type="dxa"/>
            </w:tcMar>
          </w:tcPr>
          <w:p>
            <w:pPr>
              <w:pStyle w:val="Normal"/>
              <w:spacing w:lineRule="auto" w:line="240" w:before="0" w:after="0"/>
              <w:rPr>
                <w:rFonts w:ascii="Open Sans" w:hAnsi="Open Sans" w:cs="Open Sans"/>
                <w:sz w:val="20"/>
                <w:szCs w:val="20"/>
              </w:rPr>
            </w:pPr>
            <w:r>
              <w:rPr>
                <w:rFonts w:cs="Open Sans" w:ascii="Open Sans" w:hAnsi="Open Sans"/>
                <w:sz w:val="20"/>
                <w:szCs w:val="20"/>
              </w:rPr>
              <w:t>70623-Prestation de service CLAS CAF</w:t>
            </w:r>
          </w:p>
        </w:tc>
        <w:tc>
          <w:tcPr>
            <w:tcW w:w="1700" w:type="dxa"/>
            <w:tcBorders/>
            <w:shd w:fill="auto" w:val="clear"/>
            <w:tcMar>
              <w:left w:w="108" w:type="dxa"/>
            </w:tcMar>
          </w:tcPr>
          <w:p>
            <w:pPr>
              <w:pStyle w:val="Normal"/>
              <w:spacing w:lineRule="auto" w:line="240" w:before="0" w:after="0"/>
              <w:jc w:val="center"/>
              <w:rPr>
                <w:rFonts w:ascii="Open Sans" w:hAnsi="Open Sans" w:cs="Open Sans"/>
                <w:sz w:val="20"/>
                <w:szCs w:val="20"/>
              </w:rPr>
            </w:pPr>
            <w:r>
              <w:rPr>
                <w:rFonts w:cs="Open Sans" w:ascii="Open Sans" w:hAnsi="Open Sans"/>
                <w:sz w:val="20"/>
                <w:szCs w:val="20"/>
              </w:rPr>
              <w:t>X,XX €</w:t>
            </w:r>
          </w:p>
        </w:tc>
      </w:tr>
      <w:tr>
        <w:trPr/>
        <w:tc>
          <w:tcPr>
            <w:tcW w:w="2971" w:type="dxa"/>
            <w:tcBorders/>
            <w:shd w:fill="auto" w:val="clear"/>
            <w:tcMar>
              <w:left w:w="108" w:type="dxa"/>
            </w:tcMar>
          </w:tcPr>
          <w:p>
            <w:pPr>
              <w:pStyle w:val="Normal"/>
              <w:spacing w:lineRule="auto" w:line="240" w:before="0" w:after="0"/>
              <w:rPr>
                <w:rFonts w:ascii="Open Sans" w:hAnsi="Open Sans" w:cs="Open Sans"/>
                <w:sz w:val="20"/>
                <w:szCs w:val="20"/>
              </w:rPr>
            </w:pPr>
            <w:r>
              <w:rPr>
                <w:rFonts w:eastAsia="Calibri" w:cs="Open Sans" w:ascii="Open Sans" w:hAnsi="Open Sans"/>
                <w:color w:val="444444"/>
              </w:rPr>
              <w:t xml:space="preserve">606 - </w:t>
            </w:r>
            <w:r>
              <w:rPr>
                <w:rFonts w:cs="Open Sans" w:ascii="Open Sans" w:hAnsi="Open Sans"/>
                <w:sz w:val="20"/>
                <w:szCs w:val="20"/>
              </w:rPr>
              <w:t>Achats non stockés de matières et fournitures</w:t>
            </w:r>
          </w:p>
        </w:tc>
        <w:tc>
          <w:tcPr>
            <w:tcW w:w="1703" w:type="dxa"/>
            <w:tcBorders/>
            <w:shd w:fill="auto" w:val="clear"/>
            <w:tcMar>
              <w:left w:w="108" w:type="dxa"/>
            </w:tcMar>
          </w:tcPr>
          <w:p>
            <w:pPr>
              <w:pStyle w:val="Normal"/>
              <w:spacing w:lineRule="auto" w:line="240" w:before="0" w:after="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t>Saisir un chiffre</w:t>
            </w:r>
          </w:p>
          <w:p>
            <w:pPr>
              <w:pStyle w:val="Normal"/>
              <w:spacing w:lineRule="auto" w:line="240" w:before="0" w:after="0"/>
              <w:ind w:left="708" w:hanging="0"/>
              <w:jc w:val="center"/>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r>
          </w:p>
        </w:tc>
        <w:tc>
          <w:tcPr>
            <w:tcW w:w="2975" w:type="dxa"/>
            <w:tcBorders/>
            <w:shd w:fill="auto" w:val="clear"/>
            <w:tcMar>
              <w:left w:w="108" w:type="dxa"/>
            </w:tcMar>
          </w:tcPr>
          <w:p>
            <w:pPr>
              <w:pStyle w:val="Normal"/>
              <w:spacing w:lineRule="auto" w:line="240" w:before="0" w:after="0"/>
              <w:rPr>
                <w:rFonts w:ascii="Open Sans" w:hAnsi="Open Sans" w:cs="Open Sans"/>
                <w:sz w:val="20"/>
                <w:szCs w:val="20"/>
              </w:rPr>
            </w:pPr>
            <w:r>
              <w:rPr>
                <w:rFonts w:cs="Open Sans" w:ascii="Open Sans" w:hAnsi="Open Sans"/>
                <w:sz w:val="20"/>
                <w:szCs w:val="20"/>
              </w:rPr>
              <w:t xml:space="preserve">CAF-XX-département </w:t>
            </w:r>
            <w:r>
              <w:rPr>
                <w:rFonts w:cs="Open Sans" w:ascii="Open Sans" w:hAnsi="Open Sans"/>
                <w:color w:val="FF0000"/>
                <w:sz w:val="20"/>
                <w:szCs w:val="20"/>
              </w:rPr>
              <w:t>*</w:t>
            </w:r>
          </w:p>
        </w:tc>
        <w:tc>
          <w:tcPr>
            <w:tcW w:w="1700" w:type="dxa"/>
            <w:tcBorders/>
            <w:shd w:fill="auto" w:val="clear"/>
            <w:tcMar>
              <w:left w:w="108" w:type="dxa"/>
            </w:tcMar>
          </w:tcPr>
          <w:p>
            <w:pPr>
              <w:pStyle w:val="Normal"/>
              <w:spacing w:lineRule="auto" w:line="240" w:before="0" w:after="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t>Saisir un chiffre</w:t>
            </w:r>
          </w:p>
        </w:tc>
      </w:tr>
      <w:tr>
        <w:trPr/>
        <w:tc>
          <w:tcPr>
            <w:tcW w:w="2971" w:type="dxa"/>
            <w:tcBorders/>
            <w:shd w:fill="auto" w:val="clear"/>
            <w:tcMar>
              <w:left w:w="108" w:type="dxa"/>
            </w:tcMar>
          </w:tcPr>
          <w:p>
            <w:pPr>
              <w:pStyle w:val="Normal"/>
              <w:spacing w:lineRule="auto" w:line="240" w:before="0" w:after="0"/>
              <w:rPr>
                <w:rFonts w:ascii="Open Sans" w:hAnsi="Open Sans" w:cs="Open Sans"/>
                <w:sz w:val="20"/>
                <w:szCs w:val="20"/>
              </w:rPr>
            </w:pPr>
            <w:r>
              <w:rPr>
                <w:rFonts w:cs="Open Sans" w:ascii="Open Sans" w:hAnsi="Open Sans"/>
                <w:sz w:val="20"/>
                <w:szCs w:val="20"/>
              </w:rPr>
              <w:t xml:space="preserve">60x- Autres comptes </w:t>
            </w:r>
          </w:p>
        </w:tc>
        <w:tc>
          <w:tcPr>
            <w:tcW w:w="1703" w:type="dxa"/>
            <w:tcBorders/>
            <w:shd w:fill="auto" w:val="clear"/>
            <w:tcMar>
              <w:left w:w="108" w:type="dxa"/>
            </w:tcMar>
          </w:tcPr>
          <w:p>
            <w:pPr>
              <w:pStyle w:val="Normal"/>
              <w:spacing w:lineRule="auto" w:line="240" w:before="0" w:after="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t>Saisir un chiffre</w:t>
            </w:r>
          </w:p>
          <w:p>
            <w:pPr>
              <w:pStyle w:val="Normal"/>
              <w:spacing w:lineRule="auto" w:line="240" w:before="0" w:after="0"/>
              <w:jc w:val="center"/>
              <w:rPr>
                <w:rFonts w:ascii="Open Sans" w:hAnsi="Open Sans" w:cs="Open Sans"/>
                <w:sz w:val="20"/>
                <w:szCs w:val="20"/>
              </w:rPr>
            </w:pPr>
            <w:r>
              <w:rPr>
                <w:rFonts w:cs="Open Sans" w:ascii="Open Sans" w:hAnsi="Open Sans"/>
                <w:sz w:val="20"/>
                <w:szCs w:val="20"/>
              </w:rPr>
            </w:r>
          </w:p>
        </w:tc>
        <w:tc>
          <w:tcPr>
            <w:tcW w:w="2975" w:type="dxa"/>
            <w:tcBorders/>
            <w:shd w:fill="auto" w:val="clear"/>
            <w:tcMar>
              <w:left w:w="108" w:type="dxa"/>
            </w:tcMar>
          </w:tcPr>
          <w:p>
            <w:pPr>
              <w:pStyle w:val="Normal"/>
              <w:spacing w:lineRule="auto" w:line="240" w:before="0" w:after="0"/>
              <w:rPr>
                <w:rFonts w:ascii="Open Sans" w:hAnsi="Open Sans" w:cs="Open Sans"/>
                <w:sz w:val="20"/>
                <w:szCs w:val="20"/>
              </w:rPr>
            </w:pPr>
            <w:r>
              <w:rPr>
                <w:rFonts w:cs="Open Sans" w:ascii="Open Sans" w:hAnsi="Open Sans"/>
                <w:sz w:val="20"/>
                <w:szCs w:val="20"/>
              </w:rPr>
              <w:t>70624-Fonds d’accompagnement CAF</w:t>
            </w:r>
          </w:p>
          <w:p>
            <w:pPr>
              <w:pStyle w:val="Normal"/>
              <w:spacing w:lineRule="auto" w:line="240" w:before="0" w:after="0"/>
              <w:rPr>
                <w:rFonts w:ascii="Open Sans" w:hAnsi="Open Sans" w:cs="Open Sans"/>
                <w:sz w:val="20"/>
                <w:szCs w:val="20"/>
              </w:rPr>
            </w:pPr>
            <w:r>
              <w:rPr>
                <w:rFonts w:cs="Open Sans" w:ascii="Open Sans" w:hAnsi="Open Sans"/>
                <w:sz w:val="20"/>
                <w:szCs w:val="20"/>
              </w:rPr>
            </w:r>
          </w:p>
        </w:tc>
        <w:tc>
          <w:tcPr>
            <w:tcW w:w="1700" w:type="dxa"/>
            <w:tcBorders/>
            <w:shd w:fill="auto" w:val="clear"/>
            <w:tcMar>
              <w:left w:w="108" w:type="dxa"/>
            </w:tcMar>
          </w:tcPr>
          <w:p>
            <w:pPr>
              <w:pStyle w:val="Normal"/>
              <w:spacing w:lineRule="auto" w:line="240" w:before="0" w:after="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t>Saisir un chiffre</w:t>
            </w:r>
          </w:p>
          <w:p>
            <w:pPr>
              <w:pStyle w:val="Normal"/>
              <w:spacing w:lineRule="auto" w:line="240" w:before="0" w:after="0"/>
              <w:rPr>
                <w:rFonts w:ascii="Open Sans" w:hAnsi="Open Sans" w:cs="Open Sans"/>
                <w:sz w:val="20"/>
                <w:szCs w:val="20"/>
              </w:rPr>
            </w:pPr>
            <w:r>
              <w:rPr>
                <w:rFonts w:cs="Open Sans" w:ascii="Open Sans" w:hAnsi="Open Sans"/>
                <w:sz w:val="20"/>
                <w:szCs w:val="20"/>
              </w:rPr>
            </w:r>
          </w:p>
        </w:tc>
      </w:tr>
      <w:tr>
        <w:trPr/>
        <w:tc>
          <w:tcPr>
            <w:tcW w:w="2971" w:type="dxa"/>
            <w:tcBorders/>
            <w:shd w:fill="auto" w:val="clear"/>
            <w:tcMar>
              <w:left w:w="108" w:type="dxa"/>
            </w:tcMar>
          </w:tcPr>
          <w:p>
            <w:pPr>
              <w:pStyle w:val="Normal"/>
              <w:spacing w:lineRule="auto" w:line="240" w:before="0" w:after="0"/>
              <w:rPr>
                <w:rFonts w:ascii="Open Sans" w:hAnsi="Open Sans" w:cs="Open Sans"/>
                <w:sz w:val="20"/>
                <w:szCs w:val="20"/>
              </w:rPr>
            </w:pPr>
            <w:r>
              <w:rPr>
                <w:rFonts w:cs="Open Sans" w:ascii="Open Sans" w:hAnsi="Open Sans"/>
                <w:sz w:val="20"/>
                <w:szCs w:val="20"/>
              </w:rPr>
            </w:r>
          </w:p>
        </w:tc>
        <w:tc>
          <w:tcPr>
            <w:tcW w:w="1703" w:type="dxa"/>
            <w:tcBorders/>
            <w:shd w:fill="auto" w:val="clear"/>
            <w:tcMar>
              <w:left w:w="108" w:type="dxa"/>
            </w:tcMar>
          </w:tcPr>
          <w:p>
            <w:pPr>
              <w:pStyle w:val="Normal"/>
              <w:spacing w:lineRule="auto" w:line="240" w:before="0" w:after="0"/>
              <w:jc w:val="center"/>
              <w:rPr>
                <w:rFonts w:ascii="Open Sans" w:hAnsi="Open Sans" w:cs="Open Sans"/>
                <w:sz w:val="20"/>
                <w:szCs w:val="20"/>
              </w:rPr>
            </w:pPr>
            <w:r>
              <w:rPr>
                <w:rFonts w:cs="Open Sans" w:ascii="Open Sans" w:hAnsi="Open Sans"/>
                <w:sz w:val="20"/>
                <w:szCs w:val="20"/>
              </w:rPr>
            </w:r>
          </w:p>
        </w:tc>
        <w:tc>
          <w:tcPr>
            <w:tcW w:w="2975" w:type="dxa"/>
            <w:tcBorders/>
            <w:shd w:fill="auto" w:val="clear"/>
            <w:tcMar>
              <w:left w:w="108" w:type="dxa"/>
            </w:tcMar>
          </w:tcPr>
          <w:p>
            <w:pPr>
              <w:pStyle w:val="Normal"/>
              <w:spacing w:lineRule="auto" w:line="240" w:before="0" w:after="0"/>
              <w:rPr>
                <w:rFonts w:ascii="Open Sans" w:hAnsi="Open Sans" w:eastAsia="Open Sans" w:cs="Open Sans"/>
                <w:sz w:val="20"/>
                <w:szCs w:val="20"/>
              </w:rPr>
            </w:pPr>
            <w:r>
              <w:rPr>
                <w:rFonts w:eastAsia="Calibri" w:cs="Open Sans" w:ascii="Open Sans" w:hAnsi="Open Sans"/>
                <w:color w:val="000000" w:themeColor="text1"/>
                <w:sz w:val="20"/>
                <w:szCs w:val="20"/>
              </w:rPr>
              <w:t>70642- Participations familiales</w:t>
            </w:r>
          </w:p>
        </w:tc>
        <w:tc>
          <w:tcPr>
            <w:tcW w:w="1700" w:type="dxa"/>
            <w:tcBorders/>
            <w:shd w:fill="auto" w:val="clear"/>
            <w:tcMar>
              <w:left w:w="108" w:type="dxa"/>
            </w:tcMar>
          </w:tcPr>
          <w:p>
            <w:pPr>
              <w:pStyle w:val="Normal"/>
              <w:spacing w:lineRule="auto" w:line="240" w:before="0" w:after="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t>Saisir un chiffre</w:t>
            </w:r>
          </w:p>
          <w:p>
            <w:pPr>
              <w:pStyle w:val="Normal"/>
              <w:spacing w:lineRule="auto" w:line="240" w:before="0" w:after="0"/>
              <w:rPr>
                <w:rFonts w:ascii="Open Sans" w:hAnsi="Open Sans" w:cs="Open Sans"/>
                <w:sz w:val="20"/>
                <w:szCs w:val="20"/>
              </w:rPr>
            </w:pPr>
            <w:r>
              <w:rPr>
                <w:rFonts w:cs="Open Sans" w:ascii="Open Sans" w:hAnsi="Open Sans"/>
                <w:sz w:val="20"/>
                <w:szCs w:val="20"/>
              </w:rPr>
            </w:r>
          </w:p>
        </w:tc>
      </w:tr>
      <w:tr>
        <w:trPr/>
        <w:tc>
          <w:tcPr>
            <w:tcW w:w="2971" w:type="dxa"/>
            <w:tcBorders/>
            <w:shd w:fill="auto" w:val="clear"/>
            <w:tcMar>
              <w:left w:w="108" w:type="dxa"/>
            </w:tcMar>
          </w:tcPr>
          <w:p>
            <w:pPr>
              <w:pStyle w:val="Normal"/>
              <w:spacing w:lineRule="auto" w:line="240" w:before="0" w:after="0"/>
              <w:rPr>
                <w:rFonts w:ascii="Open Sans" w:hAnsi="Open Sans" w:cs="Open Sans"/>
                <w:b/>
                <w:b/>
                <w:bCs/>
                <w:color w:val="70AD47" w:themeColor="accent6"/>
                <w:sz w:val="20"/>
                <w:szCs w:val="20"/>
              </w:rPr>
            </w:pPr>
            <w:r>
              <w:rPr>
                <w:rFonts w:cs="Open Sans" w:ascii="Open Sans" w:hAnsi="Open Sans"/>
                <w:b/>
                <w:bCs/>
                <w:color w:val="70AD47" w:themeColor="accent6"/>
                <w:sz w:val="20"/>
                <w:szCs w:val="20"/>
              </w:rPr>
            </w:r>
          </w:p>
        </w:tc>
        <w:tc>
          <w:tcPr>
            <w:tcW w:w="1703" w:type="dxa"/>
            <w:tcBorders/>
            <w:shd w:fill="auto" w:val="clear"/>
            <w:tcMar>
              <w:left w:w="108" w:type="dxa"/>
            </w:tcMar>
          </w:tcPr>
          <w:p>
            <w:pPr>
              <w:pStyle w:val="Normal"/>
              <w:spacing w:lineRule="auto" w:line="240" w:before="0" w:after="0"/>
              <w:ind w:left="708" w:hanging="0"/>
              <w:jc w:val="center"/>
              <w:rPr>
                <w:rFonts w:ascii="Open Sans" w:hAnsi="Open Sans" w:cs="Open Sans"/>
                <w:b/>
                <w:b/>
                <w:bCs/>
                <w:color w:val="70AD47" w:themeColor="accent6"/>
                <w:sz w:val="20"/>
                <w:szCs w:val="20"/>
              </w:rPr>
            </w:pPr>
            <w:r>
              <w:rPr>
                <w:rFonts w:cs="Open Sans" w:ascii="Open Sans" w:hAnsi="Open Sans"/>
                <w:b/>
                <w:bCs/>
                <w:color w:val="70AD47" w:themeColor="accent6"/>
                <w:sz w:val="20"/>
                <w:szCs w:val="20"/>
              </w:rPr>
            </w:r>
          </w:p>
        </w:tc>
        <w:tc>
          <w:tcPr>
            <w:tcW w:w="2975" w:type="dxa"/>
            <w:tcBorders/>
            <w:shd w:fill="auto" w:val="clear"/>
            <w:tcMar>
              <w:left w:w="108" w:type="dxa"/>
            </w:tcMar>
          </w:tcPr>
          <w:p>
            <w:pPr>
              <w:pStyle w:val="Normal"/>
              <w:spacing w:lineRule="auto" w:line="240" w:before="0" w:after="0"/>
              <w:rPr>
                <w:rFonts w:ascii="Open Sans" w:hAnsi="Open Sans" w:eastAsia="Open Sans" w:cs="Open Sans"/>
                <w:sz w:val="20"/>
                <w:szCs w:val="20"/>
              </w:rPr>
            </w:pPr>
            <w:r>
              <w:rPr>
                <w:rFonts w:eastAsia="Arial" w:cs="Open Sans" w:ascii="Open Sans" w:hAnsi="Open Sans"/>
                <w:color w:val="000000" w:themeColor="text1"/>
                <w:sz w:val="20"/>
                <w:szCs w:val="20"/>
              </w:rPr>
              <w:t>708 - Produits des activités annexes</w:t>
            </w:r>
          </w:p>
        </w:tc>
        <w:tc>
          <w:tcPr>
            <w:tcW w:w="1700" w:type="dxa"/>
            <w:tcBorders/>
            <w:shd w:fill="auto" w:val="clear"/>
            <w:tcMar>
              <w:left w:w="108" w:type="dxa"/>
            </w:tcMar>
          </w:tcPr>
          <w:p>
            <w:pPr>
              <w:pStyle w:val="Normal"/>
              <w:spacing w:lineRule="auto" w:line="240" w:before="0" w:after="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t>Saisir un chiffre</w:t>
            </w:r>
          </w:p>
          <w:p>
            <w:pPr>
              <w:pStyle w:val="Normal"/>
              <w:spacing w:lineRule="auto" w:line="240" w:before="0" w:after="0"/>
              <w:rPr>
                <w:rFonts w:ascii="Open Sans" w:hAnsi="Open Sans" w:cs="Open Sans"/>
                <w:sz w:val="20"/>
                <w:szCs w:val="20"/>
              </w:rPr>
            </w:pPr>
            <w:r>
              <w:rPr>
                <w:rFonts w:cs="Open Sans" w:ascii="Open Sans" w:hAnsi="Open Sans"/>
                <w:sz w:val="20"/>
                <w:szCs w:val="20"/>
              </w:rPr>
            </w:r>
          </w:p>
        </w:tc>
      </w:tr>
      <w:tr>
        <w:trPr/>
        <w:tc>
          <w:tcPr>
            <w:tcW w:w="2971" w:type="dxa"/>
            <w:tcBorders/>
            <w:shd w:fill="auto" w:val="clear"/>
            <w:tcMar>
              <w:left w:w="108" w:type="dxa"/>
            </w:tcMar>
          </w:tcPr>
          <w:p>
            <w:pPr>
              <w:pStyle w:val="Normal"/>
              <w:spacing w:lineRule="auto" w:line="240" w:before="0" w:after="0"/>
              <w:rPr>
                <w:rFonts w:ascii="Open Sans" w:hAnsi="Open Sans" w:cs="Open Sans"/>
                <w:color w:val="FF0000"/>
                <w:sz w:val="20"/>
                <w:szCs w:val="20"/>
              </w:rPr>
            </w:pPr>
            <w:r>
              <w:rPr>
                <w:rFonts w:cs="Open Sans" w:ascii="Open Sans" w:hAnsi="Open Sans"/>
                <w:b/>
                <w:bCs/>
                <w:color w:val="70AD47" w:themeColor="accent6"/>
                <w:sz w:val="20"/>
                <w:szCs w:val="20"/>
              </w:rPr>
              <w:t>61 – SERVICES EXTERIEURS</w:t>
            </w:r>
          </w:p>
        </w:tc>
        <w:tc>
          <w:tcPr>
            <w:tcW w:w="1703" w:type="dxa"/>
            <w:tcBorders/>
            <w:shd w:fill="auto" w:val="clear"/>
            <w:tcMar>
              <w:left w:w="108" w:type="dxa"/>
            </w:tcMar>
          </w:tcPr>
          <w:p>
            <w:pPr>
              <w:pStyle w:val="Normal"/>
              <w:spacing w:lineRule="auto" w:line="240" w:before="0" w:after="0"/>
              <w:jc w:val="center"/>
              <w:rPr>
                <w:rFonts w:ascii="Open Sans" w:hAnsi="Open Sans" w:cs="Open Sans"/>
                <w:sz w:val="20"/>
                <w:szCs w:val="20"/>
              </w:rPr>
            </w:pPr>
            <w:r>
              <w:rPr>
                <w:rFonts w:cs="Open Sans" w:ascii="Open Sans" w:hAnsi="Open Sans"/>
                <w:b/>
                <w:bCs/>
                <w:color w:val="70AD47" w:themeColor="accent6"/>
                <w:sz w:val="20"/>
                <w:szCs w:val="20"/>
              </w:rPr>
              <w:t>X,XX € TTC</w:t>
            </w:r>
          </w:p>
        </w:tc>
        <w:tc>
          <w:tcPr>
            <w:tcW w:w="2975" w:type="dxa"/>
            <w:tcBorders/>
            <w:shd w:fill="auto" w:val="clear"/>
            <w:tcMar>
              <w:left w:w="108" w:type="dxa"/>
            </w:tcMar>
          </w:tcPr>
          <w:p>
            <w:pPr>
              <w:pStyle w:val="Normal"/>
              <w:spacing w:lineRule="auto" w:line="240" w:before="0" w:after="0"/>
              <w:rPr>
                <w:rFonts w:ascii="Open Sans" w:hAnsi="Open Sans" w:cs="Open Sans"/>
                <w:b/>
                <w:b/>
                <w:bCs/>
                <w:color w:val="70AD47" w:themeColor="accent6"/>
                <w:sz w:val="20"/>
                <w:szCs w:val="20"/>
              </w:rPr>
            </w:pPr>
            <w:r>
              <w:rPr>
                <w:rFonts w:cs="Open Sans" w:ascii="Open Sans" w:hAnsi="Open Sans"/>
                <w:b/>
                <w:bCs/>
                <w:color w:val="70AD47" w:themeColor="accent6"/>
                <w:sz w:val="20"/>
                <w:szCs w:val="20"/>
              </w:rPr>
            </w:r>
          </w:p>
        </w:tc>
        <w:tc>
          <w:tcPr>
            <w:tcW w:w="1700" w:type="dxa"/>
            <w:tcBorders/>
            <w:shd w:fill="auto" w:val="clear"/>
            <w:tcMar>
              <w:left w:w="108" w:type="dxa"/>
            </w:tcMar>
          </w:tcPr>
          <w:p>
            <w:pPr>
              <w:pStyle w:val="Normal"/>
              <w:spacing w:lineRule="auto" w:line="240" w:before="0" w:after="0"/>
              <w:rPr>
                <w:rFonts w:ascii="Open Sans" w:hAnsi="Open Sans" w:cs="Open Sans"/>
                <w:sz w:val="20"/>
                <w:szCs w:val="20"/>
              </w:rPr>
            </w:pPr>
            <w:r>
              <w:rPr>
                <w:rFonts w:cs="Open Sans" w:ascii="Open Sans" w:hAnsi="Open Sans"/>
                <w:sz w:val="20"/>
                <w:szCs w:val="20"/>
              </w:rPr>
            </w:r>
          </w:p>
        </w:tc>
      </w:tr>
      <w:tr>
        <w:trPr/>
        <w:tc>
          <w:tcPr>
            <w:tcW w:w="2971" w:type="dxa"/>
            <w:tcBorders/>
            <w:shd w:fill="auto" w:val="clear"/>
            <w:tcMar>
              <w:left w:w="108" w:type="dxa"/>
            </w:tcMar>
          </w:tcPr>
          <w:p>
            <w:pPr>
              <w:pStyle w:val="Normal"/>
              <w:spacing w:lineRule="auto" w:line="240" w:before="0" w:after="0"/>
              <w:rPr>
                <w:rFonts w:ascii="Open Sans" w:hAnsi="Open Sans" w:cs="Open Sans"/>
                <w:sz w:val="20"/>
                <w:szCs w:val="20"/>
              </w:rPr>
            </w:pPr>
            <w:r>
              <w:rPr>
                <w:rFonts w:cs="Open Sans" w:ascii="Open Sans" w:hAnsi="Open Sans"/>
                <w:sz w:val="20"/>
                <w:szCs w:val="20"/>
              </w:rPr>
              <w:t xml:space="preserve">611 – Sous-traitance générale </w:t>
            </w:r>
          </w:p>
        </w:tc>
        <w:tc>
          <w:tcPr>
            <w:tcW w:w="1703" w:type="dxa"/>
            <w:tcBorders/>
            <w:shd w:fill="auto" w:val="clear"/>
            <w:tcMar>
              <w:left w:w="108" w:type="dxa"/>
            </w:tcMar>
          </w:tcPr>
          <w:p>
            <w:pPr>
              <w:pStyle w:val="Normal"/>
              <w:spacing w:lineRule="auto" w:line="240" w:before="0" w:after="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t>Saisir un chiffre</w:t>
            </w:r>
          </w:p>
          <w:p>
            <w:pPr>
              <w:pStyle w:val="Normal"/>
              <w:spacing w:lineRule="auto" w:line="240" w:before="0" w:after="0"/>
              <w:rPr>
                <w:rFonts w:ascii="Open Sans" w:hAnsi="Open Sans" w:cs="Open Sans"/>
                <w:sz w:val="20"/>
                <w:szCs w:val="20"/>
              </w:rPr>
            </w:pPr>
            <w:r>
              <w:rPr>
                <w:rFonts w:cs="Open Sans" w:ascii="Open Sans" w:hAnsi="Open Sans"/>
                <w:sz w:val="20"/>
                <w:szCs w:val="20"/>
              </w:rPr>
            </w:r>
          </w:p>
        </w:tc>
        <w:tc>
          <w:tcPr>
            <w:tcW w:w="2975" w:type="dxa"/>
            <w:tcBorders/>
            <w:shd w:color="auto" w:fill="auto" w:val="clear"/>
            <w:tcMar>
              <w:left w:w="108" w:type="dxa"/>
            </w:tcMar>
          </w:tcPr>
          <w:p>
            <w:pPr>
              <w:pStyle w:val="Normal"/>
              <w:spacing w:lineRule="auto" w:line="240" w:before="0" w:after="0"/>
              <w:rPr>
                <w:rFonts w:ascii="Open Sans" w:hAnsi="Open Sans" w:cs="Open Sans"/>
                <w:b/>
                <w:b/>
                <w:bCs/>
                <w:color w:val="70AD47" w:themeColor="accent6"/>
                <w:sz w:val="20"/>
                <w:szCs w:val="20"/>
              </w:rPr>
            </w:pPr>
            <w:r>
              <w:rPr>
                <w:rFonts w:cs="Open Sans" w:ascii="Open Sans" w:hAnsi="Open Sans"/>
                <w:b/>
                <w:bCs/>
                <w:color w:val="70AD47" w:themeColor="accent6"/>
                <w:sz w:val="20"/>
                <w:szCs w:val="20"/>
              </w:rPr>
            </w:r>
          </w:p>
        </w:tc>
        <w:tc>
          <w:tcPr>
            <w:tcW w:w="1700" w:type="dxa"/>
            <w:tcBorders/>
            <w:shd w:fill="auto" w:val="clear"/>
            <w:tcMar>
              <w:left w:w="108" w:type="dxa"/>
            </w:tcMar>
          </w:tcPr>
          <w:p>
            <w:pPr>
              <w:pStyle w:val="Normal"/>
              <w:spacing w:lineRule="auto" w:line="240" w:before="0" w:after="0"/>
              <w:ind w:left="708" w:hanging="0"/>
              <w:rPr>
                <w:rFonts w:ascii="Open Sans" w:hAnsi="Open Sans" w:cs="Open Sans"/>
                <w:b/>
                <w:b/>
                <w:bCs/>
                <w:color w:val="70AD47" w:themeColor="accent6"/>
                <w:sz w:val="20"/>
                <w:szCs w:val="20"/>
              </w:rPr>
            </w:pPr>
            <w:r>
              <w:rPr>
                <w:rFonts w:cs="Open Sans" w:ascii="Open Sans" w:hAnsi="Open Sans"/>
                <w:b/>
                <w:bCs/>
                <w:color w:val="70AD47" w:themeColor="accent6"/>
                <w:sz w:val="20"/>
                <w:szCs w:val="20"/>
              </w:rPr>
            </w:r>
          </w:p>
        </w:tc>
      </w:tr>
      <w:tr>
        <w:trPr/>
        <w:tc>
          <w:tcPr>
            <w:tcW w:w="2971" w:type="dxa"/>
            <w:tcBorders/>
            <w:shd w:fill="auto" w:val="clear"/>
            <w:tcMar>
              <w:left w:w="108" w:type="dxa"/>
            </w:tcMar>
          </w:tcPr>
          <w:p>
            <w:pPr>
              <w:pStyle w:val="Normal"/>
              <w:spacing w:lineRule="auto" w:line="240" w:before="0" w:after="0"/>
              <w:rPr>
                <w:rFonts w:ascii="Open Sans" w:hAnsi="Open Sans" w:cs="Open Sans"/>
                <w:sz w:val="20"/>
                <w:szCs w:val="20"/>
              </w:rPr>
            </w:pPr>
            <w:r>
              <w:rPr>
                <w:rFonts w:cs="Open Sans" w:ascii="Open Sans" w:hAnsi="Open Sans"/>
                <w:sz w:val="20"/>
                <w:szCs w:val="20"/>
              </w:rPr>
              <w:t>613 – Locations mobilières et immobilières</w:t>
            </w:r>
            <w:r>
              <w:rPr>
                <w:rFonts w:cs="Open Sans" w:ascii="Open Sans" w:hAnsi="Open Sans"/>
                <w:color w:val="FF0000"/>
                <w:sz w:val="20"/>
                <w:szCs w:val="20"/>
              </w:rPr>
              <w:t xml:space="preserve"> </w:t>
            </w:r>
          </w:p>
        </w:tc>
        <w:tc>
          <w:tcPr>
            <w:tcW w:w="1703" w:type="dxa"/>
            <w:tcBorders/>
            <w:shd w:fill="auto" w:val="clear"/>
            <w:tcMar>
              <w:left w:w="108" w:type="dxa"/>
            </w:tcMar>
          </w:tcPr>
          <w:p>
            <w:pPr>
              <w:pStyle w:val="Normal"/>
              <w:spacing w:lineRule="auto" w:line="240" w:before="0" w:after="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t>Saisir un chiffre</w:t>
            </w:r>
          </w:p>
          <w:p>
            <w:pPr>
              <w:pStyle w:val="Normal"/>
              <w:spacing w:lineRule="auto" w:line="240" w:before="0" w:after="0"/>
              <w:ind w:left="708" w:hanging="0"/>
              <w:jc w:val="center"/>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r>
          </w:p>
        </w:tc>
        <w:tc>
          <w:tcPr>
            <w:tcW w:w="2975" w:type="dxa"/>
            <w:tcBorders/>
            <w:shd w:fill="auto" w:val="clear"/>
            <w:tcMar>
              <w:left w:w="108" w:type="dxa"/>
            </w:tcMar>
          </w:tcPr>
          <w:p>
            <w:pPr>
              <w:pStyle w:val="Normal"/>
              <w:spacing w:lineRule="auto" w:line="240" w:before="0" w:after="0"/>
              <w:rPr>
                <w:rFonts w:ascii="Open Sans" w:hAnsi="Open Sans" w:cs="Open Sans"/>
                <w:sz w:val="20"/>
                <w:szCs w:val="20"/>
              </w:rPr>
            </w:pPr>
            <w:r>
              <w:rPr>
                <w:rFonts w:cs="Open Sans" w:ascii="Open Sans" w:hAnsi="Open Sans"/>
                <w:sz w:val="20"/>
                <w:szCs w:val="20"/>
              </w:rPr>
            </w:r>
          </w:p>
        </w:tc>
        <w:tc>
          <w:tcPr>
            <w:tcW w:w="1700" w:type="dxa"/>
            <w:tcBorders/>
            <w:shd w:fill="auto" w:val="clear"/>
            <w:tcMar>
              <w:left w:w="108" w:type="dxa"/>
            </w:tcMar>
          </w:tcPr>
          <w:p>
            <w:pPr>
              <w:pStyle w:val="Normal"/>
              <w:spacing w:lineRule="auto" w:line="240" w:before="0" w:after="0"/>
              <w:ind w:left="708" w:hanging="0"/>
              <w:rPr>
                <w:rFonts w:ascii="Open Sans" w:hAnsi="Open Sans" w:cs="Open Sans"/>
                <w:sz w:val="20"/>
                <w:szCs w:val="20"/>
              </w:rPr>
            </w:pPr>
            <w:r>
              <w:rPr>
                <w:rFonts w:cs="Open Sans" w:ascii="Open Sans" w:hAnsi="Open Sans"/>
                <w:sz w:val="20"/>
                <w:szCs w:val="20"/>
              </w:rPr>
            </w:r>
          </w:p>
        </w:tc>
      </w:tr>
      <w:tr>
        <w:trPr/>
        <w:tc>
          <w:tcPr>
            <w:tcW w:w="2971" w:type="dxa"/>
            <w:tcBorders/>
            <w:shd w:fill="auto" w:val="clear"/>
            <w:tcMar>
              <w:left w:w="108" w:type="dxa"/>
            </w:tcMar>
          </w:tcPr>
          <w:p>
            <w:pPr>
              <w:pStyle w:val="Normal"/>
              <w:spacing w:lineRule="auto" w:line="240" w:before="0" w:after="0"/>
              <w:rPr>
                <w:rFonts w:ascii="Open Sans" w:hAnsi="Open Sans" w:cs="Open Sans"/>
                <w:sz w:val="20"/>
                <w:szCs w:val="20"/>
              </w:rPr>
            </w:pPr>
            <w:r>
              <w:rPr>
                <w:rFonts w:cs="Open Sans" w:ascii="Open Sans" w:hAnsi="Open Sans"/>
                <w:sz w:val="20"/>
                <w:szCs w:val="20"/>
              </w:rPr>
              <w:t xml:space="preserve">614 – Charges locatives </w:t>
            </w:r>
          </w:p>
        </w:tc>
        <w:tc>
          <w:tcPr>
            <w:tcW w:w="1703" w:type="dxa"/>
            <w:tcBorders/>
            <w:shd w:fill="auto" w:val="clear"/>
            <w:tcMar>
              <w:left w:w="108" w:type="dxa"/>
            </w:tcMar>
          </w:tcPr>
          <w:p>
            <w:pPr>
              <w:pStyle w:val="Normal"/>
              <w:spacing w:lineRule="auto" w:line="240" w:before="0" w:after="0"/>
              <w:rPr>
                <w:rFonts w:ascii="Open Sans" w:hAnsi="Open Sans" w:cs="Open Sans"/>
                <w:sz w:val="20"/>
                <w:szCs w:val="20"/>
              </w:rPr>
            </w:pPr>
            <w:r>
              <w:rPr>
                <w:rFonts w:cs="Open Sans" w:ascii="Open Sans" w:hAnsi="Open Sans"/>
                <w:i/>
                <w:iCs/>
                <w:color w:val="767171" w:themeColor="background2" w:themeShade="80"/>
                <w:sz w:val="20"/>
                <w:szCs w:val="20"/>
              </w:rPr>
              <w:t>Saisir un chiffre</w:t>
            </w:r>
          </w:p>
        </w:tc>
        <w:tc>
          <w:tcPr>
            <w:tcW w:w="2975" w:type="dxa"/>
            <w:tcBorders/>
            <w:shd w:fill="auto" w:val="clear"/>
            <w:tcMar>
              <w:left w:w="108" w:type="dxa"/>
            </w:tcMar>
          </w:tcPr>
          <w:p>
            <w:pPr>
              <w:pStyle w:val="Normal"/>
              <w:spacing w:lineRule="auto" w:line="240" w:before="0" w:after="0"/>
              <w:rPr>
                <w:rFonts w:ascii="Open Sans" w:hAnsi="Open Sans" w:cs="Open Sans"/>
                <w:strike/>
                <w:sz w:val="20"/>
                <w:szCs w:val="20"/>
              </w:rPr>
            </w:pPr>
            <w:r>
              <w:rPr>
                <w:rFonts w:cs="Open Sans" w:ascii="Open Sans" w:hAnsi="Open Sans"/>
                <w:strike/>
                <w:sz w:val="20"/>
                <w:szCs w:val="20"/>
              </w:rPr>
            </w:r>
          </w:p>
        </w:tc>
        <w:tc>
          <w:tcPr>
            <w:tcW w:w="1700" w:type="dxa"/>
            <w:tcBorders/>
            <w:shd w:fill="auto" w:val="clear"/>
            <w:tcMar>
              <w:left w:w="108" w:type="dxa"/>
            </w:tcMar>
          </w:tcPr>
          <w:p>
            <w:pPr>
              <w:pStyle w:val="Normal"/>
              <w:spacing w:lineRule="auto" w:line="240" w:before="0" w:after="0"/>
              <w:ind w:left="708" w:hanging="0"/>
              <w:rPr>
                <w:rFonts w:ascii="Open Sans" w:hAnsi="Open Sans" w:cs="Open Sans"/>
                <w:sz w:val="20"/>
                <w:szCs w:val="20"/>
              </w:rPr>
            </w:pPr>
            <w:r>
              <w:rPr>
                <w:rFonts w:cs="Open Sans" w:ascii="Open Sans" w:hAnsi="Open Sans"/>
                <w:sz w:val="20"/>
                <w:szCs w:val="20"/>
              </w:rPr>
            </w:r>
          </w:p>
        </w:tc>
      </w:tr>
      <w:tr>
        <w:trPr/>
        <w:tc>
          <w:tcPr>
            <w:tcW w:w="2971" w:type="dxa"/>
            <w:tcBorders/>
            <w:shd w:fill="auto" w:val="clear"/>
            <w:tcMar>
              <w:left w:w="108" w:type="dxa"/>
            </w:tcMar>
          </w:tcPr>
          <w:p>
            <w:pPr>
              <w:pStyle w:val="Normal"/>
              <w:spacing w:lineRule="auto" w:line="240" w:before="0" w:after="0"/>
              <w:rPr>
                <w:rFonts w:ascii="Open Sans" w:hAnsi="Open Sans" w:cs="Open Sans"/>
                <w:sz w:val="20"/>
                <w:szCs w:val="20"/>
              </w:rPr>
            </w:pPr>
            <w:r>
              <w:rPr>
                <w:rFonts w:cs="Open Sans" w:ascii="Open Sans" w:hAnsi="Open Sans"/>
                <w:sz w:val="20"/>
                <w:szCs w:val="20"/>
              </w:rPr>
              <w:t xml:space="preserve">61x - Autres comptes </w:t>
            </w:r>
          </w:p>
        </w:tc>
        <w:tc>
          <w:tcPr>
            <w:tcW w:w="1703" w:type="dxa"/>
            <w:tcBorders/>
            <w:shd w:fill="auto" w:val="clear"/>
            <w:tcMar>
              <w:left w:w="108" w:type="dxa"/>
            </w:tcMar>
          </w:tcPr>
          <w:p>
            <w:pPr>
              <w:pStyle w:val="Normal"/>
              <w:spacing w:lineRule="auto" w:line="240" w:before="0" w:after="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t>Saisir un chiffre</w:t>
            </w:r>
          </w:p>
          <w:p>
            <w:pPr>
              <w:pStyle w:val="Normal"/>
              <w:spacing w:lineRule="auto" w:line="240" w:before="0" w:after="0"/>
              <w:ind w:left="708" w:hanging="0"/>
              <w:jc w:val="center"/>
              <w:rPr>
                <w:rFonts w:ascii="Open Sans" w:hAnsi="Open Sans" w:cs="Open Sans"/>
                <w:b/>
                <w:b/>
                <w:bCs/>
                <w:color w:val="70AD47" w:themeColor="accent6"/>
                <w:sz w:val="20"/>
                <w:szCs w:val="20"/>
              </w:rPr>
            </w:pPr>
            <w:r>
              <w:rPr>
                <w:rFonts w:cs="Open Sans" w:ascii="Open Sans" w:hAnsi="Open Sans"/>
                <w:b/>
                <w:bCs/>
                <w:color w:val="70AD47" w:themeColor="accent6"/>
                <w:sz w:val="20"/>
                <w:szCs w:val="20"/>
              </w:rPr>
            </w:r>
          </w:p>
        </w:tc>
        <w:tc>
          <w:tcPr>
            <w:tcW w:w="2975" w:type="dxa"/>
            <w:tcBorders/>
            <w:shd w:fill="auto" w:val="clear"/>
            <w:tcMar>
              <w:left w:w="108" w:type="dxa"/>
            </w:tcMar>
          </w:tcPr>
          <w:p>
            <w:pPr>
              <w:pStyle w:val="Normal"/>
              <w:spacing w:lineRule="auto" w:line="240" w:before="0" w:after="0"/>
              <w:rPr>
                <w:rFonts w:ascii="Open Sans" w:hAnsi="Open Sans" w:cs="Open Sans"/>
                <w:sz w:val="20"/>
                <w:szCs w:val="20"/>
              </w:rPr>
            </w:pPr>
            <w:r>
              <w:rPr>
                <w:rFonts w:cs="Open Sans" w:ascii="Open Sans" w:hAnsi="Open Sans"/>
                <w:sz w:val="20"/>
                <w:szCs w:val="20"/>
              </w:rPr>
            </w:r>
          </w:p>
        </w:tc>
        <w:tc>
          <w:tcPr>
            <w:tcW w:w="1700" w:type="dxa"/>
            <w:tcBorders/>
            <w:shd w:fill="auto" w:val="clear"/>
            <w:tcMar>
              <w:left w:w="108" w:type="dxa"/>
            </w:tcMar>
          </w:tcPr>
          <w:p>
            <w:pPr>
              <w:pStyle w:val="Normal"/>
              <w:spacing w:lineRule="auto" w:line="240" w:before="0" w:after="0"/>
              <w:jc w:val="center"/>
              <w:rPr>
                <w:rFonts w:ascii="Open Sans" w:hAnsi="Open Sans" w:cs="Open Sans"/>
                <w:sz w:val="20"/>
                <w:szCs w:val="20"/>
              </w:rPr>
            </w:pPr>
            <w:r>
              <w:rPr>
                <w:rFonts w:cs="Open Sans" w:ascii="Open Sans" w:hAnsi="Open Sans"/>
                <w:sz w:val="20"/>
                <w:szCs w:val="20"/>
              </w:rPr>
            </w:r>
          </w:p>
        </w:tc>
      </w:tr>
      <w:tr>
        <w:trPr/>
        <w:tc>
          <w:tcPr>
            <w:tcW w:w="2971" w:type="dxa"/>
            <w:tcBorders/>
            <w:shd w:fill="auto" w:val="clear"/>
            <w:tcMar>
              <w:left w:w="108" w:type="dxa"/>
            </w:tcMar>
          </w:tcPr>
          <w:p>
            <w:pPr>
              <w:pStyle w:val="Normal"/>
              <w:spacing w:lineRule="auto" w:line="240" w:before="0" w:after="0"/>
              <w:rPr>
                <w:rFonts w:ascii="Open Sans" w:hAnsi="Open Sans" w:cs="Open Sans"/>
                <w:sz w:val="20"/>
                <w:szCs w:val="20"/>
              </w:rPr>
            </w:pPr>
            <w:r>
              <w:rPr>
                <w:rFonts w:cs="Open Sans" w:ascii="Open Sans" w:hAnsi="Open Sans"/>
                <w:b/>
                <w:bCs/>
                <w:color w:val="70AD47" w:themeColor="accent6"/>
                <w:sz w:val="20"/>
                <w:szCs w:val="20"/>
              </w:rPr>
              <w:t>62 – AUTRES SERVICES EXTERIEURS</w:t>
            </w:r>
          </w:p>
        </w:tc>
        <w:tc>
          <w:tcPr>
            <w:tcW w:w="1703" w:type="dxa"/>
            <w:tcBorders/>
            <w:shd w:fill="auto" w:val="clear"/>
            <w:tcMar>
              <w:left w:w="108" w:type="dxa"/>
            </w:tcMar>
          </w:tcPr>
          <w:p>
            <w:pPr>
              <w:pStyle w:val="Normal"/>
              <w:spacing w:lineRule="auto" w:line="240" w:before="0" w:after="0"/>
              <w:jc w:val="center"/>
              <w:rPr>
                <w:rFonts w:ascii="Open Sans" w:hAnsi="Open Sans" w:cs="Open Sans"/>
                <w:sz w:val="20"/>
                <w:szCs w:val="20"/>
              </w:rPr>
            </w:pPr>
            <w:r>
              <w:rPr>
                <w:rFonts w:cs="Open Sans" w:ascii="Open Sans" w:hAnsi="Open Sans"/>
                <w:b/>
                <w:bCs/>
                <w:color w:val="70AD47" w:themeColor="accent6"/>
                <w:sz w:val="20"/>
                <w:szCs w:val="20"/>
              </w:rPr>
              <w:t>X,XX € TTC</w:t>
            </w:r>
          </w:p>
        </w:tc>
        <w:tc>
          <w:tcPr>
            <w:tcW w:w="2975" w:type="dxa"/>
            <w:tcBorders/>
            <w:shd w:fill="auto" w:val="clear"/>
            <w:tcMar>
              <w:left w:w="108" w:type="dxa"/>
            </w:tcMar>
          </w:tcPr>
          <w:p>
            <w:pPr>
              <w:pStyle w:val="Normal"/>
              <w:spacing w:lineRule="auto" w:line="240" w:before="0" w:after="0"/>
              <w:rPr>
                <w:rFonts w:ascii="Open Sans" w:hAnsi="Open Sans" w:cs="Open Sans"/>
                <w:sz w:val="20"/>
                <w:szCs w:val="20"/>
              </w:rPr>
            </w:pPr>
            <w:r>
              <w:rPr>
                <w:rFonts w:cs="Open Sans" w:ascii="Open Sans" w:hAnsi="Open Sans"/>
                <w:sz w:val="20"/>
                <w:szCs w:val="20"/>
              </w:rPr>
            </w:r>
          </w:p>
        </w:tc>
        <w:tc>
          <w:tcPr>
            <w:tcW w:w="1700" w:type="dxa"/>
            <w:tcBorders/>
            <w:shd w:fill="auto" w:val="clear"/>
            <w:tcMar>
              <w:left w:w="108" w:type="dxa"/>
            </w:tcMar>
          </w:tcPr>
          <w:p>
            <w:pPr>
              <w:pStyle w:val="Normal"/>
              <w:spacing w:lineRule="auto" w:line="240" w:before="0" w:after="0"/>
              <w:ind w:left="708" w:hanging="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r>
          </w:p>
        </w:tc>
      </w:tr>
      <w:tr>
        <w:trPr/>
        <w:tc>
          <w:tcPr>
            <w:tcW w:w="2971" w:type="dxa"/>
            <w:tcBorders/>
            <w:shd w:fill="auto" w:val="clear"/>
            <w:tcMar>
              <w:left w:w="108" w:type="dxa"/>
            </w:tcMar>
          </w:tcPr>
          <w:p>
            <w:pPr>
              <w:pStyle w:val="Normal"/>
              <w:spacing w:lineRule="auto" w:line="240" w:before="0" w:after="0"/>
              <w:rPr>
                <w:rFonts w:ascii="Open Sans" w:hAnsi="Open Sans" w:cs="Open Sans"/>
                <w:color w:val="FF0000"/>
                <w:sz w:val="20"/>
                <w:szCs w:val="20"/>
              </w:rPr>
            </w:pPr>
            <w:r>
              <w:rPr>
                <w:rFonts w:cs="Open Sans" w:ascii="Open Sans" w:hAnsi="Open Sans"/>
                <w:sz w:val="20"/>
                <w:szCs w:val="20"/>
              </w:rPr>
              <w:t>621-</w:t>
            </w:r>
            <w:r>
              <w:rPr>
                <w:rFonts w:eastAsia="Calibri" w:cs="Open Sans" w:ascii="Open Sans" w:hAnsi="Open Sans"/>
                <w:color w:val="000000" w:themeColor="text1"/>
                <w:sz w:val="20"/>
                <w:szCs w:val="20"/>
              </w:rPr>
              <w:t xml:space="preserve"> Personnel intérimaire et détaché (y compris mécénat de compétences)</w:t>
            </w:r>
            <w:r>
              <w:rPr>
                <w:rFonts w:eastAsia="Open Sans" w:cs="Open Sans" w:ascii="Open Sans" w:hAnsi="Open Sans"/>
                <w:sz w:val="20"/>
                <w:szCs w:val="20"/>
              </w:rPr>
              <w:t xml:space="preserve"> </w:t>
            </w:r>
          </w:p>
        </w:tc>
        <w:tc>
          <w:tcPr>
            <w:tcW w:w="1703" w:type="dxa"/>
            <w:tcBorders/>
            <w:shd w:fill="auto" w:val="clear"/>
            <w:tcMar>
              <w:left w:w="108" w:type="dxa"/>
            </w:tcMar>
          </w:tcPr>
          <w:p>
            <w:pPr>
              <w:pStyle w:val="Normal"/>
              <w:spacing w:lineRule="auto" w:line="240" w:before="0" w:after="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t>Saisir un chiffre</w:t>
            </w:r>
          </w:p>
          <w:p>
            <w:pPr>
              <w:pStyle w:val="Normal"/>
              <w:spacing w:lineRule="auto" w:line="240" w:before="0" w:after="0"/>
              <w:jc w:val="center"/>
              <w:rPr>
                <w:rFonts w:ascii="Open Sans" w:hAnsi="Open Sans" w:cs="Open Sans"/>
                <w:sz w:val="20"/>
                <w:szCs w:val="20"/>
              </w:rPr>
            </w:pPr>
            <w:r>
              <w:rPr>
                <w:rFonts w:cs="Open Sans" w:ascii="Open Sans" w:hAnsi="Open Sans"/>
                <w:sz w:val="20"/>
                <w:szCs w:val="20"/>
              </w:rPr>
            </w:r>
          </w:p>
        </w:tc>
        <w:tc>
          <w:tcPr>
            <w:tcW w:w="2975" w:type="dxa"/>
            <w:tcBorders/>
            <w:shd w:fill="auto" w:val="clear"/>
            <w:tcMar>
              <w:left w:w="108" w:type="dxa"/>
            </w:tcMar>
          </w:tcPr>
          <w:p>
            <w:pPr>
              <w:pStyle w:val="Normal"/>
              <w:spacing w:lineRule="auto" w:line="240" w:before="0" w:after="0"/>
              <w:rPr>
                <w:rFonts w:ascii="Open Sans" w:hAnsi="Open Sans" w:cs="Open Sans"/>
                <w:sz w:val="20"/>
                <w:szCs w:val="20"/>
              </w:rPr>
            </w:pPr>
            <w:r>
              <w:rPr>
                <w:rFonts w:cs="Open Sans" w:ascii="Open Sans" w:hAnsi="Open Sans"/>
                <w:sz w:val="20"/>
                <w:szCs w:val="20"/>
              </w:rPr>
            </w:r>
          </w:p>
        </w:tc>
        <w:tc>
          <w:tcPr>
            <w:tcW w:w="1700" w:type="dxa"/>
            <w:tcBorders/>
            <w:shd w:fill="auto" w:val="clear"/>
            <w:tcMar>
              <w:left w:w="108" w:type="dxa"/>
            </w:tcMar>
          </w:tcPr>
          <w:p>
            <w:pPr>
              <w:pStyle w:val="Normal"/>
              <w:spacing w:lineRule="auto" w:line="240" w:before="0" w:after="0"/>
              <w:ind w:left="708" w:hanging="0"/>
              <w:rPr>
                <w:rFonts w:ascii="Open Sans" w:hAnsi="Open Sans" w:cs="Open Sans"/>
                <w:sz w:val="20"/>
                <w:szCs w:val="20"/>
              </w:rPr>
            </w:pPr>
            <w:r>
              <w:rPr>
                <w:rFonts w:cs="Open Sans" w:ascii="Open Sans" w:hAnsi="Open Sans"/>
                <w:sz w:val="20"/>
                <w:szCs w:val="20"/>
              </w:rPr>
            </w:r>
          </w:p>
        </w:tc>
      </w:tr>
      <w:tr>
        <w:trPr/>
        <w:tc>
          <w:tcPr>
            <w:tcW w:w="2971" w:type="dxa"/>
            <w:tcBorders/>
            <w:shd w:fill="auto" w:val="clear"/>
            <w:tcMar>
              <w:left w:w="108" w:type="dxa"/>
            </w:tcMar>
          </w:tcPr>
          <w:p>
            <w:pPr>
              <w:pStyle w:val="Normal"/>
              <w:spacing w:lineRule="auto" w:line="240" w:before="0" w:after="0"/>
              <w:rPr>
                <w:rFonts w:ascii="Open Sans" w:hAnsi="Open Sans" w:cs="Open Sans"/>
                <w:color w:val="FF0000"/>
                <w:sz w:val="20"/>
                <w:szCs w:val="20"/>
              </w:rPr>
            </w:pPr>
            <w:r>
              <w:rPr>
                <w:rFonts w:cs="Open Sans" w:ascii="Open Sans" w:hAnsi="Open Sans"/>
                <w:sz w:val="20"/>
                <w:szCs w:val="20"/>
              </w:rPr>
              <w:t xml:space="preserve">62x - Autres comptes </w:t>
            </w:r>
          </w:p>
        </w:tc>
        <w:tc>
          <w:tcPr>
            <w:tcW w:w="1703" w:type="dxa"/>
            <w:tcBorders/>
            <w:shd w:fill="auto" w:val="clear"/>
            <w:tcMar>
              <w:left w:w="108" w:type="dxa"/>
            </w:tcMar>
          </w:tcPr>
          <w:p>
            <w:pPr>
              <w:pStyle w:val="Normal"/>
              <w:spacing w:lineRule="auto" w:line="240" w:before="0" w:after="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t>Saisir un chiffre</w:t>
            </w:r>
          </w:p>
          <w:p>
            <w:pPr>
              <w:pStyle w:val="Normal"/>
              <w:spacing w:lineRule="auto" w:line="240" w:before="0" w:after="0"/>
              <w:jc w:val="center"/>
              <w:rPr>
                <w:rFonts w:ascii="Open Sans" w:hAnsi="Open Sans" w:cs="Open Sans"/>
                <w:sz w:val="20"/>
                <w:szCs w:val="20"/>
              </w:rPr>
            </w:pPr>
            <w:r>
              <w:rPr>
                <w:rFonts w:cs="Open Sans" w:ascii="Open Sans" w:hAnsi="Open Sans"/>
                <w:sz w:val="20"/>
                <w:szCs w:val="20"/>
              </w:rPr>
            </w:r>
          </w:p>
        </w:tc>
        <w:tc>
          <w:tcPr>
            <w:tcW w:w="2975" w:type="dxa"/>
            <w:tcBorders/>
            <w:shd w:fill="auto" w:val="clear"/>
            <w:tcMar>
              <w:left w:w="108" w:type="dxa"/>
            </w:tcMar>
          </w:tcPr>
          <w:p>
            <w:pPr>
              <w:pStyle w:val="Normal"/>
              <w:spacing w:lineRule="auto" w:line="240" w:before="0" w:after="0"/>
              <w:rPr>
                <w:rFonts w:ascii="Open Sans" w:hAnsi="Open Sans" w:cs="Open Sans"/>
                <w:sz w:val="20"/>
                <w:szCs w:val="20"/>
              </w:rPr>
            </w:pPr>
            <w:r>
              <w:rPr>
                <w:rFonts w:cs="Open Sans" w:ascii="Open Sans" w:hAnsi="Open Sans"/>
                <w:sz w:val="20"/>
                <w:szCs w:val="20"/>
              </w:rPr>
            </w:r>
          </w:p>
        </w:tc>
        <w:tc>
          <w:tcPr>
            <w:tcW w:w="1700" w:type="dxa"/>
            <w:tcBorders/>
            <w:shd w:fill="auto" w:val="clear"/>
            <w:tcMar>
              <w:left w:w="108" w:type="dxa"/>
            </w:tcMar>
          </w:tcPr>
          <w:p>
            <w:pPr>
              <w:pStyle w:val="Normal"/>
              <w:spacing w:lineRule="auto" w:line="240" w:before="0" w:after="0"/>
              <w:rPr>
                <w:rFonts w:ascii="Open Sans" w:hAnsi="Open Sans" w:cs="Open Sans"/>
                <w:sz w:val="20"/>
                <w:szCs w:val="20"/>
              </w:rPr>
            </w:pPr>
            <w:r>
              <w:rPr>
                <w:rFonts w:cs="Open Sans" w:ascii="Open Sans" w:hAnsi="Open Sans"/>
                <w:sz w:val="20"/>
                <w:szCs w:val="20"/>
              </w:rPr>
            </w:r>
          </w:p>
        </w:tc>
      </w:tr>
      <w:tr>
        <w:trPr/>
        <w:tc>
          <w:tcPr>
            <w:tcW w:w="2971" w:type="dxa"/>
            <w:tcBorders/>
            <w:shd w:fill="auto" w:val="clear"/>
            <w:tcMar>
              <w:left w:w="108" w:type="dxa"/>
            </w:tcMar>
          </w:tcPr>
          <w:p>
            <w:pPr>
              <w:pStyle w:val="Normal"/>
              <w:spacing w:lineRule="auto" w:line="240" w:before="0" w:after="0"/>
              <w:rPr>
                <w:rFonts w:ascii="Open Sans" w:hAnsi="Open Sans" w:cs="Open Sans"/>
                <w:sz w:val="20"/>
                <w:szCs w:val="20"/>
              </w:rPr>
            </w:pPr>
            <w:r>
              <w:rPr>
                <w:rFonts w:cs="Open Sans" w:ascii="Open Sans" w:hAnsi="Open Sans"/>
                <w:b/>
                <w:bCs/>
                <w:color w:val="70AD47" w:themeColor="accent6"/>
                <w:sz w:val="20"/>
                <w:szCs w:val="20"/>
              </w:rPr>
              <w:t>63 – IMPOTS ET TAXES</w:t>
            </w:r>
          </w:p>
        </w:tc>
        <w:tc>
          <w:tcPr>
            <w:tcW w:w="1703" w:type="dxa"/>
            <w:tcBorders/>
            <w:shd w:fill="auto" w:val="clear"/>
            <w:tcMar>
              <w:left w:w="108" w:type="dxa"/>
            </w:tcMar>
          </w:tcPr>
          <w:p>
            <w:pPr>
              <w:pStyle w:val="Normal"/>
              <w:spacing w:lineRule="auto" w:line="240" w:before="0" w:after="0"/>
              <w:jc w:val="center"/>
              <w:rPr>
                <w:rFonts w:ascii="Open Sans" w:hAnsi="Open Sans" w:cs="Open Sans"/>
                <w:sz w:val="20"/>
                <w:szCs w:val="20"/>
              </w:rPr>
            </w:pPr>
            <w:r>
              <w:rPr>
                <w:rFonts w:cs="Open Sans" w:ascii="Open Sans" w:hAnsi="Open Sans"/>
                <w:b/>
                <w:bCs/>
                <w:color w:val="70AD47" w:themeColor="accent6"/>
                <w:sz w:val="20"/>
                <w:szCs w:val="20"/>
              </w:rPr>
              <w:t>X,XX € TTC</w:t>
            </w:r>
          </w:p>
        </w:tc>
        <w:tc>
          <w:tcPr>
            <w:tcW w:w="2975" w:type="dxa"/>
            <w:tcBorders/>
            <w:shd w:fill="auto" w:val="clear"/>
            <w:tcMar>
              <w:left w:w="108" w:type="dxa"/>
            </w:tcMar>
          </w:tcPr>
          <w:p>
            <w:pPr>
              <w:pStyle w:val="Normal"/>
              <w:spacing w:lineRule="auto" w:line="240" w:before="0" w:after="0"/>
              <w:rPr>
                <w:rFonts w:ascii="Open Sans" w:hAnsi="Open Sans" w:cs="Open Sans"/>
                <w:sz w:val="20"/>
                <w:szCs w:val="20"/>
              </w:rPr>
            </w:pPr>
            <w:r>
              <w:rPr>
                <w:rFonts w:cs="Open Sans" w:ascii="Open Sans" w:hAnsi="Open Sans"/>
                <w:sz w:val="20"/>
                <w:szCs w:val="20"/>
              </w:rPr>
            </w:r>
          </w:p>
        </w:tc>
        <w:tc>
          <w:tcPr>
            <w:tcW w:w="1700" w:type="dxa"/>
            <w:tcBorders/>
            <w:shd w:fill="auto" w:val="clear"/>
            <w:tcMar>
              <w:left w:w="108" w:type="dxa"/>
            </w:tcMar>
          </w:tcPr>
          <w:p>
            <w:pPr>
              <w:pStyle w:val="Normal"/>
              <w:spacing w:lineRule="auto" w:line="240" w:before="0" w:after="0"/>
              <w:rPr>
                <w:rFonts w:ascii="Open Sans" w:hAnsi="Open Sans" w:cs="Open Sans"/>
                <w:sz w:val="20"/>
                <w:szCs w:val="20"/>
              </w:rPr>
            </w:pPr>
            <w:r>
              <w:rPr>
                <w:rFonts w:cs="Open Sans" w:ascii="Open Sans" w:hAnsi="Open Sans"/>
                <w:sz w:val="20"/>
                <w:szCs w:val="20"/>
              </w:rPr>
            </w:r>
          </w:p>
        </w:tc>
      </w:tr>
      <w:tr>
        <w:trPr/>
        <w:tc>
          <w:tcPr>
            <w:tcW w:w="2971" w:type="dxa"/>
            <w:tcBorders/>
            <w:shd w:fill="auto" w:val="clear"/>
            <w:tcMar>
              <w:left w:w="108" w:type="dxa"/>
            </w:tcMar>
          </w:tcPr>
          <w:p>
            <w:pPr>
              <w:pStyle w:val="Normal"/>
              <w:spacing w:lineRule="auto" w:line="240" w:before="0" w:after="0"/>
              <w:rPr>
                <w:rFonts w:ascii="Open Sans" w:hAnsi="Open Sans" w:cs="Open Sans"/>
                <w:sz w:val="20"/>
                <w:szCs w:val="20"/>
              </w:rPr>
            </w:pPr>
            <w:r>
              <w:rPr>
                <w:rFonts w:cs="Open Sans" w:ascii="Open Sans" w:hAnsi="Open Sans"/>
                <w:sz w:val="20"/>
                <w:szCs w:val="20"/>
              </w:rPr>
              <w:t xml:space="preserve">63A-Impôts et taxes </w:t>
            </w:r>
            <w:r>
              <w:rPr>
                <w:rFonts w:eastAsia="Arial" w:cs="Open Sans" w:ascii="Open Sans" w:hAnsi="Open Sans"/>
                <w:color w:val="000000" w:themeColor="text1"/>
                <w:sz w:val="19"/>
                <w:szCs w:val="19"/>
              </w:rPr>
              <w:t xml:space="preserve">liés </w:t>
            </w:r>
            <w:r>
              <w:rPr>
                <w:rFonts w:eastAsia="Arial" w:cs="Open Sans" w:ascii="Open Sans" w:hAnsi="Open Sans"/>
                <w:color w:val="000000" w:themeColor="text1"/>
                <w:sz w:val="20"/>
                <w:szCs w:val="20"/>
              </w:rPr>
              <w:t>aux frais de personnel</w:t>
            </w:r>
            <w:r>
              <w:rPr>
                <w:rFonts w:cs="Open Sans" w:ascii="Open Sans" w:hAnsi="Open Sans"/>
                <w:sz w:val="20"/>
                <w:szCs w:val="20"/>
              </w:rPr>
              <w:t xml:space="preserve"> </w:t>
            </w:r>
          </w:p>
        </w:tc>
        <w:tc>
          <w:tcPr>
            <w:tcW w:w="1703" w:type="dxa"/>
            <w:tcBorders/>
            <w:shd w:fill="auto" w:val="clear"/>
            <w:tcMar>
              <w:left w:w="108" w:type="dxa"/>
            </w:tcMar>
          </w:tcPr>
          <w:p>
            <w:pPr>
              <w:pStyle w:val="Normal"/>
              <w:spacing w:lineRule="auto" w:line="240" w:before="0" w:after="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t>Saisir un chiffre</w:t>
            </w:r>
          </w:p>
          <w:p>
            <w:pPr>
              <w:pStyle w:val="Normal"/>
              <w:spacing w:lineRule="auto" w:line="240" w:before="0" w:after="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r>
          </w:p>
        </w:tc>
        <w:tc>
          <w:tcPr>
            <w:tcW w:w="2975" w:type="dxa"/>
            <w:tcBorders/>
            <w:shd w:fill="auto" w:val="clear"/>
            <w:tcMar>
              <w:left w:w="108" w:type="dxa"/>
            </w:tcMar>
          </w:tcPr>
          <w:p>
            <w:pPr>
              <w:pStyle w:val="Normal"/>
              <w:spacing w:lineRule="auto" w:line="240" w:before="0" w:after="0"/>
              <w:rPr>
                <w:rFonts w:ascii="Open Sans" w:hAnsi="Open Sans" w:cs="Open Sans"/>
                <w:sz w:val="20"/>
                <w:szCs w:val="20"/>
              </w:rPr>
            </w:pPr>
            <w:r>
              <w:rPr>
                <w:rFonts w:cs="Open Sans" w:ascii="Open Sans" w:hAnsi="Open Sans"/>
                <w:sz w:val="20"/>
                <w:szCs w:val="20"/>
              </w:rPr>
            </w:r>
          </w:p>
        </w:tc>
        <w:tc>
          <w:tcPr>
            <w:tcW w:w="1700" w:type="dxa"/>
            <w:tcBorders/>
            <w:shd w:fill="auto" w:val="clear"/>
            <w:tcMar>
              <w:left w:w="108" w:type="dxa"/>
            </w:tcMar>
          </w:tcPr>
          <w:p>
            <w:pPr>
              <w:pStyle w:val="Normal"/>
              <w:spacing w:lineRule="auto" w:line="240" w:before="0" w:after="0"/>
              <w:rPr>
                <w:rFonts w:ascii="Open Sans" w:hAnsi="Open Sans" w:cs="Open Sans"/>
                <w:sz w:val="20"/>
                <w:szCs w:val="20"/>
              </w:rPr>
            </w:pPr>
            <w:r>
              <w:rPr>
                <w:rFonts w:cs="Open Sans" w:ascii="Open Sans" w:hAnsi="Open Sans"/>
                <w:sz w:val="20"/>
                <w:szCs w:val="20"/>
              </w:rPr>
            </w:r>
          </w:p>
        </w:tc>
      </w:tr>
      <w:tr>
        <w:trPr/>
        <w:tc>
          <w:tcPr>
            <w:tcW w:w="2971" w:type="dxa"/>
            <w:tcBorders/>
            <w:shd w:fill="auto" w:val="clear"/>
            <w:tcMar>
              <w:left w:w="108" w:type="dxa"/>
            </w:tcMar>
          </w:tcPr>
          <w:p>
            <w:pPr>
              <w:pStyle w:val="Normal"/>
              <w:spacing w:lineRule="auto" w:line="240" w:before="0" w:after="0"/>
              <w:rPr>
                <w:rFonts w:ascii="Open Sans" w:hAnsi="Open Sans" w:cs="Open Sans"/>
                <w:sz w:val="20"/>
                <w:szCs w:val="20"/>
              </w:rPr>
            </w:pPr>
            <w:r>
              <w:rPr>
                <w:rFonts w:cs="Open Sans" w:ascii="Open Sans" w:hAnsi="Open Sans"/>
                <w:sz w:val="20"/>
                <w:szCs w:val="20"/>
              </w:rPr>
              <w:t>63B-Autres impôts et taxes</w:t>
            </w:r>
          </w:p>
        </w:tc>
        <w:tc>
          <w:tcPr>
            <w:tcW w:w="1703" w:type="dxa"/>
            <w:tcBorders/>
            <w:shd w:fill="auto" w:val="clear"/>
            <w:tcMar>
              <w:left w:w="108" w:type="dxa"/>
            </w:tcMar>
          </w:tcPr>
          <w:p>
            <w:pPr>
              <w:pStyle w:val="Normal"/>
              <w:spacing w:lineRule="auto" w:line="240" w:before="0" w:after="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t>Saisir un chiffre</w:t>
            </w:r>
          </w:p>
          <w:p>
            <w:pPr>
              <w:pStyle w:val="Normal"/>
              <w:spacing w:lineRule="auto" w:line="240" w:before="0" w:after="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r>
          </w:p>
        </w:tc>
        <w:tc>
          <w:tcPr>
            <w:tcW w:w="2975" w:type="dxa"/>
            <w:tcBorders/>
            <w:shd w:fill="auto" w:val="clear"/>
            <w:tcMar>
              <w:left w:w="108" w:type="dxa"/>
            </w:tcMar>
          </w:tcPr>
          <w:p>
            <w:pPr>
              <w:pStyle w:val="Normal"/>
              <w:spacing w:lineRule="auto" w:line="240" w:before="0" w:after="0"/>
              <w:rPr>
                <w:rFonts w:ascii="Open Sans" w:hAnsi="Open Sans" w:cs="Open Sans"/>
                <w:sz w:val="20"/>
                <w:szCs w:val="20"/>
              </w:rPr>
            </w:pPr>
            <w:r>
              <w:rPr>
                <w:rFonts w:cs="Open Sans" w:ascii="Open Sans" w:hAnsi="Open Sans"/>
                <w:sz w:val="20"/>
                <w:szCs w:val="20"/>
              </w:rPr>
            </w:r>
          </w:p>
        </w:tc>
        <w:tc>
          <w:tcPr>
            <w:tcW w:w="1700" w:type="dxa"/>
            <w:tcBorders/>
            <w:shd w:fill="auto" w:val="clear"/>
            <w:tcMar>
              <w:left w:w="108" w:type="dxa"/>
            </w:tcMar>
          </w:tcPr>
          <w:p>
            <w:pPr>
              <w:pStyle w:val="Normal"/>
              <w:spacing w:lineRule="auto" w:line="240" w:before="0" w:after="0"/>
              <w:rPr>
                <w:rFonts w:ascii="Open Sans" w:hAnsi="Open Sans" w:cs="Open Sans"/>
                <w:sz w:val="20"/>
                <w:szCs w:val="20"/>
              </w:rPr>
            </w:pPr>
            <w:r>
              <w:rPr>
                <w:rFonts w:cs="Open Sans" w:ascii="Open Sans" w:hAnsi="Open Sans"/>
                <w:sz w:val="20"/>
                <w:szCs w:val="20"/>
              </w:rPr>
            </w:r>
          </w:p>
        </w:tc>
      </w:tr>
      <w:tr>
        <w:trPr/>
        <w:tc>
          <w:tcPr>
            <w:tcW w:w="2971" w:type="dxa"/>
            <w:tcBorders/>
            <w:shd w:fill="auto" w:val="clear"/>
            <w:tcMar>
              <w:left w:w="108" w:type="dxa"/>
            </w:tcMar>
          </w:tcPr>
          <w:p>
            <w:pPr>
              <w:pStyle w:val="Normal"/>
              <w:spacing w:lineRule="auto" w:line="240" w:before="0" w:after="0"/>
              <w:rPr>
                <w:rFonts w:ascii="Open Sans" w:hAnsi="Open Sans" w:cs="Open Sans"/>
                <w:sz w:val="20"/>
                <w:szCs w:val="20"/>
              </w:rPr>
            </w:pPr>
            <w:r>
              <w:rPr>
                <w:rFonts w:cs="Open Sans" w:ascii="Open Sans" w:hAnsi="Open Sans"/>
                <w:b/>
                <w:bCs/>
                <w:color w:val="70AD47" w:themeColor="accent6"/>
                <w:sz w:val="20"/>
                <w:szCs w:val="20"/>
              </w:rPr>
              <w:t>64 – CHARGES DE PERSONNEL</w:t>
            </w:r>
          </w:p>
        </w:tc>
        <w:tc>
          <w:tcPr>
            <w:tcW w:w="1703" w:type="dxa"/>
            <w:tcBorders/>
            <w:shd w:fill="auto" w:val="clear"/>
            <w:tcMar>
              <w:left w:w="108" w:type="dxa"/>
            </w:tcMar>
          </w:tcPr>
          <w:p>
            <w:pPr>
              <w:pStyle w:val="Normal"/>
              <w:spacing w:lineRule="auto" w:line="240" w:before="0" w:after="0"/>
              <w:ind w:left="708" w:hanging="0"/>
              <w:jc w:val="center"/>
              <w:rPr>
                <w:rFonts w:ascii="Open Sans" w:hAnsi="Open Sans" w:cs="Open Sans"/>
                <w:b/>
                <w:b/>
                <w:bCs/>
                <w:color w:val="70AD47" w:themeColor="accent6"/>
                <w:sz w:val="20"/>
                <w:szCs w:val="20"/>
              </w:rPr>
            </w:pPr>
            <w:r>
              <w:rPr>
                <w:rFonts w:cs="Open Sans" w:ascii="Open Sans" w:hAnsi="Open Sans"/>
                <w:b/>
                <w:bCs/>
                <w:color w:val="70AD47" w:themeColor="accent6"/>
                <w:sz w:val="20"/>
                <w:szCs w:val="20"/>
              </w:rPr>
              <w:t>X,XX € TTC</w:t>
            </w:r>
          </w:p>
        </w:tc>
        <w:tc>
          <w:tcPr>
            <w:tcW w:w="2975" w:type="dxa"/>
            <w:tcBorders/>
            <w:shd w:fill="auto" w:val="clear"/>
            <w:tcMar>
              <w:left w:w="108" w:type="dxa"/>
            </w:tcMar>
          </w:tcPr>
          <w:p>
            <w:pPr>
              <w:pStyle w:val="Normal"/>
              <w:spacing w:lineRule="auto" w:line="240" w:before="0" w:after="0"/>
              <w:rPr>
                <w:rFonts w:ascii="Open Sans" w:hAnsi="Open Sans" w:cs="Open Sans"/>
                <w:sz w:val="20"/>
                <w:szCs w:val="20"/>
              </w:rPr>
            </w:pPr>
            <w:r>
              <w:rPr>
                <w:rFonts w:cs="Open Sans" w:ascii="Open Sans" w:hAnsi="Open Sans"/>
                <w:b/>
                <w:bCs/>
                <w:color w:val="70AD47" w:themeColor="accent6"/>
                <w:sz w:val="20"/>
                <w:szCs w:val="20"/>
              </w:rPr>
              <w:t>74 – SUBVENTIONS D’EXPLOITATION</w:t>
            </w:r>
            <w:r>
              <w:rPr>
                <w:rFonts w:cs="Open Sans" w:ascii="Open Sans" w:hAnsi="Open Sans"/>
                <w:sz w:val="20"/>
                <w:szCs w:val="20"/>
              </w:rPr>
              <w:t xml:space="preserve"> </w:t>
            </w:r>
          </w:p>
        </w:tc>
        <w:tc>
          <w:tcPr>
            <w:tcW w:w="1700" w:type="dxa"/>
            <w:tcBorders/>
            <w:shd w:fill="auto" w:val="clear"/>
            <w:tcMar>
              <w:left w:w="108" w:type="dxa"/>
            </w:tcMar>
          </w:tcPr>
          <w:p>
            <w:pPr>
              <w:pStyle w:val="Normal"/>
              <w:spacing w:lineRule="auto" w:line="240" w:before="0" w:after="0"/>
              <w:ind w:left="708" w:hanging="0"/>
              <w:rPr>
                <w:rFonts w:ascii="Open Sans" w:hAnsi="Open Sans" w:cs="Open Sans"/>
                <w:b/>
                <w:b/>
                <w:bCs/>
                <w:color w:val="70AD47" w:themeColor="accent6"/>
                <w:sz w:val="20"/>
                <w:szCs w:val="20"/>
              </w:rPr>
            </w:pPr>
            <w:r>
              <w:rPr>
                <w:rFonts w:cs="Open Sans" w:ascii="Open Sans" w:hAnsi="Open Sans"/>
                <w:b/>
                <w:bCs/>
                <w:color w:val="70AD47" w:themeColor="accent6"/>
                <w:sz w:val="20"/>
                <w:szCs w:val="20"/>
              </w:rPr>
              <w:t>X,XX €</w:t>
            </w:r>
            <w:r>
              <w:rPr>
                <w:rFonts w:cs="Open Sans" w:ascii="Open Sans" w:hAnsi="Open Sans"/>
                <w:i/>
                <w:iCs/>
                <w:color w:val="767171" w:themeColor="background2" w:themeShade="80"/>
                <w:sz w:val="20"/>
                <w:szCs w:val="20"/>
              </w:rPr>
              <w:t xml:space="preserve"> </w:t>
            </w:r>
          </w:p>
          <w:p>
            <w:pPr>
              <w:pStyle w:val="Normal"/>
              <w:spacing w:lineRule="auto" w:line="240" w:before="0" w:after="0"/>
              <w:rPr>
                <w:rFonts w:ascii="Open Sans" w:hAnsi="Open Sans" w:cs="Open Sans"/>
                <w:sz w:val="20"/>
                <w:szCs w:val="20"/>
              </w:rPr>
            </w:pPr>
            <w:r>
              <w:rPr>
                <w:rFonts w:cs="Open Sans" w:ascii="Open Sans" w:hAnsi="Open Sans"/>
                <w:sz w:val="20"/>
                <w:szCs w:val="20"/>
              </w:rPr>
            </w:r>
          </w:p>
        </w:tc>
      </w:tr>
      <w:tr>
        <w:trPr/>
        <w:tc>
          <w:tcPr>
            <w:tcW w:w="2971" w:type="dxa"/>
            <w:tcBorders/>
            <w:shd w:fill="auto" w:val="clear"/>
            <w:tcMar>
              <w:left w:w="108" w:type="dxa"/>
            </w:tcMar>
          </w:tcPr>
          <w:p>
            <w:pPr>
              <w:pStyle w:val="Normal"/>
              <w:spacing w:lineRule="auto" w:line="240" w:before="0" w:after="0"/>
              <w:rPr>
                <w:rFonts w:ascii="Open Sans" w:hAnsi="Open Sans" w:cs="Open Sans"/>
                <w:sz w:val="20"/>
                <w:szCs w:val="20"/>
              </w:rPr>
            </w:pPr>
            <w:r>
              <w:rPr>
                <w:rFonts w:cs="Open Sans" w:ascii="Open Sans" w:hAnsi="Open Sans"/>
                <w:sz w:val="20"/>
                <w:szCs w:val="20"/>
              </w:rPr>
              <w:t>641-Frais de personnels</w:t>
            </w:r>
          </w:p>
        </w:tc>
        <w:tc>
          <w:tcPr>
            <w:tcW w:w="1703" w:type="dxa"/>
            <w:tcBorders/>
            <w:shd w:fill="auto" w:val="clear"/>
            <w:tcMar>
              <w:left w:w="108" w:type="dxa"/>
            </w:tcMar>
          </w:tcPr>
          <w:p>
            <w:pPr>
              <w:pStyle w:val="Normal"/>
              <w:spacing w:lineRule="auto" w:line="240" w:before="0" w:after="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t>Saisir un chiffre</w:t>
            </w:r>
          </w:p>
          <w:p>
            <w:pPr>
              <w:pStyle w:val="Normal"/>
              <w:spacing w:lineRule="auto" w:line="240" w:before="0" w:after="0"/>
              <w:jc w:val="center"/>
              <w:rPr>
                <w:rFonts w:ascii="Open Sans" w:hAnsi="Open Sans" w:cs="Open Sans"/>
                <w:sz w:val="20"/>
                <w:szCs w:val="20"/>
              </w:rPr>
            </w:pPr>
            <w:r>
              <w:rPr>
                <w:rFonts w:cs="Open Sans" w:ascii="Open Sans" w:hAnsi="Open Sans"/>
                <w:sz w:val="20"/>
                <w:szCs w:val="20"/>
              </w:rPr>
            </w:r>
          </w:p>
        </w:tc>
        <w:tc>
          <w:tcPr>
            <w:tcW w:w="2975" w:type="dxa"/>
            <w:tcBorders/>
            <w:shd w:fill="auto" w:val="clear"/>
            <w:tcMar>
              <w:left w:w="108" w:type="dxa"/>
            </w:tcMar>
          </w:tcPr>
          <w:p>
            <w:pPr>
              <w:pStyle w:val="Normal"/>
              <w:spacing w:lineRule="auto" w:line="240" w:before="0" w:after="0"/>
              <w:rPr>
                <w:rFonts w:ascii="Open Sans" w:hAnsi="Open Sans" w:cs="Open Sans"/>
                <w:color w:val="FF0000"/>
                <w:sz w:val="20"/>
                <w:szCs w:val="20"/>
              </w:rPr>
            </w:pPr>
            <w:r>
              <w:rPr>
                <w:rFonts w:cs="Open Sans" w:ascii="Open Sans" w:hAnsi="Open Sans"/>
                <w:sz w:val="20"/>
                <w:szCs w:val="20"/>
              </w:rPr>
              <w:t xml:space="preserve">7452 – Subventions d’exploitation Caf </w:t>
            </w:r>
          </w:p>
          <w:p>
            <w:pPr>
              <w:pStyle w:val="Normal"/>
              <w:spacing w:lineRule="auto" w:line="240" w:before="0" w:after="0"/>
              <w:rPr>
                <w:rFonts w:ascii="Open Sans" w:hAnsi="Open Sans" w:cs="Open Sans"/>
                <w:sz w:val="20"/>
                <w:szCs w:val="20"/>
              </w:rPr>
            </w:pPr>
            <w:r>
              <w:rPr>
                <w:rFonts w:cs="Open Sans" w:ascii="Open Sans" w:hAnsi="Open Sans"/>
                <w:sz w:val="20"/>
                <w:szCs w:val="20"/>
              </w:rPr>
            </w:r>
          </w:p>
        </w:tc>
        <w:tc>
          <w:tcPr>
            <w:tcW w:w="1700" w:type="dxa"/>
            <w:tcBorders/>
            <w:shd w:fill="auto" w:val="clear"/>
            <w:tcMar>
              <w:left w:w="108" w:type="dxa"/>
            </w:tcMar>
          </w:tcPr>
          <w:p>
            <w:pPr>
              <w:pStyle w:val="Normal"/>
              <w:spacing w:lineRule="auto" w:line="240" w:before="0" w:after="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t>Saisir un chiffre</w:t>
            </w:r>
          </w:p>
          <w:p>
            <w:pPr>
              <w:pStyle w:val="Normal"/>
              <w:spacing w:lineRule="auto" w:line="240" w:before="0" w:after="0"/>
              <w:rPr>
                <w:rFonts w:ascii="Open Sans" w:hAnsi="Open Sans" w:cs="Open Sans"/>
                <w:sz w:val="20"/>
                <w:szCs w:val="20"/>
              </w:rPr>
            </w:pPr>
            <w:r>
              <w:rPr>
                <w:rFonts w:cs="Open Sans" w:ascii="Open Sans" w:hAnsi="Open Sans"/>
                <w:sz w:val="20"/>
                <w:szCs w:val="20"/>
              </w:rPr>
            </w:r>
          </w:p>
        </w:tc>
      </w:tr>
      <w:tr>
        <w:trPr/>
        <w:tc>
          <w:tcPr>
            <w:tcW w:w="2971" w:type="dxa"/>
            <w:tcBorders/>
            <w:shd w:fill="auto" w:val="clear"/>
            <w:tcMar>
              <w:left w:w="108" w:type="dxa"/>
            </w:tcMar>
          </w:tcPr>
          <w:p>
            <w:pPr>
              <w:pStyle w:val="Normal"/>
              <w:spacing w:lineRule="auto" w:line="240" w:before="0" w:after="0"/>
              <w:rPr>
                <w:rFonts w:ascii="Open Sans" w:hAnsi="Open Sans" w:cs="Open Sans"/>
                <w:sz w:val="20"/>
                <w:szCs w:val="20"/>
              </w:rPr>
            </w:pPr>
            <w:r>
              <w:rPr>
                <w:rFonts w:cs="Open Sans" w:ascii="Open Sans" w:hAnsi="Open Sans"/>
                <w:sz w:val="20"/>
                <w:szCs w:val="20"/>
              </w:rPr>
              <w:t xml:space="preserve">645-Charges </w:t>
            </w:r>
            <w:r>
              <w:rPr>
                <w:rFonts w:eastAsia="Calibri" w:cs="Calibri"/>
                <w:color w:val="000000" w:themeColor="text1"/>
              </w:rPr>
              <w:t>de sécurité sociale et de prévoyance</w:t>
            </w:r>
            <w:r>
              <w:rPr>
                <w:rFonts w:eastAsia="Open Sans" w:cs="Open Sans" w:ascii="Open Sans" w:hAnsi="Open Sans"/>
                <w:sz w:val="20"/>
                <w:szCs w:val="20"/>
              </w:rPr>
              <w:t xml:space="preserve"> </w:t>
            </w:r>
          </w:p>
        </w:tc>
        <w:tc>
          <w:tcPr>
            <w:tcW w:w="1703" w:type="dxa"/>
            <w:tcBorders/>
            <w:shd w:fill="auto" w:val="clear"/>
            <w:tcMar>
              <w:left w:w="108" w:type="dxa"/>
            </w:tcMar>
          </w:tcPr>
          <w:p>
            <w:pPr>
              <w:pStyle w:val="Normal"/>
              <w:spacing w:lineRule="auto" w:line="240" w:before="0" w:after="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t>Saisir un chiffre</w:t>
            </w:r>
          </w:p>
          <w:p>
            <w:pPr>
              <w:pStyle w:val="Normal"/>
              <w:spacing w:lineRule="auto" w:line="240" w:before="0" w:after="0"/>
              <w:jc w:val="center"/>
              <w:rPr>
                <w:rFonts w:ascii="Open Sans" w:hAnsi="Open Sans" w:cs="Open Sans"/>
                <w:sz w:val="20"/>
                <w:szCs w:val="20"/>
              </w:rPr>
            </w:pPr>
            <w:r>
              <w:rPr>
                <w:rFonts w:cs="Open Sans" w:ascii="Open Sans" w:hAnsi="Open Sans"/>
                <w:sz w:val="20"/>
                <w:szCs w:val="20"/>
              </w:rPr>
            </w:r>
          </w:p>
        </w:tc>
        <w:tc>
          <w:tcPr>
            <w:tcW w:w="2975" w:type="dxa"/>
            <w:tcBorders/>
            <w:shd w:fill="auto" w:val="clear"/>
            <w:tcMar>
              <w:left w:w="108" w:type="dxa"/>
            </w:tcMar>
          </w:tcPr>
          <w:p>
            <w:pPr>
              <w:pStyle w:val="Normal"/>
              <w:spacing w:lineRule="auto" w:line="240" w:before="0" w:after="0"/>
              <w:rPr>
                <w:rFonts w:ascii="Open Sans" w:hAnsi="Open Sans" w:cs="Open Sans"/>
                <w:color w:val="FF0000"/>
                <w:sz w:val="20"/>
                <w:szCs w:val="20"/>
              </w:rPr>
            </w:pPr>
            <w:r>
              <w:rPr>
                <w:rFonts w:eastAsia="Arial" w:cs="Open Sans" w:ascii="Open Sans" w:hAnsi="Open Sans"/>
                <w:color w:val="000000" w:themeColor="text1"/>
                <w:sz w:val="20"/>
                <w:szCs w:val="20"/>
              </w:rPr>
              <w:t>741 : Subventions et prestations de service versées par l’Etat</w:t>
            </w:r>
            <w:r>
              <w:rPr>
                <w:rFonts w:eastAsia="Open Sans" w:cs="Open Sans" w:ascii="Open Sans" w:hAnsi="Open Sans"/>
                <w:sz w:val="20"/>
                <w:szCs w:val="20"/>
              </w:rPr>
              <w:t xml:space="preserve"> </w:t>
            </w:r>
            <w:r>
              <w:rPr>
                <w:rFonts w:cs="Open Sans" w:ascii="Open Sans" w:hAnsi="Open Sans"/>
                <w:sz w:val="20"/>
                <w:szCs w:val="20"/>
              </w:rPr>
              <w:t>: préciser le(s) ministère(s) (CGET,…)</w:t>
            </w:r>
          </w:p>
        </w:tc>
        <w:tc>
          <w:tcPr>
            <w:tcW w:w="1700" w:type="dxa"/>
            <w:tcBorders/>
            <w:shd w:fill="auto" w:val="clear"/>
            <w:tcMar>
              <w:left w:w="108" w:type="dxa"/>
            </w:tcMar>
          </w:tcPr>
          <w:p>
            <w:pPr>
              <w:pStyle w:val="Normal"/>
              <w:spacing w:lineRule="auto" w:line="240" w:before="0" w:after="0"/>
              <w:rPr>
                <w:rFonts w:ascii="Open Sans" w:hAnsi="Open Sans" w:cs="Open Sans"/>
                <w:sz w:val="20"/>
                <w:szCs w:val="20"/>
              </w:rPr>
            </w:pPr>
            <w:r>
              <w:rPr>
                <w:rFonts w:cs="Open Sans" w:ascii="Open Sans" w:hAnsi="Open Sans"/>
                <w:sz w:val="20"/>
                <w:szCs w:val="20"/>
              </w:rPr>
              <w:t>X,XX €</w:t>
            </w:r>
          </w:p>
        </w:tc>
      </w:tr>
      <w:tr>
        <w:trPr/>
        <w:tc>
          <w:tcPr>
            <w:tcW w:w="2971" w:type="dxa"/>
            <w:tcBorders/>
            <w:shd w:fill="auto" w:val="clear"/>
            <w:tcMar>
              <w:left w:w="108" w:type="dxa"/>
            </w:tcMar>
          </w:tcPr>
          <w:p>
            <w:pPr>
              <w:pStyle w:val="Normal"/>
              <w:spacing w:lineRule="auto" w:line="240" w:before="0" w:after="0"/>
              <w:rPr>
                <w:rFonts w:ascii="Open Sans" w:hAnsi="Open Sans" w:cs="Open Sans"/>
                <w:b/>
                <w:b/>
                <w:bCs/>
                <w:color w:val="70AD47" w:themeColor="accent6"/>
                <w:sz w:val="20"/>
                <w:szCs w:val="20"/>
              </w:rPr>
            </w:pPr>
            <w:r>
              <w:rPr>
                <w:rFonts w:cs="Open Sans" w:ascii="Open Sans" w:hAnsi="Open Sans"/>
                <w:sz w:val="20"/>
                <w:szCs w:val="20"/>
              </w:rPr>
              <w:t>648-Autres charges de personnel</w:t>
            </w:r>
          </w:p>
        </w:tc>
        <w:tc>
          <w:tcPr>
            <w:tcW w:w="1703" w:type="dxa"/>
            <w:tcBorders/>
            <w:shd w:fill="auto" w:val="clear"/>
            <w:tcMar>
              <w:left w:w="108" w:type="dxa"/>
            </w:tcMar>
          </w:tcPr>
          <w:p>
            <w:pPr>
              <w:pStyle w:val="Normal"/>
              <w:spacing w:lineRule="auto" w:line="240" w:before="0" w:after="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t>Saisir un chiffre</w:t>
            </w:r>
          </w:p>
          <w:p>
            <w:pPr>
              <w:pStyle w:val="Normal"/>
              <w:spacing w:lineRule="auto" w:line="240" w:before="0" w:after="0"/>
              <w:ind w:left="708" w:hanging="0"/>
              <w:jc w:val="center"/>
              <w:rPr>
                <w:rFonts w:ascii="Open Sans" w:hAnsi="Open Sans" w:cs="Open Sans"/>
                <w:b/>
                <w:b/>
                <w:bCs/>
                <w:color w:val="70AD47" w:themeColor="accent6"/>
                <w:sz w:val="20"/>
                <w:szCs w:val="20"/>
              </w:rPr>
            </w:pPr>
            <w:r>
              <w:rPr>
                <w:rFonts w:cs="Open Sans" w:ascii="Open Sans" w:hAnsi="Open Sans"/>
                <w:b/>
                <w:bCs/>
                <w:color w:val="70AD47" w:themeColor="accent6"/>
                <w:sz w:val="20"/>
                <w:szCs w:val="20"/>
              </w:rPr>
            </w:r>
          </w:p>
        </w:tc>
        <w:tc>
          <w:tcPr>
            <w:tcW w:w="2975" w:type="dxa"/>
            <w:tcBorders/>
            <w:shd w:fill="auto" w:val="clear"/>
            <w:tcMar>
              <w:left w:w="108" w:type="dxa"/>
            </w:tcMar>
          </w:tcPr>
          <w:p>
            <w:pPr>
              <w:pStyle w:val="Normal"/>
              <w:spacing w:lineRule="auto" w:line="240" w:before="0" w:after="0"/>
              <w:rPr>
                <w:rFonts w:ascii="Open Sans" w:hAnsi="Open Sans" w:cs="Open Sans"/>
                <w:sz w:val="20"/>
                <w:szCs w:val="20"/>
              </w:rPr>
            </w:pPr>
            <w:r>
              <w:rPr>
                <w:rFonts w:eastAsia="Arial" w:cs="Open Sans" w:ascii="Open Sans" w:hAnsi="Open Sans"/>
                <w:sz w:val="20"/>
                <w:szCs w:val="20"/>
              </w:rPr>
              <w:t>742 - Subventions et prestations de service régionales</w:t>
            </w:r>
            <w:r>
              <w:rPr>
                <w:rFonts w:cs="Open Sans" w:ascii="Open Sans" w:hAnsi="Open Sans"/>
                <w:sz w:val="20"/>
                <w:szCs w:val="20"/>
              </w:rPr>
              <w:t xml:space="preserve"> </w:t>
            </w:r>
          </w:p>
        </w:tc>
        <w:tc>
          <w:tcPr>
            <w:tcW w:w="1700" w:type="dxa"/>
            <w:tcBorders/>
            <w:shd w:fill="auto" w:val="clear"/>
            <w:tcMar>
              <w:left w:w="108" w:type="dxa"/>
            </w:tcMar>
          </w:tcPr>
          <w:p>
            <w:pPr>
              <w:pStyle w:val="Normal"/>
              <w:spacing w:lineRule="auto" w:line="240" w:before="0" w:after="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t>Saisir un chiffre</w:t>
            </w:r>
          </w:p>
          <w:p>
            <w:pPr>
              <w:pStyle w:val="Normal"/>
              <w:spacing w:lineRule="auto" w:line="240" w:before="0" w:after="0"/>
              <w:rPr>
                <w:rFonts w:ascii="Open Sans" w:hAnsi="Open Sans" w:cs="Open Sans"/>
                <w:strike/>
                <w:sz w:val="20"/>
                <w:szCs w:val="20"/>
              </w:rPr>
            </w:pPr>
            <w:r>
              <w:rPr>
                <w:rFonts w:cs="Open Sans" w:ascii="Open Sans" w:hAnsi="Open Sans"/>
                <w:strike/>
                <w:sz w:val="20"/>
                <w:szCs w:val="20"/>
              </w:rPr>
            </w:r>
          </w:p>
        </w:tc>
      </w:tr>
      <w:tr>
        <w:trPr/>
        <w:tc>
          <w:tcPr>
            <w:tcW w:w="2971" w:type="dxa"/>
            <w:tcBorders/>
            <w:shd w:fill="auto" w:val="clear"/>
            <w:tcMar>
              <w:left w:w="108" w:type="dxa"/>
            </w:tcMar>
          </w:tcPr>
          <w:p>
            <w:pPr>
              <w:pStyle w:val="Normal"/>
              <w:spacing w:lineRule="auto" w:line="240" w:before="0" w:after="0"/>
              <w:rPr>
                <w:rFonts w:ascii="Open Sans" w:hAnsi="Open Sans" w:cs="Open Sans"/>
                <w:sz w:val="20"/>
                <w:szCs w:val="20"/>
              </w:rPr>
            </w:pPr>
            <w:r>
              <w:rPr>
                <w:rFonts w:cs="Open Sans" w:ascii="Open Sans" w:hAnsi="Open Sans"/>
                <w:sz w:val="20"/>
                <w:szCs w:val="20"/>
              </w:rPr>
            </w:r>
          </w:p>
        </w:tc>
        <w:tc>
          <w:tcPr>
            <w:tcW w:w="1703" w:type="dxa"/>
            <w:tcBorders/>
            <w:shd w:fill="auto" w:val="clear"/>
            <w:tcMar>
              <w:left w:w="108" w:type="dxa"/>
            </w:tcMar>
          </w:tcPr>
          <w:p>
            <w:pPr>
              <w:pStyle w:val="Normal"/>
              <w:spacing w:lineRule="auto" w:line="240" w:before="0" w:after="0"/>
              <w:jc w:val="center"/>
              <w:rPr>
                <w:rFonts w:ascii="Open Sans" w:hAnsi="Open Sans" w:cs="Open Sans"/>
                <w:sz w:val="20"/>
                <w:szCs w:val="20"/>
              </w:rPr>
            </w:pPr>
            <w:r>
              <w:rPr>
                <w:rFonts w:cs="Open Sans" w:ascii="Open Sans" w:hAnsi="Open Sans"/>
                <w:sz w:val="20"/>
                <w:szCs w:val="20"/>
              </w:rPr>
            </w:r>
          </w:p>
        </w:tc>
        <w:tc>
          <w:tcPr>
            <w:tcW w:w="2975" w:type="dxa"/>
            <w:tcBorders/>
            <w:shd w:fill="auto" w:val="clear"/>
            <w:tcMar>
              <w:left w:w="108" w:type="dxa"/>
            </w:tcMar>
          </w:tcPr>
          <w:p>
            <w:pPr>
              <w:pStyle w:val="Normal"/>
              <w:spacing w:lineRule="auto" w:line="240" w:before="0" w:after="0"/>
              <w:rPr>
                <w:rFonts w:ascii="Open Sans" w:hAnsi="Open Sans" w:cs="Open Sans"/>
                <w:sz w:val="20"/>
                <w:szCs w:val="20"/>
              </w:rPr>
            </w:pPr>
            <w:r>
              <w:rPr>
                <w:rFonts w:eastAsia="Arial" w:cs="Open Sans" w:ascii="Open Sans" w:hAnsi="Open Sans"/>
                <w:color w:val="000000" w:themeColor="text1"/>
                <w:sz w:val="20"/>
                <w:szCs w:val="20"/>
              </w:rPr>
              <w:t>743 : Subventions et prestations de service départementales</w:t>
            </w:r>
            <w:r>
              <w:rPr>
                <w:rFonts w:eastAsia="Open Sans" w:cs="Open Sans" w:ascii="Open Sans" w:hAnsi="Open Sans"/>
                <w:sz w:val="20"/>
                <w:szCs w:val="20"/>
              </w:rPr>
              <w:t xml:space="preserve"> </w:t>
            </w:r>
          </w:p>
        </w:tc>
        <w:tc>
          <w:tcPr>
            <w:tcW w:w="1700" w:type="dxa"/>
            <w:tcBorders/>
            <w:shd w:fill="auto" w:val="clear"/>
            <w:tcMar>
              <w:left w:w="108" w:type="dxa"/>
            </w:tcMar>
          </w:tcPr>
          <w:p>
            <w:pPr>
              <w:pStyle w:val="Normal"/>
              <w:spacing w:lineRule="auto" w:line="240" w:before="0" w:after="0"/>
              <w:rPr>
                <w:rFonts w:ascii="Open Sans" w:hAnsi="Open Sans" w:cs="Open Sans"/>
                <w:sz w:val="20"/>
                <w:szCs w:val="20"/>
              </w:rPr>
            </w:pPr>
            <w:r>
              <w:rPr>
                <w:rFonts w:cs="Open Sans" w:ascii="Open Sans" w:hAnsi="Open Sans"/>
                <w:sz w:val="20"/>
                <w:szCs w:val="20"/>
              </w:rPr>
              <w:t>X,XX €</w:t>
            </w:r>
          </w:p>
        </w:tc>
      </w:tr>
      <w:tr>
        <w:trPr/>
        <w:tc>
          <w:tcPr>
            <w:tcW w:w="2971" w:type="dxa"/>
            <w:tcBorders/>
            <w:shd w:fill="auto" w:val="clear"/>
            <w:tcMar>
              <w:left w:w="108" w:type="dxa"/>
            </w:tcMar>
          </w:tcPr>
          <w:p>
            <w:pPr>
              <w:pStyle w:val="Normal"/>
              <w:spacing w:lineRule="auto" w:line="240" w:before="0" w:after="0"/>
              <w:rPr>
                <w:rFonts w:ascii="Open Sans" w:hAnsi="Open Sans" w:cs="Open Sans"/>
                <w:sz w:val="20"/>
                <w:szCs w:val="20"/>
              </w:rPr>
            </w:pPr>
            <w:r>
              <w:rPr>
                <w:rFonts w:cs="Open Sans" w:ascii="Open Sans" w:hAnsi="Open Sans"/>
                <w:sz w:val="20"/>
                <w:szCs w:val="20"/>
              </w:rPr>
            </w:r>
          </w:p>
        </w:tc>
        <w:tc>
          <w:tcPr>
            <w:tcW w:w="1703" w:type="dxa"/>
            <w:tcBorders/>
            <w:shd w:fill="auto" w:val="clear"/>
            <w:tcMar>
              <w:left w:w="108" w:type="dxa"/>
            </w:tcMar>
          </w:tcPr>
          <w:p>
            <w:pPr>
              <w:pStyle w:val="Normal"/>
              <w:spacing w:lineRule="auto" w:line="240" w:before="0" w:after="0"/>
              <w:jc w:val="center"/>
              <w:rPr>
                <w:rFonts w:ascii="Open Sans" w:hAnsi="Open Sans" w:cs="Open Sans"/>
                <w:sz w:val="20"/>
                <w:szCs w:val="20"/>
              </w:rPr>
            </w:pPr>
            <w:r>
              <w:rPr>
                <w:rFonts w:cs="Open Sans" w:ascii="Open Sans" w:hAnsi="Open Sans"/>
                <w:sz w:val="20"/>
                <w:szCs w:val="20"/>
              </w:rPr>
            </w:r>
          </w:p>
        </w:tc>
        <w:tc>
          <w:tcPr>
            <w:tcW w:w="2975" w:type="dxa"/>
            <w:tcBorders/>
            <w:shd w:fill="auto" w:val="clear"/>
            <w:tcMar>
              <w:left w:w="108" w:type="dxa"/>
            </w:tcMar>
          </w:tcPr>
          <w:p>
            <w:pPr>
              <w:pStyle w:val="Normal"/>
              <w:spacing w:lineRule="auto" w:line="240" w:before="0" w:after="0"/>
              <w:rPr>
                <w:rFonts w:ascii="Open Sans" w:hAnsi="Open Sans" w:cs="Open Sans"/>
                <w:sz w:val="20"/>
                <w:szCs w:val="20"/>
              </w:rPr>
            </w:pPr>
            <w:r>
              <w:rPr>
                <w:rFonts w:eastAsia="Arial" w:cs="Open Sans" w:ascii="Open Sans" w:hAnsi="Open Sans"/>
                <w:color w:val="000000" w:themeColor="text1"/>
                <w:sz w:val="20"/>
                <w:szCs w:val="20"/>
              </w:rPr>
              <w:t>744 - Subventions et prestations de service communales</w:t>
            </w:r>
            <w:r>
              <w:rPr>
                <w:rFonts w:eastAsia="Open Sans" w:cs="Open Sans" w:ascii="Open Sans" w:hAnsi="Open Sans"/>
                <w:sz w:val="20"/>
                <w:szCs w:val="20"/>
              </w:rPr>
              <w:t xml:space="preserve"> </w:t>
            </w:r>
          </w:p>
        </w:tc>
        <w:tc>
          <w:tcPr>
            <w:tcW w:w="1700" w:type="dxa"/>
            <w:tcBorders/>
            <w:shd w:fill="auto" w:val="clear"/>
            <w:tcMar>
              <w:left w:w="108" w:type="dxa"/>
            </w:tcMar>
          </w:tcPr>
          <w:p>
            <w:pPr>
              <w:pStyle w:val="Normal"/>
              <w:spacing w:lineRule="auto" w:line="240" w:before="0" w:after="0"/>
              <w:rPr>
                <w:rFonts w:ascii="Open Sans" w:hAnsi="Open Sans" w:cs="Open Sans"/>
                <w:sz w:val="20"/>
                <w:szCs w:val="20"/>
              </w:rPr>
            </w:pPr>
            <w:r>
              <w:rPr>
                <w:rFonts w:cs="Open Sans" w:ascii="Open Sans" w:hAnsi="Open Sans"/>
                <w:i/>
                <w:iCs/>
                <w:color w:val="767171" w:themeColor="background2" w:themeShade="80"/>
                <w:sz w:val="20"/>
                <w:szCs w:val="20"/>
              </w:rPr>
              <w:t>Saisir un chiffre</w:t>
            </w:r>
          </w:p>
        </w:tc>
      </w:tr>
      <w:tr>
        <w:trPr/>
        <w:tc>
          <w:tcPr>
            <w:tcW w:w="2971" w:type="dxa"/>
            <w:tcBorders/>
            <w:shd w:fill="auto" w:val="clear"/>
            <w:tcMar>
              <w:left w:w="108" w:type="dxa"/>
            </w:tcMar>
          </w:tcPr>
          <w:p>
            <w:pPr>
              <w:pStyle w:val="Normal"/>
              <w:spacing w:lineRule="auto" w:line="240" w:before="0" w:after="0"/>
              <w:rPr>
                <w:rFonts w:ascii="Open Sans" w:hAnsi="Open Sans" w:cs="Open Sans"/>
                <w:sz w:val="20"/>
                <w:szCs w:val="20"/>
              </w:rPr>
            </w:pPr>
            <w:r>
              <w:rPr>
                <w:rFonts w:cs="Open Sans" w:ascii="Open Sans" w:hAnsi="Open Sans"/>
                <w:sz w:val="20"/>
                <w:szCs w:val="20"/>
              </w:rPr>
            </w:r>
          </w:p>
        </w:tc>
        <w:tc>
          <w:tcPr>
            <w:tcW w:w="1703" w:type="dxa"/>
            <w:tcBorders/>
            <w:shd w:fill="auto" w:val="clear"/>
            <w:tcMar>
              <w:left w:w="108" w:type="dxa"/>
            </w:tcMar>
          </w:tcPr>
          <w:p>
            <w:pPr>
              <w:pStyle w:val="Normal"/>
              <w:spacing w:lineRule="auto" w:line="240" w:before="0" w:after="0"/>
              <w:jc w:val="center"/>
              <w:rPr>
                <w:rFonts w:ascii="Open Sans" w:hAnsi="Open Sans" w:cs="Open Sans"/>
                <w:sz w:val="20"/>
                <w:szCs w:val="20"/>
              </w:rPr>
            </w:pPr>
            <w:r>
              <w:rPr>
                <w:rFonts w:cs="Open Sans" w:ascii="Open Sans" w:hAnsi="Open Sans"/>
                <w:sz w:val="20"/>
                <w:szCs w:val="20"/>
              </w:rPr>
            </w:r>
          </w:p>
        </w:tc>
        <w:tc>
          <w:tcPr>
            <w:tcW w:w="2975" w:type="dxa"/>
            <w:tcBorders/>
            <w:shd w:fill="auto" w:val="clear"/>
            <w:tcMar>
              <w:left w:w="108" w:type="dxa"/>
            </w:tcMar>
          </w:tcPr>
          <w:p>
            <w:pPr>
              <w:pStyle w:val="Normal"/>
              <w:spacing w:lineRule="auto" w:line="240" w:before="0" w:after="0"/>
              <w:rPr>
                <w:rFonts w:ascii="Open Sans" w:hAnsi="Open Sans" w:cs="Open Sans"/>
                <w:sz w:val="20"/>
                <w:szCs w:val="20"/>
              </w:rPr>
            </w:pPr>
            <w:r>
              <w:rPr>
                <w:rFonts w:eastAsia="Arial" w:cs="Open Sans" w:ascii="Open Sans" w:hAnsi="Open Sans"/>
                <w:color w:val="000000" w:themeColor="text1"/>
                <w:sz w:val="20"/>
                <w:szCs w:val="20"/>
              </w:rPr>
              <w:t>7451 - Subventions d’exploitation et prestations de service versées par des organismes nationaux (dont PS MSA, SNCF)</w:t>
            </w:r>
            <w:r>
              <w:rPr>
                <w:rFonts w:eastAsia="Open Sans" w:cs="Open Sans" w:ascii="Open Sans" w:hAnsi="Open Sans"/>
                <w:sz w:val="20"/>
                <w:szCs w:val="20"/>
              </w:rPr>
              <w:t xml:space="preserve"> </w:t>
            </w:r>
          </w:p>
        </w:tc>
        <w:tc>
          <w:tcPr>
            <w:tcW w:w="1700" w:type="dxa"/>
            <w:tcBorders/>
            <w:shd w:fill="auto" w:val="clear"/>
            <w:tcMar>
              <w:left w:w="108" w:type="dxa"/>
            </w:tcMar>
          </w:tcPr>
          <w:p>
            <w:pPr>
              <w:pStyle w:val="Normal"/>
              <w:spacing w:lineRule="auto" w:line="240" w:before="0" w:after="0"/>
              <w:rPr>
                <w:rFonts w:ascii="Open Sans" w:hAnsi="Open Sans" w:cs="Open Sans"/>
                <w:sz w:val="20"/>
                <w:szCs w:val="20"/>
              </w:rPr>
            </w:pPr>
            <w:r>
              <w:rPr>
                <w:rFonts w:cs="Open Sans" w:ascii="Open Sans" w:hAnsi="Open Sans"/>
                <w:sz w:val="20"/>
                <w:szCs w:val="20"/>
              </w:rPr>
              <w:t>X,XX €</w:t>
            </w:r>
          </w:p>
        </w:tc>
      </w:tr>
      <w:tr>
        <w:trPr/>
        <w:tc>
          <w:tcPr>
            <w:tcW w:w="2971" w:type="dxa"/>
            <w:tcBorders/>
            <w:shd w:fill="auto" w:val="clear"/>
            <w:tcMar>
              <w:left w:w="108" w:type="dxa"/>
            </w:tcMar>
          </w:tcPr>
          <w:p>
            <w:pPr>
              <w:pStyle w:val="Normal"/>
              <w:spacing w:lineRule="auto" w:line="240" w:before="0" w:after="0"/>
              <w:rPr>
                <w:rFonts w:ascii="Open Sans" w:hAnsi="Open Sans" w:cs="Open Sans"/>
                <w:sz w:val="20"/>
                <w:szCs w:val="20"/>
              </w:rPr>
            </w:pPr>
            <w:r>
              <w:rPr>
                <w:rFonts w:cs="Open Sans" w:ascii="Open Sans" w:hAnsi="Open Sans"/>
                <w:sz w:val="20"/>
                <w:szCs w:val="20"/>
              </w:rPr>
            </w:r>
          </w:p>
        </w:tc>
        <w:tc>
          <w:tcPr>
            <w:tcW w:w="1703" w:type="dxa"/>
            <w:tcBorders/>
            <w:shd w:fill="auto" w:val="clear"/>
            <w:tcMar>
              <w:left w:w="108" w:type="dxa"/>
            </w:tcMar>
          </w:tcPr>
          <w:p>
            <w:pPr>
              <w:pStyle w:val="Normal"/>
              <w:spacing w:lineRule="auto" w:line="240" w:before="0" w:after="0"/>
              <w:jc w:val="center"/>
              <w:rPr>
                <w:rFonts w:ascii="Open Sans" w:hAnsi="Open Sans" w:cs="Open Sans"/>
                <w:sz w:val="20"/>
                <w:szCs w:val="20"/>
              </w:rPr>
            </w:pPr>
            <w:r>
              <w:rPr>
                <w:rFonts w:cs="Open Sans" w:ascii="Open Sans" w:hAnsi="Open Sans"/>
                <w:sz w:val="20"/>
                <w:szCs w:val="20"/>
              </w:rPr>
            </w:r>
          </w:p>
        </w:tc>
        <w:tc>
          <w:tcPr>
            <w:tcW w:w="2975" w:type="dxa"/>
            <w:tcBorders/>
            <w:shd w:fill="auto" w:val="clear"/>
            <w:tcMar>
              <w:left w:w="108" w:type="dxa"/>
            </w:tcMar>
          </w:tcPr>
          <w:p>
            <w:pPr>
              <w:pStyle w:val="Normal"/>
              <w:spacing w:lineRule="auto" w:line="240" w:before="0" w:after="0"/>
              <w:rPr>
                <w:rFonts w:ascii="Open Sans" w:hAnsi="Open Sans" w:cs="Open Sans"/>
                <w:sz w:val="20"/>
                <w:szCs w:val="20"/>
              </w:rPr>
            </w:pPr>
            <w:r>
              <w:rPr>
                <w:rFonts w:eastAsia="Arial" w:cs="Open Sans" w:ascii="Open Sans" w:hAnsi="Open Sans"/>
                <w:color w:val="000000" w:themeColor="text1"/>
                <w:sz w:val="20"/>
                <w:szCs w:val="20"/>
              </w:rPr>
              <w:t>746 - Subventions d'exploitation et prestations de service des EPCI (intercommunalité)</w:t>
            </w:r>
            <w:r>
              <w:rPr>
                <w:rFonts w:eastAsia="Open Sans" w:cs="Open Sans" w:ascii="Open Sans" w:hAnsi="Open Sans"/>
                <w:sz w:val="20"/>
                <w:szCs w:val="20"/>
              </w:rPr>
              <w:t xml:space="preserve"> </w:t>
            </w:r>
          </w:p>
        </w:tc>
        <w:tc>
          <w:tcPr>
            <w:tcW w:w="1700" w:type="dxa"/>
            <w:tcBorders/>
            <w:shd w:fill="auto" w:val="clear"/>
            <w:tcMar>
              <w:left w:w="108" w:type="dxa"/>
            </w:tcMar>
          </w:tcPr>
          <w:p>
            <w:pPr>
              <w:pStyle w:val="Normal"/>
              <w:spacing w:lineRule="auto" w:line="240" w:before="0" w:after="0"/>
              <w:ind w:left="708" w:hanging="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t>Saisir un chiffre</w:t>
            </w:r>
          </w:p>
          <w:p>
            <w:pPr>
              <w:pStyle w:val="Normal"/>
              <w:spacing w:lineRule="auto" w:line="240" w:before="0" w:after="0"/>
              <w:rPr>
                <w:rFonts w:ascii="Open Sans" w:hAnsi="Open Sans" w:cs="Open Sans"/>
                <w:sz w:val="20"/>
                <w:szCs w:val="20"/>
              </w:rPr>
            </w:pPr>
            <w:r>
              <w:rPr>
                <w:rFonts w:cs="Open Sans" w:ascii="Open Sans" w:hAnsi="Open Sans"/>
                <w:sz w:val="20"/>
                <w:szCs w:val="20"/>
              </w:rPr>
            </w:r>
          </w:p>
        </w:tc>
      </w:tr>
      <w:tr>
        <w:trPr/>
        <w:tc>
          <w:tcPr>
            <w:tcW w:w="2971" w:type="dxa"/>
            <w:tcBorders/>
            <w:shd w:fill="auto" w:val="clear"/>
            <w:tcMar>
              <w:left w:w="108" w:type="dxa"/>
            </w:tcMar>
          </w:tcPr>
          <w:p>
            <w:pPr>
              <w:pStyle w:val="Normal"/>
              <w:spacing w:lineRule="auto" w:line="240" w:before="0" w:after="0"/>
              <w:rPr>
                <w:rFonts w:ascii="Open Sans" w:hAnsi="Open Sans" w:cs="Open Sans"/>
                <w:sz w:val="20"/>
                <w:szCs w:val="20"/>
              </w:rPr>
            </w:pPr>
            <w:r>
              <w:rPr>
                <w:rFonts w:cs="Open Sans" w:ascii="Open Sans" w:hAnsi="Open Sans"/>
                <w:sz w:val="20"/>
                <w:szCs w:val="20"/>
              </w:rPr>
            </w:r>
          </w:p>
        </w:tc>
        <w:tc>
          <w:tcPr>
            <w:tcW w:w="1703" w:type="dxa"/>
            <w:tcBorders/>
            <w:shd w:fill="auto" w:val="clear"/>
            <w:tcMar>
              <w:left w:w="108" w:type="dxa"/>
            </w:tcMar>
          </w:tcPr>
          <w:p>
            <w:pPr>
              <w:pStyle w:val="Normal"/>
              <w:spacing w:lineRule="auto" w:line="240" w:before="0" w:after="0"/>
              <w:jc w:val="center"/>
              <w:rPr>
                <w:rFonts w:ascii="Open Sans" w:hAnsi="Open Sans" w:cs="Open Sans"/>
                <w:sz w:val="20"/>
                <w:szCs w:val="20"/>
              </w:rPr>
            </w:pPr>
            <w:r>
              <w:rPr>
                <w:rFonts w:cs="Open Sans" w:ascii="Open Sans" w:hAnsi="Open Sans"/>
                <w:sz w:val="20"/>
                <w:szCs w:val="20"/>
              </w:rPr>
            </w:r>
          </w:p>
        </w:tc>
        <w:tc>
          <w:tcPr>
            <w:tcW w:w="2975" w:type="dxa"/>
            <w:tcBorders/>
            <w:shd w:fill="auto" w:val="clear"/>
            <w:tcMar>
              <w:left w:w="108" w:type="dxa"/>
            </w:tcMar>
          </w:tcPr>
          <w:p>
            <w:pPr>
              <w:pStyle w:val="Normal"/>
              <w:spacing w:lineRule="auto" w:line="240" w:before="0" w:after="0"/>
              <w:rPr>
                <w:rFonts w:ascii="Open Sans" w:hAnsi="Open Sans" w:cs="Open Sans"/>
                <w:sz w:val="20"/>
                <w:szCs w:val="20"/>
              </w:rPr>
            </w:pPr>
            <w:r>
              <w:rPr>
                <w:rFonts w:eastAsia="Arial" w:cs="Open Sans" w:ascii="Open Sans" w:hAnsi="Open Sans"/>
                <w:color w:val="000000" w:themeColor="text1"/>
                <w:sz w:val="20"/>
                <w:szCs w:val="20"/>
              </w:rPr>
              <w:t>747 - Subventions d'exploitation et prestations de service versées par une entreprise</w:t>
            </w:r>
            <w:r>
              <w:rPr>
                <w:rFonts w:eastAsia="Open Sans" w:cs="Open Sans" w:ascii="Open Sans" w:hAnsi="Open Sans"/>
                <w:sz w:val="20"/>
                <w:szCs w:val="20"/>
              </w:rPr>
              <w:t xml:space="preserve"> </w:t>
            </w:r>
          </w:p>
        </w:tc>
        <w:tc>
          <w:tcPr>
            <w:tcW w:w="1700" w:type="dxa"/>
            <w:tcBorders/>
            <w:shd w:fill="auto" w:val="clear"/>
            <w:tcMar>
              <w:left w:w="108" w:type="dxa"/>
            </w:tcMar>
          </w:tcPr>
          <w:p>
            <w:pPr>
              <w:pStyle w:val="Normal"/>
              <w:spacing w:lineRule="auto" w:line="240" w:before="0" w:after="0"/>
              <w:ind w:left="708" w:hanging="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t>Saisir un chiffre</w:t>
            </w:r>
          </w:p>
          <w:p>
            <w:pPr>
              <w:pStyle w:val="Normal"/>
              <w:spacing w:lineRule="auto" w:line="240" w:before="0" w:after="0"/>
              <w:rPr>
                <w:rFonts w:ascii="Open Sans" w:hAnsi="Open Sans" w:cs="Open Sans"/>
                <w:sz w:val="20"/>
                <w:szCs w:val="20"/>
              </w:rPr>
            </w:pPr>
            <w:r>
              <w:rPr>
                <w:rFonts w:cs="Open Sans" w:ascii="Open Sans" w:hAnsi="Open Sans"/>
                <w:sz w:val="20"/>
                <w:szCs w:val="20"/>
              </w:rPr>
            </w:r>
          </w:p>
        </w:tc>
      </w:tr>
      <w:tr>
        <w:trPr/>
        <w:tc>
          <w:tcPr>
            <w:tcW w:w="2971" w:type="dxa"/>
            <w:tcBorders/>
            <w:shd w:fill="auto" w:val="clear"/>
            <w:tcMar>
              <w:left w:w="108" w:type="dxa"/>
            </w:tcMar>
          </w:tcPr>
          <w:p>
            <w:pPr>
              <w:pStyle w:val="Normal"/>
              <w:spacing w:lineRule="auto" w:line="240" w:before="0" w:after="0"/>
              <w:rPr>
                <w:rFonts w:ascii="Open Sans" w:hAnsi="Open Sans" w:cs="Open Sans"/>
                <w:sz w:val="20"/>
                <w:szCs w:val="20"/>
              </w:rPr>
            </w:pPr>
            <w:r>
              <w:rPr>
                <w:rFonts w:cs="Open Sans" w:ascii="Open Sans" w:hAnsi="Open Sans"/>
                <w:sz w:val="20"/>
                <w:szCs w:val="20"/>
              </w:rPr>
            </w:r>
          </w:p>
        </w:tc>
        <w:tc>
          <w:tcPr>
            <w:tcW w:w="1703" w:type="dxa"/>
            <w:tcBorders/>
            <w:shd w:fill="auto" w:val="clear"/>
            <w:tcMar>
              <w:left w:w="108" w:type="dxa"/>
            </w:tcMar>
          </w:tcPr>
          <w:p>
            <w:pPr>
              <w:pStyle w:val="Normal"/>
              <w:spacing w:lineRule="auto" w:line="240" w:before="0" w:after="0"/>
              <w:jc w:val="center"/>
              <w:rPr>
                <w:rFonts w:ascii="Open Sans" w:hAnsi="Open Sans" w:cs="Open Sans"/>
                <w:sz w:val="20"/>
                <w:szCs w:val="20"/>
              </w:rPr>
            </w:pPr>
            <w:r>
              <w:rPr>
                <w:rFonts w:cs="Open Sans" w:ascii="Open Sans" w:hAnsi="Open Sans"/>
                <w:sz w:val="20"/>
                <w:szCs w:val="20"/>
              </w:rPr>
            </w:r>
          </w:p>
        </w:tc>
        <w:tc>
          <w:tcPr>
            <w:tcW w:w="2975" w:type="dxa"/>
            <w:tcBorders/>
            <w:shd w:fill="auto" w:val="clear"/>
            <w:tcMar>
              <w:left w:w="108" w:type="dxa"/>
            </w:tcMar>
          </w:tcPr>
          <w:p>
            <w:pPr>
              <w:pStyle w:val="Normal"/>
              <w:spacing w:lineRule="auto" w:line="240" w:before="0" w:after="0"/>
              <w:rPr>
                <w:rFonts w:ascii="Open Sans" w:hAnsi="Open Sans" w:cs="Open Sans"/>
                <w:sz w:val="20"/>
                <w:szCs w:val="20"/>
              </w:rPr>
            </w:pPr>
            <w:r>
              <w:rPr>
                <w:rFonts w:eastAsia="Arial" w:cs="Open Sans" w:ascii="Open Sans" w:hAnsi="Open Sans"/>
                <w:color w:val="000000" w:themeColor="text1"/>
                <w:sz w:val="19"/>
                <w:szCs w:val="19"/>
              </w:rPr>
              <w:t>7481 - Subventions d'exploitation reçues de l'Union Européenne</w:t>
            </w:r>
            <w:r>
              <w:rPr>
                <w:rFonts w:eastAsia="Open Sans" w:cs="Open Sans" w:ascii="Open Sans" w:hAnsi="Open Sans"/>
                <w:sz w:val="20"/>
                <w:szCs w:val="20"/>
              </w:rPr>
              <w:t xml:space="preserve"> </w:t>
            </w:r>
          </w:p>
        </w:tc>
        <w:tc>
          <w:tcPr>
            <w:tcW w:w="1700" w:type="dxa"/>
            <w:tcBorders/>
            <w:shd w:fill="auto" w:val="clear"/>
            <w:tcMar>
              <w:left w:w="108" w:type="dxa"/>
            </w:tcMar>
          </w:tcPr>
          <w:p>
            <w:pPr>
              <w:pStyle w:val="Normal"/>
              <w:spacing w:lineRule="auto" w:line="240" w:before="0" w:after="0"/>
              <w:ind w:left="708" w:hanging="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t>Saisir un chiffre</w:t>
            </w:r>
          </w:p>
          <w:p>
            <w:pPr>
              <w:pStyle w:val="Normal"/>
              <w:spacing w:lineRule="auto" w:line="240" w:before="0" w:after="0"/>
              <w:rPr>
                <w:rFonts w:ascii="Open Sans" w:hAnsi="Open Sans" w:cs="Open Sans"/>
                <w:sz w:val="20"/>
                <w:szCs w:val="20"/>
              </w:rPr>
            </w:pPr>
            <w:r>
              <w:rPr>
                <w:rFonts w:cs="Open Sans" w:ascii="Open Sans" w:hAnsi="Open Sans"/>
                <w:sz w:val="20"/>
                <w:szCs w:val="20"/>
              </w:rPr>
            </w:r>
          </w:p>
        </w:tc>
      </w:tr>
      <w:tr>
        <w:trPr/>
        <w:tc>
          <w:tcPr>
            <w:tcW w:w="2971" w:type="dxa"/>
            <w:tcBorders/>
            <w:shd w:fill="auto" w:val="clear"/>
            <w:tcMar>
              <w:left w:w="108" w:type="dxa"/>
            </w:tcMar>
          </w:tcPr>
          <w:p>
            <w:pPr>
              <w:pStyle w:val="Normal"/>
              <w:spacing w:lineRule="auto" w:line="240" w:before="0" w:after="0"/>
              <w:rPr>
                <w:rFonts w:ascii="Open Sans" w:hAnsi="Open Sans" w:cs="Open Sans"/>
                <w:sz w:val="20"/>
                <w:szCs w:val="20"/>
              </w:rPr>
            </w:pPr>
            <w:r>
              <w:rPr>
                <w:rFonts w:cs="Open Sans" w:ascii="Open Sans" w:hAnsi="Open Sans"/>
                <w:sz w:val="20"/>
                <w:szCs w:val="20"/>
              </w:rPr>
            </w:r>
          </w:p>
        </w:tc>
        <w:tc>
          <w:tcPr>
            <w:tcW w:w="1703" w:type="dxa"/>
            <w:tcBorders/>
            <w:shd w:fill="auto" w:val="clear"/>
            <w:tcMar>
              <w:left w:w="108" w:type="dxa"/>
            </w:tcMar>
          </w:tcPr>
          <w:p>
            <w:pPr>
              <w:pStyle w:val="Normal"/>
              <w:spacing w:lineRule="auto" w:line="240" w:before="0" w:after="0"/>
              <w:jc w:val="center"/>
              <w:rPr>
                <w:rFonts w:ascii="Open Sans" w:hAnsi="Open Sans" w:cs="Open Sans"/>
                <w:sz w:val="20"/>
                <w:szCs w:val="20"/>
              </w:rPr>
            </w:pPr>
            <w:r>
              <w:rPr>
                <w:rFonts w:cs="Open Sans" w:ascii="Open Sans" w:hAnsi="Open Sans"/>
                <w:sz w:val="20"/>
                <w:szCs w:val="20"/>
              </w:rPr>
            </w:r>
          </w:p>
        </w:tc>
        <w:tc>
          <w:tcPr>
            <w:tcW w:w="2975" w:type="dxa"/>
            <w:tcBorders/>
            <w:shd w:fill="auto" w:val="clear"/>
            <w:tcMar>
              <w:left w:w="108" w:type="dxa"/>
            </w:tcMar>
          </w:tcPr>
          <w:p>
            <w:pPr>
              <w:pStyle w:val="Normal"/>
              <w:spacing w:lineRule="auto" w:line="240" w:before="0" w:after="0"/>
              <w:rPr>
                <w:rFonts w:ascii="Open Sans" w:hAnsi="Open Sans" w:cs="Open Sans"/>
                <w:sz w:val="20"/>
                <w:szCs w:val="20"/>
              </w:rPr>
            </w:pPr>
            <w:r>
              <w:rPr>
                <w:rFonts w:eastAsia="Arial" w:cs="Open Sans" w:ascii="Open Sans" w:hAnsi="Open Sans"/>
                <w:color w:val="000000" w:themeColor="text1"/>
                <w:sz w:val="19"/>
                <w:szCs w:val="19"/>
              </w:rPr>
              <w:t>7488 - Subventions d'exploitation reçues d'autres entités publiques</w:t>
            </w:r>
            <w:r>
              <w:rPr>
                <w:rFonts w:eastAsia="Open Sans" w:cs="Open Sans" w:ascii="Open Sans" w:hAnsi="Open Sans"/>
                <w:sz w:val="20"/>
                <w:szCs w:val="20"/>
              </w:rPr>
              <w:t xml:space="preserve"> </w:t>
            </w:r>
          </w:p>
        </w:tc>
        <w:tc>
          <w:tcPr>
            <w:tcW w:w="1700" w:type="dxa"/>
            <w:tcBorders/>
            <w:shd w:fill="auto" w:val="clear"/>
            <w:tcMar>
              <w:left w:w="108" w:type="dxa"/>
            </w:tcMar>
          </w:tcPr>
          <w:p>
            <w:pPr>
              <w:pStyle w:val="Normal"/>
              <w:spacing w:lineRule="auto" w:line="240" w:before="0" w:after="0"/>
              <w:ind w:left="708" w:hanging="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t>Saisir un chiffre</w:t>
            </w:r>
          </w:p>
          <w:p>
            <w:pPr>
              <w:pStyle w:val="Normal"/>
              <w:spacing w:lineRule="auto" w:line="240" w:before="0" w:after="0"/>
              <w:rPr>
                <w:rFonts w:ascii="Open Sans" w:hAnsi="Open Sans" w:cs="Open Sans"/>
                <w:sz w:val="20"/>
                <w:szCs w:val="20"/>
              </w:rPr>
            </w:pPr>
            <w:r>
              <w:rPr>
                <w:rFonts w:cs="Open Sans" w:ascii="Open Sans" w:hAnsi="Open Sans"/>
                <w:sz w:val="20"/>
                <w:szCs w:val="20"/>
              </w:rPr>
            </w:r>
          </w:p>
        </w:tc>
      </w:tr>
      <w:tr>
        <w:trPr/>
        <w:tc>
          <w:tcPr>
            <w:tcW w:w="2971" w:type="dxa"/>
            <w:tcBorders/>
            <w:shd w:fill="auto" w:val="clear"/>
            <w:tcMar>
              <w:left w:w="108" w:type="dxa"/>
            </w:tcMar>
          </w:tcPr>
          <w:p>
            <w:pPr>
              <w:pStyle w:val="Normal"/>
              <w:spacing w:lineRule="auto" w:line="240" w:before="0" w:after="0"/>
              <w:rPr>
                <w:rFonts w:ascii="Open Sans" w:hAnsi="Open Sans" w:cs="Open Sans"/>
                <w:sz w:val="20"/>
                <w:szCs w:val="20"/>
              </w:rPr>
            </w:pPr>
            <w:r>
              <w:rPr>
                <w:rFonts w:cs="Open Sans" w:ascii="Open Sans" w:hAnsi="Open Sans"/>
                <w:b/>
                <w:bCs/>
                <w:color w:val="70AD47" w:themeColor="accent6"/>
                <w:sz w:val="20"/>
                <w:szCs w:val="20"/>
              </w:rPr>
              <w:t>65 – AUTRES CHARGES DE GESTION COURANTE</w:t>
            </w:r>
          </w:p>
        </w:tc>
        <w:tc>
          <w:tcPr>
            <w:tcW w:w="1703" w:type="dxa"/>
            <w:tcBorders/>
            <w:shd w:fill="auto" w:val="clear"/>
            <w:tcMar>
              <w:left w:w="108" w:type="dxa"/>
            </w:tcMar>
          </w:tcPr>
          <w:p>
            <w:pPr>
              <w:pStyle w:val="Normal"/>
              <w:spacing w:lineRule="auto" w:line="240" w:before="0" w:after="0"/>
              <w:jc w:val="center"/>
              <w:rPr>
                <w:rFonts w:ascii="Open Sans" w:hAnsi="Open Sans" w:cs="Open Sans"/>
                <w:sz w:val="20"/>
                <w:szCs w:val="20"/>
              </w:rPr>
            </w:pPr>
            <w:r>
              <w:rPr>
                <w:rFonts w:cs="Open Sans" w:ascii="Open Sans" w:hAnsi="Open Sans"/>
                <w:b/>
                <w:bCs/>
                <w:color w:val="70AD47" w:themeColor="accent6"/>
                <w:sz w:val="20"/>
                <w:szCs w:val="20"/>
              </w:rPr>
              <w:t>X,XX € TTC</w:t>
            </w:r>
          </w:p>
        </w:tc>
        <w:tc>
          <w:tcPr>
            <w:tcW w:w="2975" w:type="dxa"/>
            <w:tcBorders/>
            <w:shd w:fill="auto" w:val="clear"/>
            <w:tcMar>
              <w:left w:w="108" w:type="dxa"/>
            </w:tcMar>
          </w:tcPr>
          <w:p>
            <w:pPr>
              <w:pStyle w:val="Normal"/>
              <w:spacing w:lineRule="auto" w:line="240" w:before="0" w:after="0"/>
              <w:rPr>
                <w:rFonts w:ascii="Open Sans" w:hAnsi="Open Sans" w:cs="Open Sans"/>
                <w:sz w:val="20"/>
                <w:szCs w:val="20"/>
              </w:rPr>
            </w:pPr>
            <w:r>
              <w:rPr>
                <w:rFonts w:cs="Open Sans" w:ascii="Open Sans" w:hAnsi="Open Sans"/>
                <w:b/>
                <w:bCs/>
                <w:color w:val="70AD47" w:themeColor="accent6"/>
                <w:sz w:val="20"/>
                <w:szCs w:val="20"/>
              </w:rPr>
              <w:t>75 – AUTRES PRODUITS DE GESTION COURANTE</w:t>
            </w:r>
          </w:p>
        </w:tc>
        <w:tc>
          <w:tcPr>
            <w:tcW w:w="1700" w:type="dxa"/>
            <w:tcBorders/>
            <w:shd w:fill="auto" w:val="clear"/>
            <w:tcMar>
              <w:left w:w="108" w:type="dxa"/>
            </w:tcMar>
          </w:tcPr>
          <w:p>
            <w:pPr>
              <w:pStyle w:val="Normal"/>
              <w:spacing w:lineRule="auto" w:line="240" w:before="0" w:after="0"/>
              <w:ind w:left="708" w:hanging="0"/>
              <w:rPr>
                <w:rFonts w:ascii="Open Sans" w:hAnsi="Open Sans" w:cs="Open Sans"/>
                <w:b/>
                <w:b/>
                <w:bCs/>
                <w:color w:val="70AD47" w:themeColor="accent6"/>
                <w:sz w:val="20"/>
                <w:szCs w:val="20"/>
              </w:rPr>
            </w:pPr>
            <w:r>
              <w:rPr>
                <w:rFonts w:cs="Open Sans" w:ascii="Open Sans" w:hAnsi="Open Sans"/>
                <w:b/>
                <w:bCs/>
                <w:color w:val="70AD47" w:themeColor="accent6"/>
                <w:sz w:val="20"/>
                <w:szCs w:val="20"/>
              </w:rPr>
              <w:t>X,XX €</w:t>
            </w:r>
          </w:p>
        </w:tc>
      </w:tr>
      <w:tr>
        <w:trPr/>
        <w:tc>
          <w:tcPr>
            <w:tcW w:w="2971" w:type="dxa"/>
            <w:tcBorders/>
            <w:shd w:fill="auto" w:val="clear"/>
            <w:tcMar>
              <w:left w:w="108" w:type="dxa"/>
            </w:tcMar>
          </w:tcPr>
          <w:p>
            <w:pPr>
              <w:pStyle w:val="Normal"/>
              <w:spacing w:lineRule="auto" w:line="240" w:before="0" w:after="0"/>
              <w:rPr>
                <w:rFonts w:ascii="Open Sans" w:hAnsi="Open Sans" w:cs="Open Sans"/>
                <w:b/>
                <w:b/>
                <w:bCs/>
                <w:color w:val="70AD47" w:themeColor="accent6"/>
                <w:sz w:val="20"/>
                <w:szCs w:val="20"/>
              </w:rPr>
            </w:pPr>
            <w:r>
              <w:rPr>
                <w:rFonts w:cs="Open Sans" w:ascii="Open Sans" w:hAnsi="Open Sans"/>
                <w:sz w:val="20"/>
                <w:szCs w:val="20"/>
              </w:rPr>
              <w:t>651- Autres charges de gestion courante</w:t>
            </w:r>
          </w:p>
        </w:tc>
        <w:tc>
          <w:tcPr>
            <w:tcW w:w="1703" w:type="dxa"/>
            <w:tcBorders/>
            <w:shd w:fill="auto" w:val="clear"/>
            <w:tcMar>
              <w:left w:w="108" w:type="dxa"/>
            </w:tcMar>
          </w:tcPr>
          <w:p>
            <w:pPr>
              <w:pStyle w:val="Normal"/>
              <w:spacing w:lineRule="auto" w:line="240" w:before="0" w:after="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t>Saisir un chiffre</w:t>
            </w:r>
          </w:p>
          <w:p>
            <w:pPr>
              <w:pStyle w:val="Normal"/>
              <w:spacing w:lineRule="auto" w:line="240" w:before="0" w:after="0"/>
              <w:ind w:left="708" w:hanging="0"/>
              <w:jc w:val="center"/>
              <w:rPr>
                <w:rFonts w:ascii="Open Sans" w:hAnsi="Open Sans" w:cs="Open Sans"/>
                <w:b/>
                <w:b/>
                <w:bCs/>
                <w:color w:val="70AD47" w:themeColor="accent6"/>
                <w:sz w:val="20"/>
                <w:szCs w:val="20"/>
              </w:rPr>
            </w:pPr>
            <w:r>
              <w:rPr>
                <w:rFonts w:cs="Open Sans" w:ascii="Open Sans" w:hAnsi="Open Sans"/>
                <w:b/>
                <w:bCs/>
                <w:color w:val="70AD47" w:themeColor="accent6"/>
                <w:sz w:val="20"/>
                <w:szCs w:val="20"/>
              </w:rPr>
            </w:r>
          </w:p>
        </w:tc>
        <w:tc>
          <w:tcPr>
            <w:tcW w:w="2975" w:type="dxa"/>
            <w:tcBorders/>
            <w:shd w:fill="auto" w:val="clear"/>
            <w:tcMar>
              <w:left w:w="108" w:type="dxa"/>
            </w:tcMar>
          </w:tcPr>
          <w:p>
            <w:pPr>
              <w:pStyle w:val="Normal"/>
              <w:spacing w:lineRule="auto" w:line="240" w:before="0" w:after="0"/>
              <w:rPr>
                <w:rFonts w:ascii="Open Sans" w:hAnsi="Open Sans" w:cs="Open Sans"/>
                <w:b/>
                <w:b/>
                <w:bCs/>
                <w:color w:val="70AD47" w:themeColor="accent6"/>
                <w:sz w:val="20"/>
                <w:szCs w:val="20"/>
              </w:rPr>
            </w:pPr>
            <w:r>
              <w:rPr>
                <w:rFonts w:eastAsia="Calibri" w:cs="Calibri"/>
                <w:color w:val="000000" w:themeColor="text1"/>
              </w:rPr>
              <w:t xml:space="preserve">754 - Ressources liées à la générosité du public  </w:t>
            </w:r>
          </w:p>
        </w:tc>
        <w:tc>
          <w:tcPr>
            <w:tcW w:w="1700" w:type="dxa"/>
            <w:tcBorders/>
            <w:shd w:fill="auto" w:val="clear"/>
            <w:tcMar>
              <w:left w:w="108" w:type="dxa"/>
            </w:tcMar>
          </w:tcPr>
          <w:p>
            <w:pPr>
              <w:pStyle w:val="Normal"/>
              <w:spacing w:lineRule="auto" w:line="240" w:before="0" w:after="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t>Saisir un chiffre</w:t>
            </w:r>
          </w:p>
          <w:p>
            <w:pPr>
              <w:pStyle w:val="Normal"/>
              <w:spacing w:lineRule="auto" w:line="240" w:before="0" w:after="0"/>
              <w:rPr>
                <w:rFonts w:ascii="Open Sans" w:hAnsi="Open Sans" w:cs="Open Sans"/>
                <w:sz w:val="20"/>
                <w:szCs w:val="20"/>
              </w:rPr>
            </w:pPr>
            <w:r>
              <w:rPr>
                <w:rFonts w:cs="Open Sans" w:ascii="Open Sans" w:hAnsi="Open Sans"/>
                <w:sz w:val="20"/>
                <w:szCs w:val="20"/>
              </w:rPr>
            </w:r>
          </w:p>
        </w:tc>
      </w:tr>
      <w:tr>
        <w:trPr/>
        <w:tc>
          <w:tcPr>
            <w:tcW w:w="2971" w:type="dxa"/>
            <w:tcBorders/>
            <w:shd w:fill="auto" w:val="clear"/>
            <w:tcMar>
              <w:left w:w="108" w:type="dxa"/>
            </w:tcMar>
          </w:tcPr>
          <w:p>
            <w:pPr>
              <w:pStyle w:val="Normal"/>
              <w:spacing w:lineRule="auto" w:line="240" w:before="0" w:after="0"/>
              <w:rPr>
                <w:rFonts w:ascii="Open Sans" w:hAnsi="Open Sans" w:cs="Open Sans"/>
                <w:sz w:val="20"/>
                <w:szCs w:val="20"/>
              </w:rPr>
            </w:pPr>
            <w:r>
              <w:rPr>
                <w:rFonts w:cs="Open Sans" w:ascii="Open Sans" w:hAnsi="Open Sans"/>
                <w:b/>
                <w:bCs/>
                <w:color w:val="70AD47" w:themeColor="accent6"/>
                <w:sz w:val="20"/>
                <w:szCs w:val="20"/>
              </w:rPr>
              <w:t>66 – CHARGES FINANCIERES</w:t>
            </w:r>
          </w:p>
        </w:tc>
        <w:tc>
          <w:tcPr>
            <w:tcW w:w="1703" w:type="dxa"/>
            <w:tcBorders/>
            <w:shd w:fill="auto" w:val="clear"/>
            <w:tcMar>
              <w:left w:w="108" w:type="dxa"/>
            </w:tcMar>
          </w:tcPr>
          <w:p>
            <w:pPr>
              <w:pStyle w:val="Normal"/>
              <w:spacing w:lineRule="auto" w:line="240" w:before="0" w:after="0"/>
              <w:jc w:val="center"/>
              <w:rPr>
                <w:rFonts w:ascii="Open Sans" w:hAnsi="Open Sans" w:cs="Open Sans"/>
                <w:sz w:val="20"/>
                <w:szCs w:val="20"/>
              </w:rPr>
            </w:pPr>
            <w:r>
              <w:rPr>
                <w:rFonts w:cs="Open Sans" w:ascii="Open Sans" w:hAnsi="Open Sans"/>
                <w:b/>
                <w:bCs/>
                <w:color w:val="70AD47" w:themeColor="accent6"/>
                <w:sz w:val="20"/>
                <w:szCs w:val="20"/>
              </w:rPr>
              <w:t>X,XX € TTC</w:t>
            </w:r>
          </w:p>
        </w:tc>
        <w:tc>
          <w:tcPr>
            <w:tcW w:w="2975" w:type="dxa"/>
            <w:tcBorders/>
            <w:shd w:fill="auto" w:val="clear"/>
            <w:tcMar>
              <w:left w:w="108" w:type="dxa"/>
            </w:tcMar>
          </w:tcPr>
          <w:p>
            <w:pPr>
              <w:pStyle w:val="Normal"/>
              <w:spacing w:lineRule="auto" w:line="240" w:before="0" w:after="0"/>
              <w:rPr>
                <w:rFonts w:ascii="Open Sans" w:hAnsi="Open Sans" w:cs="Open Sans"/>
                <w:sz w:val="20"/>
                <w:szCs w:val="20"/>
              </w:rPr>
            </w:pPr>
            <w:r>
              <w:rPr>
                <w:rFonts w:cs="Open Sans" w:ascii="Open Sans" w:hAnsi="Open Sans"/>
                <w:b/>
                <w:bCs/>
                <w:color w:val="70AD47" w:themeColor="accent6"/>
                <w:sz w:val="20"/>
                <w:szCs w:val="20"/>
              </w:rPr>
              <w:t>76 – Produits financiers</w:t>
            </w:r>
          </w:p>
        </w:tc>
        <w:tc>
          <w:tcPr>
            <w:tcW w:w="1700" w:type="dxa"/>
            <w:tcBorders/>
            <w:shd w:fill="auto" w:val="clear"/>
            <w:tcMar>
              <w:left w:w="108" w:type="dxa"/>
            </w:tcMar>
          </w:tcPr>
          <w:p>
            <w:pPr>
              <w:pStyle w:val="Normal"/>
              <w:spacing w:lineRule="auto" w:line="240" w:before="0" w:after="0"/>
              <w:ind w:left="708" w:hanging="0"/>
              <w:rPr>
                <w:rFonts w:ascii="Open Sans" w:hAnsi="Open Sans" w:cs="Open Sans"/>
                <w:b/>
                <w:b/>
                <w:bCs/>
                <w:color w:val="70AD47" w:themeColor="accent6"/>
                <w:sz w:val="20"/>
                <w:szCs w:val="20"/>
              </w:rPr>
            </w:pPr>
            <w:r>
              <w:rPr>
                <w:rFonts w:cs="Open Sans" w:ascii="Open Sans" w:hAnsi="Open Sans"/>
                <w:b/>
                <w:bCs/>
                <w:color w:val="70AD47" w:themeColor="accent6"/>
                <w:sz w:val="20"/>
                <w:szCs w:val="20"/>
              </w:rPr>
              <w:t>X,XX €</w:t>
            </w:r>
          </w:p>
        </w:tc>
      </w:tr>
      <w:tr>
        <w:trPr/>
        <w:tc>
          <w:tcPr>
            <w:tcW w:w="2971" w:type="dxa"/>
            <w:tcBorders/>
            <w:shd w:fill="auto" w:val="clear"/>
            <w:tcMar>
              <w:left w:w="108" w:type="dxa"/>
            </w:tcMar>
          </w:tcPr>
          <w:p>
            <w:pPr>
              <w:pStyle w:val="Normal"/>
              <w:spacing w:lineRule="auto" w:line="240" w:before="0" w:after="0"/>
              <w:rPr>
                <w:rFonts w:ascii="Open Sans" w:hAnsi="Open Sans" w:cs="Open Sans"/>
                <w:b/>
                <w:b/>
                <w:bCs/>
                <w:color w:val="70AD47" w:themeColor="accent6"/>
                <w:sz w:val="20"/>
                <w:szCs w:val="20"/>
              </w:rPr>
            </w:pPr>
            <w:r>
              <w:rPr>
                <w:rFonts w:cs="Open Sans" w:ascii="Open Sans" w:hAnsi="Open Sans"/>
                <w:sz w:val="20"/>
                <w:szCs w:val="20"/>
              </w:rPr>
              <w:t>661-Charges financières</w:t>
            </w:r>
          </w:p>
        </w:tc>
        <w:tc>
          <w:tcPr>
            <w:tcW w:w="1703" w:type="dxa"/>
            <w:tcBorders/>
            <w:shd w:fill="auto" w:val="clear"/>
            <w:tcMar>
              <w:left w:w="108" w:type="dxa"/>
            </w:tcMar>
          </w:tcPr>
          <w:p>
            <w:pPr>
              <w:pStyle w:val="Normal"/>
              <w:spacing w:lineRule="auto" w:line="240" w:before="0" w:after="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t>Saisir un chiffre</w:t>
            </w:r>
          </w:p>
          <w:p>
            <w:pPr>
              <w:pStyle w:val="Normal"/>
              <w:spacing w:lineRule="auto" w:line="240" w:before="0" w:after="0"/>
              <w:ind w:left="708" w:hanging="0"/>
              <w:jc w:val="center"/>
              <w:rPr>
                <w:rFonts w:ascii="Open Sans" w:hAnsi="Open Sans" w:cs="Open Sans"/>
                <w:b/>
                <w:b/>
                <w:bCs/>
                <w:color w:val="70AD47" w:themeColor="accent6"/>
                <w:sz w:val="20"/>
                <w:szCs w:val="20"/>
              </w:rPr>
            </w:pPr>
            <w:r>
              <w:rPr>
                <w:rFonts w:cs="Open Sans" w:ascii="Open Sans" w:hAnsi="Open Sans"/>
                <w:b/>
                <w:bCs/>
                <w:color w:val="70AD47" w:themeColor="accent6"/>
                <w:sz w:val="20"/>
                <w:szCs w:val="20"/>
              </w:rPr>
            </w:r>
          </w:p>
        </w:tc>
        <w:tc>
          <w:tcPr>
            <w:tcW w:w="2975" w:type="dxa"/>
            <w:tcBorders/>
            <w:shd w:fill="auto" w:val="clear"/>
            <w:tcMar>
              <w:left w:w="108" w:type="dxa"/>
            </w:tcMar>
          </w:tcPr>
          <w:p>
            <w:pPr>
              <w:pStyle w:val="Normal"/>
              <w:spacing w:lineRule="auto" w:line="240" w:before="0" w:after="0"/>
              <w:rPr>
                <w:rFonts w:ascii="Open Sans" w:hAnsi="Open Sans" w:cs="Open Sans"/>
                <w:sz w:val="20"/>
                <w:szCs w:val="20"/>
              </w:rPr>
            </w:pPr>
            <w:r>
              <w:rPr>
                <w:rFonts w:cs="Open Sans" w:ascii="Open Sans" w:hAnsi="Open Sans"/>
                <w:sz w:val="20"/>
                <w:szCs w:val="20"/>
              </w:rPr>
              <w:t>761-Produits financiers</w:t>
            </w:r>
          </w:p>
        </w:tc>
        <w:tc>
          <w:tcPr>
            <w:tcW w:w="1700" w:type="dxa"/>
            <w:tcBorders/>
            <w:shd w:fill="auto" w:val="clear"/>
            <w:tcMar>
              <w:left w:w="108" w:type="dxa"/>
            </w:tcMar>
          </w:tcPr>
          <w:p>
            <w:pPr>
              <w:pStyle w:val="Normal"/>
              <w:spacing w:lineRule="auto" w:line="240" w:before="0" w:after="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t>Saisir un chiffre</w:t>
            </w:r>
          </w:p>
          <w:p>
            <w:pPr>
              <w:pStyle w:val="Normal"/>
              <w:spacing w:lineRule="auto" w:line="240" w:before="0" w:after="0"/>
              <w:rPr>
                <w:rFonts w:ascii="Open Sans" w:hAnsi="Open Sans" w:cs="Open Sans"/>
                <w:sz w:val="20"/>
                <w:szCs w:val="20"/>
              </w:rPr>
            </w:pPr>
            <w:r>
              <w:rPr>
                <w:rFonts w:cs="Open Sans" w:ascii="Open Sans" w:hAnsi="Open Sans"/>
                <w:sz w:val="20"/>
                <w:szCs w:val="20"/>
              </w:rPr>
            </w:r>
          </w:p>
        </w:tc>
      </w:tr>
      <w:tr>
        <w:trPr/>
        <w:tc>
          <w:tcPr>
            <w:tcW w:w="2971" w:type="dxa"/>
            <w:tcBorders/>
            <w:shd w:fill="auto" w:val="clear"/>
            <w:tcMar>
              <w:left w:w="108" w:type="dxa"/>
            </w:tcMar>
          </w:tcPr>
          <w:p>
            <w:pPr>
              <w:pStyle w:val="Normal"/>
              <w:spacing w:lineRule="auto" w:line="240" w:before="0" w:after="0"/>
              <w:rPr>
                <w:rFonts w:ascii="Open Sans" w:hAnsi="Open Sans" w:cs="Open Sans"/>
                <w:sz w:val="20"/>
                <w:szCs w:val="20"/>
              </w:rPr>
            </w:pPr>
            <w:r>
              <w:rPr>
                <w:rFonts w:cs="Open Sans" w:ascii="Open Sans" w:hAnsi="Open Sans"/>
                <w:b/>
                <w:bCs/>
                <w:color w:val="70AD47" w:themeColor="accent6"/>
                <w:sz w:val="20"/>
                <w:szCs w:val="20"/>
              </w:rPr>
              <w:t>67 – CHARGES EXCEPTIONNELLES</w:t>
            </w:r>
          </w:p>
        </w:tc>
        <w:tc>
          <w:tcPr>
            <w:tcW w:w="1703" w:type="dxa"/>
            <w:tcBorders/>
            <w:shd w:fill="auto" w:val="clear"/>
            <w:tcMar>
              <w:left w:w="108" w:type="dxa"/>
            </w:tcMar>
          </w:tcPr>
          <w:p>
            <w:pPr>
              <w:pStyle w:val="Normal"/>
              <w:spacing w:lineRule="auto" w:line="240" w:before="0" w:after="0"/>
              <w:jc w:val="center"/>
              <w:rPr>
                <w:rFonts w:ascii="Open Sans" w:hAnsi="Open Sans" w:cs="Open Sans"/>
                <w:sz w:val="20"/>
                <w:szCs w:val="20"/>
              </w:rPr>
            </w:pPr>
            <w:r>
              <w:rPr>
                <w:rFonts w:cs="Open Sans" w:ascii="Open Sans" w:hAnsi="Open Sans"/>
                <w:b/>
                <w:bCs/>
                <w:color w:val="70AD47" w:themeColor="accent6"/>
                <w:sz w:val="20"/>
                <w:szCs w:val="20"/>
              </w:rPr>
              <w:t>X,XX € TTC</w:t>
            </w:r>
          </w:p>
        </w:tc>
        <w:tc>
          <w:tcPr>
            <w:tcW w:w="2975" w:type="dxa"/>
            <w:tcBorders/>
            <w:shd w:fill="auto" w:val="clear"/>
            <w:tcMar>
              <w:left w:w="108" w:type="dxa"/>
            </w:tcMar>
          </w:tcPr>
          <w:p>
            <w:pPr>
              <w:pStyle w:val="Normal"/>
              <w:spacing w:lineRule="auto" w:line="240" w:before="0" w:after="0"/>
              <w:rPr>
                <w:rFonts w:ascii="Open Sans" w:hAnsi="Open Sans" w:eastAsia="Open Sans" w:cs="Open Sans"/>
                <w:sz w:val="20"/>
                <w:szCs w:val="20"/>
              </w:rPr>
            </w:pPr>
            <w:r>
              <w:rPr>
                <w:rFonts w:cs="Open Sans" w:ascii="Open Sans" w:hAnsi="Open Sans"/>
                <w:b/>
                <w:bCs/>
                <w:color w:val="70AD47" w:themeColor="accent6"/>
                <w:sz w:val="20"/>
                <w:szCs w:val="20"/>
              </w:rPr>
              <w:t>77 – Produits exceptionnels</w:t>
            </w:r>
          </w:p>
        </w:tc>
        <w:tc>
          <w:tcPr>
            <w:tcW w:w="1700" w:type="dxa"/>
            <w:tcBorders/>
            <w:shd w:fill="auto" w:val="clear"/>
            <w:tcMar>
              <w:left w:w="108" w:type="dxa"/>
            </w:tcMar>
          </w:tcPr>
          <w:p>
            <w:pPr>
              <w:pStyle w:val="Normal"/>
              <w:spacing w:lineRule="auto" w:line="240" w:before="0" w:after="0"/>
              <w:ind w:left="708" w:hanging="0"/>
              <w:rPr>
                <w:rFonts w:ascii="Open Sans" w:hAnsi="Open Sans" w:cs="Open Sans"/>
                <w:b/>
                <w:b/>
                <w:bCs/>
                <w:color w:val="70AD47" w:themeColor="accent6"/>
                <w:sz w:val="20"/>
                <w:szCs w:val="20"/>
              </w:rPr>
            </w:pPr>
            <w:r>
              <w:rPr>
                <w:rFonts w:cs="Open Sans" w:ascii="Open Sans" w:hAnsi="Open Sans"/>
                <w:b/>
                <w:bCs/>
                <w:color w:val="70AD47" w:themeColor="accent6"/>
                <w:sz w:val="20"/>
                <w:szCs w:val="20"/>
              </w:rPr>
              <w:t>X,XX €</w:t>
            </w:r>
          </w:p>
        </w:tc>
      </w:tr>
      <w:tr>
        <w:trPr/>
        <w:tc>
          <w:tcPr>
            <w:tcW w:w="2971" w:type="dxa"/>
            <w:tcBorders/>
            <w:shd w:fill="auto" w:val="clear"/>
            <w:tcMar>
              <w:left w:w="108" w:type="dxa"/>
            </w:tcMar>
          </w:tcPr>
          <w:p>
            <w:pPr>
              <w:pStyle w:val="Normal"/>
              <w:spacing w:lineRule="auto" w:line="240" w:before="0" w:after="0"/>
              <w:rPr>
                <w:rFonts w:ascii="Open Sans" w:hAnsi="Open Sans" w:cs="Open Sans"/>
                <w:sz w:val="20"/>
                <w:szCs w:val="20"/>
              </w:rPr>
            </w:pPr>
            <w:r>
              <w:rPr>
                <w:rFonts w:cs="Open Sans" w:ascii="Open Sans" w:hAnsi="Open Sans"/>
                <w:sz w:val="20"/>
                <w:szCs w:val="20"/>
              </w:rPr>
              <w:t>671-Charges exceptionnelles</w:t>
            </w:r>
          </w:p>
        </w:tc>
        <w:tc>
          <w:tcPr>
            <w:tcW w:w="1703" w:type="dxa"/>
            <w:tcBorders/>
            <w:shd w:fill="auto" w:val="clear"/>
            <w:tcMar>
              <w:left w:w="108" w:type="dxa"/>
            </w:tcMar>
          </w:tcPr>
          <w:p>
            <w:pPr>
              <w:pStyle w:val="Normal"/>
              <w:spacing w:lineRule="auto" w:line="240" w:before="0" w:after="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t>Saisir un chiffre</w:t>
            </w:r>
          </w:p>
          <w:p>
            <w:pPr>
              <w:pStyle w:val="Normal"/>
              <w:spacing w:lineRule="auto" w:line="240" w:before="0" w:after="0"/>
              <w:ind w:left="708" w:hanging="0"/>
              <w:jc w:val="center"/>
              <w:rPr>
                <w:rFonts w:ascii="Open Sans" w:hAnsi="Open Sans" w:cs="Open Sans"/>
                <w:b/>
                <w:b/>
                <w:bCs/>
                <w:color w:val="70AD47" w:themeColor="accent6"/>
                <w:sz w:val="20"/>
                <w:szCs w:val="20"/>
              </w:rPr>
            </w:pPr>
            <w:r>
              <w:rPr>
                <w:rFonts w:cs="Open Sans" w:ascii="Open Sans" w:hAnsi="Open Sans"/>
                <w:b/>
                <w:bCs/>
                <w:color w:val="70AD47" w:themeColor="accent6"/>
                <w:sz w:val="20"/>
                <w:szCs w:val="20"/>
              </w:rPr>
            </w:r>
          </w:p>
        </w:tc>
        <w:tc>
          <w:tcPr>
            <w:tcW w:w="2975" w:type="dxa"/>
            <w:tcBorders/>
            <w:shd w:fill="auto" w:val="clear"/>
            <w:tcMar>
              <w:left w:w="108" w:type="dxa"/>
            </w:tcMar>
          </w:tcPr>
          <w:p>
            <w:pPr>
              <w:pStyle w:val="Normal"/>
              <w:spacing w:lineRule="auto" w:line="240" w:before="0" w:after="0"/>
              <w:rPr>
                <w:rFonts w:ascii="Open Sans" w:hAnsi="Open Sans" w:cs="Open Sans"/>
                <w:b/>
                <w:b/>
                <w:bCs/>
                <w:color w:val="70AD47" w:themeColor="accent6"/>
                <w:sz w:val="20"/>
                <w:szCs w:val="20"/>
              </w:rPr>
            </w:pPr>
            <w:r>
              <w:rPr>
                <w:rFonts w:cs="Open Sans" w:ascii="Open Sans" w:hAnsi="Open Sans"/>
                <w:sz w:val="20"/>
                <w:szCs w:val="20"/>
              </w:rPr>
              <w:t>771-Produits exceptionnels</w:t>
            </w:r>
          </w:p>
        </w:tc>
        <w:tc>
          <w:tcPr>
            <w:tcW w:w="1700" w:type="dxa"/>
            <w:tcBorders/>
            <w:shd w:fill="auto" w:val="clear"/>
            <w:tcMar>
              <w:left w:w="108" w:type="dxa"/>
            </w:tcMar>
          </w:tcPr>
          <w:p>
            <w:pPr>
              <w:pStyle w:val="Normal"/>
              <w:spacing w:lineRule="auto" w:line="240" w:before="0" w:after="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t>Saisir un chiffre</w:t>
            </w:r>
          </w:p>
          <w:p>
            <w:pPr>
              <w:pStyle w:val="Normal"/>
              <w:spacing w:lineRule="auto" w:line="240" w:before="0" w:after="0"/>
              <w:rPr>
                <w:rFonts w:ascii="Open Sans" w:hAnsi="Open Sans" w:cs="Open Sans"/>
                <w:sz w:val="20"/>
                <w:szCs w:val="20"/>
              </w:rPr>
            </w:pPr>
            <w:r>
              <w:rPr>
                <w:rFonts w:cs="Open Sans" w:ascii="Open Sans" w:hAnsi="Open Sans"/>
                <w:sz w:val="20"/>
                <w:szCs w:val="20"/>
              </w:rPr>
            </w:r>
          </w:p>
        </w:tc>
      </w:tr>
      <w:tr>
        <w:trPr/>
        <w:tc>
          <w:tcPr>
            <w:tcW w:w="2971" w:type="dxa"/>
            <w:tcBorders/>
            <w:shd w:fill="auto" w:val="clear"/>
            <w:tcMar>
              <w:left w:w="108" w:type="dxa"/>
            </w:tcMar>
          </w:tcPr>
          <w:p>
            <w:pPr>
              <w:pStyle w:val="Normal"/>
              <w:spacing w:lineRule="auto" w:line="240" w:before="0" w:after="0"/>
              <w:rPr>
                <w:rFonts w:ascii="Open Sans" w:hAnsi="Open Sans" w:cs="Open Sans"/>
                <w:sz w:val="20"/>
                <w:szCs w:val="20"/>
              </w:rPr>
            </w:pPr>
            <w:r>
              <w:rPr>
                <w:rFonts w:cs="Open Sans" w:ascii="Open Sans" w:hAnsi="Open Sans"/>
                <w:b/>
                <w:bCs/>
                <w:color w:val="70AD47" w:themeColor="accent6"/>
                <w:sz w:val="20"/>
                <w:szCs w:val="20"/>
              </w:rPr>
              <w:t>68 – DOTATIONS AUX AMORTISSEMENTS</w:t>
            </w:r>
          </w:p>
        </w:tc>
        <w:tc>
          <w:tcPr>
            <w:tcW w:w="1703" w:type="dxa"/>
            <w:tcBorders/>
            <w:shd w:fill="auto" w:val="clear"/>
            <w:tcMar>
              <w:left w:w="108" w:type="dxa"/>
            </w:tcMar>
          </w:tcPr>
          <w:p>
            <w:pPr>
              <w:pStyle w:val="Normal"/>
              <w:spacing w:lineRule="auto" w:line="240" w:before="0" w:after="0"/>
              <w:jc w:val="center"/>
              <w:rPr>
                <w:rFonts w:ascii="Open Sans" w:hAnsi="Open Sans" w:cs="Open Sans"/>
                <w:sz w:val="20"/>
                <w:szCs w:val="20"/>
              </w:rPr>
            </w:pPr>
            <w:r>
              <w:rPr>
                <w:rFonts w:cs="Open Sans" w:ascii="Open Sans" w:hAnsi="Open Sans"/>
                <w:b/>
                <w:bCs/>
                <w:color w:val="70AD47" w:themeColor="accent6"/>
                <w:sz w:val="20"/>
                <w:szCs w:val="20"/>
              </w:rPr>
              <w:t>X,XX € TTC</w:t>
            </w:r>
          </w:p>
        </w:tc>
        <w:tc>
          <w:tcPr>
            <w:tcW w:w="2975" w:type="dxa"/>
            <w:tcBorders/>
            <w:shd w:fill="auto" w:val="clear"/>
            <w:tcMar>
              <w:left w:w="108" w:type="dxa"/>
            </w:tcMar>
          </w:tcPr>
          <w:p>
            <w:pPr>
              <w:pStyle w:val="Normal"/>
              <w:spacing w:lineRule="auto" w:line="240" w:before="0" w:after="0"/>
              <w:rPr>
                <w:rFonts w:ascii="Calibri" w:hAnsi="Calibri" w:eastAsia="Calibri" w:cs="Calibri"/>
                <w:shd w:fill="FFFF00" w:val="clear"/>
              </w:rPr>
            </w:pPr>
            <w:r>
              <w:rPr>
                <w:rFonts w:cs="Open Sans" w:ascii="Open Sans" w:hAnsi="Open Sans"/>
                <w:b/>
                <w:bCs/>
                <w:color w:val="70AD47" w:themeColor="accent6"/>
                <w:sz w:val="20"/>
                <w:szCs w:val="20"/>
              </w:rPr>
              <w:t>78 – REPRISE SUR AMORTISSEMENT ET PROVISIONS</w:t>
            </w:r>
          </w:p>
        </w:tc>
        <w:tc>
          <w:tcPr>
            <w:tcW w:w="1700" w:type="dxa"/>
            <w:tcBorders/>
            <w:shd w:fill="auto" w:val="clear"/>
            <w:tcMar>
              <w:left w:w="108" w:type="dxa"/>
            </w:tcMar>
          </w:tcPr>
          <w:p>
            <w:pPr>
              <w:pStyle w:val="Normal"/>
              <w:spacing w:lineRule="auto" w:line="240" w:before="0" w:after="0"/>
              <w:ind w:left="708" w:hanging="0"/>
              <w:rPr>
                <w:rFonts w:ascii="Open Sans" w:hAnsi="Open Sans" w:cs="Open Sans"/>
                <w:b/>
                <w:b/>
                <w:bCs/>
                <w:color w:val="70AD47" w:themeColor="accent6"/>
                <w:sz w:val="20"/>
                <w:szCs w:val="20"/>
              </w:rPr>
            </w:pPr>
            <w:r>
              <w:rPr>
                <w:rFonts w:cs="Open Sans" w:ascii="Open Sans" w:hAnsi="Open Sans"/>
                <w:b/>
                <w:bCs/>
                <w:color w:val="70AD47" w:themeColor="accent6"/>
                <w:sz w:val="20"/>
                <w:szCs w:val="20"/>
              </w:rPr>
              <w:t>X,XX €</w:t>
            </w:r>
          </w:p>
        </w:tc>
      </w:tr>
      <w:tr>
        <w:trPr/>
        <w:tc>
          <w:tcPr>
            <w:tcW w:w="2971" w:type="dxa"/>
            <w:tcBorders/>
            <w:shd w:fill="auto" w:val="clear"/>
            <w:tcMar>
              <w:left w:w="108" w:type="dxa"/>
            </w:tcMar>
          </w:tcPr>
          <w:p>
            <w:pPr>
              <w:pStyle w:val="Normal"/>
              <w:spacing w:lineRule="auto" w:line="240" w:before="0" w:after="0"/>
              <w:rPr>
                <w:rFonts w:ascii="Open Sans" w:hAnsi="Open Sans" w:cs="Open Sans"/>
                <w:sz w:val="20"/>
                <w:szCs w:val="20"/>
              </w:rPr>
            </w:pPr>
            <w:r>
              <w:rPr>
                <w:rFonts w:cs="Open Sans" w:ascii="Open Sans" w:hAnsi="Open Sans"/>
                <w:sz w:val="20"/>
                <w:szCs w:val="20"/>
              </w:rPr>
              <w:t>681-Dotations aux amortissements</w:t>
            </w:r>
          </w:p>
        </w:tc>
        <w:tc>
          <w:tcPr>
            <w:tcW w:w="1703" w:type="dxa"/>
            <w:tcBorders/>
            <w:shd w:fill="auto" w:val="clear"/>
            <w:tcMar>
              <w:left w:w="108" w:type="dxa"/>
            </w:tcMar>
          </w:tcPr>
          <w:p>
            <w:pPr>
              <w:pStyle w:val="Normal"/>
              <w:spacing w:lineRule="auto" w:line="240" w:before="0" w:after="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t>Saisir un chiffre</w:t>
            </w:r>
          </w:p>
          <w:p>
            <w:pPr>
              <w:pStyle w:val="Normal"/>
              <w:spacing w:lineRule="auto" w:line="240" w:before="0" w:after="0"/>
              <w:ind w:left="708" w:hanging="0"/>
              <w:jc w:val="center"/>
              <w:rPr>
                <w:rFonts w:ascii="Open Sans" w:hAnsi="Open Sans" w:cs="Open Sans"/>
                <w:b/>
                <w:b/>
                <w:bCs/>
                <w:color w:val="70AD47" w:themeColor="accent6"/>
                <w:sz w:val="20"/>
                <w:szCs w:val="20"/>
              </w:rPr>
            </w:pPr>
            <w:r>
              <w:rPr>
                <w:rFonts w:cs="Open Sans" w:ascii="Open Sans" w:hAnsi="Open Sans"/>
                <w:b/>
                <w:bCs/>
                <w:color w:val="70AD47" w:themeColor="accent6"/>
                <w:sz w:val="20"/>
                <w:szCs w:val="20"/>
              </w:rPr>
            </w:r>
          </w:p>
        </w:tc>
        <w:tc>
          <w:tcPr>
            <w:tcW w:w="2975" w:type="dxa"/>
            <w:tcBorders/>
            <w:shd w:fill="auto" w:val="clear"/>
            <w:tcMar>
              <w:left w:w="108" w:type="dxa"/>
            </w:tcMar>
          </w:tcPr>
          <w:p>
            <w:pPr>
              <w:pStyle w:val="Normal"/>
              <w:spacing w:lineRule="auto" w:line="240" w:before="0" w:after="0"/>
              <w:rPr>
                <w:rFonts w:ascii="Open Sans" w:hAnsi="Open Sans" w:cs="Open Sans"/>
                <w:b/>
                <w:b/>
                <w:bCs/>
                <w:color w:val="70AD47" w:themeColor="accent6"/>
                <w:sz w:val="20"/>
                <w:szCs w:val="20"/>
              </w:rPr>
            </w:pPr>
            <w:r>
              <w:rPr>
                <w:rFonts w:cs="Open Sans" w:ascii="Open Sans" w:hAnsi="Open Sans"/>
                <w:sz w:val="20"/>
                <w:szCs w:val="20"/>
              </w:rPr>
              <w:t xml:space="preserve">781-Reprise sur amortissements, dépréciations et Provisions </w:t>
            </w:r>
          </w:p>
        </w:tc>
        <w:tc>
          <w:tcPr>
            <w:tcW w:w="1700" w:type="dxa"/>
            <w:tcBorders/>
            <w:shd w:fill="auto" w:val="clear"/>
            <w:tcMar>
              <w:left w:w="108" w:type="dxa"/>
            </w:tcMar>
          </w:tcPr>
          <w:p>
            <w:pPr>
              <w:pStyle w:val="Normal"/>
              <w:spacing w:lineRule="auto" w:line="240" w:before="0" w:after="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t>Saisir un chiffre</w:t>
            </w:r>
          </w:p>
          <w:p>
            <w:pPr>
              <w:pStyle w:val="Normal"/>
              <w:spacing w:lineRule="auto" w:line="240" w:before="0" w:after="0"/>
              <w:rPr>
                <w:rFonts w:ascii="Open Sans" w:hAnsi="Open Sans" w:cs="Open Sans"/>
                <w:sz w:val="20"/>
                <w:szCs w:val="20"/>
              </w:rPr>
            </w:pPr>
            <w:r>
              <w:rPr>
                <w:rFonts w:cs="Open Sans" w:ascii="Open Sans" w:hAnsi="Open Sans"/>
                <w:sz w:val="20"/>
                <w:szCs w:val="20"/>
              </w:rPr>
            </w:r>
          </w:p>
        </w:tc>
      </w:tr>
      <w:tr>
        <w:trPr>
          <w:trHeight w:val="300" w:hRule="atLeast"/>
        </w:trPr>
        <w:tc>
          <w:tcPr>
            <w:tcW w:w="2971" w:type="dxa"/>
            <w:tcBorders/>
            <w:shd w:fill="auto" w:val="clear"/>
            <w:tcMar>
              <w:left w:w="108" w:type="dxa"/>
            </w:tcMar>
          </w:tcPr>
          <w:p>
            <w:pPr>
              <w:pStyle w:val="Normal"/>
              <w:spacing w:lineRule="auto" w:line="240" w:before="0" w:after="0"/>
              <w:rPr>
                <w:rFonts w:ascii="Open Sans" w:hAnsi="Open Sans" w:cs="Open Sans"/>
                <w:b/>
                <w:b/>
                <w:bCs/>
                <w:color w:val="70AD47" w:themeColor="accent6"/>
                <w:sz w:val="20"/>
                <w:szCs w:val="20"/>
              </w:rPr>
            </w:pPr>
            <w:r>
              <w:rPr>
                <w:rFonts w:cs="Open Sans" w:ascii="Open Sans" w:hAnsi="Open Sans"/>
                <w:b/>
                <w:bCs/>
                <w:color w:val="70AD47" w:themeColor="accent6"/>
                <w:sz w:val="20"/>
                <w:szCs w:val="20"/>
              </w:rPr>
              <w:t>69 – IMPOTS SUR LES BENEFICES</w:t>
            </w:r>
          </w:p>
        </w:tc>
        <w:tc>
          <w:tcPr>
            <w:tcW w:w="1703" w:type="dxa"/>
            <w:tcBorders/>
            <w:shd w:fill="auto" w:val="clear"/>
            <w:tcMar>
              <w:left w:w="108" w:type="dxa"/>
            </w:tcMar>
          </w:tcPr>
          <w:p>
            <w:pPr>
              <w:pStyle w:val="Normal"/>
              <w:spacing w:lineRule="auto" w:line="240" w:before="0" w:after="0"/>
              <w:jc w:val="center"/>
              <w:rPr>
                <w:rFonts w:ascii="Open Sans" w:hAnsi="Open Sans" w:cs="Open Sans"/>
                <w:sz w:val="20"/>
                <w:szCs w:val="20"/>
              </w:rPr>
            </w:pPr>
            <w:r>
              <w:rPr>
                <w:rFonts w:cs="Open Sans" w:ascii="Open Sans" w:hAnsi="Open Sans"/>
                <w:b/>
                <w:bCs/>
                <w:color w:val="70AD47" w:themeColor="accent6"/>
                <w:sz w:val="20"/>
                <w:szCs w:val="20"/>
              </w:rPr>
              <w:t>X,XX € TTC</w:t>
            </w:r>
          </w:p>
        </w:tc>
        <w:tc>
          <w:tcPr>
            <w:tcW w:w="2975" w:type="dxa"/>
            <w:tcBorders/>
            <w:shd w:fill="auto" w:val="clear"/>
            <w:tcMar>
              <w:left w:w="108" w:type="dxa"/>
            </w:tcMar>
          </w:tcPr>
          <w:p>
            <w:pPr>
              <w:pStyle w:val="Normal"/>
              <w:spacing w:lineRule="auto" w:line="240" w:before="0" w:after="0"/>
              <w:rPr>
                <w:rFonts w:ascii="Open Sans" w:hAnsi="Open Sans" w:cs="Open Sans"/>
                <w:sz w:val="20"/>
                <w:szCs w:val="20"/>
              </w:rPr>
            </w:pPr>
            <w:r>
              <w:rPr>
                <w:rFonts w:cs="Open Sans" w:ascii="Open Sans" w:hAnsi="Open Sans"/>
                <w:b/>
                <w:bCs/>
                <w:color w:val="70AD47" w:themeColor="accent6"/>
                <w:sz w:val="20"/>
                <w:szCs w:val="20"/>
              </w:rPr>
              <w:t>79 – TRANSFERT DE CHARGES</w:t>
            </w:r>
          </w:p>
        </w:tc>
        <w:tc>
          <w:tcPr>
            <w:tcW w:w="1700" w:type="dxa"/>
            <w:tcBorders/>
            <w:shd w:fill="auto" w:val="clear"/>
            <w:tcMar>
              <w:left w:w="108" w:type="dxa"/>
            </w:tcMar>
          </w:tcPr>
          <w:p>
            <w:pPr>
              <w:pStyle w:val="Normal"/>
              <w:spacing w:lineRule="auto" w:line="240" w:before="0" w:after="0"/>
              <w:ind w:left="708" w:hanging="0"/>
              <w:rPr>
                <w:rFonts w:ascii="Open Sans" w:hAnsi="Open Sans" w:cs="Open Sans"/>
                <w:b/>
                <w:b/>
                <w:bCs/>
                <w:color w:val="70AD47" w:themeColor="accent6"/>
                <w:sz w:val="20"/>
                <w:szCs w:val="20"/>
              </w:rPr>
            </w:pPr>
            <w:r>
              <w:rPr>
                <w:rFonts w:cs="Open Sans" w:ascii="Open Sans" w:hAnsi="Open Sans"/>
                <w:b/>
                <w:bCs/>
                <w:color w:val="70AD47" w:themeColor="accent6"/>
                <w:sz w:val="20"/>
                <w:szCs w:val="20"/>
              </w:rPr>
              <w:t>X,XX €</w:t>
            </w:r>
          </w:p>
        </w:tc>
      </w:tr>
      <w:tr>
        <w:trPr>
          <w:trHeight w:val="300" w:hRule="atLeast"/>
        </w:trPr>
        <w:tc>
          <w:tcPr>
            <w:tcW w:w="2971" w:type="dxa"/>
            <w:tcBorders/>
            <w:shd w:fill="auto" w:val="clear"/>
            <w:tcMar>
              <w:left w:w="108" w:type="dxa"/>
            </w:tcMar>
          </w:tcPr>
          <w:p>
            <w:pPr>
              <w:pStyle w:val="Normal"/>
              <w:spacing w:lineRule="auto" w:line="240" w:before="0" w:after="0"/>
              <w:rPr>
                <w:rFonts w:ascii="Open Sans" w:hAnsi="Open Sans" w:eastAsia="Open Sans" w:cs="Open Sans"/>
                <w:sz w:val="20"/>
                <w:szCs w:val="20"/>
              </w:rPr>
            </w:pPr>
            <w:r>
              <w:rPr>
                <w:rFonts w:eastAsia="Calibri" w:cs="Calibri"/>
                <w:color w:val="000000" w:themeColor="text1"/>
              </w:rPr>
              <w:t>69 Participation des salariés - Impôts sur les bénéfices et assimilés</w:t>
            </w:r>
          </w:p>
        </w:tc>
        <w:tc>
          <w:tcPr>
            <w:tcW w:w="1703" w:type="dxa"/>
            <w:tcBorders/>
            <w:shd w:fill="auto" w:val="clear"/>
            <w:tcMar>
              <w:left w:w="108" w:type="dxa"/>
            </w:tcMar>
          </w:tcPr>
          <w:p>
            <w:pPr>
              <w:pStyle w:val="Normal"/>
              <w:spacing w:lineRule="auto" w:line="240" w:before="0" w:after="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t>Saisir un chiffre</w:t>
            </w:r>
          </w:p>
          <w:p>
            <w:pPr>
              <w:pStyle w:val="Normal"/>
              <w:spacing w:lineRule="auto" w:line="240" w:before="0" w:after="0"/>
              <w:jc w:val="center"/>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r>
          </w:p>
        </w:tc>
        <w:tc>
          <w:tcPr>
            <w:tcW w:w="2975" w:type="dxa"/>
            <w:tcBorders/>
            <w:shd w:fill="auto" w:val="clear"/>
            <w:tcMar>
              <w:left w:w="108" w:type="dxa"/>
            </w:tcMar>
          </w:tcPr>
          <w:p>
            <w:pPr>
              <w:pStyle w:val="Normal"/>
              <w:spacing w:lineRule="auto" w:line="240" w:before="0" w:after="0"/>
              <w:rPr>
                <w:rFonts w:ascii="Open Sans" w:hAnsi="Open Sans" w:cs="Open Sans"/>
                <w:sz w:val="20"/>
                <w:szCs w:val="20"/>
              </w:rPr>
            </w:pPr>
            <w:r>
              <w:rPr>
                <w:rFonts w:eastAsia="Calibri" w:cs="Calibri"/>
                <w:color w:val="000000" w:themeColor="text1"/>
              </w:rPr>
              <w:t>791- Transfert de charges</w:t>
            </w:r>
          </w:p>
        </w:tc>
        <w:tc>
          <w:tcPr>
            <w:tcW w:w="1700" w:type="dxa"/>
            <w:tcBorders/>
            <w:shd w:fill="auto" w:val="clear"/>
            <w:tcMar>
              <w:left w:w="108" w:type="dxa"/>
            </w:tcMar>
          </w:tcPr>
          <w:p>
            <w:pPr>
              <w:pStyle w:val="Normal"/>
              <w:spacing w:lineRule="auto" w:line="240" w:before="0" w:after="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t>Saisir un chiffre</w:t>
            </w:r>
          </w:p>
          <w:p>
            <w:pPr>
              <w:pStyle w:val="Normal"/>
              <w:spacing w:lineRule="auto" w:line="240" w:before="0" w:after="0"/>
              <w:rPr>
                <w:rFonts w:ascii="Open Sans" w:hAnsi="Open Sans" w:cs="Open Sans"/>
                <w:sz w:val="20"/>
                <w:szCs w:val="20"/>
              </w:rPr>
            </w:pPr>
            <w:r>
              <w:rPr>
                <w:rFonts w:cs="Open Sans" w:ascii="Open Sans" w:hAnsi="Open Sans"/>
                <w:sz w:val="20"/>
                <w:szCs w:val="20"/>
              </w:rPr>
            </w:r>
          </w:p>
        </w:tc>
      </w:tr>
      <w:tr>
        <w:trPr/>
        <w:tc>
          <w:tcPr>
            <w:tcW w:w="2971" w:type="dxa"/>
            <w:tcBorders/>
            <w:shd w:fill="auto" w:val="clear"/>
            <w:tcMar>
              <w:left w:w="108" w:type="dxa"/>
            </w:tcMar>
          </w:tcPr>
          <w:p>
            <w:pPr>
              <w:pStyle w:val="Normal"/>
              <w:spacing w:lineRule="auto" w:line="240" w:before="0" w:after="0"/>
              <w:rPr>
                <w:rFonts w:ascii="Open Sans" w:hAnsi="Open Sans" w:cs="Open Sans"/>
                <w:sz w:val="20"/>
                <w:szCs w:val="20"/>
              </w:rPr>
            </w:pPr>
            <w:r>
              <w:rPr>
                <w:rFonts w:cs="Open Sans" w:ascii="Open Sans" w:hAnsi="Open Sans"/>
                <w:b/>
                <w:bCs/>
                <w:color w:val="70AD47" w:themeColor="accent6"/>
                <w:sz w:val="20"/>
                <w:szCs w:val="20"/>
              </w:rPr>
              <w:t>86 – CONTRIBUTIONS VOLONTAIRES EN NATURE</w:t>
            </w:r>
          </w:p>
        </w:tc>
        <w:tc>
          <w:tcPr>
            <w:tcW w:w="1703" w:type="dxa"/>
            <w:tcBorders/>
            <w:shd w:fill="auto" w:val="clear"/>
            <w:tcMar>
              <w:left w:w="108" w:type="dxa"/>
            </w:tcMar>
          </w:tcPr>
          <w:p>
            <w:pPr>
              <w:pStyle w:val="Normal"/>
              <w:spacing w:lineRule="auto" w:line="240" w:before="0" w:after="0"/>
              <w:jc w:val="center"/>
              <w:rPr>
                <w:rFonts w:ascii="Open Sans" w:hAnsi="Open Sans" w:cs="Open Sans"/>
                <w:sz w:val="20"/>
                <w:szCs w:val="20"/>
              </w:rPr>
            </w:pPr>
            <w:r>
              <w:rPr>
                <w:rFonts w:cs="Open Sans" w:ascii="Open Sans" w:hAnsi="Open Sans"/>
                <w:b/>
                <w:bCs/>
                <w:color w:val="70AD47" w:themeColor="accent6"/>
                <w:sz w:val="20"/>
                <w:szCs w:val="20"/>
              </w:rPr>
              <w:t>X,XX € TTC</w:t>
            </w:r>
          </w:p>
        </w:tc>
        <w:tc>
          <w:tcPr>
            <w:tcW w:w="2975" w:type="dxa"/>
            <w:tcBorders/>
            <w:shd w:fill="auto" w:val="clear"/>
            <w:tcMar>
              <w:left w:w="108" w:type="dxa"/>
            </w:tcMar>
          </w:tcPr>
          <w:p>
            <w:pPr>
              <w:pStyle w:val="Normal"/>
              <w:spacing w:lineRule="auto" w:line="240" w:before="0" w:after="0"/>
              <w:rPr>
                <w:rFonts w:ascii="Open Sans" w:hAnsi="Open Sans" w:cs="Open Sans"/>
                <w:b/>
                <w:b/>
                <w:bCs/>
                <w:color w:val="70AD47" w:themeColor="accent6"/>
                <w:sz w:val="20"/>
                <w:szCs w:val="20"/>
              </w:rPr>
            </w:pPr>
            <w:r>
              <w:rPr>
                <w:rFonts w:cs="Open Sans" w:ascii="Open Sans" w:hAnsi="Open Sans"/>
                <w:b/>
                <w:bCs/>
                <w:color w:val="70AD47" w:themeColor="accent6"/>
                <w:sz w:val="20"/>
                <w:szCs w:val="20"/>
              </w:rPr>
              <w:t>87 – CONTREPARTIE DES CONTRIBUTIONS VOLONTAIRES EN NATURE</w:t>
            </w:r>
          </w:p>
        </w:tc>
        <w:tc>
          <w:tcPr>
            <w:tcW w:w="1700" w:type="dxa"/>
            <w:tcBorders/>
            <w:shd w:fill="auto" w:val="clear"/>
            <w:tcMar>
              <w:left w:w="108" w:type="dxa"/>
            </w:tcMar>
          </w:tcPr>
          <w:p>
            <w:pPr>
              <w:pStyle w:val="Normal"/>
              <w:spacing w:lineRule="auto" w:line="240" w:before="0" w:after="0"/>
              <w:ind w:left="708" w:hanging="0"/>
              <w:rPr>
                <w:rFonts w:ascii="Open Sans" w:hAnsi="Open Sans" w:cs="Open Sans"/>
                <w:b/>
                <w:b/>
                <w:bCs/>
                <w:color w:val="70AD47" w:themeColor="accent6"/>
                <w:sz w:val="20"/>
                <w:szCs w:val="20"/>
              </w:rPr>
            </w:pPr>
            <w:r>
              <w:rPr>
                <w:rFonts w:cs="Open Sans" w:ascii="Open Sans" w:hAnsi="Open Sans"/>
                <w:b/>
                <w:bCs/>
                <w:color w:val="70AD47" w:themeColor="accent6"/>
                <w:sz w:val="20"/>
                <w:szCs w:val="20"/>
              </w:rPr>
              <w:t>X,XX €</w:t>
            </w:r>
          </w:p>
        </w:tc>
      </w:tr>
      <w:tr>
        <w:trPr/>
        <w:tc>
          <w:tcPr>
            <w:tcW w:w="2971" w:type="dxa"/>
            <w:tcBorders/>
            <w:shd w:fill="auto" w:val="clear"/>
            <w:tcMar>
              <w:left w:w="108" w:type="dxa"/>
            </w:tcMar>
          </w:tcPr>
          <w:p>
            <w:pPr>
              <w:pStyle w:val="Normal"/>
              <w:spacing w:lineRule="auto" w:line="240" w:before="0" w:after="0"/>
              <w:rPr>
                <w:rFonts w:ascii="Open Sans" w:hAnsi="Open Sans" w:cs="Open Sans"/>
                <w:b/>
                <w:b/>
                <w:bCs/>
                <w:color w:val="70AD47" w:themeColor="accent6"/>
                <w:sz w:val="20"/>
                <w:szCs w:val="20"/>
              </w:rPr>
            </w:pPr>
            <w:r>
              <w:rPr>
                <w:rFonts w:cs="Open Sans" w:ascii="Open Sans" w:hAnsi="Open Sans"/>
                <w:sz w:val="20"/>
                <w:szCs w:val="20"/>
              </w:rPr>
              <w:t>860-Secours en nature</w:t>
            </w:r>
          </w:p>
        </w:tc>
        <w:tc>
          <w:tcPr>
            <w:tcW w:w="1703" w:type="dxa"/>
            <w:tcBorders/>
            <w:shd w:fill="auto" w:val="clear"/>
            <w:tcMar>
              <w:left w:w="108" w:type="dxa"/>
            </w:tcMar>
          </w:tcPr>
          <w:p>
            <w:pPr>
              <w:pStyle w:val="Normal"/>
              <w:spacing w:lineRule="auto" w:line="240" w:before="0" w:after="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t>Saisir un chiffre</w:t>
            </w:r>
          </w:p>
          <w:p>
            <w:pPr>
              <w:pStyle w:val="Normal"/>
              <w:spacing w:lineRule="auto" w:line="240" w:before="0" w:after="0"/>
              <w:ind w:left="708" w:hanging="0"/>
              <w:rPr>
                <w:rFonts w:ascii="Open Sans" w:hAnsi="Open Sans" w:cs="Open Sans"/>
                <w:b/>
                <w:b/>
                <w:bCs/>
                <w:color w:val="70AD47" w:themeColor="accent6"/>
                <w:sz w:val="20"/>
                <w:szCs w:val="20"/>
              </w:rPr>
            </w:pPr>
            <w:r>
              <w:rPr>
                <w:rFonts w:cs="Open Sans" w:ascii="Open Sans" w:hAnsi="Open Sans"/>
                <w:b/>
                <w:bCs/>
                <w:color w:val="70AD47" w:themeColor="accent6"/>
                <w:sz w:val="20"/>
                <w:szCs w:val="20"/>
              </w:rPr>
            </w:r>
          </w:p>
        </w:tc>
        <w:tc>
          <w:tcPr>
            <w:tcW w:w="2975" w:type="dxa"/>
            <w:tcBorders/>
            <w:shd w:fill="auto" w:val="clear"/>
            <w:tcMar>
              <w:left w:w="108" w:type="dxa"/>
            </w:tcMar>
          </w:tcPr>
          <w:p>
            <w:pPr>
              <w:pStyle w:val="Normal"/>
              <w:spacing w:lineRule="auto" w:line="240" w:before="0" w:after="0"/>
              <w:rPr>
                <w:rFonts w:ascii="Open Sans" w:hAnsi="Open Sans" w:cs="Open Sans"/>
                <w:sz w:val="20"/>
                <w:szCs w:val="20"/>
              </w:rPr>
            </w:pPr>
            <w:r>
              <w:rPr>
                <w:rFonts w:cs="Open Sans" w:ascii="Open Sans" w:hAnsi="Open Sans"/>
                <w:sz w:val="20"/>
                <w:szCs w:val="20"/>
              </w:rPr>
              <w:t>870-Dons en nature</w:t>
            </w:r>
          </w:p>
        </w:tc>
        <w:tc>
          <w:tcPr>
            <w:tcW w:w="1700" w:type="dxa"/>
            <w:tcBorders/>
            <w:shd w:fill="auto" w:val="clear"/>
            <w:tcMar>
              <w:left w:w="108" w:type="dxa"/>
            </w:tcMar>
          </w:tcPr>
          <w:p>
            <w:pPr>
              <w:pStyle w:val="Normal"/>
              <w:spacing w:lineRule="auto" w:line="240" w:before="0" w:after="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t>Saisir un chiffre</w:t>
            </w:r>
          </w:p>
          <w:p>
            <w:pPr>
              <w:pStyle w:val="Normal"/>
              <w:spacing w:lineRule="auto" w:line="240" w:before="0" w:after="0"/>
              <w:rPr>
                <w:rFonts w:ascii="Open Sans" w:hAnsi="Open Sans" w:cs="Open Sans"/>
                <w:sz w:val="20"/>
                <w:szCs w:val="20"/>
              </w:rPr>
            </w:pPr>
            <w:r>
              <w:rPr>
                <w:rFonts w:cs="Open Sans" w:ascii="Open Sans" w:hAnsi="Open Sans"/>
                <w:sz w:val="20"/>
                <w:szCs w:val="20"/>
              </w:rPr>
            </w:r>
          </w:p>
        </w:tc>
      </w:tr>
      <w:tr>
        <w:trPr>
          <w:trHeight w:val="46" w:hRule="atLeast"/>
        </w:trPr>
        <w:tc>
          <w:tcPr>
            <w:tcW w:w="2971" w:type="dxa"/>
            <w:tcBorders/>
            <w:shd w:fill="auto" w:val="clear"/>
            <w:tcMar>
              <w:left w:w="108" w:type="dxa"/>
            </w:tcMar>
          </w:tcPr>
          <w:p>
            <w:pPr>
              <w:pStyle w:val="Normal"/>
              <w:spacing w:lineRule="auto" w:line="240" w:before="0" w:after="0"/>
              <w:rPr>
                <w:rFonts w:ascii="Open Sans" w:hAnsi="Open Sans" w:cs="Open Sans"/>
                <w:sz w:val="20"/>
                <w:szCs w:val="20"/>
              </w:rPr>
            </w:pPr>
            <w:r>
              <w:rPr>
                <w:rFonts w:cs="Open Sans" w:ascii="Open Sans" w:hAnsi="Open Sans"/>
                <w:sz w:val="20"/>
                <w:szCs w:val="20"/>
              </w:rPr>
              <w:t>861- Mise à disposition gratuite de biens</w:t>
            </w:r>
            <w:r>
              <w:rPr>
                <w:rFonts w:cs="Open Sans" w:ascii="Open Sans" w:hAnsi="Open Sans"/>
                <w:color w:val="FF0000"/>
                <w:sz w:val="20"/>
                <w:szCs w:val="20"/>
              </w:rPr>
              <w:t xml:space="preserve"> </w:t>
            </w:r>
          </w:p>
        </w:tc>
        <w:tc>
          <w:tcPr>
            <w:tcW w:w="1703" w:type="dxa"/>
            <w:tcBorders/>
            <w:shd w:fill="auto" w:val="clear"/>
            <w:tcMar>
              <w:left w:w="108" w:type="dxa"/>
            </w:tcMar>
          </w:tcPr>
          <w:p>
            <w:pPr>
              <w:pStyle w:val="Normal"/>
              <w:spacing w:lineRule="auto" w:line="240" w:before="0" w:after="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t>Saisir un chiffre</w:t>
            </w:r>
          </w:p>
          <w:p>
            <w:pPr>
              <w:pStyle w:val="Normal"/>
              <w:spacing w:lineRule="auto" w:line="240" w:before="0" w:after="0"/>
              <w:rPr>
                <w:rFonts w:ascii="Open Sans" w:hAnsi="Open Sans" w:cs="Open Sans"/>
                <w:sz w:val="20"/>
                <w:szCs w:val="20"/>
              </w:rPr>
            </w:pPr>
            <w:r>
              <w:rPr>
                <w:rFonts w:cs="Open Sans" w:ascii="Open Sans" w:hAnsi="Open Sans"/>
                <w:sz w:val="20"/>
                <w:szCs w:val="20"/>
              </w:rPr>
            </w:r>
          </w:p>
        </w:tc>
        <w:tc>
          <w:tcPr>
            <w:tcW w:w="2975" w:type="dxa"/>
            <w:tcBorders/>
            <w:shd w:fill="auto" w:val="clear"/>
            <w:tcMar>
              <w:left w:w="108" w:type="dxa"/>
            </w:tcMar>
          </w:tcPr>
          <w:p>
            <w:pPr>
              <w:pStyle w:val="Normal"/>
              <w:spacing w:lineRule="auto" w:line="240" w:before="0" w:after="0"/>
              <w:rPr>
                <w:rFonts w:ascii="Open Sans" w:hAnsi="Open Sans" w:cs="Open Sans"/>
                <w:sz w:val="20"/>
                <w:szCs w:val="20"/>
              </w:rPr>
            </w:pPr>
            <w:r>
              <w:rPr>
                <w:rFonts w:cs="Open Sans" w:ascii="Open Sans" w:hAnsi="Open Sans"/>
                <w:sz w:val="20"/>
                <w:szCs w:val="20"/>
              </w:rPr>
              <w:t>871 - Prestations en nature</w:t>
            </w:r>
          </w:p>
        </w:tc>
        <w:tc>
          <w:tcPr>
            <w:tcW w:w="1700" w:type="dxa"/>
            <w:tcBorders/>
            <w:shd w:fill="auto" w:val="clear"/>
            <w:tcMar>
              <w:left w:w="108" w:type="dxa"/>
            </w:tcMar>
          </w:tcPr>
          <w:p>
            <w:pPr>
              <w:pStyle w:val="Normal"/>
              <w:spacing w:lineRule="auto" w:line="240" w:before="0" w:after="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t>Saisir un chiffre</w:t>
            </w:r>
          </w:p>
          <w:p>
            <w:pPr>
              <w:pStyle w:val="Normal"/>
              <w:spacing w:lineRule="auto" w:line="240" w:before="0" w:after="0"/>
              <w:rPr>
                <w:rFonts w:ascii="Open Sans" w:hAnsi="Open Sans" w:cs="Open Sans"/>
                <w:sz w:val="20"/>
                <w:szCs w:val="20"/>
              </w:rPr>
            </w:pPr>
            <w:r>
              <w:rPr>
                <w:rFonts w:cs="Open Sans" w:ascii="Open Sans" w:hAnsi="Open Sans"/>
                <w:sz w:val="20"/>
                <w:szCs w:val="20"/>
              </w:rPr>
            </w:r>
          </w:p>
        </w:tc>
      </w:tr>
      <w:tr>
        <w:trPr/>
        <w:tc>
          <w:tcPr>
            <w:tcW w:w="2971" w:type="dxa"/>
            <w:tcBorders/>
            <w:shd w:fill="auto" w:val="clear"/>
            <w:tcMar>
              <w:left w:w="108" w:type="dxa"/>
            </w:tcMar>
          </w:tcPr>
          <w:p>
            <w:pPr>
              <w:pStyle w:val="Normal"/>
              <w:spacing w:lineRule="auto" w:line="240" w:before="0" w:after="0"/>
              <w:rPr>
                <w:rFonts w:ascii="Open Sans" w:hAnsi="Open Sans" w:cs="Open Sans"/>
                <w:sz w:val="20"/>
                <w:szCs w:val="20"/>
              </w:rPr>
            </w:pPr>
            <w:r>
              <w:rPr>
                <w:rFonts w:cs="Open Sans" w:ascii="Open Sans" w:hAnsi="Open Sans"/>
                <w:sz w:val="20"/>
                <w:szCs w:val="20"/>
              </w:rPr>
              <w:t>864-Personnel Bénévole</w:t>
            </w:r>
          </w:p>
        </w:tc>
        <w:tc>
          <w:tcPr>
            <w:tcW w:w="1703" w:type="dxa"/>
            <w:tcBorders/>
            <w:shd w:fill="auto" w:val="clear"/>
            <w:tcMar>
              <w:left w:w="108" w:type="dxa"/>
            </w:tcMar>
          </w:tcPr>
          <w:p>
            <w:pPr>
              <w:pStyle w:val="Normal"/>
              <w:spacing w:lineRule="auto" w:line="240" w:before="0" w:after="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t>Saisir un chiffre</w:t>
            </w:r>
          </w:p>
          <w:p>
            <w:pPr>
              <w:pStyle w:val="Normal"/>
              <w:spacing w:lineRule="auto" w:line="240" w:before="0" w:after="0"/>
              <w:rPr>
                <w:rFonts w:ascii="Open Sans" w:hAnsi="Open Sans" w:cs="Open Sans"/>
                <w:sz w:val="20"/>
                <w:szCs w:val="20"/>
              </w:rPr>
            </w:pPr>
            <w:r>
              <w:rPr>
                <w:rFonts w:cs="Open Sans" w:ascii="Open Sans" w:hAnsi="Open Sans"/>
                <w:sz w:val="20"/>
                <w:szCs w:val="20"/>
              </w:rPr>
            </w:r>
          </w:p>
        </w:tc>
        <w:tc>
          <w:tcPr>
            <w:tcW w:w="2975" w:type="dxa"/>
            <w:tcBorders/>
            <w:shd w:fill="auto" w:val="clear"/>
            <w:tcMar>
              <w:left w:w="108" w:type="dxa"/>
            </w:tcMar>
          </w:tcPr>
          <w:p>
            <w:pPr>
              <w:pStyle w:val="Normal"/>
              <w:spacing w:lineRule="auto" w:line="240" w:before="0" w:after="0"/>
              <w:rPr>
                <w:rFonts w:ascii="Open Sans" w:hAnsi="Open Sans" w:cs="Open Sans"/>
                <w:sz w:val="20"/>
                <w:szCs w:val="20"/>
              </w:rPr>
            </w:pPr>
            <w:r>
              <w:rPr>
                <w:rFonts w:cs="Open Sans" w:ascii="Open Sans" w:hAnsi="Open Sans"/>
                <w:sz w:val="20"/>
                <w:szCs w:val="20"/>
              </w:rPr>
              <w:t xml:space="preserve">875 - Bénévolat </w:t>
            </w:r>
          </w:p>
        </w:tc>
        <w:tc>
          <w:tcPr>
            <w:tcW w:w="1700" w:type="dxa"/>
            <w:tcBorders/>
            <w:shd w:fill="auto" w:val="clear"/>
            <w:tcMar>
              <w:left w:w="108" w:type="dxa"/>
            </w:tcMar>
          </w:tcPr>
          <w:p>
            <w:pPr>
              <w:pStyle w:val="Normal"/>
              <w:spacing w:lineRule="auto" w:line="240" w:before="0" w:after="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t>Saisir un chiffre</w:t>
            </w:r>
          </w:p>
          <w:p>
            <w:pPr>
              <w:pStyle w:val="Normal"/>
              <w:spacing w:lineRule="auto" w:line="240" w:before="0" w:after="0"/>
              <w:rPr>
                <w:rFonts w:ascii="Open Sans" w:hAnsi="Open Sans" w:cs="Open Sans"/>
                <w:sz w:val="20"/>
                <w:szCs w:val="20"/>
              </w:rPr>
            </w:pPr>
            <w:r>
              <w:rPr>
                <w:rFonts w:cs="Open Sans" w:ascii="Open Sans" w:hAnsi="Open Sans"/>
                <w:sz w:val="20"/>
                <w:szCs w:val="20"/>
              </w:rPr>
            </w:r>
          </w:p>
        </w:tc>
      </w:tr>
      <w:tr>
        <w:trPr/>
        <w:tc>
          <w:tcPr>
            <w:tcW w:w="2971" w:type="dxa"/>
            <w:tcBorders/>
            <w:shd w:fill="auto" w:val="clear"/>
            <w:tcMar>
              <w:left w:w="108" w:type="dxa"/>
            </w:tcMar>
          </w:tcPr>
          <w:p>
            <w:pPr>
              <w:pStyle w:val="Normal"/>
              <w:spacing w:lineRule="auto" w:line="240" w:before="0" w:after="0"/>
              <w:rPr>
                <w:rFonts w:ascii="Open Sans" w:hAnsi="Open Sans" w:cs="Open Sans"/>
                <w:sz w:val="20"/>
                <w:szCs w:val="20"/>
              </w:rPr>
            </w:pPr>
            <w:r>
              <w:rPr>
                <w:rFonts w:cs="Open Sans" w:ascii="Open Sans" w:hAnsi="Open Sans"/>
                <w:sz w:val="20"/>
                <w:szCs w:val="20"/>
              </w:rPr>
              <w:t>TOTAL CHARGES</w:t>
            </w:r>
          </w:p>
        </w:tc>
        <w:tc>
          <w:tcPr>
            <w:tcW w:w="1703" w:type="dxa"/>
            <w:tcBorders/>
            <w:shd w:fill="auto" w:val="clear"/>
            <w:tcMar>
              <w:left w:w="108" w:type="dxa"/>
            </w:tcMar>
          </w:tcPr>
          <w:p>
            <w:pPr>
              <w:pStyle w:val="Normal"/>
              <w:spacing w:lineRule="auto" w:line="240" w:before="0" w:after="0"/>
              <w:rPr>
                <w:rFonts w:ascii="Open Sans" w:hAnsi="Open Sans" w:cs="Open Sans"/>
                <w:b/>
                <w:b/>
                <w:bCs/>
                <w:sz w:val="20"/>
                <w:szCs w:val="20"/>
              </w:rPr>
            </w:pPr>
            <w:r>
              <w:rPr>
                <w:rFonts w:cs="Open Sans" w:ascii="Open Sans" w:hAnsi="Open Sans"/>
                <w:b/>
                <w:bCs/>
                <w:sz w:val="20"/>
                <w:szCs w:val="20"/>
              </w:rPr>
              <w:t>X,XX € TTC</w:t>
            </w:r>
          </w:p>
          <w:p>
            <w:pPr>
              <w:pStyle w:val="Normal"/>
              <w:spacing w:lineRule="auto" w:line="240" w:before="0" w:after="0"/>
              <w:rPr>
                <w:rFonts w:ascii="Open Sans" w:hAnsi="Open Sans" w:cs="Open Sans"/>
                <w:sz w:val="20"/>
                <w:szCs w:val="20"/>
              </w:rPr>
            </w:pPr>
            <w:r>
              <w:rPr>
                <w:rFonts w:cs="Open Sans" w:ascii="Open Sans" w:hAnsi="Open Sans"/>
                <w:sz w:val="20"/>
                <w:szCs w:val="20"/>
              </w:rPr>
            </w:r>
          </w:p>
        </w:tc>
        <w:tc>
          <w:tcPr>
            <w:tcW w:w="2975" w:type="dxa"/>
            <w:tcBorders/>
            <w:shd w:fill="auto" w:val="clear"/>
            <w:tcMar>
              <w:left w:w="108" w:type="dxa"/>
            </w:tcMar>
          </w:tcPr>
          <w:p>
            <w:pPr>
              <w:pStyle w:val="Normal"/>
              <w:spacing w:lineRule="auto" w:line="240" w:before="0" w:after="0"/>
              <w:rPr>
                <w:rFonts w:ascii="Open Sans" w:hAnsi="Open Sans" w:cs="Open Sans"/>
                <w:sz w:val="20"/>
                <w:szCs w:val="20"/>
              </w:rPr>
            </w:pPr>
            <w:r>
              <w:rPr>
                <w:rFonts w:cs="Open Sans" w:ascii="Open Sans" w:hAnsi="Open Sans"/>
                <w:sz w:val="20"/>
                <w:szCs w:val="20"/>
              </w:rPr>
              <w:t>TOTAL CHARGES</w:t>
            </w:r>
          </w:p>
        </w:tc>
        <w:tc>
          <w:tcPr>
            <w:tcW w:w="1700" w:type="dxa"/>
            <w:tcBorders/>
            <w:shd w:fill="auto" w:val="clear"/>
            <w:tcMar>
              <w:left w:w="108" w:type="dxa"/>
            </w:tcMar>
          </w:tcPr>
          <w:p>
            <w:pPr>
              <w:pStyle w:val="Normal"/>
              <w:spacing w:lineRule="auto" w:line="240" w:before="0" w:after="0"/>
              <w:rPr>
                <w:rFonts w:ascii="Open Sans" w:hAnsi="Open Sans" w:cs="Open Sans"/>
                <w:sz w:val="20"/>
                <w:szCs w:val="20"/>
              </w:rPr>
            </w:pPr>
            <w:r>
              <w:rPr>
                <w:rFonts w:cs="Open Sans" w:ascii="Open Sans" w:hAnsi="Open Sans"/>
                <w:b/>
                <w:bCs/>
                <w:sz w:val="20"/>
                <w:szCs w:val="20"/>
              </w:rPr>
              <w:t>X,XX € TTC</w:t>
            </w:r>
          </w:p>
        </w:tc>
      </w:tr>
      <w:tr>
        <w:trPr/>
        <w:tc>
          <w:tcPr>
            <w:tcW w:w="2971" w:type="dxa"/>
            <w:tcBorders/>
            <w:shd w:fill="auto" w:val="clear"/>
            <w:tcMar>
              <w:left w:w="108" w:type="dxa"/>
            </w:tcMar>
          </w:tcPr>
          <w:p>
            <w:pPr>
              <w:pStyle w:val="Normal"/>
              <w:spacing w:lineRule="auto" w:line="240" w:before="0" w:after="0"/>
              <w:jc w:val="right"/>
              <w:rPr>
                <w:rFonts w:ascii="Open Sans" w:hAnsi="Open Sans" w:cs="Open Sans"/>
                <w:sz w:val="20"/>
                <w:szCs w:val="20"/>
              </w:rPr>
            </w:pPr>
            <w:r>
              <w:rPr>
                <w:rFonts w:cs="Open Sans" w:ascii="Open Sans" w:hAnsi="Open Sans"/>
                <w:sz w:val="20"/>
                <w:szCs w:val="20"/>
              </w:rPr>
              <w:t>Compléments précisions charges</w:t>
            </w:r>
          </w:p>
        </w:tc>
        <w:tc>
          <w:tcPr>
            <w:tcW w:w="1703" w:type="dxa"/>
            <w:tcBorders/>
            <w:shd w:fill="auto" w:val="clear"/>
            <w:tcMar>
              <w:left w:w="108" w:type="dxa"/>
            </w:tcMar>
          </w:tcPr>
          <w:p>
            <w:pPr>
              <w:pStyle w:val="Normal"/>
              <w:spacing w:lineRule="auto" w:line="240" w:before="0" w:after="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t>Saisir informations</w:t>
            </w:r>
          </w:p>
          <w:p>
            <w:pPr>
              <w:pStyle w:val="Normal"/>
              <w:spacing w:lineRule="auto" w:line="240" w:before="0" w:after="0"/>
              <w:rPr>
                <w:rFonts w:ascii="Open Sans" w:hAnsi="Open Sans" w:cs="Open Sans"/>
                <w:b/>
                <w:b/>
                <w:bCs/>
                <w:sz w:val="20"/>
                <w:szCs w:val="20"/>
              </w:rPr>
            </w:pPr>
            <w:r>
              <w:rPr>
                <w:rFonts w:cs="Open Sans" w:ascii="Open Sans" w:hAnsi="Open Sans"/>
                <w:b/>
                <w:bCs/>
                <w:sz w:val="20"/>
                <w:szCs w:val="20"/>
              </w:rPr>
            </w:r>
          </w:p>
        </w:tc>
        <w:tc>
          <w:tcPr>
            <w:tcW w:w="2975" w:type="dxa"/>
            <w:tcBorders/>
            <w:shd w:fill="auto" w:val="clear"/>
            <w:tcMar>
              <w:left w:w="108" w:type="dxa"/>
            </w:tcMar>
          </w:tcPr>
          <w:p>
            <w:pPr>
              <w:pStyle w:val="Normal"/>
              <w:spacing w:lineRule="auto" w:line="240" w:before="0" w:after="0"/>
              <w:jc w:val="right"/>
              <w:rPr>
                <w:rFonts w:ascii="Open Sans" w:hAnsi="Open Sans" w:cs="Open Sans"/>
                <w:sz w:val="20"/>
                <w:szCs w:val="20"/>
              </w:rPr>
            </w:pPr>
            <w:r>
              <w:rPr>
                <w:rFonts w:cs="Open Sans" w:ascii="Open Sans" w:hAnsi="Open Sans"/>
                <w:sz w:val="20"/>
                <w:szCs w:val="20"/>
              </w:rPr>
              <w:t>Compléments précisions charges</w:t>
            </w:r>
          </w:p>
        </w:tc>
        <w:tc>
          <w:tcPr>
            <w:tcW w:w="1700" w:type="dxa"/>
            <w:tcBorders/>
            <w:shd w:fill="auto" w:val="clear"/>
            <w:tcMar>
              <w:left w:w="108" w:type="dxa"/>
            </w:tcMar>
          </w:tcPr>
          <w:p>
            <w:pPr>
              <w:pStyle w:val="Normal"/>
              <w:spacing w:lineRule="auto" w:line="240" w:before="0" w:after="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t>Saisir informations</w:t>
            </w:r>
          </w:p>
          <w:p>
            <w:pPr>
              <w:pStyle w:val="Normal"/>
              <w:spacing w:lineRule="auto" w:line="240" w:before="0" w:after="0"/>
              <w:rPr>
                <w:rFonts w:ascii="Open Sans" w:hAnsi="Open Sans" w:cs="Open Sans"/>
                <w:b/>
                <w:b/>
                <w:bCs/>
                <w:sz w:val="20"/>
                <w:szCs w:val="20"/>
              </w:rPr>
            </w:pPr>
            <w:r>
              <w:rPr>
                <w:rFonts w:cs="Open Sans" w:ascii="Open Sans" w:hAnsi="Open Sans"/>
                <w:b/>
                <w:bCs/>
                <w:sz w:val="20"/>
                <w:szCs w:val="20"/>
              </w:rPr>
            </w:r>
          </w:p>
        </w:tc>
      </w:tr>
    </w:tbl>
    <w:p>
      <w:pPr>
        <w:pStyle w:val="Normal"/>
        <w:rPr>
          <w:rFonts w:ascii="Open Sans" w:hAnsi="Open Sans" w:cs="Open Sans"/>
          <w:sz w:val="20"/>
          <w:szCs w:val="20"/>
        </w:rPr>
      </w:pPr>
      <w:r>
        <w:rPr>
          <w:rFonts w:cs="Open Sans" w:ascii="Open Sans" w:hAnsi="Open Sans"/>
          <w:sz w:val="20"/>
          <w:szCs w:val="20"/>
        </w:rPr>
      </w:r>
    </w:p>
    <w:p>
      <w:pPr>
        <w:pStyle w:val="Normal"/>
        <w:rPr>
          <w:rFonts w:ascii="Open Sans" w:hAnsi="Open Sans" w:cs="Open Sans"/>
          <w:sz w:val="20"/>
          <w:szCs w:val="20"/>
        </w:rPr>
      </w:pPr>
      <w:r>
        <w:rPr>
          <w:rFonts w:cs="Open Sans" w:ascii="Open Sans" w:hAnsi="Open Sans"/>
          <w:sz w:val="20"/>
          <w:szCs w:val="20"/>
        </w:rPr>
        <w:t>L'attention du demandeur est appelée sur le fait que les indications sur les financements demandés auprès d'autres financeurs publics valent déclaration sur l'honneur et tiennent lieu de justificatifs. Aucun document complémentaire ne sera demandé si cette partie est complétée en indiquant les autres services et collectivités sollicitées.</w:t>
      </w:r>
    </w:p>
    <w:p>
      <w:pPr>
        <w:pStyle w:val="Normal"/>
        <w:rPr>
          <w:rFonts w:ascii="Open Sans" w:hAnsi="Open Sans" w:cs="Open Sans"/>
          <w:sz w:val="20"/>
          <w:szCs w:val="20"/>
        </w:rPr>
      </w:pPr>
      <w:r>
        <w:rPr>
          <w:rFonts w:cs="Open Sans" w:ascii="Open Sans" w:hAnsi="Open Sans"/>
          <w:sz w:val="20"/>
          <w:szCs w:val="20"/>
        </w:rPr>
        <w:t>Pour les contributions volontaires, le plan comptable des associations, issu du règlement CRC n°99-01, prévoit à minima une information (quantitative ou, à défaut, qualitative) dans l'annexe et une possibilité d'inscription en comptabilité mais en engagements "hors bilan" et "au pied" du compte de résultat.</w:t>
      </w:r>
    </w:p>
    <w:p>
      <w:pPr>
        <w:pStyle w:val="Normal"/>
        <w:rPr>
          <w:rFonts w:ascii="Open Sans" w:hAnsi="Open Sans" w:cs="Open Sans"/>
          <w:sz w:val="20"/>
          <w:szCs w:val="20"/>
        </w:rPr>
      </w:pPr>
      <w:r>
        <w:rPr>
          <w:rFonts w:cs="Open Sans" w:ascii="Open Sans" w:hAnsi="Open Sans"/>
          <w:sz w:val="20"/>
          <w:szCs w:val="20"/>
        </w:rPr>
      </w:r>
    </w:p>
    <w:p>
      <w:pPr>
        <w:pStyle w:val="Titre2"/>
        <w:jc w:val="center"/>
        <w:rPr>
          <w:rFonts w:ascii="Open Sans" w:hAnsi="Open Sans" w:cs="Open Sans"/>
          <w:sz w:val="20"/>
          <w:szCs w:val="20"/>
        </w:rPr>
      </w:pPr>
      <w:bookmarkStart w:id="22" w:name="_Toc129812299"/>
      <w:bookmarkEnd w:id="22"/>
      <w:r>
        <w:rPr>
          <w:rFonts w:cs="Open Sans" w:ascii="Open Sans" w:hAnsi="Open Sans"/>
          <w:sz w:val="20"/>
          <w:szCs w:val="20"/>
        </w:rPr>
        <w:t>Domiciliation bancaire</w:t>
      </w:r>
    </w:p>
    <w:p>
      <w:pPr>
        <w:pStyle w:val="Normal"/>
        <w:rPr>
          <w:rFonts w:ascii="Open Sans" w:hAnsi="Open Sans" w:cs="Open Sans"/>
          <w:sz w:val="20"/>
          <w:szCs w:val="20"/>
        </w:rPr>
      </w:pPr>
      <w:r>
        <w:rPr>
          <w:rFonts w:cs="Open Sans" w:ascii="Open Sans" w:hAnsi="Open Sans"/>
          <w:sz w:val="20"/>
          <w:szCs w:val="20"/>
        </w:rPr>
        <w:t xml:space="preserve">Vous pouvez : </w:t>
      </w:r>
    </w:p>
    <w:p>
      <w:pPr>
        <w:pStyle w:val="Normal"/>
        <w:rPr>
          <w:rFonts w:ascii="Open Sans" w:hAnsi="Open Sans" w:cs="Open Sans"/>
          <w:sz w:val="20"/>
          <w:szCs w:val="20"/>
        </w:rPr>
      </w:pPr>
      <w:r>
        <w:rPr>
          <w:rFonts w:cs="Open Sans" w:ascii="Open Sans" w:hAnsi="Open Sans"/>
          <w:sz w:val="20"/>
          <w:szCs w:val="20"/>
        </w:rPr>
      </w:r>
    </w:p>
    <w:p>
      <w:pPr>
        <w:pStyle w:val="ListParagraph"/>
        <w:numPr>
          <w:ilvl w:val="0"/>
          <w:numId w:val="12"/>
        </w:numPr>
        <w:rPr>
          <w:rFonts w:ascii="Open Sans" w:hAnsi="Open Sans" w:cs="Open Sans"/>
          <w:sz w:val="20"/>
          <w:szCs w:val="20"/>
        </w:rPr>
      </w:pPr>
      <w:r>
        <w:rPr>
          <w:rFonts w:cs="Open Sans" w:ascii="Open Sans" w:hAnsi="Open Sans"/>
          <w:sz w:val="20"/>
          <w:szCs w:val="20"/>
        </w:rPr>
        <w:t>Sélectionner la domiciliation que vous souhaitez utiliser :</w:t>
      </w:r>
    </w:p>
    <w:tbl>
      <w:tblPr>
        <w:tblStyle w:val="Grilledutableau"/>
        <w:tblW w:w="4675" w:type="dxa"/>
        <w:jc w:val="left"/>
        <w:tblInd w:w="0" w:type="dxa"/>
        <w:tblCellMar>
          <w:top w:w="0" w:type="dxa"/>
          <w:left w:w="108" w:type="dxa"/>
          <w:bottom w:w="0" w:type="dxa"/>
          <w:right w:w="108" w:type="dxa"/>
        </w:tblCellMar>
        <w:tblLook w:noVBand="1" w:val="04a0" w:noHBand="0" w:lastColumn="0" w:firstColumn="1" w:lastRow="0" w:firstRow="1"/>
      </w:tblPr>
      <w:tblGrid>
        <w:gridCol w:w="4675"/>
      </w:tblGrid>
      <w:tr>
        <w:trPr/>
        <w:tc>
          <w:tcPr>
            <w:tcW w:w="4675" w:type="dxa"/>
            <w:tcBorders>
              <w:top w:val="nil"/>
              <w:left w:val="nil"/>
              <w:bottom w:val="nil"/>
              <w:right w:val="nil"/>
              <w:insideH w:val="nil"/>
              <w:insideV w:val="nil"/>
            </w:tcBorders>
            <w:shd w:fill="auto" w:val="clear"/>
          </w:tcPr>
          <w:p>
            <w:pPr>
              <w:pStyle w:val="Normal"/>
              <w:spacing w:lineRule="auto" w:line="240" w:before="0" w:after="0"/>
              <w:rPr>
                <w:rFonts w:ascii="Open Sans" w:hAnsi="Open Sans" w:cs="Open Sans"/>
                <w:sz w:val="20"/>
                <w:szCs w:val="20"/>
              </w:rPr>
            </w:pPr>
            <w:r>
              <w:rPr>
                <w:rFonts w:cs="Open Sans" w:ascii="Open Sans" w:hAnsi="Open Sans"/>
                <w:sz w:val="20"/>
                <w:szCs w:val="20"/>
              </w:rPr>
              <w:t>Compte 1</w:t>
            </w:r>
          </w:p>
          <w:p>
            <w:pPr>
              <w:pStyle w:val="Normal"/>
              <w:spacing w:lineRule="auto" w:line="240" w:before="0" w:after="0"/>
              <w:rPr>
                <w:rFonts w:ascii="Open Sans" w:hAnsi="Open Sans" w:cs="Open Sans"/>
                <w:sz w:val="20"/>
                <w:szCs w:val="20"/>
              </w:rPr>
            </w:pPr>
            <w:r>
              <w:rPr>
                <w:rFonts w:cs="Open Sans" w:ascii="Open Sans" w:hAnsi="Open Sans"/>
                <w:sz w:val="20"/>
                <w:szCs w:val="20"/>
              </w:rPr>
              <w:t>SEPA</w:t>
            </w:r>
          </w:p>
          <w:p>
            <w:pPr>
              <w:pStyle w:val="Normal"/>
              <w:spacing w:lineRule="auto" w:line="240" w:before="0" w:after="0"/>
              <w:rPr>
                <w:rFonts w:ascii="Open Sans" w:hAnsi="Open Sans" w:cs="Open Sans"/>
                <w:sz w:val="20"/>
                <w:szCs w:val="20"/>
              </w:rPr>
            </w:pPr>
            <w:r>
              <w:rPr>
                <w:rFonts w:cs="Open Sans" w:ascii="Open Sans" w:hAnsi="Open Sans"/>
                <w:sz w:val="20"/>
                <w:szCs w:val="20"/>
              </w:rPr>
              <w:t>IBAN</w:t>
            </w:r>
          </w:p>
          <w:p>
            <w:pPr>
              <w:pStyle w:val="Normal"/>
              <w:spacing w:lineRule="auto" w:line="240" w:before="0" w:after="0"/>
              <w:rPr>
                <w:rFonts w:ascii="Open Sans" w:hAnsi="Open Sans" w:cs="Open Sans"/>
                <w:sz w:val="20"/>
                <w:szCs w:val="20"/>
              </w:rPr>
            </w:pPr>
            <w:r>
              <w:rPr>
                <w:rFonts w:cs="Open Sans" w:ascii="Open Sans" w:hAnsi="Open Sans"/>
                <w:sz w:val="20"/>
                <w:szCs w:val="20"/>
              </w:rPr>
              <w:t>BIC</w:t>
            </w:r>
          </w:p>
          <w:p>
            <w:pPr>
              <w:pStyle w:val="Normal"/>
              <w:spacing w:lineRule="auto" w:line="240" w:before="0" w:after="0"/>
              <w:rPr>
                <w:rFonts w:ascii="Open Sans" w:hAnsi="Open Sans" w:cs="Open Sans"/>
                <w:sz w:val="20"/>
                <w:szCs w:val="20"/>
              </w:rPr>
            </w:pPr>
            <w:r>
              <w:rPr>
                <w:rFonts w:cs="Open Sans" w:ascii="Open Sans" w:hAnsi="Open Sans"/>
                <w:sz w:val="20"/>
                <w:szCs w:val="20"/>
              </w:rPr>
              <w:t>Relevé d’identité bancaire</w:t>
            </w:r>
          </w:p>
          <w:p>
            <w:pPr>
              <w:pStyle w:val="Normal"/>
              <w:spacing w:lineRule="auto" w:line="240" w:before="0" w:after="0"/>
              <w:rPr>
                <w:rFonts w:ascii="Open Sans" w:hAnsi="Open Sans" w:cs="Open Sans"/>
                <w:sz w:val="20"/>
                <w:szCs w:val="20"/>
              </w:rPr>
            </w:pPr>
            <w:r>
              <w:rPr>
                <w:rFonts w:cs="Open Sans" w:ascii="Open Sans" w:hAnsi="Open Sans"/>
                <w:sz w:val="20"/>
                <w:szCs w:val="20"/>
              </w:rPr>
              <w:t>Date dépôt</w:t>
            </w:r>
          </w:p>
        </w:tc>
      </w:tr>
    </w:tbl>
    <w:p>
      <w:pPr>
        <w:pStyle w:val="Normal"/>
        <w:rPr>
          <w:rFonts w:ascii="Open Sans" w:hAnsi="Open Sans" w:cs="Open Sans"/>
          <w:sz w:val="20"/>
          <w:szCs w:val="20"/>
        </w:rPr>
      </w:pPr>
      <w:r>
        <w:rPr>
          <w:rFonts w:cs="Open Sans" w:ascii="Open Sans" w:hAnsi="Open Sans"/>
          <w:sz w:val="20"/>
          <w:szCs w:val="20"/>
        </w:rPr>
      </w:r>
    </w:p>
    <w:p>
      <w:pPr>
        <w:pStyle w:val="ListParagraph"/>
        <w:numPr>
          <w:ilvl w:val="0"/>
          <w:numId w:val="12"/>
        </w:numPr>
        <w:rPr>
          <w:rFonts w:ascii="Open Sans" w:hAnsi="Open Sans" w:cs="Open Sans"/>
          <w:sz w:val="20"/>
          <w:szCs w:val="20"/>
        </w:rPr>
      </w:pPr>
      <w:r>
        <w:rPr>
          <w:rFonts w:cs="Open Sans" w:ascii="Open Sans" w:hAnsi="Open Sans"/>
          <w:sz w:val="20"/>
          <w:szCs w:val="20"/>
        </w:rPr>
        <w:t>Vous pouvez ajouter une nouvelle domiciliation bancaire en renseignant le formulaire ci-dessous :</w:t>
      </w:r>
    </w:p>
    <w:tbl>
      <w:tblPr>
        <w:tblStyle w:val="Grilledutableau"/>
        <w:tblW w:w="9350" w:type="dxa"/>
        <w:jc w:val="left"/>
        <w:tblInd w:w="0" w:type="dxa"/>
        <w:tblCellMar>
          <w:top w:w="0" w:type="dxa"/>
          <w:left w:w="108" w:type="dxa"/>
          <w:bottom w:w="0" w:type="dxa"/>
          <w:right w:w="108" w:type="dxa"/>
        </w:tblCellMar>
        <w:tblLook w:noVBand="1" w:val="04a0" w:noHBand="0" w:lastColumn="0" w:firstColumn="1" w:lastRow="0" w:firstRow="1"/>
      </w:tblPr>
      <w:tblGrid>
        <w:gridCol w:w="4675"/>
        <w:gridCol w:w="4674"/>
      </w:tblGrid>
      <w:tr>
        <w:trPr/>
        <w:tc>
          <w:tcPr>
            <w:tcW w:w="4675" w:type="dxa"/>
            <w:tcBorders>
              <w:top w:val="nil"/>
              <w:left w:val="nil"/>
              <w:bottom w:val="nil"/>
              <w:right w:val="nil"/>
              <w:insideH w:val="nil"/>
              <w:insideV w:val="nil"/>
            </w:tcBorders>
            <w:shd w:fill="auto" w:val="clear"/>
          </w:tcPr>
          <w:p>
            <w:pPr>
              <w:pStyle w:val="Normal"/>
              <w:spacing w:lineRule="auto" w:line="240" w:before="0" w:after="0"/>
              <w:rPr>
                <w:rFonts w:ascii="Open Sans" w:hAnsi="Open Sans" w:cs="Open Sans"/>
                <w:sz w:val="20"/>
                <w:szCs w:val="20"/>
              </w:rPr>
            </w:pPr>
            <w:r>
              <w:rPr>
                <w:rFonts w:cs="Open Sans" w:ascii="Open Sans" w:hAnsi="Open Sans"/>
                <w:sz w:val="20"/>
                <w:szCs w:val="20"/>
              </w:rPr>
              <w:t>Domiciliation bancaire à l’étranger, hors SEPA</w:t>
            </w:r>
          </w:p>
        </w:tc>
        <w:tc>
          <w:tcPr>
            <w:tcW w:w="4674" w:type="dxa"/>
            <w:tcBorders>
              <w:top w:val="nil"/>
              <w:left w:val="nil"/>
              <w:bottom w:val="nil"/>
              <w:right w:val="nil"/>
              <w:insideH w:val="nil"/>
              <w:insideV w:val="nil"/>
            </w:tcBorders>
            <w:shd w:fill="auto" w:val="clear"/>
          </w:tcPr>
          <w:p>
            <w:pPr>
              <w:pStyle w:val="Normal"/>
              <w:spacing w:lineRule="auto" w:line="240" w:before="0" w:after="0"/>
              <w:ind w:left="708" w:hanging="0"/>
              <w:rPr>
                <w:rFonts w:ascii="Open Sans" w:hAnsi="Open Sans" w:cs="Open Sans"/>
                <w:color w:val="767171" w:themeColor="background2" w:themeShade="80"/>
                <w:sz w:val="20"/>
                <w:szCs w:val="20"/>
              </w:rPr>
            </w:pPr>
            <w:sdt>
              <w:sdtPr>
                <w14:checkbox>
                  <w14:checked w:val="0"/>
                  <w14:checkedState w:val="2612"/>
                  <w14:uncheckedState w:val="2610"/>
                </w14:checkbox>
              </w:sdtPr>
              <w:sdtContent>
                <w:r>
                  <w:rPr>
                    <w:rFonts w:eastAsia="MS Gothic" w:cs="Segoe UI Symbol" w:ascii="Segoe UI Symbol" w:hAnsi="Segoe UI Symbol"/>
                    <w:color w:val="767171" w:themeColor="background2" w:themeShade="80"/>
                    <w:sz w:val="20"/>
                    <w:szCs w:val="20"/>
                  </w:rPr>
                  <w:t>☐</w:t>
                </w:r>
              </w:sdtContent>
            </w:sdt>
            <w:r>
              <w:rPr>
                <w:rFonts w:cs="Open Sans" w:ascii="Open Sans" w:hAnsi="Open Sans"/>
                <w:i/>
                <w:iCs/>
                <w:color w:val="767171" w:themeColor="background2" w:themeShade="80"/>
                <w:sz w:val="20"/>
                <w:szCs w:val="20"/>
              </w:rPr>
              <w:t xml:space="preserve"> </w:t>
            </w:r>
            <w:r>
              <w:rPr>
                <w:rFonts w:cs="Open Sans" w:ascii="Open Sans" w:hAnsi="Open Sans"/>
                <w:color w:val="767171" w:themeColor="background2" w:themeShade="80"/>
                <w:sz w:val="20"/>
                <w:szCs w:val="20"/>
              </w:rPr>
              <w:t>Oui</w:t>
            </w:r>
            <w:r>
              <w:rPr>
                <w:rFonts w:cs="Open Sans" w:ascii="Open Sans" w:hAnsi="Open Sans"/>
                <w:i/>
                <w:iCs/>
                <w:color w:val="767171" w:themeColor="background2" w:themeShade="80"/>
                <w:sz w:val="20"/>
                <w:szCs w:val="20"/>
              </w:rPr>
              <w:t xml:space="preserve">           </w:t>
            </w:r>
            <w:sdt>
              <w:sdtPr>
                <w14:checkbox>
                  <w14:checked w:val="0"/>
                  <w14:checkedState w:val="2612"/>
                  <w14:uncheckedState w:val="2610"/>
                </w14:checkbox>
              </w:sdtPr>
              <w:sdtContent>
                <w:r>
                  <w:rPr>
                    <w:rFonts w:eastAsia="MS Gothic" w:cs="Segoe UI Symbol" w:ascii="Segoe UI Symbol" w:hAnsi="Segoe UI Symbol"/>
                    <w:color w:val="767171" w:themeColor="background2" w:themeShade="80"/>
                    <w:sz w:val="20"/>
                    <w:szCs w:val="20"/>
                  </w:rPr>
                  <w:t>☐</w:t>
                </w:r>
              </w:sdtContent>
            </w:sdt>
            <w:r>
              <w:rPr>
                <w:rFonts w:cs="Open Sans" w:ascii="Open Sans" w:hAnsi="Open Sans"/>
                <w:i/>
                <w:iCs/>
                <w:color w:val="767171" w:themeColor="background2" w:themeShade="80"/>
                <w:sz w:val="20"/>
                <w:szCs w:val="20"/>
              </w:rPr>
              <w:t xml:space="preserve"> </w:t>
            </w:r>
            <w:r>
              <w:rPr>
                <w:rFonts w:cs="Open Sans" w:ascii="Open Sans" w:hAnsi="Open Sans"/>
                <w:color w:val="767171" w:themeColor="background2" w:themeShade="80"/>
                <w:sz w:val="20"/>
                <w:szCs w:val="20"/>
              </w:rPr>
              <w:t>Non</w:t>
            </w:r>
          </w:p>
          <w:p>
            <w:pPr>
              <w:pStyle w:val="Normal"/>
              <w:spacing w:lineRule="auto" w:line="240" w:before="0" w:after="0"/>
              <w:rPr>
                <w:rFonts w:ascii="Open Sans" w:hAnsi="Open Sans" w:cs="Open Sans"/>
                <w:sz w:val="20"/>
                <w:szCs w:val="20"/>
              </w:rPr>
            </w:pPr>
            <w:r>
              <w:rPr>
                <w:rFonts w:cs="Open Sans" w:ascii="Open Sans" w:hAnsi="Open Sans"/>
                <w:sz w:val="20"/>
                <w:szCs w:val="20"/>
              </w:rPr>
            </w:r>
          </w:p>
        </w:tc>
      </w:tr>
      <w:tr>
        <w:trPr/>
        <w:tc>
          <w:tcPr>
            <w:tcW w:w="4675" w:type="dxa"/>
            <w:tcBorders>
              <w:top w:val="nil"/>
              <w:left w:val="nil"/>
              <w:bottom w:val="nil"/>
              <w:right w:val="nil"/>
              <w:insideH w:val="nil"/>
              <w:insideV w:val="nil"/>
            </w:tcBorders>
            <w:shd w:fill="auto" w:val="clear"/>
          </w:tcPr>
          <w:p>
            <w:pPr>
              <w:pStyle w:val="Normal"/>
              <w:spacing w:lineRule="auto" w:line="240" w:before="0" w:after="0"/>
              <w:rPr>
                <w:rFonts w:ascii="Open Sans" w:hAnsi="Open Sans" w:cs="Open Sans"/>
                <w:sz w:val="20"/>
                <w:szCs w:val="20"/>
              </w:rPr>
            </w:pPr>
            <w:r>
              <w:rPr>
                <w:rFonts w:cs="Open Sans" w:ascii="Open Sans" w:hAnsi="Open Sans"/>
                <w:sz w:val="20"/>
                <w:szCs w:val="20"/>
              </w:rPr>
              <w:t>Titulaire du compte</w:t>
            </w:r>
          </w:p>
        </w:tc>
        <w:tc>
          <w:tcPr>
            <w:tcW w:w="4674" w:type="dxa"/>
            <w:tcBorders>
              <w:top w:val="nil"/>
              <w:left w:val="nil"/>
              <w:bottom w:val="nil"/>
              <w:right w:val="nil"/>
              <w:insideH w:val="nil"/>
              <w:insideV w:val="nil"/>
            </w:tcBorders>
            <w:shd w:fill="auto" w:val="clear"/>
          </w:tcPr>
          <w:p>
            <w:pPr>
              <w:pStyle w:val="Normal"/>
              <w:spacing w:lineRule="auto" w:line="240" w:before="0" w:after="0"/>
              <w:ind w:left="708" w:hanging="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t>Saisir les informations</w:t>
            </w:r>
          </w:p>
          <w:p>
            <w:pPr>
              <w:pStyle w:val="Normal"/>
              <w:spacing w:lineRule="auto" w:line="240" w:before="0" w:after="0"/>
              <w:rPr>
                <w:rFonts w:ascii="Open Sans" w:hAnsi="Open Sans" w:cs="Open Sans"/>
                <w:sz w:val="20"/>
                <w:szCs w:val="20"/>
              </w:rPr>
            </w:pPr>
            <w:r>
              <w:rPr>
                <w:rFonts w:cs="Open Sans" w:ascii="Open Sans" w:hAnsi="Open Sans"/>
                <w:sz w:val="20"/>
                <w:szCs w:val="20"/>
              </w:rPr>
            </w:r>
          </w:p>
        </w:tc>
      </w:tr>
      <w:tr>
        <w:trPr/>
        <w:tc>
          <w:tcPr>
            <w:tcW w:w="4675" w:type="dxa"/>
            <w:tcBorders>
              <w:top w:val="nil"/>
              <w:left w:val="nil"/>
              <w:bottom w:val="nil"/>
              <w:right w:val="nil"/>
              <w:insideH w:val="nil"/>
              <w:insideV w:val="nil"/>
            </w:tcBorders>
            <w:shd w:fill="auto" w:val="clear"/>
          </w:tcPr>
          <w:p>
            <w:pPr>
              <w:pStyle w:val="Normal"/>
              <w:spacing w:lineRule="auto" w:line="240" w:before="0" w:after="0"/>
              <w:rPr>
                <w:rFonts w:ascii="Open Sans" w:hAnsi="Open Sans" w:cs="Open Sans"/>
                <w:sz w:val="20"/>
                <w:szCs w:val="20"/>
              </w:rPr>
            </w:pPr>
            <w:r>
              <w:rPr>
                <w:rFonts w:cs="Open Sans" w:ascii="Open Sans" w:hAnsi="Open Sans"/>
                <w:sz w:val="20"/>
                <w:szCs w:val="20"/>
              </w:rPr>
              <w:t>IBAN</w:t>
            </w:r>
          </w:p>
        </w:tc>
        <w:tc>
          <w:tcPr>
            <w:tcW w:w="4674" w:type="dxa"/>
            <w:tcBorders>
              <w:top w:val="nil"/>
              <w:left w:val="nil"/>
              <w:bottom w:val="nil"/>
              <w:right w:val="nil"/>
              <w:insideH w:val="nil"/>
              <w:insideV w:val="nil"/>
            </w:tcBorders>
            <w:shd w:fill="auto" w:val="clear"/>
          </w:tcPr>
          <w:p>
            <w:pPr>
              <w:pStyle w:val="Normal"/>
              <w:spacing w:lineRule="auto" w:line="240" w:before="0" w:after="0"/>
              <w:ind w:left="708" w:hanging="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t>Saisir les informations</w:t>
            </w:r>
          </w:p>
          <w:p>
            <w:pPr>
              <w:pStyle w:val="Normal"/>
              <w:spacing w:lineRule="auto" w:line="240" w:before="0" w:after="0"/>
              <w:rPr>
                <w:rFonts w:ascii="Open Sans" w:hAnsi="Open Sans" w:cs="Open Sans"/>
                <w:sz w:val="20"/>
                <w:szCs w:val="20"/>
              </w:rPr>
            </w:pPr>
            <w:r>
              <w:rPr>
                <w:rFonts w:cs="Open Sans" w:ascii="Open Sans" w:hAnsi="Open Sans"/>
                <w:sz w:val="20"/>
                <w:szCs w:val="20"/>
              </w:rPr>
            </w:r>
          </w:p>
        </w:tc>
      </w:tr>
      <w:tr>
        <w:trPr/>
        <w:tc>
          <w:tcPr>
            <w:tcW w:w="4675" w:type="dxa"/>
            <w:tcBorders>
              <w:top w:val="nil"/>
              <w:left w:val="nil"/>
              <w:bottom w:val="nil"/>
              <w:right w:val="nil"/>
              <w:insideH w:val="nil"/>
              <w:insideV w:val="nil"/>
            </w:tcBorders>
            <w:shd w:fill="auto" w:val="clear"/>
          </w:tcPr>
          <w:p>
            <w:pPr>
              <w:pStyle w:val="Normal"/>
              <w:spacing w:lineRule="auto" w:line="240" w:before="0" w:after="0"/>
              <w:rPr>
                <w:rFonts w:ascii="Open Sans" w:hAnsi="Open Sans" w:cs="Open Sans"/>
                <w:sz w:val="20"/>
                <w:szCs w:val="20"/>
              </w:rPr>
            </w:pPr>
            <w:r>
              <w:rPr>
                <w:rFonts w:cs="Open Sans" w:ascii="Open Sans" w:hAnsi="Open Sans"/>
                <w:sz w:val="20"/>
                <w:szCs w:val="20"/>
              </w:rPr>
              <w:t>BIC</w:t>
            </w:r>
          </w:p>
        </w:tc>
        <w:tc>
          <w:tcPr>
            <w:tcW w:w="4674" w:type="dxa"/>
            <w:tcBorders>
              <w:top w:val="nil"/>
              <w:left w:val="nil"/>
              <w:bottom w:val="nil"/>
              <w:right w:val="nil"/>
              <w:insideH w:val="nil"/>
              <w:insideV w:val="nil"/>
            </w:tcBorders>
            <w:shd w:fill="auto" w:val="clear"/>
          </w:tcPr>
          <w:p>
            <w:pPr>
              <w:pStyle w:val="Normal"/>
              <w:spacing w:lineRule="auto" w:line="240" w:before="0" w:after="0"/>
              <w:ind w:left="708" w:hanging="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t>Saisir les informations</w:t>
            </w:r>
          </w:p>
          <w:p>
            <w:pPr>
              <w:pStyle w:val="Normal"/>
              <w:spacing w:lineRule="auto" w:line="240" w:before="0" w:after="0"/>
              <w:rPr>
                <w:rFonts w:ascii="Open Sans" w:hAnsi="Open Sans" w:cs="Open Sans"/>
                <w:sz w:val="20"/>
                <w:szCs w:val="20"/>
              </w:rPr>
            </w:pPr>
            <w:r>
              <w:rPr>
                <w:rFonts w:cs="Open Sans" w:ascii="Open Sans" w:hAnsi="Open Sans"/>
                <w:sz w:val="20"/>
                <w:szCs w:val="20"/>
              </w:rPr>
            </w:r>
          </w:p>
        </w:tc>
      </w:tr>
      <w:tr>
        <w:trPr/>
        <w:tc>
          <w:tcPr>
            <w:tcW w:w="4675" w:type="dxa"/>
            <w:tcBorders>
              <w:top w:val="nil"/>
              <w:left w:val="nil"/>
              <w:bottom w:val="nil"/>
              <w:right w:val="nil"/>
              <w:insideH w:val="nil"/>
              <w:insideV w:val="nil"/>
            </w:tcBorders>
            <w:shd w:fill="auto" w:val="clear"/>
          </w:tcPr>
          <w:p>
            <w:pPr>
              <w:pStyle w:val="Normal"/>
              <w:spacing w:lineRule="auto" w:line="240" w:before="0" w:after="0"/>
              <w:rPr>
                <w:rFonts w:ascii="Open Sans" w:hAnsi="Open Sans" w:cs="Open Sans"/>
                <w:sz w:val="20"/>
                <w:szCs w:val="20"/>
              </w:rPr>
            </w:pPr>
            <w:r>
              <w:rPr>
                <w:rFonts w:cs="Open Sans" w:ascii="Open Sans" w:hAnsi="Open Sans"/>
                <w:sz w:val="20"/>
                <w:szCs w:val="20"/>
              </w:rPr>
              <w:t>Relevé d’identité bancaire</w:t>
            </w:r>
          </w:p>
        </w:tc>
        <w:tc>
          <w:tcPr>
            <w:tcW w:w="4674" w:type="dxa"/>
            <w:tcBorders>
              <w:top w:val="nil"/>
              <w:left w:val="nil"/>
              <w:bottom w:val="nil"/>
              <w:right w:val="nil"/>
              <w:insideH w:val="nil"/>
              <w:insideV w:val="nil"/>
            </w:tcBorders>
            <w:shd w:fill="auto" w:val="clear"/>
          </w:tcPr>
          <w:p>
            <w:pPr>
              <w:pStyle w:val="Normal"/>
              <w:spacing w:lineRule="auto" w:line="240" w:before="0" w:after="0"/>
              <w:ind w:left="708" w:hanging="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t>Téléchargez le document</w:t>
            </w:r>
          </w:p>
          <w:p>
            <w:pPr>
              <w:pStyle w:val="Normal"/>
              <w:spacing w:lineRule="auto" w:line="240" w:before="0" w:after="0"/>
              <w:rPr>
                <w:rFonts w:ascii="Open Sans" w:hAnsi="Open Sans" w:cs="Open Sans"/>
                <w:sz w:val="20"/>
                <w:szCs w:val="20"/>
              </w:rPr>
            </w:pPr>
            <w:r>
              <w:rPr>
                <w:rFonts w:cs="Open Sans" w:ascii="Open Sans" w:hAnsi="Open Sans"/>
                <w:sz w:val="20"/>
                <w:szCs w:val="20"/>
              </w:rPr>
            </w:r>
          </w:p>
        </w:tc>
      </w:tr>
    </w:tbl>
    <w:p>
      <w:pPr>
        <w:pStyle w:val="Normal"/>
        <w:rPr>
          <w:rFonts w:ascii="Open Sans" w:hAnsi="Open Sans" w:cs="Open Sans"/>
          <w:sz w:val="20"/>
          <w:szCs w:val="20"/>
        </w:rPr>
      </w:pPr>
      <w:r>
        <w:rPr>
          <w:rFonts w:cs="Open Sans" w:ascii="Open Sans" w:hAnsi="Open Sans"/>
          <w:sz w:val="20"/>
          <w:szCs w:val="20"/>
        </w:rPr>
      </w:r>
    </w:p>
    <w:p>
      <w:pPr>
        <w:pStyle w:val="Titre2"/>
        <w:jc w:val="center"/>
        <w:rPr>
          <w:rFonts w:ascii="Open Sans" w:hAnsi="Open Sans" w:cs="Open Sans"/>
          <w:sz w:val="20"/>
          <w:szCs w:val="20"/>
        </w:rPr>
      </w:pPr>
      <w:bookmarkStart w:id="23" w:name="_Toc129812300"/>
      <w:bookmarkEnd w:id="23"/>
      <w:r>
        <w:rPr>
          <w:rFonts w:cs="Open Sans" w:ascii="Open Sans" w:hAnsi="Open Sans"/>
          <w:sz w:val="20"/>
          <w:szCs w:val="20"/>
        </w:rPr>
        <w:t>Pièces justificatives</w:t>
      </w:r>
    </w:p>
    <w:p>
      <w:pPr>
        <w:pStyle w:val="Normal"/>
        <w:rPr>
          <w:rFonts w:ascii="Open Sans" w:hAnsi="Open Sans" w:cs="Open Sans"/>
          <w:sz w:val="20"/>
          <w:szCs w:val="20"/>
        </w:rPr>
      </w:pPr>
      <w:r>
        <w:rPr>
          <w:rFonts w:cs="Open Sans" w:ascii="Open Sans" w:hAnsi="Open Sans"/>
          <w:sz w:val="20"/>
          <w:szCs w:val="20"/>
        </w:rPr>
      </w:r>
    </w:p>
    <w:p>
      <w:pPr>
        <w:pStyle w:val="Normal"/>
        <w:rPr>
          <w:rFonts w:ascii="Open Sans" w:hAnsi="Open Sans" w:cs="Open Sans"/>
          <w:sz w:val="20"/>
          <w:szCs w:val="20"/>
        </w:rPr>
      </w:pPr>
      <w:r>
        <w:rPr>
          <w:rFonts w:cs="Open Sans" w:ascii="Open Sans" w:hAnsi="Open Sans"/>
          <w:sz w:val="20"/>
          <w:szCs w:val="20"/>
        </w:rPr>
        <w:t>Vous pouvez seulement déposer des documents avec des extensions suivantes : pdf, doc, docx, png, jpg, jpeg</w:t>
      </w:r>
    </w:p>
    <w:p>
      <w:pPr>
        <w:pStyle w:val="Normal"/>
        <w:rPr>
          <w:rFonts w:ascii="Open Sans" w:hAnsi="Open Sans" w:cs="Open Sans"/>
          <w:sz w:val="20"/>
          <w:szCs w:val="20"/>
        </w:rPr>
      </w:pPr>
      <w:r>
        <w:rPr>
          <w:rFonts w:cs="Open Sans" w:ascii="Open Sans" w:hAnsi="Open Sans"/>
          <w:sz w:val="20"/>
          <w:szCs w:val="20"/>
        </w:rPr>
      </w:r>
    </w:p>
    <w:p>
      <w:pPr>
        <w:pStyle w:val="Normal"/>
        <w:rPr>
          <w:rFonts w:ascii="Open Sans" w:hAnsi="Open Sans" w:cs="Open Sans"/>
          <w:sz w:val="20"/>
          <w:szCs w:val="20"/>
        </w:rPr>
      </w:pPr>
      <w:r>
        <w:rPr>
          <w:rFonts w:cs="Open Sans" w:ascii="Open Sans" w:hAnsi="Open Sans"/>
          <w:color w:val="FF0000"/>
          <w:sz w:val="20"/>
          <w:szCs w:val="20"/>
          <w:u w:val="single"/>
        </w:rPr>
        <w:t>Alerte</w:t>
      </w:r>
      <w:r>
        <w:rPr>
          <w:rFonts w:cs="Open Sans" w:ascii="Open Sans" w:hAnsi="Open Sans"/>
          <w:color w:val="FF0000"/>
          <w:sz w:val="20"/>
          <w:szCs w:val="20"/>
        </w:rPr>
        <w:t> </w:t>
      </w:r>
      <w:r>
        <w:rPr>
          <w:rFonts w:cs="Open Sans" w:ascii="Open Sans" w:hAnsi="Open Sans"/>
          <w:sz w:val="20"/>
          <w:szCs w:val="20"/>
        </w:rPr>
        <w:t xml:space="preserve">: Seuls les documents indiqués par le symbole </w:t>
      </w:r>
      <w:r>
        <w:rPr>
          <w:rFonts w:cs="Open Sans" w:ascii="Open Sans" w:hAnsi="Open Sans"/>
          <w:color w:val="FF0000"/>
          <w:sz w:val="20"/>
          <w:szCs w:val="20"/>
        </w:rPr>
        <w:t xml:space="preserve">* </w:t>
      </w:r>
      <w:r>
        <w:rPr>
          <w:rFonts w:cs="Open Sans" w:ascii="Open Sans" w:hAnsi="Open Sans"/>
          <w:sz w:val="20"/>
          <w:szCs w:val="20"/>
        </w:rPr>
        <w:t>sont obligatoires.</w:t>
      </w:r>
    </w:p>
    <w:tbl>
      <w:tblPr>
        <w:tblStyle w:val="Grilledutableau"/>
        <w:tblW w:w="9350" w:type="dxa"/>
        <w:jc w:val="left"/>
        <w:tblInd w:w="0" w:type="dxa"/>
        <w:tblCellMar>
          <w:top w:w="0" w:type="dxa"/>
          <w:left w:w="108" w:type="dxa"/>
          <w:bottom w:w="0" w:type="dxa"/>
          <w:right w:w="108" w:type="dxa"/>
        </w:tblCellMar>
        <w:tblLook w:noVBand="1" w:val="04a0" w:noHBand="0" w:lastColumn="0" w:firstColumn="1" w:lastRow="0" w:firstRow="1"/>
      </w:tblPr>
      <w:tblGrid>
        <w:gridCol w:w="4675"/>
        <w:gridCol w:w="4674"/>
      </w:tblGrid>
      <w:tr>
        <w:trPr/>
        <w:tc>
          <w:tcPr>
            <w:tcW w:w="4675" w:type="dxa"/>
            <w:tcBorders/>
            <w:shd w:fill="auto" w:val="clear"/>
            <w:tcMar>
              <w:left w:w="108" w:type="dxa"/>
            </w:tcMar>
          </w:tcPr>
          <w:p>
            <w:pPr>
              <w:pStyle w:val="Normal"/>
              <w:spacing w:lineRule="auto" w:line="240" w:before="0" w:after="0"/>
              <w:rPr>
                <w:rFonts w:ascii="Open Sans" w:hAnsi="Open Sans" w:cs="Open Sans"/>
                <w:sz w:val="20"/>
                <w:szCs w:val="20"/>
              </w:rPr>
            </w:pPr>
            <w:r>
              <w:rPr>
                <w:rFonts w:cs="Open Sans" w:ascii="Open Sans" w:hAnsi="Open Sans"/>
                <w:sz w:val="20"/>
                <w:szCs w:val="20"/>
              </w:rPr>
              <w:t>Certificat d’inscription au répertoire SIRENE</w:t>
            </w:r>
            <w:r>
              <w:rPr>
                <w:rFonts w:cs="Open Sans" w:ascii="Open Sans" w:hAnsi="Open Sans"/>
                <w:color w:val="FF0000"/>
                <w:sz w:val="20"/>
                <w:szCs w:val="20"/>
              </w:rPr>
              <w:t xml:space="preserve"> *</w:t>
            </w:r>
          </w:p>
        </w:tc>
        <w:tc>
          <w:tcPr>
            <w:tcW w:w="4674" w:type="dxa"/>
            <w:tcBorders/>
            <w:shd w:fill="auto" w:val="clear"/>
            <w:tcMar>
              <w:left w:w="108" w:type="dxa"/>
            </w:tcMar>
          </w:tcPr>
          <w:p>
            <w:pPr>
              <w:pStyle w:val="Normal"/>
              <w:spacing w:lineRule="auto" w:line="240" w:before="0" w:after="0"/>
              <w:ind w:left="708" w:hanging="0"/>
              <w:rPr>
                <w:rFonts w:ascii="Open Sans" w:hAnsi="Open Sans" w:cs="Open Sans"/>
                <w:i/>
                <w:i/>
                <w:iCs/>
                <w:color w:val="767171" w:themeColor="background2" w:themeShade="80"/>
                <w:sz w:val="20"/>
                <w:szCs w:val="20"/>
              </w:rPr>
            </w:pPr>
            <w:r>
              <mc:AlternateContent>
                <mc:Choice Requires="wps">
                  <w:drawing>
                    <wp:anchor behindDoc="1" distT="0" distB="0" distL="114300" distR="114300" simplePos="0" locked="0" layoutInCell="1" allowOverlap="1" relativeHeight="2" wp14:anchorId="5733D15F">
                      <wp:simplePos x="0" y="0"/>
                      <wp:positionH relativeFrom="column">
                        <wp:posOffset>1084580</wp:posOffset>
                      </wp:positionH>
                      <wp:positionV relativeFrom="paragraph">
                        <wp:posOffset>38735</wp:posOffset>
                      </wp:positionV>
                      <wp:extent cx="545465" cy="132080"/>
                      <wp:effectExtent l="0" t="0" r="7620" b="1905"/>
                      <wp:wrapNone/>
                      <wp:docPr id="2" name="Rectangle: Rounded Corners 2"/>
                      <a:graphic xmlns:a="http://schemas.openxmlformats.org/drawingml/2006/main">
                        <a:graphicData uri="http://schemas.microsoft.com/office/word/2010/wordprocessingShape">
                          <wps:wsp>
                            <wps:cNvSpPr/>
                            <wps:spPr>
                              <a:xfrm>
                                <a:off x="0" y="0"/>
                                <a:ext cx="544680" cy="131400"/>
                              </a:xfrm>
                              <a:prstGeom prst="roundRect">
                                <a:avLst>
                                  <a:gd name="adj" fmla="val 16667"/>
                                </a:avLst>
                              </a:prstGeom>
                              <a:solidFill>
                                <a:schemeClr val="tx1"/>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mc:Fallback>
              </mc:AlternateContent>
            </w:r>
            <w:r>
              <w:rPr>
                <w:rFonts w:cs="Open Sans" w:ascii="Open Sans" w:hAnsi="Open Sans"/>
                <w:i/>
                <w:iCs/>
                <w:color w:val="767171" w:themeColor="background2" w:themeShade="80"/>
                <w:sz w:val="20"/>
                <w:szCs w:val="20"/>
              </w:rPr>
              <w:t xml:space="preserve">Cliquez sur </w:t>
            </w:r>
            <w:r>
              <w:rPr>
                <w:rFonts w:cs="Open Sans" w:ascii="Open Sans" w:hAnsi="Open Sans"/>
                <w:color w:val="FFFFFF" w:themeColor="background1"/>
                <w:sz w:val="20"/>
                <w:szCs w:val="20"/>
              </w:rPr>
              <w:t xml:space="preserve">+ Ajouter </w:t>
            </w:r>
            <w:r>
              <w:rPr>
                <w:rFonts w:cs="Open Sans" w:ascii="Open Sans" w:hAnsi="Open Sans"/>
                <w:i/>
                <w:iCs/>
                <w:color w:val="767171" w:themeColor="background2" w:themeShade="80"/>
                <w:sz w:val="20"/>
                <w:szCs w:val="20"/>
              </w:rPr>
              <w:t xml:space="preserve">pour déposer un nouveau document </w:t>
            </w:r>
          </w:p>
          <w:p>
            <w:pPr>
              <w:pStyle w:val="Normal"/>
              <w:spacing w:lineRule="auto" w:line="240" w:before="0" w:after="0"/>
              <w:ind w:left="708" w:hanging="0"/>
              <w:rPr>
                <w:rFonts w:ascii="Open Sans" w:hAnsi="Open Sans" w:cs="Open Sans"/>
                <w:i/>
                <w:i/>
                <w:iCs/>
                <w:color w:val="767171" w:themeColor="background2" w:themeShade="80"/>
                <w:sz w:val="20"/>
                <w:szCs w:val="20"/>
              </w:rPr>
            </w:pPr>
            <w:r>
              <mc:AlternateContent>
                <mc:Choice Requires="wps">
                  <w:drawing>
                    <wp:anchor behindDoc="1" distT="0" distB="0" distL="114300" distR="114300" simplePos="0" locked="0" layoutInCell="1" allowOverlap="1" relativeHeight="4" wp14:anchorId="5BD3F7C7">
                      <wp:simplePos x="0" y="0"/>
                      <wp:positionH relativeFrom="column">
                        <wp:posOffset>1260475</wp:posOffset>
                      </wp:positionH>
                      <wp:positionV relativeFrom="paragraph">
                        <wp:posOffset>12065</wp:posOffset>
                      </wp:positionV>
                      <wp:extent cx="1007110" cy="170180"/>
                      <wp:effectExtent l="0" t="0" r="3810" b="1905"/>
                      <wp:wrapNone/>
                      <wp:docPr id="3" name="Rectangle: Rounded Corners 4"/>
                      <a:graphic xmlns:a="http://schemas.openxmlformats.org/drawingml/2006/main">
                        <a:graphicData uri="http://schemas.microsoft.com/office/word/2010/wordprocessingShape">
                          <wps:wsp>
                            <wps:cNvSpPr/>
                            <wps:spPr>
                              <a:xfrm>
                                <a:off x="0" y="0"/>
                                <a:ext cx="1006560" cy="169560"/>
                              </a:xfrm>
                              <a:prstGeom prst="roundRect">
                                <a:avLst>
                                  <a:gd name="adj" fmla="val 16667"/>
                                </a:avLst>
                              </a:prstGeom>
                              <a:solidFill>
                                <a:srgbClr val="0070c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mc:Fallback>
              </mc:AlternateContent>
            </w:r>
            <w:r>
              <w:rPr>
                <w:rFonts w:cs="Open Sans" w:ascii="Open Sans" w:hAnsi="Open Sans"/>
                <w:i/>
                <w:iCs/>
                <w:color w:val="767171" w:themeColor="background2" w:themeShade="80"/>
                <w:sz w:val="20"/>
                <w:szCs w:val="20"/>
              </w:rPr>
              <w:t xml:space="preserve">Ou cliquez sur </w:t>
            </w:r>
            <w:r>
              <w:rPr>
                <w:rFonts w:cs="Open Sans" w:ascii="Open Sans" w:hAnsi="Open Sans"/>
                <w:color w:val="FFFFFF" w:themeColor="background1"/>
                <w:sz w:val="20"/>
                <w:szCs w:val="20"/>
              </w:rPr>
              <w:t>Porte documents</w:t>
            </w:r>
            <w:r>
              <w:rPr>
                <w:rFonts w:cs="Open Sans" w:ascii="Open Sans" w:hAnsi="Open Sans"/>
                <w:i/>
                <w:iCs/>
                <w:color w:val="FFFFFF" w:themeColor="background1"/>
                <w:sz w:val="20"/>
                <w:szCs w:val="20"/>
              </w:rPr>
              <w:t xml:space="preserve"> </w:t>
            </w:r>
            <w:r>
              <w:rPr>
                <w:rFonts w:cs="Open Sans" w:ascii="Open Sans" w:hAnsi="Open Sans"/>
                <w:i/>
                <w:iCs/>
                <w:color w:val="767171" w:themeColor="background2" w:themeShade="80"/>
                <w:sz w:val="20"/>
                <w:szCs w:val="20"/>
              </w:rPr>
              <w:t>pour sélectionner un document pré enregistré</w:t>
            </w:r>
          </w:p>
          <w:p>
            <w:pPr>
              <w:pStyle w:val="Normal"/>
              <w:spacing w:lineRule="auto" w:line="240" w:before="0" w:after="0"/>
              <w:ind w:left="708" w:hanging="0"/>
              <w:rPr>
                <w:rFonts w:ascii="Open Sans" w:hAnsi="Open Sans" w:cs="Open Sans"/>
                <w:sz w:val="20"/>
                <w:szCs w:val="20"/>
              </w:rPr>
            </w:pPr>
            <w:r>
              <w:rPr>
                <w:rFonts w:cs="Open Sans" w:ascii="Open Sans" w:hAnsi="Open Sans"/>
                <w:i/>
                <w:iCs/>
                <w:color w:val="767171" w:themeColor="background2" w:themeShade="80"/>
                <w:sz w:val="20"/>
                <w:szCs w:val="20"/>
              </w:rPr>
              <w:t xml:space="preserve"> </w:t>
            </w:r>
          </w:p>
        </w:tc>
      </w:tr>
      <w:tr>
        <w:trPr/>
        <w:tc>
          <w:tcPr>
            <w:tcW w:w="4675" w:type="dxa"/>
            <w:tcBorders/>
            <w:shd w:fill="auto" w:val="clear"/>
            <w:tcMar>
              <w:left w:w="108" w:type="dxa"/>
            </w:tcMar>
          </w:tcPr>
          <w:p>
            <w:pPr>
              <w:pStyle w:val="Normal"/>
              <w:spacing w:lineRule="auto" w:line="240" w:before="0" w:after="0"/>
              <w:rPr>
                <w:rFonts w:ascii="Open Sans" w:hAnsi="Open Sans" w:cs="Open Sans"/>
                <w:sz w:val="20"/>
                <w:szCs w:val="20"/>
              </w:rPr>
            </w:pPr>
            <w:r>
              <w:rPr>
                <w:rFonts w:cs="Open Sans" w:ascii="Open Sans" w:hAnsi="Open Sans"/>
                <w:sz w:val="20"/>
                <w:szCs w:val="20"/>
              </w:rPr>
              <w:t xml:space="preserve">Récépissé de déclaration en préfecture </w:t>
            </w:r>
            <w:r>
              <w:rPr>
                <w:rFonts w:cs="Open Sans" w:ascii="Open Sans" w:hAnsi="Open Sans"/>
                <w:color w:val="FF0000"/>
                <w:sz w:val="20"/>
                <w:szCs w:val="20"/>
              </w:rPr>
              <w:t>*</w:t>
            </w:r>
          </w:p>
        </w:tc>
        <w:tc>
          <w:tcPr>
            <w:tcW w:w="4674" w:type="dxa"/>
            <w:tcBorders/>
            <w:shd w:fill="auto" w:val="clear"/>
            <w:tcMar>
              <w:left w:w="108" w:type="dxa"/>
            </w:tcMar>
          </w:tcPr>
          <w:p>
            <w:pPr>
              <w:pStyle w:val="Normal"/>
              <w:spacing w:lineRule="auto" w:line="240" w:before="0" w:after="0"/>
              <w:ind w:left="708" w:hanging="0"/>
              <w:rPr>
                <w:rFonts w:ascii="Open Sans" w:hAnsi="Open Sans" w:cs="Open Sans"/>
                <w:i/>
                <w:i/>
                <w:iCs/>
                <w:color w:val="767171" w:themeColor="background2" w:themeShade="80"/>
                <w:sz w:val="20"/>
                <w:szCs w:val="20"/>
              </w:rPr>
            </w:pPr>
            <w:r>
              <mc:AlternateContent>
                <mc:Choice Requires="wps">
                  <w:drawing>
                    <wp:anchor behindDoc="1" distT="0" distB="0" distL="114300" distR="114300" simplePos="0" locked="0" layoutInCell="1" allowOverlap="1" relativeHeight="5" wp14:anchorId="6493E2A2">
                      <wp:simplePos x="0" y="0"/>
                      <wp:positionH relativeFrom="column">
                        <wp:posOffset>1084580</wp:posOffset>
                      </wp:positionH>
                      <wp:positionV relativeFrom="paragraph">
                        <wp:posOffset>38735</wp:posOffset>
                      </wp:positionV>
                      <wp:extent cx="545465" cy="132080"/>
                      <wp:effectExtent l="0" t="0" r="7620" b="1905"/>
                      <wp:wrapNone/>
                      <wp:docPr id="4" name="Rectangle: Rounded Corners 5"/>
                      <a:graphic xmlns:a="http://schemas.openxmlformats.org/drawingml/2006/main">
                        <a:graphicData uri="http://schemas.microsoft.com/office/word/2010/wordprocessingShape">
                          <wps:wsp>
                            <wps:cNvSpPr/>
                            <wps:spPr>
                              <a:xfrm>
                                <a:off x="0" y="0"/>
                                <a:ext cx="544680" cy="131400"/>
                              </a:xfrm>
                              <a:prstGeom prst="roundRect">
                                <a:avLst>
                                  <a:gd name="adj" fmla="val 16667"/>
                                </a:avLst>
                              </a:prstGeom>
                              <a:solidFill>
                                <a:schemeClr val="tx1"/>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mc:Fallback>
              </mc:AlternateContent>
            </w:r>
            <w:r>
              <w:rPr>
                <w:rFonts w:cs="Open Sans" w:ascii="Open Sans" w:hAnsi="Open Sans"/>
                <w:i/>
                <w:iCs/>
                <w:color w:val="767171" w:themeColor="background2" w:themeShade="80"/>
                <w:sz w:val="20"/>
                <w:szCs w:val="20"/>
              </w:rPr>
              <w:t xml:space="preserve">Cliquez sur </w:t>
            </w:r>
            <w:r>
              <w:rPr>
                <w:rFonts w:cs="Open Sans" w:ascii="Open Sans" w:hAnsi="Open Sans"/>
                <w:color w:val="FFFFFF" w:themeColor="background1"/>
                <w:sz w:val="20"/>
                <w:szCs w:val="20"/>
              </w:rPr>
              <w:t xml:space="preserve">+ Ajouter </w:t>
            </w:r>
            <w:r>
              <w:rPr>
                <w:rFonts w:cs="Open Sans" w:ascii="Open Sans" w:hAnsi="Open Sans"/>
                <w:i/>
                <w:iCs/>
                <w:color w:val="767171" w:themeColor="background2" w:themeShade="80"/>
                <w:sz w:val="20"/>
                <w:szCs w:val="20"/>
              </w:rPr>
              <w:t xml:space="preserve">pour déposer un nouveau document </w:t>
            </w:r>
          </w:p>
          <w:p>
            <w:pPr>
              <w:pStyle w:val="Normal"/>
              <w:spacing w:lineRule="auto" w:line="240" w:before="0" w:after="0"/>
              <w:ind w:left="708" w:hanging="0"/>
              <w:rPr>
                <w:rFonts w:ascii="Open Sans" w:hAnsi="Open Sans" w:cs="Open Sans"/>
                <w:i/>
                <w:i/>
                <w:iCs/>
                <w:color w:val="767171" w:themeColor="background2" w:themeShade="80"/>
                <w:sz w:val="20"/>
                <w:szCs w:val="20"/>
              </w:rPr>
            </w:pPr>
            <w:r>
              <mc:AlternateContent>
                <mc:Choice Requires="wps">
                  <w:drawing>
                    <wp:anchor behindDoc="1" distT="0" distB="0" distL="114300" distR="114300" simplePos="0" locked="0" layoutInCell="1" allowOverlap="1" relativeHeight="6" wp14:anchorId="42F21514">
                      <wp:simplePos x="0" y="0"/>
                      <wp:positionH relativeFrom="column">
                        <wp:posOffset>1260475</wp:posOffset>
                      </wp:positionH>
                      <wp:positionV relativeFrom="paragraph">
                        <wp:posOffset>12065</wp:posOffset>
                      </wp:positionV>
                      <wp:extent cx="1007110" cy="170180"/>
                      <wp:effectExtent l="0" t="0" r="3810" b="1905"/>
                      <wp:wrapNone/>
                      <wp:docPr id="5" name="Rectangle: Rounded Corners 6"/>
                      <a:graphic xmlns:a="http://schemas.openxmlformats.org/drawingml/2006/main">
                        <a:graphicData uri="http://schemas.microsoft.com/office/word/2010/wordprocessingShape">
                          <wps:wsp>
                            <wps:cNvSpPr/>
                            <wps:spPr>
                              <a:xfrm>
                                <a:off x="0" y="0"/>
                                <a:ext cx="1006560" cy="169560"/>
                              </a:xfrm>
                              <a:prstGeom prst="roundRect">
                                <a:avLst>
                                  <a:gd name="adj" fmla="val 16667"/>
                                </a:avLst>
                              </a:prstGeom>
                              <a:solidFill>
                                <a:srgbClr val="0070c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mc:Fallback>
              </mc:AlternateContent>
            </w:r>
            <w:r>
              <w:rPr>
                <w:rFonts w:cs="Open Sans" w:ascii="Open Sans" w:hAnsi="Open Sans"/>
                <w:i/>
                <w:iCs/>
                <w:color w:val="767171" w:themeColor="background2" w:themeShade="80"/>
                <w:sz w:val="20"/>
                <w:szCs w:val="20"/>
              </w:rPr>
              <w:t xml:space="preserve">Ou cliquez sur </w:t>
            </w:r>
            <w:r>
              <w:rPr>
                <w:rFonts w:cs="Open Sans" w:ascii="Open Sans" w:hAnsi="Open Sans"/>
                <w:color w:val="FFFFFF" w:themeColor="background1"/>
                <w:sz w:val="20"/>
                <w:szCs w:val="20"/>
              </w:rPr>
              <w:t>Porte documents</w:t>
            </w:r>
            <w:r>
              <w:rPr>
                <w:rFonts w:cs="Open Sans" w:ascii="Open Sans" w:hAnsi="Open Sans"/>
                <w:i/>
                <w:iCs/>
                <w:color w:val="FFFFFF" w:themeColor="background1"/>
                <w:sz w:val="20"/>
                <w:szCs w:val="20"/>
              </w:rPr>
              <w:t xml:space="preserve"> </w:t>
            </w:r>
            <w:r>
              <w:rPr>
                <w:rFonts w:cs="Open Sans" w:ascii="Open Sans" w:hAnsi="Open Sans"/>
                <w:i/>
                <w:iCs/>
                <w:color w:val="767171" w:themeColor="background2" w:themeShade="80"/>
                <w:sz w:val="20"/>
                <w:szCs w:val="20"/>
              </w:rPr>
              <w:t>pour sélectionner un document pré enregistré</w:t>
            </w:r>
          </w:p>
          <w:p>
            <w:pPr>
              <w:pStyle w:val="Normal"/>
              <w:spacing w:lineRule="auto" w:line="240" w:before="0" w:after="0"/>
              <w:rPr>
                <w:rFonts w:ascii="Open Sans" w:hAnsi="Open Sans" w:cs="Open Sans"/>
                <w:sz w:val="20"/>
                <w:szCs w:val="20"/>
              </w:rPr>
            </w:pPr>
            <w:r>
              <w:rPr>
                <w:rFonts w:cs="Open Sans" w:ascii="Open Sans" w:hAnsi="Open Sans"/>
                <w:sz w:val="20"/>
                <w:szCs w:val="20"/>
              </w:rPr>
            </w:r>
          </w:p>
        </w:tc>
      </w:tr>
      <w:tr>
        <w:trPr/>
        <w:tc>
          <w:tcPr>
            <w:tcW w:w="4675" w:type="dxa"/>
            <w:tcBorders/>
            <w:shd w:fill="auto" w:val="clear"/>
            <w:tcMar>
              <w:left w:w="108" w:type="dxa"/>
            </w:tcMar>
          </w:tcPr>
          <w:p>
            <w:pPr>
              <w:pStyle w:val="Normal"/>
              <w:spacing w:lineRule="auto" w:line="240" w:before="0" w:after="0"/>
              <w:rPr>
                <w:rFonts w:ascii="Open Sans" w:hAnsi="Open Sans" w:cs="Open Sans"/>
                <w:sz w:val="20"/>
                <w:szCs w:val="20"/>
              </w:rPr>
            </w:pPr>
            <w:r>
              <w:rPr>
                <w:rFonts w:cs="Open Sans" w:ascii="Open Sans" w:hAnsi="Open Sans"/>
                <w:sz w:val="20"/>
                <w:szCs w:val="20"/>
              </w:rPr>
              <w:t xml:space="preserve">Statuts datés et signés </w:t>
            </w:r>
            <w:r>
              <w:rPr>
                <w:rFonts w:cs="Open Sans" w:ascii="Open Sans" w:hAnsi="Open Sans"/>
                <w:color w:val="FF0000"/>
                <w:sz w:val="20"/>
                <w:szCs w:val="20"/>
              </w:rPr>
              <w:t>*</w:t>
            </w:r>
          </w:p>
        </w:tc>
        <w:tc>
          <w:tcPr>
            <w:tcW w:w="4674" w:type="dxa"/>
            <w:tcBorders/>
            <w:shd w:fill="auto" w:val="clear"/>
            <w:tcMar>
              <w:left w:w="108" w:type="dxa"/>
            </w:tcMar>
          </w:tcPr>
          <w:p>
            <w:pPr>
              <w:pStyle w:val="Normal"/>
              <w:spacing w:lineRule="auto" w:line="240" w:before="0" w:after="0"/>
              <w:ind w:left="708" w:hanging="0"/>
              <w:rPr>
                <w:rFonts w:ascii="Open Sans" w:hAnsi="Open Sans" w:cs="Open Sans"/>
                <w:i/>
                <w:i/>
                <w:iCs/>
                <w:color w:val="767171" w:themeColor="background2" w:themeShade="80"/>
                <w:sz w:val="20"/>
                <w:szCs w:val="20"/>
              </w:rPr>
            </w:pPr>
            <w:r>
              <mc:AlternateContent>
                <mc:Choice Requires="wps">
                  <w:drawing>
                    <wp:anchor behindDoc="1" distT="0" distB="0" distL="114300" distR="114300" simplePos="0" locked="0" layoutInCell="1" allowOverlap="1" relativeHeight="7" wp14:anchorId="404EE2A0">
                      <wp:simplePos x="0" y="0"/>
                      <wp:positionH relativeFrom="column">
                        <wp:posOffset>1084580</wp:posOffset>
                      </wp:positionH>
                      <wp:positionV relativeFrom="paragraph">
                        <wp:posOffset>38735</wp:posOffset>
                      </wp:positionV>
                      <wp:extent cx="545465" cy="132080"/>
                      <wp:effectExtent l="0" t="0" r="7620" b="1905"/>
                      <wp:wrapNone/>
                      <wp:docPr id="6" name="Rectangle: Rounded Corners 7"/>
                      <a:graphic xmlns:a="http://schemas.openxmlformats.org/drawingml/2006/main">
                        <a:graphicData uri="http://schemas.microsoft.com/office/word/2010/wordprocessingShape">
                          <wps:wsp>
                            <wps:cNvSpPr/>
                            <wps:spPr>
                              <a:xfrm>
                                <a:off x="0" y="0"/>
                                <a:ext cx="544680" cy="131400"/>
                              </a:xfrm>
                              <a:prstGeom prst="roundRect">
                                <a:avLst>
                                  <a:gd name="adj" fmla="val 16667"/>
                                </a:avLst>
                              </a:prstGeom>
                              <a:solidFill>
                                <a:schemeClr val="tx1"/>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mc:Fallback>
              </mc:AlternateContent>
            </w:r>
            <w:r>
              <w:rPr>
                <w:rFonts w:cs="Open Sans" w:ascii="Open Sans" w:hAnsi="Open Sans"/>
                <w:i/>
                <w:iCs/>
                <w:color w:val="767171" w:themeColor="background2" w:themeShade="80"/>
                <w:sz w:val="20"/>
                <w:szCs w:val="20"/>
              </w:rPr>
              <w:t xml:space="preserve">Cliquez sur </w:t>
            </w:r>
            <w:r>
              <w:rPr>
                <w:rFonts w:cs="Open Sans" w:ascii="Open Sans" w:hAnsi="Open Sans"/>
                <w:color w:val="FFFFFF" w:themeColor="background1"/>
                <w:sz w:val="20"/>
                <w:szCs w:val="20"/>
              </w:rPr>
              <w:t xml:space="preserve">+ Ajouter </w:t>
            </w:r>
            <w:r>
              <w:rPr>
                <w:rFonts w:cs="Open Sans" w:ascii="Open Sans" w:hAnsi="Open Sans"/>
                <w:i/>
                <w:iCs/>
                <w:color w:val="767171" w:themeColor="background2" w:themeShade="80"/>
                <w:sz w:val="20"/>
                <w:szCs w:val="20"/>
              </w:rPr>
              <w:t xml:space="preserve">pour déposer un nouveau document </w:t>
            </w:r>
          </w:p>
          <w:p>
            <w:pPr>
              <w:pStyle w:val="Normal"/>
              <w:spacing w:lineRule="auto" w:line="240" w:before="0" w:after="0"/>
              <w:ind w:left="708" w:hanging="0"/>
              <w:rPr>
                <w:rFonts w:ascii="Open Sans" w:hAnsi="Open Sans" w:cs="Open Sans"/>
                <w:i/>
                <w:i/>
                <w:iCs/>
                <w:color w:val="767171" w:themeColor="background2" w:themeShade="80"/>
                <w:sz w:val="20"/>
                <w:szCs w:val="20"/>
              </w:rPr>
            </w:pPr>
            <w:r>
              <mc:AlternateContent>
                <mc:Choice Requires="wps">
                  <w:drawing>
                    <wp:anchor behindDoc="1" distT="0" distB="0" distL="114300" distR="114300" simplePos="0" locked="0" layoutInCell="1" allowOverlap="1" relativeHeight="8" wp14:anchorId="46E79753">
                      <wp:simplePos x="0" y="0"/>
                      <wp:positionH relativeFrom="column">
                        <wp:posOffset>1260475</wp:posOffset>
                      </wp:positionH>
                      <wp:positionV relativeFrom="paragraph">
                        <wp:posOffset>12065</wp:posOffset>
                      </wp:positionV>
                      <wp:extent cx="1007110" cy="170180"/>
                      <wp:effectExtent l="0" t="0" r="3810" b="1905"/>
                      <wp:wrapNone/>
                      <wp:docPr id="7" name="Rectangle: Rounded Corners 8"/>
                      <a:graphic xmlns:a="http://schemas.openxmlformats.org/drawingml/2006/main">
                        <a:graphicData uri="http://schemas.microsoft.com/office/word/2010/wordprocessingShape">
                          <wps:wsp>
                            <wps:cNvSpPr/>
                            <wps:spPr>
                              <a:xfrm>
                                <a:off x="0" y="0"/>
                                <a:ext cx="1006560" cy="169560"/>
                              </a:xfrm>
                              <a:prstGeom prst="roundRect">
                                <a:avLst>
                                  <a:gd name="adj" fmla="val 16667"/>
                                </a:avLst>
                              </a:prstGeom>
                              <a:solidFill>
                                <a:srgbClr val="0070c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mc:Fallback>
              </mc:AlternateContent>
            </w:r>
            <w:r>
              <w:rPr>
                <w:rFonts w:cs="Open Sans" w:ascii="Open Sans" w:hAnsi="Open Sans"/>
                <w:i/>
                <w:iCs/>
                <w:color w:val="767171" w:themeColor="background2" w:themeShade="80"/>
                <w:sz w:val="20"/>
                <w:szCs w:val="20"/>
              </w:rPr>
              <w:t xml:space="preserve">Ou cliquez sur </w:t>
            </w:r>
            <w:r>
              <w:rPr>
                <w:rFonts w:cs="Open Sans" w:ascii="Open Sans" w:hAnsi="Open Sans"/>
                <w:color w:val="FFFFFF" w:themeColor="background1"/>
                <w:sz w:val="20"/>
                <w:szCs w:val="20"/>
              </w:rPr>
              <w:t>Porte documents</w:t>
            </w:r>
            <w:r>
              <w:rPr>
                <w:rFonts w:cs="Open Sans" w:ascii="Open Sans" w:hAnsi="Open Sans"/>
                <w:i/>
                <w:iCs/>
                <w:color w:val="FFFFFF" w:themeColor="background1"/>
                <w:sz w:val="20"/>
                <w:szCs w:val="20"/>
              </w:rPr>
              <w:t xml:space="preserve"> </w:t>
            </w:r>
            <w:r>
              <w:rPr>
                <w:rFonts w:cs="Open Sans" w:ascii="Open Sans" w:hAnsi="Open Sans"/>
                <w:i/>
                <w:iCs/>
                <w:color w:val="767171" w:themeColor="background2" w:themeShade="80"/>
                <w:sz w:val="20"/>
                <w:szCs w:val="20"/>
              </w:rPr>
              <w:t>pour sélectionner un document pré enregistré</w:t>
            </w:r>
          </w:p>
          <w:p>
            <w:pPr>
              <w:pStyle w:val="Normal"/>
              <w:spacing w:lineRule="auto" w:line="240" w:before="0" w:after="0"/>
              <w:rPr>
                <w:rFonts w:ascii="Open Sans" w:hAnsi="Open Sans" w:cs="Open Sans"/>
                <w:sz w:val="20"/>
                <w:szCs w:val="20"/>
              </w:rPr>
            </w:pPr>
            <w:r>
              <w:rPr>
                <w:rFonts w:cs="Open Sans" w:ascii="Open Sans" w:hAnsi="Open Sans"/>
                <w:sz w:val="20"/>
                <w:szCs w:val="20"/>
              </w:rPr>
            </w:r>
          </w:p>
        </w:tc>
      </w:tr>
      <w:tr>
        <w:trPr/>
        <w:tc>
          <w:tcPr>
            <w:tcW w:w="4675" w:type="dxa"/>
            <w:tcBorders/>
            <w:shd w:fill="auto" w:val="clear"/>
            <w:tcMar>
              <w:left w:w="108" w:type="dxa"/>
            </w:tcMar>
          </w:tcPr>
          <w:p>
            <w:pPr>
              <w:pStyle w:val="Normal"/>
              <w:spacing w:lineRule="auto" w:line="240" w:before="0" w:after="0"/>
              <w:rPr>
                <w:rFonts w:ascii="Open Sans" w:hAnsi="Open Sans" w:cs="Open Sans"/>
                <w:color w:val="FF0000"/>
                <w:sz w:val="20"/>
                <w:szCs w:val="20"/>
              </w:rPr>
            </w:pPr>
            <w:r>
              <w:rPr>
                <w:rFonts w:cs="Open Sans" w:ascii="Open Sans" w:hAnsi="Open Sans"/>
                <w:sz w:val="20"/>
                <w:szCs w:val="20"/>
              </w:rPr>
              <w:t xml:space="preserve">Liste datée du conseil d’administration et du bureau </w:t>
            </w:r>
            <w:r>
              <w:rPr>
                <w:rFonts w:cs="Open Sans" w:ascii="Open Sans" w:hAnsi="Open Sans"/>
                <w:color w:val="FF0000"/>
                <w:sz w:val="20"/>
                <w:szCs w:val="20"/>
              </w:rPr>
              <w:t>*</w:t>
            </w:r>
          </w:p>
          <w:p>
            <w:pPr>
              <w:pStyle w:val="Normal"/>
              <w:spacing w:lineRule="auto" w:line="240" w:before="0" w:after="0"/>
              <w:rPr>
                <w:rFonts w:ascii="Open Sans" w:hAnsi="Open Sans" w:cs="Open Sans"/>
                <w:sz w:val="20"/>
                <w:szCs w:val="20"/>
              </w:rPr>
            </w:pPr>
            <w:r>
              <w:rPr>
                <w:rFonts w:cs="Open Sans" w:ascii="Open Sans" w:hAnsi="Open Sans"/>
                <w:sz w:val="20"/>
                <w:szCs w:val="20"/>
              </w:rPr>
            </w:r>
          </w:p>
        </w:tc>
        <w:tc>
          <w:tcPr>
            <w:tcW w:w="4674" w:type="dxa"/>
            <w:tcBorders/>
            <w:shd w:fill="auto" w:val="clear"/>
            <w:tcMar>
              <w:left w:w="108" w:type="dxa"/>
            </w:tcMar>
          </w:tcPr>
          <w:p>
            <w:pPr>
              <w:pStyle w:val="Normal"/>
              <w:spacing w:lineRule="auto" w:line="240" w:before="0" w:after="0"/>
              <w:ind w:left="708" w:hanging="0"/>
              <w:rPr>
                <w:rFonts w:ascii="Open Sans" w:hAnsi="Open Sans" w:cs="Open Sans"/>
                <w:i/>
                <w:i/>
                <w:iCs/>
                <w:color w:val="767171" w:themeColor="background2" w:themeShade="80"/>
                <w:sz w:val="20"/>
                <w:szCs w:val="20"/>
              </w:rPr>
            </w:pPr>
            <w:r>
              <mc:AlternateContent>
                <mc:Choice Requires="wps">
                  <w:drawing>
                    <wp:anchor behindDoc="1" distT="0" distB="0" distL="114300" distR="114300" simplePos="0" locked="0" layoutInCell="1" allowOverlap="1" relativeHeight="9" wp14:anchorId="52F14FF9">
                      <wp:simplePos x="0" y="0"/>
                      <wp:positionH relativeFrom="column">
                        <wp:posOffset>1084580</wp:posOffset>
                      </wp:positionH>
                      <wp:positionV relativeFrom="paragraph">
                        <wp:posOffset>38735</wp:posOffset>
                      </wp:positionV>
                      <wp:extent cx="545465" cy="132080"/>
                      <wp:effectExtent l="0" t="0" r="7620" b="1905"/>
                      <wp:wrapNone/>
                      <wp:docPr id="8" name="Rectangle: Rounded Corners 9"/>
                      <a:graphic xmlns:a="http://schemas.openxmlformats.org/drawingml/2006/main">
                        <a:graphicData uri="http://schemas.microsoft.com/office/word/2010/wordprocessingShape">
                          <wps:wsp>
                            <wps:cNvSpPr/>
                            <wps:spPr>
                              <a:xfrm>
                                <a:off x="0" y="0"/>
                                <a:ext cx="544680" cy="131400"/>
                              </a:xfrm>
                              <a:prstGeom prst="roundRect">
                                <a:avLst>
                                  <a:gd name="adj" fmla="val 16667"/>
                                </a:avLst>
                              </a:prstGeom>
                              <a:solidFill>
                                <a:schemeClr val="tx1"/>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mc:Fallback>
              </mc:AlternateContent>
            </w:r>
            <w:r>
              <w:rPr>
                <w:rFonts w:cs="Open Sans" w:ascii="Open Sans" w:hAnsi="Open Sans"/>
                <w:i/>
                <w:iCs/>
                <w:color w:val="767171" w:themeColor="background2" w:themeShade="80"/>
                <w:sz w:val="20"/>
                <w:szCs w:val="20"/>
              </w:rPr>
              <w:t xml:space="preserve">Cliquez sur </w:t>
            </w:r>
            <w:r>
              <w:rPr>
                <w:rFonts w:cs="Open Sans" w:ascii="Open Sans" w:hAnsi="Open Sans"/>
                <w:color w:val="FFFFFF" w:themeColor="background1"/>
                <w:sz w:val="20"/>
                <w:szCs w:val="20"/>
              </w:rPr>
              <w:t xml:space="preserve">+ Ajouter </w:t>
            </w:r>
            <w:r>
              <w:rPr>
                <w:rFonts w:cs="Open Sans" w:ascii="Open Sans" w:hAnsi="Open Sans"/>
                <w:i/>
                <w:iCs/>
                <w:color w:val="767171" w:themeColor="background2" w:themeShade="80"/>
                <w:sz w:val="20"/>
                <w:szCs w:val="20"/>
              </w:rPr>
              <w:t xml:space="preserve">pour déposer un nouveau document </w:t>
            </w:r>
          </w:p>
          <w:p>
            <w:pPr>
              <w:pStyle w:val="Normal"/>
              <w:spacing w:lineRule="auto" w:line="240" w:before="0" w:after="0"/>
              <w:ind w:left="708" w:hanging="0"/>
              <w:rPr>
                <w:rFonts w:ascii="Open Sans" w:hAnsi="Open Sans" w:cs="Open Sans"/>
                <w:i/>
                <w:i/>
                <w:iCs/>
                <w:color w:val="767171" w:themeColor="background2" w:themeShade="80"/>
                <w:sz w:val="20"/>
                <w:szCs w:val="20"/>
              </w:rPr>
            </w:pPr>
            <w:r>
              <mc:AlternateContent>
                <mc:Choice Requires="wps">
                  <w:drawing>
                    <wp:anchor behindDoc="1" distT="0" distB="0" distL="114300" distR="114300" simplePos="0" locked="0" layoutInCell="1" allowOverlap="1" relativeHeight="10" wp14:anchorId="2774117B">
                      <wp:simplePos x="0" y="0"/>
                      <wp:positionH relativeFrom="column">
                        <wp:posOffset>1260475</wp:posOffset>
                      </wp:positionH>
                      <wp:positionV relativeFrom="paragraph">
                        <wp:posOffset>12065</wp:posOffset>
                      </wp:positionV>
                      <wp:extent cx="1007110" cy="170180"/>
                      <wp:effectExtent l="0" t="0" r="3810" b="1905"/>
                      <wp:wrapNone/>
                      <wp:docPr id="9" name="Rectangle: Rounded Corners 10"/>
                      <a:graphic xmlns:a="http://schemas.openxmlformats.org/drawingml/2006/main">
                        <a:graphicData uri="http://schemas.microsoft.com/office/word/2010/wordprocessingShape">
                          <wps:wsp>
                            <wps:cNvSpPr/>
                            <wps:spPr>
                              <a:xfrm>
                                <a:off x="0" y="0"/>
                                <a:ext cx="1006560" cy="169560"/>
                              </a:xfrm>
                              <a:prstGeom prst="roundRect">
                                <a:avLst>
                                  <a:gd name="adj" fmla="val 16667"/>
                                </a:avLst>
                              </a:prstGeom>
                              <a:solidFill>
                                <a:srgbClr val="0070c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mc:Fallback>
              </mc:AlternateContent>
            </w:r>
            <w:r>
              <w:rPr>
                <w:rFonts w:cs="Open Sans" w:ascii="Open Sans" w:hAnsi="Open Sans"/>
                <w:i/>
                <w:iCs/>
                <w:color w:val="767171" w:themeColor="background2" w:themeShade="80"/>
                <w:sz w:val="20"/>
                <w:szCs w:val="20"/>
              </w:rPr>
              <w:t xml:space="preserve">Ou cliquez sur </w:t>
            </w:r>
            <w:r>
              <w:rPr>
                <w:rFonts w:cs="Open Sans" w:ascii="Open Sans" w:hAnsi="Open Sans"/>
                <w:color w:val="FFFFFF" w:themeColor="background1"/>
                <w:sz w:val="20"/>
                <w:szCs w:val="20"/>
              </w:rPr>
              <w:t>Porte documents</w:t>
            </w:r>
            <w:r>
              <w:rPr>
                <w:rFonts w:cs="Open Sans" w:ascii="Open Sans" w:hAnsi="Open Sans"/>
                <w:i/>
                <w:iCs/>
                <w:color w:val="FFFFFF" w:themeColor="background1"/>
                <w:sz w:val="20"/>
                <w:szCs w:val="20"/>
              </w:rPr>
              <w:t xml:space="preserve"> </w:t>
            </w:r>
            <w:r>
              <w:rPr>
                <w:rFonts w:cs="Open Sans" w:ascii="Open Sans" w:hAnsi="Open Sans"/>
                <w:i/>
                <w:iCs/>
                <w:color w:val="767171" w:themeColor="background2" w:themeShade="80"/>
                <w:sz w:val="20"/>
                <w:szCs w:val="20"/>
              </w:rPr>
              <w:t>pour sélectionner un document pré enregistré</w:t>
            </w:r>
          </w:p>
          <w:p>
            <w:pPr>
              <w:pStyle w:val="Normal"/>
              <w:spacing w:lineRule="auto" w:line="240" w:before="0" w:after="0"/>
              <w:rPr>
                <w:rFonts w:ascii="Open Sans" w:hAnsi="Open Sans" w:cs="Open Sans"/>
                <w:sz w:val="20"/>
                <w:szCs w:val="20"/>
              </w:rPr>
            </w:pPr>
            <w:r>
              <w:rPr>
                <w:rFonts w:cs="Open Sans" w:ascii="Open Sans" w:hAnsi="Open Sans"/>
                <w:sz w:val="20"/>
                <w:szCs w:val="20"/>
              </w:rPr>
            </w:r>
          </w:p>
        </w:tc>
      </w:tr>
      <w:tr>
        <w:trPr/>
        <w:tc>
          <w:tcPr>
            <w:tcW w:w="4675" w:type="dxa"/>
            <w:tcBorders/>
            <w:shd w:fill="auto" w:val="clear"/>
            <w:tcMar>
              <w:left w:w="108" w:type="dxa"/>
            </w:tcMar>
          </w:tcPr>
          <w:p>
            <w:pPr>
              <w:pStyle w:val="Normal"/>
              <w:spacing w:lineRule="auto" w:line="240" w:before="0" w:after="0"/>
              <w:rPr>
                <w:rFonts w:ascii="Open Sans" w:hAnsi="Open Sans" w:cs="Open Sans"/>
                <w:sz w:val="20"/>
                <w:szCs w:val="20"/>
              </w:rPr>
            </w:pPr>
            <w:r>
              <w:rPr>
                <w:rFonts w:cs="Open Sans" w:ascii="Open Sans" w:hAnsi="Open Sans"/>
                <w:sz w:val="20"/>
                <w:szCs w:val="20"/>
              </w:rPr>
              <w:t xml:space="preserve">Compte de résultat et bilan (ou élément de bilan) de l’année N-1 </w:t>
            </w:r>
          </w:p>
          <w:p>
            <w:pPr>
              <w:pStyle w:val="Normal"/>
              <w:spacing w:lineRule="auto" w:line="240" w:before="0" w:after="0"/>
              <w:rPr>
                <w:rFonts w:ascii="Open Sans" w:hAnsi="Open Sans" w:cs="Open Sans"/>
                <w:sz w:val="20"/>
                <w:szCs w:val="20"/>
              </w:rPr>
            </w:pPr>
            <w:r>
              <w:rPr>
                <w:rFonts w:cs="Open Sans" w:ascii="Open Sans" w:hAnsi="Open Sans"/>
                <w:sz w:val="20"/>
                <w:szCs w:val="20"/>
              </w:rPr>
            </w:r>
          </w:p>
        </w:tc>
        <w:tc>
          <w:tcPr>
            <w:tcW w:w="4674" w:type="dxa"/>
            <w:tcBorders/>
            <w:shd w:fill="auto" w:val="clear"/>
            <w:tcMar>
              <w:left w:w="108" w:type="dxa"/>
            </w:tcMar>
          </w:tcPr>
          <w:p>
            <w:pPr>
              <w:pStyle w:val="Normal"/>
              <w:spacing w:lineRule="auto" w:line="240" w:before="0" w:after="0"/>
              <w:ind w:left="708" w:hanging="0"/>
              <w:rPr>
                <w:rFonts w:ascii="Open Sans" w:hAnsi="Open Sans" w:cs="Open Sans"/>
                <w:i/>
                <w:i/>
                <w:iCs/>
                <w:color w:val="767171" w:themeColor="background2" w:themeShade="80"/>
                <w:sz w:val="20"/>
                <w:szCs w:val="20"/>
              </w:rPr>
            </w:pPr>
            <w:r>
              <mc:AlternateContent>
                <mc:Choice Requires="wps">
                  <w:drawing>
                    <wp:anchor behindDoc="1" distT="0" distB="0" distL="114300" distR="114300" simplePos="0" locked="0" layoutInCell="1" allowOverlap="1" relativeHeight="11" wp14:anchorId="01227BD0">
                      <wp:simplePos x="0" y="0"/>
                      <wp:positionH relativeFrom="column">
                        <wp:posOffset>1084580</wp:posOffset>
                      </wp:positionH>
                      <wp:positionV relativeFrom="paragraph">
                        <wp:posOffset>38735</wp:posOffset>
                      </wp:positionV>
                      <wp:extent cx="545465" cy="132080"/>
                      <wp:effectExtent l="0" t="0" r="7620" b="1905"/>
                      <wp:wrapNone/>
                      <wp:docPr id="10" name="Rectangle: Rounded Corners 11"/>
                      <a:graphic xmlns:a="http://schemas.openxmlformats.org/drawingml/2006/main">
                        <a:graphicData uri="http://schemas.microsoft.com/office/word/2010/wordprocessingShape">
                          <wps:wsp>
                            <wps:cNvSpPr/>
                            <wps:spPr>
                              <a:xfrm>
                                <a:off x="0" y="0"/>
                                <a:ext cx="544680" cy="131400"/>
                              </a:xfrm>
                              <a:prstGeom prst="roundRect">
                                <a:avLst>
                                  <a:gd name="adj" fmla="val 16667"/>
                                </a:avLst>
                              </a:prstGeom>
                              <a:solidFill>
                                <a:schemeClr val="tx1"/>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mc:Fallback>
              </mc:AlternateContent>
            </w:r>
            <w:r>
              <w:rPr>
                <w:rFonts w:cs="Open Sans" w:ascii="Open Sans" w:hAnsi="Open Sans"/>
                <w:i/>
                <w:iCs/>
                <w:color w:val="767171" w:themeColor="background2" w:themeShade="80"/>
                <w:sz w:val="20"/>
                <w:szCs w:val="20"/>
              </w:rPr>
              <w:t xml:space="preserve">Cliquez sur </w:t>
            </w:r>
            <w:r>
              <w:rPr>
                <w:rFonts w:cs="Open Sans" w:ascii="Open Sans" w:hAnsi="Open Sans"/>
                <w:color w:val="FFFFFF" w:themeColor="background1"/>
                <w:sz w:val="20"/>
                <w:szCs w:val="20"/>
              </w:rPr>
              <w:t xml:space="preserve">+ Ajouter </w:t>
            </w:r>
            <w:r>
              <w:rPr>
                <w:rFonts w:cs="Open Sans" w:ascii="Open Sans" w:hAnsi="Open Sans"/>
                <w:i/>
                <w:iCs/>
                <w:color w:val="767171" w:themeColor="background2" w:themeShade="80"/>
                <w:sz w:val="20"/>
                <w:szCs w:val="20"/>
              </w:rPr>
              <w:t xml:space="preserve">pour déposer un nouveau document </w:t>
            </w:r>
          </w:p>
          <w:p>
            <w:pPr>
              <w:pStyle w:val="Normal"/>
              <w:spacing w:lineRule="auto" w:line="240" w:before="0" w:after="0"/>
              <w:ind w:left="708" w:hanging="0"/>
              <w:rPr>
                <w:rFonts w:ascii="Open Sans" w:hAnsi="Open Sans" w:cs="Open Sans"/>
                <w:i/>
                <w:i/>
                <w:iCs/>
                <w:color w:val="767171" w:themeColor="background2" w:themeShade="80"/>
                <w:sz w:val="20"/>
                <w:szCs w:val="20"/>
              </w:rPr>
            </w:pPr>
            <w:r>
              <mc:AlternateContent>
                <mc:Choice Requires="wps">
                  <w:drawing>
                    <wp:anchor behindDoc="1" distT="0" distB="0" distL="114300" distR="114300" simplePos="0" locked="0" layoutInCell="1" allowOverlap="1" relativeHeight="12" wp14:anchorId="1B392477">
                      <wp:simplePos x="0" y="0"/>
                      <wp:positionH relativeFrom="column">
                        <wp:posOffset>1260475</wp:posOffset>
                      </wp:positionH>
                      <wp:positionV relativeFrom="paragraph">
                        <wp:posOffset>12065</wp:posOffset>
                      </wp:positionV>
                      <wp:extent cx="1007110" cy="170180"/>
                      <wp:effectExtent l="0" t="0" r="3810" b="1905"/>
                      <wp:wrapNone/>
                      <wp:docPr id="11" name="Rectangle: Rounded Corners 12"/>
                      <a:graphic xmlns:a="http://schemas.openxmlformats.org/drawingml/2006/main">
                        <a:graphicData uri="http://schemas.microsoft.com/office/word/2010/wordprocessingShape">
                          <wps:wsp>
                            <wps:cNvSpPr/>
                            <wps:spPr>
                              <a:xfrm>
                                <a:off x="0" y="0"/>
                                <a:ext cx="1006560" cy="169560"/>
                              </a:xfrm>
                              <a:prstGeom prst="roundRect">
                                <a:avLst>
                                  <a:gd name="adj" fmla="val 16667"/>
                                </a:avLst>
                              </a:prstGeom>
                              <a:solidFill>
                                <a:srgbClr val="0070c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mc:Fallback>
              </mc:AlternateContent>
            </w:r>
            <w:r>
              <w:rPr>
                <w:rFonts w:cs="Open Sans" w:ascii="Open Sans" w:hAnsi="Open Sans"/>
                <w:i/>
                <w:iCs/>
                <w:color w:val="767171" w:themeColor="background2" w:themeShade="80"/>
                <w:sz w:val="20"/>
                <w:szCs w:val="20"/>
              </w:rPr>
              <w:t xml:space="preserve">Ou cliquez sur </w:t>
            </w:r>
            <w:r>
              <w:rPr>
                <w:rFonts w:cs="Open Sans" w:ascii="Open Sans" w:hAnsi="Open Sans"/>
                <w:color w:val="FFFFFF" w:themeColor="background1"/>
                <w:sz w:val="20"/>
                <w:szCs w:val="20"/>
              </w:rPr>
              <w:t>Porte documents</w:t>
            </w:r>
            <w:r>
              <w:rPr>
                <w:rFonts w:cs="Open Sans" w:ascii="Open Sans" w:hAnsi="Open Sans"/>
                <w:i/>
                <w:iCs/>
                <w:color w:val="FFFFFF" w:themeColor="background1"/>
                <w:sz w:val="20"/>
                <w:szCs w:val="20"/>
              </w:rPr>
              <w:t xml:space="preserve"> </w:t>
            </w:r>
            <w:r>
              <w:rPr>
                <w:rFonts w:cs="Open Sans" w:ascii="Open Sans" w:hAnsi="Open Sans"/>
                <w:i/>
                <w:iCs/>
                <w:color w:val="767171" w:themeColor="background2" w:themeShade="80"/>
                <w:sz w:val="20"/>
                <w:szCs w:val="20"/>
              </w:rPr>
              <w:t>pour sélectionner un document pré enregistré</w:t>
            </w:r>
          </w:p>
          <w:p>
            <w:pPr>
              <w:pStyle w:val="Normal"/>
              <w:spacing w:lineRule="auto" w:line="240" w:before="0" w:after="0"/>
              <w:ind w:left="708" w:hanging="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r>
          </w:p>
          <w:p>
            <w:pPr>
              <w:pStyle w:val="Normal"/>
              <w:spacing w:lineRule="auto" w:line="240" w:before="0" w:after="0"/>
              <w:ind w:left="708" w:hanging="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t>Si l’association ou l’entreprise existait en N-1</w:t>
            </w:r>
          </w:p>
          <w:p>
            <w:pPr>
              <w:pStyle w:val="Normal"/>
              <w:spacing w:lineRule="auto" w:line="240" w:before="0" w:after="0"/>
              <w:rPr>
                <w:rFonts w:ascii="Open Sans" w:hAnsi="Open Sans" w:cs="Open Sans"/>
                <w:sz w:val="20"/>
                <w:szCs w:val="20"/>
              </w:rPr>
            </w:pPr>
            <w:r>
              <w:rPr>
                <w:rFonts w:cs="Open Sans" w:ascii="Open Sans" w:hAnsi="Open Sans"/>
                <w:sz w:val="20"/>
                <w:szCs w:val="20"/>
              </w:rPr>
            </w:r>
          </w:p>
        </w:tc>
      </w:tr>
      <w:tr>
        <w:trPr/>
        <w:tc>
          <w:tcPr>
            <w:tcW w:w="4675" w:type="dxa"/>
            <w:tcBorders/>
            <w:shd w:fill="auto" w:val="clear"/>
            <w:tcMar>
              <w:left w:w="108" w:type="dxa"/>
            </w:tcMar>
          </w:tcPr>
          <w:p>
            <w:pPr>
              <w:pStyle w:val="Normal"/>
              <w:spacing w:lineRule="auto" w:line="240" w:before="0" w:after="0"/>
              <w:rPr>
                <w:rFonts w:ascii="Open Sans" w:hAnsi="Open Sans" w:cs="Open Sans"/>
                <w:sz w:val="20"/>
                <w:szCs w:val="20"/>
              </w:rPr>
            </w:pPr>
            <w:r>
              <w:rPr>
                <w:rFonts w:cs="Open Sans" w:ascii="Open Sans" w:hAnsi="Open Sans"/>
                <w:sz w:val="20"/>
                <w:szCs w:val="20"/>
              </w:rPr>
              <w:t>Autres pièces</w:t>
            </w:r>
          </w:p>
          <w:p>
            <w:pPr>
              <w:pStyle w:val="Normal"/>
              <w:spacing w:lineRule="auto" w:line="240" w:before="0" w:after="0"/>
              <w:rPr>
                <w:rFonts w:ascii="Open Sans" w:hAnsi="Open Sans" w:cs="Open Sans"/>
                <w:sz w:val="20"/>
                <w:szCs w:val="20"/>
              </w:rPr>
            </w:pPr>
            <w:r>
              <w:rPr>
                <w:rFonts w:cs="Open Sans" w:ascii="Open Sans" w:hAnsi="Open Sans"/>
                <w:sz w:val="20"/>
                <w:szCs w:val="20"/>
              </w:rPr>
            </w:r>
          </w:p>
          <w:p>
            <w:pPr>
              <w:pStyle w:val="Normal"/>
              <w:spacing w:lineRule="auto" w:line="240" w:before="0" w:after="0"/>
              <w:rPr>
                <w:rFonts w:ascii="Open Sans" w:hAnsi="Open Sans" w:cs="Open Sans"/>
                <w:b/>
                <w:b/>
                <w:bCs/>
                <w:sz w:val="20"/>
                <w:szCs w:val="20"/>
              </w:rPr>
            </w:pPr>
            <w:r>
              <w:rPr>
                <w:rFonts w:cs="Open Sans" w:ascii="Open Sans" w:hAnsi="Open Sans"/>
                <w:b/>
                <w:bCs/>
                <w:sz w:val="20"/>
                <w:szCs w:val="20"/>
              </w:rPr>
            </w:r>
          </w:p>
        </w:tc>
        <w:tc>
          <w:tcPr>
            <w:tcW w:w="4674" w:type="dxa"/>
            <w:tcBorders/>
            <w:shd w:fill="auto" w:val="clear"/>
            <w:tcMar>
              <w:left w:w="108" w:type="dxa"/>
            </w:tcMar>
          </w:tcPr>
          <w:p>
            <w:pPr>
              <w:pStyle w:val="Normal"/>
              <w:spacing w:lineRule="auto" w:line="240" w:before="0" w:after="0"/>
              <w:ind w:left="708" w:hanging="0"/>
              <w:rPr>
                <w:rFonts w:ascii="Open Sans" w:hAnsi="Open Sans" w:cs="Open Sans"/>
                <w:i/>
                <w:i/>
                <w:iCs/>
                <w:color w:val="767171" w:themeColor="background2" w:themeShade="80"/>
                <w:sz w:val="20"/>
                <w:szCs w:val="20"/>
              </w:rPr>
            </w:pPr>
            <w:r>
              <mc:AlternateContent>
                <mc:Choice Requires="wps">
                  <w:drawing>
                    <wp:anchor behindDoc="1" distT="0" distB="0" distL="114300" distR="114300" simplePos="0" locked="0" layoutInCell="1" allowOverlap="1" relativeHeight="13" wp14:anchorId="7F89010D">
                      <wp:simplePos x="0" y="0"/>
                      <wp:positionH relativeFrom="column">
                        <wp:posOffset>1084580</wp:posOffset>
                      </wp:positionH>
                      <wp:positionV relativeFrom="paragraph">
                        <wp:posOffset>38735</wp:posOffset>
                      </wp:positionV>
                      <wp:extent cx="545465" cy="132080"/>
                      <wp:effectExtent l="0" t="0" r="7620" b="1905"/>
                      <wp:wrapNone/>
                      <wp:docPr id="12" name="Rectangle: Rounded Corners 15"/>
                      <a:graphic xmlns:a="http://schemas.openxmlformats.org/drawingml/2006/main">
                        <a:graphicData uri="http://schemas.microsoft.com/office/word/2010/wordprocessingShape">
                          <wps:wsp>
                            <wps:cNvSpPr/>
                            <wps:spPr>
                              <a:xfrm>
                                <a:off x="0" y="0"/>
                                <a:ext cx="544680" cy="131400"/>
                              </a:xfrm>
                              <a:prstGeom prst="roundRect">
                                <a:avLst>
                                  <a:gd name="adj" fmla="val 16667"/>
                                </a:avLst>
                              </a:prstGeom>
                              <a:solidFill>
                                <a:schemeClr val="tx1"/>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mc:Fallback>
              </mc:AlternateContent>
            </w:r>
            <w:r>
              <w:rPr>
                <w:rFonts w:cs="Open Sans" w:ascii="Open Sans" w:hAnsi="Open Sans"/>
                <w:i/>
                <w:iCs/>
                <w:color w:val="767171" w:themeColor="background2" w:themeShade="80"/>
                <w:sz w:val="20"/>
                <w:szCs w:val="20"/>
              </w:rPr>
              <w:t xml:space="preserve">Cliquez sur </w:t>
            </w:r>
            <w:r>
              <w:rPr>
                <w:rFonts w:cs="Open Sans" w:ascii="Open Sans" w:hAnsi="Open Sans"/>
                <w:color w:val="FFFFFF" w:themeColor="background1"/>
                <w:sz w:val="20"/>
                <w:szCs w:val="20"/>
              </w:rPr>
              <w:t xml:space="preserve">+ Ajouter </w:t>
            </w:r>
            <w:r>
              <w:rPr>
                <w:rFonts w:cs="Open Sans" w:ascii="Open Sans" w:hAnsi="Open Sans"/>
                <w:i/>
                <w:iCs/>
                <w:color w:val="767171" w:themeColor="background2" w:themeShade="80"/>
                <w:sz w:val="20"/>
                <w:szCs w:val="20"/>
              </w:rPr>
              <w:t>pour déposer</w:t>
            </w:r>
          </w:p>
          <w:p>
            <w:pPr>
              <w:pStyle w:val="Normal"/>
              <w:spacing w:lineRule="auto" w:line="240" w:before="0" w:after="0"/>
              <w:ind w:left="708" w:hanging="0"/>
              <w:rPr>
                <w:rFonts w:ascii="Open Sans" w:hAnsi="Open Sans" w:cs="Open Sans"/>
                <w:sz w:val="20"/>
                <w:szCs w:val="20"/>
              </w:rPr>
            </w:pPr>
            <w:r>
              <w:rPr>
                <w:rFonts w:cs="Open Sans" w:ascii="Open Sans" w:hAnsi="Open Sans"/>
                <w:i/>
                <w:iCs/>
                <w:color w:val="767171" w:themeColor="background2" w:themeShade="80"/>
                <w:sz w:val="20"/>
                <w:szCs w:val="20"/>
              </w:rPr>
              <w:t xml:space="preserve">toute autre pièce que vous jugerez utile de porte à notre connaissance </w:t>
            </w:r>
          </w:p>
        </w:tc>
      </w:tr>
      <w:tr>
        <w:trPr/>
        <w:tc>
          <w:tcPr>
            <w:tcW w:w="4675" w:type="dxa"/>
            <w:tcBorders/>
            <w:shd w:fill="auto" w:val="clear"/>
            <w:tcMar>
              <w:left w:w="108" w:type="dxa"/>
            </w:tcMar>
          </w:tcPr>
          <w:p>
            <w:pPr>
              <w:pStyle w:val="Normal"/>
              <w:spacing w:lineRule="auto" w:line="240" w:before="0" w:after="0"/>
              <w:rPr>
                <w:rFonts w:ascii="Open Sans" w:hAnsi="Open Sans" w:cs="Open Sans"/>
                <w:i/>
                <w:i/>
                <w:iCs/>
                <w:color w:val="000000" w:themeColor="text1"/>
                <w:sz w:val="20"/>
                <w:szCs w:val="20"/>
              </w:rPr>
            </w:pPr>
            <w:r>
              <w:rPr>
                <w:rFonts w:cs="Open Sans" w:ascii="Open Sans" w:hAnsi="Open Sans"/>
                <w:i/>
                <w:iCs/>
                <w:color w:val="000000" w:themeColor="text1"/>
                <w:sz w:val="20"/>
                <w:szCs w:val="20"/>
              </w:rPr>
              <w:t>En cas de réponse « déjà connu sur Elan »</w:t>
            </w:r>
          </w:p>
          <w:p>
            <w:pPr>
              <w:pStyle w:val="Normal"/>
              <w:spacing w:lineRule="auto" w:line="240" w:before="0" w:after="0"/>
              <w:rPr>
                <w:rFonts w:ascii="Open Sans" w:hAnsi="Open Sans" w:cs="Open Sans"/>
                <w:color w:val="000000" w:themeColor="text1"/>
                <w:sz w:val="20"/>
                <w:szCs w:val="20"/>
              </w:rPr>
            </w:pPr>
            <w:r>
              <w:rPr>
                <w:rFonts w:cs="Open Sans" w:ascii="Open Sans" w:hAnsi="Open Sans"/>
                <w:color w:val="000000" w:themeColor="text1"/>
                <w:sz w:val="20"/>
                <w:szCs w:val="20"/>
              </w:rPr>
            </w:r>
          </w:p>
          <w:p>
            <w:pPr>
              <w:pStyle w:val="Normal"/>
              <w:spacing w:lineRule="auto" w:line="240" w:before="0" w:after="0"/>
              <w:rPr>
                <w:rFonts w:ascii="Open Sans" w:hAnsi="Open Sans" w:cs="Open Sans"/>
                <w:color w:val="000000" w:themeColor="text1"/>
                <w:sz w:val="20"/>
                <w:szCs w:val="20"/>
              </w:rPr>
            </w:pPr>
            <w:r>
              <w:rPr>
                <w:rFonts w:cs="Open Sans" w:ascii="Open Sans" w:hAnsi="Open Sans"/>
                <w:color w:val="000000" w:themeColor="text1"/>
                <w:sz w:val="20"/>
                <w:szCs w:val="20"/>
              </w:rPr>
              <w:t>Attestation de non-changement de situation</w:t>
            </w:r>
          </w:p>
        </w:tc>
        <w:tc>
          <w:tcPr>
            <w:tcW w:w="4674" w:type="dxa"/>
            <w:tcBorders/>
            <w:shd w:fill="auto" w:val="clear"/>
            <w:tcMar>
              <w:left w:w="108" w:type="dxa"/>
            </w:tcMar>
          </w:tcPr>
          <w:p>
            <w:pPr>
              <w:pStyle w:val="Normal"/>
              <w:spacing w:lineRule="auto" w:line="240" w:before="0" w:after="0"/>
              <w:ind w:left="708" w:hanging="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r>
          </w:p>
          <w:p>
            <w:pPr>
              <w:pStyle w:val="Normal"/>
              <w:spacing w:lineRule="auto" w:line="240" w:before="0" w:after="0"/>
              <w:ind w:left="708" w:hanging="0"/>
              <w:rPr>
                <w:rFonts w:ascii="Open Sans" w:hAnsi="Open Sans" w:cs="Open Sans"/>
                <w:i/>
                <w:i/>
                <w:iCs/>
                <w:color w:val="767171" w:themeColor="background2" w:themeShade="80"/>
                <w:sz w:val="20"/>
                <w:szCs w:val="20"/>
              </w:rPr>
            </w:pPr>
            <w:r>
              <mc:AlternateContent>
                <mc:Choice Requires="wps">
                  <w:drawing>
                    <wp:anchor behindDoc="1" distT="0" distB="0" distL="114300" distR="114300" simplePos="0" locked="0" layoutInCell="1" allowOverlap="1" relativeHeight="18" wp14:anchorId="599034C3">
                      <wp:simplePos x="0" y="0"/>
                      <wp:positionH relativeFrom="column">
                        <wp:posOffset>1084580</wp:posOffset>
                      </wp:positionH>
                      <wp:positionV relativeFrom="paragraph">
                        <wp:posOffset>38735</wp:posOffset>
                      </wp:positionV>
                      <wp:extent cx="545465" cy="132080"/>
                      <wp:effectExtent l="0" t="0" r="7620" b="1905"/>
                      <wp:wrapNone/>
                      <wp:docPr id="13" name="Rectangle: Rounded Corners 13"/>
                      <a:graphic xmlns:a="http://schemas.openxmlformats.org/drawingml/2006/main">
                        <a:graphicData uri="http://schemas.microsoft.com/office/word/2010/wordprocessingShape">
                          <wps:wsp>
                            <wps:cNvSpPr/>
                            <wps:spPr>
                              <a:xfrm>
                                <a:off x="0" y="0"/>
                                <a:ext cx="544680" cy="131400"/>
                              </a:xfrm>
                              <a:prstGeom prst="roundRect">
                                <a:avLst>
                                  <a:gd name="adj" fmla="val 16667"/>
                                </a:avLst>
                              </a:prstGeom>
                              <a:solidFill>
                                <a:schemeClr val="tx1"/>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mc:Fallback>
              </mc:AlternateContent>
            </w:r>
            <w:r>
              <w:rPr>
                <w:rFonts w:cs="Open Sans" w:ascii="Open Sans" w:hAnsi="Open Sans"/>
                <w:i/>
                <w:iCs/>
                <w:color w:val="767171" w:themeColor="background2" w:themeShade="80"/>
                <w:sz w:val="20"/>
                <w:szCs w:val="20"/>
              </w:rPr>
              <w:t xml:space="preserve">Cliquez sur </w:t>
            </w:r>
            <w:r>
              <w:rPr>
                <w:rFonts w:cs="Open Sans" w:ascii="Open Sans" w:hAnsi="Open Sans"/>
                <w:color w:val="FFFFFF" w:themeColor="background1"/>
                <w:sz w:val="20"/>
                <w:szCs w:val="20"/>
              </w:rPr>
              <w:t xml:space="preserve">+ Ajouter </w:t>
            </w:r>
            <w:r>
              <w:rPr>
                <w:rFonts w:cs="Open Sans" w:ascii="Open Sans" w:hAnsi="Open Sans"/>
                <w:i/>
                <w:iCs/>
                <w:color w:val="767171" w:themeColor="background2" w:themeShade="80"/>
                <w:sz w:val="20"/>
                <w:szCs w:val="20"/>
              </w:rPr>
              <w:t>pour déposer</w:t>
            </w:r>
          </w:p>
          <w:p>
            <w:pPr>
              <w:pStyle w:val="Normal"/>
              <w:spacing w:lineRule="auto" w:line="240" w:before="0" w:after="0"/>
              <w:ind w:left="708" w:hanging="0"/>
              <w:rPr>
                <w:rFonts w:ascii="Open Sans" w:hAnsi="Open Sans" w:cs="Open Sans"/>
                <w:i/>
                <w:i/>
                <w:iCs/>
                <w:color w:val="767171" w:themeColor="background2" w:themeShade="80"/>
                <w:sz w:val="20"/>
                <w:szCs w:val="20"/>
              </w:rPr>
            </w:pPr>
            <w:r>
              <w:rPr>
                <w:rFonts w:cs="Open Sans" w:ascii="Open Sans" w:hAnsi="Open Sans"/>
                <w:i/>
                <w:iCs/>
                <w:color w:val="767171" w:themeColor="background2" w:themeShade="80"/>
                <w:sz w:val="20"/>
                <w:szCs w:val="20"/>
              </w:rPr>
              <w:t>toute autre pièce que vous jugerez utile de porte à notre connaissance</w:t>
            </w:r>
          </w:p>
        </w:tc>
      </w:tr>
    </w:tbl>
    <w:p>
      <w:pPr>
        <w:pStyle w:val="Normal"/>
        <w:rPr>
          <w:rFonts w:ascii="Open Sans" w:hAnsi="Open Sans" w:cs="Open Sans"/>
          <w:sz w:val="20"/>
          <w:szCs w:val="20"/>
        </w:rPr>
      </w:pPr>
      <w:r>
        <w:rPr>
          <w:rFonts w:cs="Open Sans" w:ascii="Open Sans" w:hAnsi="Open Sans"/>
          <w:sz w:val="20"/>
          <w:szCs w:val="20"/>
        </w:rPr>
      </w:r>
    </w:p>
    <w:p>
      <w:pPr>
        <w:pStyle w:val="Titre1"/>
        <w:rPr>
          <w:rFonts w:ascii="Open Sans" w:hAnsi="Open Sans" w:cs="Open Sans"/>
          <w:sz w:val="20"/>
          <w:szCs w:val="20"/>
        </w:rPr>
      </w:pPr>
      <w:bookmarkStart w:id="24" w:name="_Toc129812301"/>
      <w:bookmarkEnd w:id="24"/>
      <w:r>
        <w:rPr>
          <w:rFonts w:cs="Open Sans" w:ascii="Open Sans" w:hAnsi="Open Sans"/>
          <w:sz w:val="20"/>
          <w:szCs w:val="20"/>
        </w:rPr>
        <w:t>Etape 6 – Récapitulatif</w:t>
      </w:r>
    </w:p>
    <w:p>
      <w:pPr>
        <w:pStyle w:val="Normal"/>
        <w:rPr>
          <w:rFonts w:ascii="Open Sans" w:hAnsi="Open Sans" w:cs="Open Sans"/>
          <w:sz w:val="20"/>
          <w:szCs w:val="20"/>
        </w:rPr>
      </w:pPr>
      <w:r>
        <w:rPr>
          <w:rFonts w:cs="Open Sans" w:ascii="Open Sans" w:hAnsi="Open Sans"/>
          <w:sz w:val="20"/>
          <w:szCs w:val="20"/>
        </w:rPr>
      </w:r>
    </w:p>
    <w:p>
      <w:pPr>
        <w:pStyle w:val="Normal"/>
        <w:rPr>
          <w:rFonts w:ascii="Open Sans" w:hAnsi="Open Sans" w:cs="Open Sans"/>
          <w:sz w:val="20"/>
          <w:szCs w:val="20"/>
        </w:rPr>
      </w:pPr>
      <w:r>
        <w:rPr>
          <w:rFonts w:cs="Open Sans" w:ascii="Open Sans" w:hAnsi="Open Sans"/>
          <w:sz w:val="20"/>
          <w:szCs w:val="20"/>
        </w:rPr>
        <w:t>Le lien ci-après vous permet d'éditer un récapitulatif de votre demande. Il vous sera automatiquement envoyé par mail dès transmission de votre demande.</w:t>
      </w:r>
    </w:p>
    <w:p>
      <w:pPr>
        <w:pStyle w:val="Normal"/>
        <w:rPr>
          <w:rFonts w:ascii="Open Sans" w:hAnsi="Open Sans" w:cs="Open Sans"/>
          <w:sz w:val="20"/>
          <w:szCs w:val="20"/>
        </w:rPr>
      </w:pPr>
      <w:r>
        <w:rPr>
          <w:rFonts w:cs="Open Sans" w:ascii="Open Sans" w:hAnsi="Open Sans"/>
          <w:b/>
          <w:bCs/>
          <w:color w:val="FF0000"/>
          <w:sz w:val="20"/>
          <w:szCs w:val="20"/>
        </w:rPr>
        <w:t>Information</w:t>
      </w:r>
      <w:r>
        <w:rPr>
          <w:rFonts w:cs="Open Sans" w:ascii="Open Sans" w:hAnsi="Open Sans"/>
          <w:color w:val="FF0000"/>
          <w:sz w:val="20"/>
          <w:szCs w:val="20"/>
        </w:rPr>
        <w:t> </w:t>
      </w:r>
      <w:r>
        <w:rPr>
          <w:rFonts w:cs="Open Sans" w:ascii="Open Sans" w:hAnsi="Open Sans"/>
          <w:sz w:val="20"/>
          <w:szCs w:val="20"/>
        </w:rPr>
        <w:t>: Toute information ou pièce obligatoire manquante pour le dépôt figurera dans cette partie.</w:t>
      </w:r>
    </w:p>
    <w:p>
      <w:pPr>
        <w:pStyle w:val="Normal"/>
        <w:rPr>
          <w:rFonts w:ascii="Open Sans" w:hAnsi="Open Sans" w:cs="Open Sans"/>
          <w:sz w:val="20"/>
          <w:szCs w:val="20"/>
        </w:rPr>
      </w:pPr>
      <w:r>
        <w:rPr>
          <w:rFonts w:cs="Open Sans" w:ascii="Open Sans" w:hAnsi="Open Sans"/>
          <w:sz w:val="20"/>
          <w:szCs w:val="20"/>
        </w:rPr>
      </w:r>
    </w:p>
    <w:p>
      <w:pPr>
        <w:pStyle w:val="Normal"/>
        <w:jc w:val="center"/>
        <w:rPr>
          <w:rFonts w:ascii="Open Sans" w:hAnsi="Open Sans" w:cs="Open Sans"/>
          <w:color w:val="FFFFFF" w:themeColor="background1"/>
          <w:sz w:val="20"/>
          <w:szCs w:val="20"/>
        </w:rPr>
      </w:pPr>
      <w:r>
        <mc:AlternateContent>
          <mc:Choice Requires="wps">
            <w:drawing>
              <wp:anchor behindDoc="1" distT="0" distB="0" distL="114300" distR="114300" simplePos="0" locked="0" layoutInCell="1" allowOverlap="1" relativeHeight="3" wp14:anchorId="6884F7C1">
                <wp:simplePos x="0" y="0"/>
                <wp:positionH relativeFrom="margin">
                  <wp:posOffset>1838325</wp:posOffset>
                </wp:positionH>
                <wp:positionV relativeFrom="paragraph">
                  <wp:posOffset>-34290</wp:posOffset>
                </wp:positionV>
                <wp:extent cx="2254885" cy="278130"/>
                <wp:effectExtent l="0" t="0" r="12700" b="27305"/>
                <wp:wrapNone/>
                <wp:docPr id="14" name="Rectangle: Rounded Corners 1"/>
                <a:graphic xmlns:a="http://schemas.openxmlformats.org/drawingml/2006/main">
                  <a:graphicData uri="http://schemas.microsoft.com/office/word/2010/wordprocessingShape">
                    <wps:wsp>
                      <wps:cNvSpPr/>
                      <wps:spPr>
                        <a:xfrm>
                          <a:off x="0" y="0"/>
                          <a:ext cx="2254320" cy="277560"/>
                        </a:xfrm>
                        <a:prstGeom prst="roundRect">
                          <a:avLst>
                            <a:gd name="adj" fmla="val 12343"/>
                          </a:avLst>
                        </a:prstGeom>
                        <a:solidFill>
                          <a:schemeClr val="accent5">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mc:Fallback>
        </mc:AlternateContent>
      </w:r>
      <w:r>
        <w:rPr>
          <w:rFonts w:cs="Open Sans" w:ascii="Open Sans" w:hAnsi="Open Sans"/>
          <w:color w:val="FFFFFF" w:themeColor="background1"/>
          <w:sz w:val="20"/>
          <w:szCs w:val="20"/>
        </w:rPr>
        <w:t>Récapitulatif des informations saisies</w:t>
      </w:r>
    </w:p>
    <w:p>
      <w:pPr>
        <w:pStyle w:val="Normal"/>
        <w:rPr>
          <w:rFonts w:ascii="Open Sans" w:hAnsi="Open Sans" w:cs="Open Sans"/>
          <w:sz w:val="20"/>
          <w:szCs w:val="20"/>
        </w:rPr>
      </w:pPr>
      <w:r>
        <w:rPr>
          <w:rFonts w:cs="Open Sans" w:ascii="Open Sans" w:hAnsi="Open Sans"/>
          <w:sz w:val="20"/>
          <w:szCs w:val="20"/>
        </w:rPr>
      </w:r>
    </w:p>
    <w:p>
      <w:pPr>
        <w:pStyle w:val="NormalWeb"/>
        <w:spacing w:beforeAutospacing="0" w:before="0" w:afterAutospacing="0" w:after="158"/>
        <w:rPr>
          <w:rFonts w:ascii="Open Sans" w:hAnsi="Open Sans" w:cs="Open Sans"/>
          <w:b/>
          <w:b/>
          <w:bCs/>
          <w:sz w:val="20"/>
          <w:szCs w:val="20"/>
        </w:rPr>
      </w:pPr>
      <w:r>
        <w:rPr>
          <w:rFonts w:cs="Open Sans" w:ascii="Open Sans" w:hAnsi="Open Sans"/>
          <w:b/>
          <w:bCs/>
          <w:sz w:val="20"/>
          <w:szCs w:val="20"/>
        </w:rPr>
        <w:t>Attestation de déclaration sur l’honneur :</w:t>
      </w:r>
    </w:p>
    <w:p>
      <w:pPr>
        <w:pStyle w:val="NormalWeb"/>
        <w:spacing w:beforeAutospacing="0" w:before="0" w:afterAutospacing="0" w:after="0"/>
        <w:rPr>
          <w:rFonts w:ascii="Open Sans" w:hAnsi="Open Sans" w:cs="Open Sans"/>
          <w:sz w:val="20"/>
          <w:szCs w:val="20"/>
        </w:rPr>
      </w:pPr>
      <w:r>
        <w:rPr>
          <w:rFonts w:cs="Open Sans" w:ascii="Open Sans" w:hAnsi="Open Sans"/>
          <w:sz w:val="20"/>
          <w:szCs w:val="20"/>
        </w:rPr>
      </w:r>
    </w:p>
    <w:tbl>
      <w:tblPr>
        <w:tblStyle w:val="Grilledutableau"/>
        <w:tblW w:w="9350" w:type="dxa"/>
        <w:jc w:val="left"/>
        <w:tblInd w:w="0" w:type="dxa"/>
        <w:tblCellMar>
          <w:top w:w="0" w:type="dxa"/>
          <w:left w:w="108" w:type="dxa"/>
          <w:bottom w:w="0" w:type="dxa"/>
          <w:right w:w="108" w:type="dxa"/>
        </w:tblCellMar>
        <w:tblLook w:noVBand="1" w:val="04a0" w:noHBand="0" w:lastColumn="0" w:firstColumn="1" w:lastRow="0" w:firstRow="1"/>
      </w:tblPr>
      <w:tblGrid>
        <w:gridCol w:w="4675"/>
        <w:gridCol w:w="4674"/>
      </w:tblGrid>
      <w:tr>
        <w:trPr/>
        <w:tc>
          <w:tcPr>
            <w:tcW w:w="4675" w:type="dxa"/>
            <w:tcBorders>
              <w:top w:val="nil"/>
              <w:left w:val="nil"/>
              <w:bottom w:val="nil"/>
              <w:right w:val="nil"/>
              <w:insideH w:val="nil"/>
              <w:insideV w:val="nil"/>
            </w:tcBorders>
            <w:shd w:fill="auto" w:val="clear"/>
          </w:tcPr>
          <w:p>
            <w:pPr>
              <w:pStyle w:val="Normal"/>
              <w:spacing w:lineRule="auto" w:line="240" w:before="0" w:after="0"/>
              <w:rPr>
                <w:rFonts w:ascii="Open Sans" w:hAnsi="Open Sans" w:cs="Open Sans"/>
                <w:sz w:val="20"/>
                <w:szCs w:val="20"/>
              </w:rPr>
            </w:pPr>
            <w:r>
              <w:rPr>
                <w:rFonts w:cs="Open Sans" w:ascii="Open Sans" w:hAnsi="Open Sans"/>
                <w:sz w:val="20"/>
                <w:szCs w:val="20"/>
              </w:rPr>
              <w:t xml:space="preserve">Vous pouvez télécharger l’attestation de déclaration sur l’honneur </w:t>
            </w:r>
            <w:r>
              <w:rPr>
                <w:rFonts w:cs="Open Sans" w:ascii="Open Sans" w:hAnsi="Open Sans"/>
                <w:color w:val="2E74B5" w:themeColor="accent5" w:themeShade="bf"/>
                <w:sz w:val="20"/>
                <w:szCs w:val="20"/>
              </w:rPr>
              <w:t>ICI</w:t>
            </w:r>
          </w:p>
        </w:tc>
        <w:tc>
          <w:tcPr>
            <w:tcW w:w="4674" w:type="dxa"/>
            <w:tcBorders>
              <w:top w:val="nil"/>
              <w:left w:val="nil"/>
              <w:bottom w:val="nil"/>
              <w:right w:val="nil"/>
              <w:insideH w:val="nil"/>
              <w:insideV w:val="nil"/>
            </w:tcBorders>
            <w:shd w:fill="auto" w:val="clear"/>
          </w:tcPr>
          <w:p>
            <w:pPr>
              <w:pStyle w:val="Normal"/>
              <w:spacing w:lineRule="auto" w:line="240" w:before="0" w:after="0"/>
              <w:ind w:left="708" w:hanging="0"/>
              <w:rPr>
                <w:rFonts w:ascii="Open Sans" w:hAnsi="Open Sans" w:cs="Open Sans"/>
                <w:sz w:val="20"/>
                <w:szCs w:val="20"/>
              </w:rPr>
            </w:pPr>
            <w:r>
              <w:rPr>
                <w:rFonts w:cs="Open Sans" w:ascii="Open Sans" w:hAnsi="Open Sans"/>
                <w:i/>
                <w:iCs/>
                <w:color w:val="767171" w:themeColor="background2" w:themeShade="80"/>
                <w:sz w:val="20"/>
                <w:szCs w:val="20"/>
              </w:rPr>
              <w:t>Remplissez le document ci-joint et ajoute le ici</w:t>
            </w:r>
          </w:p>
        </w:tc>
      </w:tr>
    </w:tbl>
    <w:p>
      <w:pPr>
        <w:pStyle w:val="Normal"/>
        <w:rPr>
          <w:rFonts w:ascii="Open Sans" w:hAnsi="Open Sans" w:cs="Open Sans"/>
          <w:sz w:val="20"/>
          <w:szCs w:val="20"/>
        </w:rPr>
      </w:pPr>
      <w:r>
        <w:rPr>
          <w:rFonts w:cs="Open Sans" w:ascii="Open Sans" w:hAnsi="Open Sans"/>
          <w:sz w:val="20"/>
          <w:szCs w:val="20"/>
        </w:rPr>
      </w:r>
    </w:p>
    <w:p>
      <w:pPr>
        <w:pStyle w:val="NormalWeb"/>
        <w:spacing w:beforeAutospacing="0" w:before="0" w:afterAutospacing="0" w:after="0"/>
        <w:rPr>
          <w:rFonts w:ascii="Open Sans" w:hAnsi="Open Sans" w:eastAsia="Calibri" w:cs="Open Sans" w:eastAsiaTheme="minorHAnsi"/>
          <w:sz w:val="20"/>
          <w:szCs w:val="20"/>
          <w:lang w:eastAsia="en-US"/>
        </w:rPr>
      </w:pPr>
      <w:r>
        <w:rPr>
          <w:rFonts w:eastAsia="Calibri" w:cs="Open Sans" w:eastAsiaTheme="minorHAnsi" w:ascii="Open Sans" w:hAnsi="Open Sans"/>
          <w:sz w:val="20"/>
          <w:szCs w:val="20"/>
          <w:lang w:eastAsia="en-US"/>
        </w:rPr>
      </w:r>
    </w:p>
    <w:p>
      <w:pPr>
        <w:pStyle w:val="Normal"/>
        <w:rPr/>
      </w:pPr>
      <w:r>
        <w:rPr>
          <w:rFonts w:cs="Open Sans" w:ascii="Open Sans" w:hAnsi="Open Sans"/>
          <w:sz w:val="20"/>
          <w:szCs w:val="20"/>
        </w:rPr>
        <w:t>En cliquant sur "Transmettre", vous reconnaissez avoir pris connaissance du </w:t>
      </w:r>
      <w:hyperlink r:id="rId3">
        <w:r>
          <w:rPr>
            <w:webHidden/>
            <w:rStyle w:val="LienInternet"/>
            <w:rFonts w:cs="Open Sans" w:ascii="Open Sans" w:hAnsi="Open Sans"/>
            <w:b/>
            <w:bCs/>
            <w:sz w:val="20"/>
            <w:szCs w:val="20"/>
          </w:rPr>
          <w:t>référentiel national de financement des Contrats locaux d'accompagnement à la scolarité par les caf</w:t>
        </w:r>
      </w:hyperlink>
      <w:r>
        <w:rPr>
          <w:rFonts w:cs="Open Sans" w:ascii="Open Sans" w:hAnsi="Open Sans"/>
          <w:sz w:val="20"/>
          <w:szCs w:val="20"/>
        </w:rPr>
        <w:t>.</w:t>
        <w:br/>
        <w:t>Votre demande sera alors transmise et prise en charge pour instruction par nos services.</w:t>
      </w:r>
    </w:p>
    <w:p>
      <w:pPr>
        <w:pStyle w:val="Normal"/>
        <w:rPr>
          <w:rFonts w:ascii="Open Sans" w:hAnsi="Open Sans" w:cs="Open Sans"/>
          <w:sz w:val="20"/>
          <w:szCs w:val="20"/>
        </w:rPr>
      </w:pPr>
      <w:r>
        <w:rPr>
          <w:rFonts w:cs="Open Sans" w:ascii="Open Sans" w:hAnsi="Open Sans"/>
          <w:sz w:val="20"/>
          <w:szCs w:val="20"/>
        </w:rPr>
        <w:t>Lorsque votre demande sera transmise, elle sera visible par tous les comptes reliés à ce tiers. Vous pouvez dès à présent modifier les personnes ayant accès à cette demande, ou vous pourrez le faire à tout moment via la liste de vos demandes.</w:t>
      </w:r>
    </w:p>
    <w:p>
      <w:pPr>
        <w:pStyle w:val="Normal"/>
        <w:rPr>
          <w:rFonts w:ascii="Open Sans" w:hAnsi="Open Sans" w:cs="Open Sans"/>
          <w:color w:val="FFFFFF" w:themeColor="background1"/>
          <w:sz w:val="20"/>
          <w:szCs w:val="20"/>
        </w:rPr>
      </w:pPr>
      <w:r>
        <mc:AlternateContent>
          <mc:Choice Requires="wps">
            <w:drawing>
              <wp:anchor behindDoc="1" distT="0" distB="0" distL="114300" distR="114300" simplePos="0" locked="0" layoutInCell="1" allowOverlap="1" relativeHeight="14" wp14:anchorId="032BA852">
                <wp:simplePos x="0" y="0"/>
                <wp:positionH relativeFrom="margin">
                  <wp:posOffset>5108575</wp:posOffset>
                </wp:positionH>
                <wp:positionV relativeFrom="paragraph">
                  <wp:posOffset>248920</wp:posOffset>
                </wp:positionV>
                <wp:extent cx="958215" cy="278130"/>
                <wp:effectExtent l="0" t="0" r="14605" b="27305"/>
                <wp:wrapNone/>
                <wp:docPr id="15" name="Rectangle: Rounded Corners 16"/>
                <a:graphic xmlns:a="http://schemas.openxmlformats.org/drawingml/2006/main">
                  <a:graphicData uri="http://schemas.microsoft.com/office/word/2010/wordprocessingShape">
                    <wps:wsp>
                      <wps:cNvSpPr/>
                      <wps:spPr>
                        <a:xfrm>
                          <a:off x="0" y="0"/>
                          <a:ext cx="957600" cy="277560"/>
                        </a:xfrm>
                        <a:prstGeom prst="roundRect">
                          <a:avLst>
                            <a:gd name="adj" fmla="val 12343"/>
                          </a:avLst>
                        </a:prstGeom>
                        <a:solidFill>
                          <a:schemeClr val="accent6">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mc:Fallback>
        </mc:AlternateContent>
      </w:r>
      <w:r>
        <w:rPr>
          <w:rFonts w:cs="Open Sans" w:ascii="Open Sans" w:hAnsi="Open Sans"/>
          <w:color w:val="FFFFFF" w:themeColor="background1"/>
          <w:sz w:val="20"/>
          <w:szCs w:val="20"/>
        </w:rPr>
        <w:t>Transmettre</w:t>
      </w:r>
    </w:p>
    <w:p>
      <w:pPr>
        <w:pStyle w:val="Titre2"/>
        <w:jc w:val="center"/>
        <w:rPr>
          <w:rFonts w:ascii="Open Sans" w:hAnsi="Open Sans" w:cs="Open Sans"/>
          <w:sz w:val="20"/>
          <w:szCs w:val="20"/>
        </w:rPr>
      </w:pPr>
      <w:bookmarkStart w:id="25" w:name="_Toc129812302"/>
      <w:bookmarkEnd w:id="25"/>
      <w:r>
        <w:rPr>
          <w:rFonts w:cs="Open Sans" w:ascii="Open Sans" w:hAnsi="Open Sans"/>
          <w:sz w:val="20"/>
          <w:szCs w:val="20"/>
        </w:rPr>
        <w:t>Confirmation</w:t>
      </w:r>
    </w:p>
    <w:p>
      <w:pPr>
        <w:pStyle w:val="Normal"/>
        <w:rPr>
          <w:rFonts w:ascii="Open Sans" w:hAnsi="Open Sans" w:cs="Open Sans"/>
          <w:sz w:val="20"/>
          <w:szCs w:val="20"/>
        </w:rPr>
      </w:pPr>
      <w:r>
        <w:rPr>
          <w:rFonts w:cs="Open Sans" w:ascii="Open Sans" w:hAnsi="Open Sans"/>
          <w:sz w:val="20"/>
          <w:szCs w:val="20"/>
        </w:rPr>
      </w:r>
    </w:p>
    <w:p>
      <w:pPr>
        <w:pStyle w:val="Normal"/>
        <w:rPr>
          <w:rFonts w:ascii="Open Sans" w:hAnsi="Open Sans" w:cs="Open Sans"/>
          <w:sz w:val="20"/>
          <w:szCs w:val="20"/>
        </w:rPr>
      </w:pPr>
      <w:r>
        <w:rPr>
          <w:rFonts w:cs="Open Sans" w:ascii="Open Sans" w:hAnsi="Open Sans"/>
          <w:sz w:val="20"/>
          <w:szCs w:val="20"/>
        </w:rPr>
        <w:t>Votre demande a bien été transmise.</w:t>
      </w:r>
    </w:p>
    <w:p>
      <w:pPr>
        <w:pStyle w:val="Normal"/>
        <w:rPr>
          <w:rFonts w:ascii="Open Sans" w:hAnsi="Open Sans" w:cs="Open Sans"/>
          <w:i/>
          <w:i/>
          <w:iCs/>
          <w:color w:val="FF0000"/>
          <w:sz w:val="20"/>
          <w:szCs w:val="20"/>
        </w:rPr>
      </w:pPr>
      <w:r>
        <w:rPr>
          <w:rFonts w:cs="Open Sans" w:ascii="Open Sans" w:hAnsi="Open Sans"/>
          <w:i/>
          <w:iCs/>
          <w:color w:val="FF0000"/>
          <w:sz w:val="20"/>
          <w:szCs w:val="20"/>
        </w:rPr>
        <w:t>Merci de télécharger le récapitulatif de la demande en cliquant sur le bouton ci-dessous avant de cliquer sur Terminer.</w:t>
      </w:r>
    </w:p>
    <w:p>
      <w:pPr>
        <w:pStyle w:val="Normal"/>
        <w:rPr>
          <w:rFonts w:ascii="Open Sans" w:hAnsi="Open Sans" w:cs="Open Sans"/>
          <w:sz w:val="20"/>
          <w:szCs w:val="20"/>
        </w:rPr>
      </w:pPr>
      <w:r>
        <w:rPr>
          <w:rFonts w:cs="Open Sans" w:ascii="Open Sans" w:hAnsi="Open Sans"/>
          <w:sz w:val="20"/>
          <w:szCs w:val="20"/>
        </w:rPr>
      </w:r>
    </w:p>
    <w:p>
      <w:pPr>
        <w:pStyle w:val="Normal"/>
        <w:jc w:val="center"/>
        <w:rPr>
          <w:rFonts w:ascii="Open Sans" w:hAnsi="Open Sans" w:cs="Open Sans"/>
          <w:color w:val="2F5496" w:themeColor="accent1" w:themeShade="bf"/>
          <w:sz w:val="20"/>
          <w:szCs w:val="20"/>
        </w:rPr>
      </w:pPr>
      <w:r>
        <mc:AlternateContent>
          <mc:Choice Requires="wps">
            <w:drawing>
              <wp:anchor behindDoc="0" distT="0" distB="0" distL="114300" distR="114300" simplePos="0" locked="0" layoutInCell="1" allowOverlap="1" relativeHeight="15" wp14:anchorId="0C93385C">
                <wp:simplePos x="0" y="0"/>
                <wp:positionH relativeFrom="margin">
                  <wp:posOffset>2073275</wp:posOffset>
                </wp:positionH>
                <wp:positionV relativeFrom="paragraph">
                  <wp:posOffset>-50800</wp:posOffset>
                </wp:positionV>
                <wp:extent cx="1795145" cy="302895"/>
                <wp:effectExtent l="0" t="0" r="15875" b="22225"/>
                <wp:wrapNone/>
                <wp:docPr id="16" name="Rectangle: Rounded Corners 17"/>
                <a:graphic xmlns:a="http://schemas.openxmlformats.org/drawingml/2006/main">
                  <a:graphicData uri="http://schemas.microsoft.com/office/word/2010/wordprocessingShape">
                    <wps:wsp>
                      <wps:cNvSpPr/>
                      <wps:spPr>
                        <a:xfrm>
                          <a:off x="0" y="0"/>
                          <a:ext cx="1794600" cy="302400"/>
                        </a:xfrm>
                        <a:prstGeom prst="roundRect">
                          <a:avLst>
                            <a:gd name="adj" fmla="val 16667"/>
                          </a:avLst>
                        </a:prstGeom>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mc:Fallback>
        </mc:AlternateContent>
      </w:r>
      <w:r>
        <w:rPr>
          <w:rFonts w:cs="Open Sans" w:ascii="Open Sans" w:hAnsi="Open Sans"/>
          <w:color w:val="2F5496" w:themeColor="accent1" w:themeShade="bf"/>
          <w:sz w:val="20"/>
          <w:szCs w:val="20"/>
        </w:rPr>
        <w:t>Récapitulatif de la demande</w:t>
      </w:r>
    </w:p>
    <w:p>
      <w:pPr>
        <w:pStyle w:val="Normal"/>
        <w:rPr>
          <w:rFonts w:ascii="Open Sans" w:hAnsi="Open Sans" w:cs="Open Sans"/>
          <w:sz w:val="20"/>
          <w:szCs w:val="20"/>
        </w:rPr>
      </w:pPr>
      <w:r>
        <w:rPr>
          <w:rFonts w:cs="Open Sans" w:ascii="Open Sans" w:hAnsi="Open Sans"/>
          <w:sz w:val="20"/>
          <w:szCs w:val="20"/>
        </w:rPr>
      </w:r>
    </w:p>
    <w:p>
      <w:pPr>
        <w:pStyle w:val="Normal"/>
        <w:rPr>
          <w:rFonts w:ascii="Open Sans" w:hAnsi="Open Sans" w:cs="Open Sans"/>
          <w:sz w:val="20"/>
          <w:szCs w:val="20"/>
        </w:rPr>
      </w:pPr>
      <w:r>
        <mc:AlternateContent>
          <mc:Choice Requires="wps">
            <w:drawing>
              <wp:anchor behindDoc="1" distT="0" distB="0" distL="114300" distR="114300" simplePos="0" locked="0" layoutInCell="1" allowOverlap="1" relativeHeight="16" wp14:anchorId="39C36770">
                <wp:simplePos x="0" y="0"/>
                <wp:positionH relativeFrom="margin">
                  <wp:posOffset>5172075</wp:posOffset>
                </wp:positionH>
                <wp:positionV relativeFrom="paragraph">
                  <wp:posOffset>257175</wp:posOffset>
                </wp:positionV>
                <wp:extent cx="957580" cy="278130"/>
                <wp:effectExtent l="0" t="0" r="14605" b="27305"/>
                <wp:wrapNone/>
                <wp:docPr id="17" name="Rectangle: Rounded Corners 18"/>
                <a:graphic xmlns:a="http://schemas.openxmlformats.org/drawingml/2006/main">
                  <a:graphicData uri="http://schemas.microsoft.com/office/word/2010/wordprocessingShape">
                    <wps:wsp>
                      <wps:cNvSpPr/>
                      <wps:spPr>
                        <a:xfrm>
                          <a:off x="0" y="0"/>
                          <a:ext cx="956880" cy="277560"/>
                        </a:xfrm>
                        <a:prstGeom prst="roundRect">
                          <a:avLst>
                            <a:gd name="adj" fmla="val 12343"/>
                          </a:avLst>
                        </a:prstGeom>
                        <a:solidFill>
                          <a:schemeClr val="accent6">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mc:Fallback>
        </mc:AlternateContent>
      </w:r>
      <w:r>
        <w:rPr>
          <w:rFonts w:cs="Open Sans" w:ascii="Open Sans" w:hAnsi="Open Sans"/>
          <w:sz w:val="20"/>
          <w:szCs w:val="20"/>
        </w:rPr>
        <w:t>Vous pourrez la retrouver et suivre son avancement en vous reconnectant sur ce site.</w:t>
      </w:r>
    </w:p>
    <w:p>
      <w:pPr>
        <w:pStyle w:val="Normal"/>
        <w:tabs>
          <w:tab w:val="right" w:pos="9360" w:leader="none"/>
        </w:tabs>
        <w:rPr/>
      </w:pPr>
      <w:r>
        <w:rPr>
          <w:rFonts w:cs="Open Sans" w:ascii="Open Sans" w:hAnsi="Open Sans"/>
          <w:sz w:val="20"/>
          <w:szCs w:val="20"/>
        </w:rPr>
        <w:tab/>
      </w:r>
      <w:r>
        <w:rPr>
          <w:rFonts w:cs="Open Sans" w:ascii="Open Sans" w:hAnsi="Open Sans"/>
          <w:color w:val="FFFFFF" w:themeColor="background1"/>
          <w:sz w:val="20"/>
          <w:szCs w:val="20"/>
        </w:rPr>
        <w:t>Terminer</w:t>
      </w:r>
    </w:p>
    <w:sectPr>
      <w:type w:val="nextPage"/>
      <w:pgSz w:w="12240" w:h="15840"/>
      <w:pgMar w:left="1440" w:right="1440" w:header="0" w:top="709" w:footer="0" w:bottom="851"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Calibri Light">
    <w:charset w:val="01"/>
    <w:family w:val="swiss"/>
    <w:pitch w:val="default"/>
  </w:font>
  <w:font w:name="Arial">
    <w:charset w:val="01"/>
    <w:family w:val="swiss"/>
    <w:pitch w:val="default"/>
  </w:font>
  <w:font w:name="Open Sans">
    <w:charset w:val="01"/>
    <w:family w:val="swiss"/>
    <w:pitch w:val="default"/>
  </w:font>
  <w:font w:name="Liberation Sans">
    <w:altName w:val="Arial"/>
    <w:charset w:val="00"/>
    <w:family w:val="swiss"/>
    <w:pitch w:val="variable"/>
  </w:font>
  <w:font w:name="Liberation Sans">
    <w:altName w:val="Arial"/>
    <w:charset w:val="01"/>
    <w:family w:val="swiss"/>
    <w:pitch w:val="default"/>
  </w:font>
  <w:font w:name="Times New Roman">
    <w:charset w:val="01"/>
    <w:family w:val="swiss"/>
    <w:pitch w:val="default"/>
  </w:font>
  <w:font w:name="Segoe UI Symbol">
    <w:charset w:val="01"/>
    <w:family w:val="swiss"/>
    <w:pitch w:val="default"/>
  </w:font>
  <w:font w:name="MS Gothic">
    <w:charset w:val="01"/>
    <w:family w:val="swiss"/>
    <w:pitch w:val="default"/>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3">
    <w:lvl w:ilvl="0">
      <w:start w:val="1"/>
      <w:numFmt w:val="bullet"/>
      <w:lvlText w:val="-"/>
      <w:lvlJc w:val="left"/>
      <w:pPr>
        <w:ind w:left="777" w:hanging="360"/>
      </w:pPr>
      <w:rPr>
        <w:rFonts w:ascii="Times New Roman" w:hAnsi="Times New Roman" w:cs="Times New Roman" w:hint="default"/>
        <w:sz w:val="20"/>
        <w:b/>
        <w:rFonts w:cs="Times New Roman"/>
      </w:rPr>
    </w:lvl>
    <w:lvl w:ilvl="1">
      <w:start w:val="1"/>
      <w:numFmt w:val="bullet"/>
      <w:lvlText w:val="o"/>
      <w:lvlJc w:val="left"/>
      <w:pPr>
        <w:ind w:left="1497" w:hanging="360"/>
      </w:pPr>
      <w:rPr>
        <w:rFonts w:ascii="Courier New" w:hAnsi="Courier New" w:cs="Courier New" w:hint="default"/>
        <w:rFonts w:cs="Courier New"/>
      </w:rPr>
    </w:lvl>
    <w:lvl w:ilvl="2">
      <w:start w:val="1"/>
      <w:numFmt w:val="bullet"/>
      <w:lvlText w:val=""/>
      <w:lvlJc w:val="left"/>
      <w:pPr>
        <w:ind w:left="2217" w:hanging="360"/>
      </w:pPr>
      <w:rPr>
        <w:rFonts w:ascii="Wingdings" w:hAnsi="Wingdings" w:cs="Wingdings" w:hint="default"/>
      </w:rPr>
    </w:lvl>
    <w:lvl w:ilvl="3">
      <w:start w:val="1"/>
      <w:numFmt w:val="bullet"/>
      <w:lvlText w:val=""/>
      <w:lvlJc w:val="left"/>
      <w:pPr>
        <w:ind w:left="2937" w:hanging="360"/>
      </w:pPr>
      <w:rPr>
        <w:rFonts w:ascii="Symbol" w:hAnsi="Symbol" w:cs="Symbol" w:hint="default"/>
      </w:rPr>
    </w:lvl>
    <w:lvl w:ilvl="4">
      <w:start w:val="1"/>
      <w:numFmt w:val="bullet"/>
      <w:lvlText w:val="o"/>
      <w:lvlJc w:val="left"/>
      <w:pPr>
        <w:ind w:left="3657" w:hanging="360"/>
      </w:pPr>
      <w:rPr>
        <w:rFonts w:ascii="Courier New" w:hAnsi="Courier New" w:cs="Courier New" w:hint="default"/>
        <w:rFonts w:cs="Courier New"/>
      </w:rPr>
    </w:lvl>
    <w:lvl w:ilvl="5">
      <w:start w:val="1"/>
      <w:numFmt w:val="bullet"/>
      <w:lvlText w:val=""/>
      <w:lvlJc w:val="left"/>
      <w:pPr>
        <w:ind w:left="4377" w:hanging="360"/>
      </w:pPr>
      <w:rPr>
        <w:rFonts w:ascii="Wingdings" w:hAnsi="Wingdings" w:cs="Wingdings" w:hint="default"/>
      </w:rPr>
    </w:lvl>
    <w:lvl w:ilvl="6">
      <w:start w:val="1"/>
      <w:numFmt w:val="bullet"/>
      <w:lvlText w:val=""/>
      <w:lvlJc w:val="left"/>
      <w:pPr>
        <w:ind w:left="5097" w:hanging="360"/>
      </w:pPr>
      <w:rPr>
        <w:rFonts w:ascii="Symbol" w:hAnsi="Symbol" w:cs="Symbol" w:hint="default"/>
      </w:rPr>
    </w:lvl>
    <w:lvl w:ilvl="7">
      <w:start w:val="1"/>
      <w:numFmt w:val="bullet"/>
      <w:lvlText w:val="o"/>
      <w:lvlJc w:val="left"/>
      <w:pPr>
        <w:ind w:left="5817" w:hanging="360"/>
      </w:pPr>
      <w:rPr>
        <w:rFonts w:ascii="Courier New" w:hAnsi="Courier New" w:cs="Courier New" w:hint="default"/>
        <w:rFonts w:cs="Courier New"/>
      </w:rPr>
    </w:lvl>
    <w:lvl w:ilvl="8">
      <w:start w:val="1"/>
      <w:numFmt w:val="bullet"/>
      <w:lvlText w:val=""/>
      <w:lvlJc w:val="left"/>
      <w:pPr>
        <w:ind w:left="6537" w:hanging="360"/>
      </w:pPr>
      <w:rPr>
        <w:rFonts w:ascii="Wingdings" w:hAnsi="Wingdings" w:cs="Wingdings" w:hint="default"/>
      </w:rPr>
    </w:lvl>
  </w:abstractNum>
  <w:abstractNum w:abstractNumId="14">
    <w:lvl w:ilvl="0">
      <w:start w:val="1"/>
      <w:numFmt w:val="bullet"/>
      <w:lvlText w:val="-"/>
      <w:lvlJc w:val="left"/>
      <w:pPr>
        <w:ind w:left="777" w:hanging="360"/>
      </w:pPr>
      <w:rPr>
        <w:rFonts w:ascii="Times New Roman" w:hAnsi="Times New Roman" w:cs="Times New Roman" w:hint="default"/>
        <w:sz w:val="20"/>
        <w:b/>
        <w:rFonts w:cs="Times New Roman"/>
      </w:rPr>
    </w:lvl>
    <w:lvl w:ilvl="1">
      <w:start w:val="1"/>
      <w:numFmt w:val="bullet"/>
      <w:lvlText w:val="o"/>
      <w:lvlJc w:val="left"/>
      <w:pPr>
        <w:ind w:left="1497" w:hanging="360"/>
      </w:pPr>
      <w:rPr>
        <w:rFonts w:ascii="Courier New" w:hAnsi="Courier New" w:cs="Courier New" w:hint="default"/>
        <w:rFonts w:cs="Courier New"/>
      </w:rPr>
    </w:lvl>
    <w:lvl w:ilvl="2">
      <w:start w:val="1"/>
      <w:numFmt w:val="bullet"/>
      <w:lvlText w:val=""/>
      <w:lvlJc w:val="left"/>
      <w:pPr>
        <w:ind w:left="2217" w:hanging="360"/>
      </w:pPr>
      <w:rPr>
        <w:rFonts w:ascii="Wingdings" w:hAnsi="Wingdings" w:cs="Wingdings" w:hint="default"/>
      </w:rPr>
    </w:lvl>
    <w:lvl w:ilvl="3">
      <w:start w:val="1"/>
      <w:numFmt w:val="bullet"/>
      <w:lvlText w:val=""/>
      <w:lvlJc w:val="left"/>
      <w:pPr>
        <w:ind w:left="2937" w:hanging="360"/>
      </w:pPr>
      <w:rPr>
        <w:rFonts w:ascii="Symbol" w:hAnsi="Symbol" w:cs="Symbol" w:hint="default"/>
      </w:rPr>
    </w:lvl>
    <w:lvl w:ilvl="4">
      <w:start w:val="1"/>
      <w:numFmt w:val="bullet"/>
      <w:lvlText w:val="o"/>
      <w:lvlJc w:val="left"/>
      <w:pPr>
        <w:ind w:left="3657" w:hanging="360"/>
      </w:pPr>
      <w:rPr>
        <w:rFonts w:ascii="Courier New" w:hAnsi="Courier New" w:cs="Courier New" w:hint="default"/>
        <w:rFonts w:cs="Courier New"/>
      </w:rPr>
    </w:lvl>
    <w:lvl w:ilvl="5">
      <w:start w:val="1"/>
      <w:numFmt w:val="bullet"/>
      <w:lvlText w:val=""/>
      <w:lvlJc w:val="left"/>
      <w:pPr>
        <w:ind w:left="4377" w:hanging="360"/>
      </w:pPr>
      <w:rPr>
        <w:rFonts w:ascii="Wingdings" w:hAnsi="Wingdings" w:cs="Wingdings" w:hint="default"/>
      </w:rPr>
    </w:lvl>
    <w:lvl w:ilvl="6">
      <w:start w:val="1"/>
      <w:numFmt w:val="bullet"/>
      <w:lvlText w:val=""/>
      <w:lvlJc w:val="left"/>
      <w:pPr>
        <w:ind w:left="5097" w:hanging="360"/>
      </w:pPr>
      <w:rPr>
        <w:rFonts w:ascii="Symbol" w:hAnsi="Symbol" w:cs="Symbol" w:hint="default"/>
      </w:rPr>
    </w:lvl>
    <w:lvl w:ilvl="7">
      <w:start w:val="1"/>
      <w:numFmt w:val="bullet"/>
      <w:lvlText w:val="o"/>
      <w:lvlJc w:val="left"/>
      <w:pPr>
        <w:ind w:left="5817" w:hanging="360"/>
      </w:pPr>
      <w:rPr>
        <w:rFonts w:ascii="Courier New" w:hAnsi="Courier New" w:cs="Courier New" w:hint="default"/>
        <w:rFonts w:cs="Courier New"/>
      </w:rPr>
    </w:lvl>
    <w:lvl w:ilvl="8">
      <w:start w:val="1"/>
      <w:numFmt w:val="bullet"/>
      <w:lvlText w:val=""/>
      <w:lvlJc w:val="left"/>
      <w:pPr>
        <w:ind w:left="6537" w:hanging="360"/>
      </w:pPr>
      <w:rPr>
        <w:rFonts w:ascii="Wingdings" w:hAnsi="Wingdings" w:cs="Wingdings" w:hint="default"/>
      </w:rPr>
    </w:lvl>
  </w:abstractNum>
  <w:abstractNum w:abstractNumId="15">
    <w:lvl w:ilvl="0">
      <w:start w:val="1"/>
      <w:numFmt w:val="bullet"/>
      <w:lvlText w:val=""/>
      <w:lvlJc w:val="left"/>
      <w:pPr>
        <w:tabs>
          <w:tab w:val="num" w:pos="720"/>
        </w:tabs>
        <w:ind w:left="720" w:hanging="360"/>
      </w:pPr>
      <w:rPr>
        <w:rFonts w:ascii="Symbol" w:hAnsi="Symbol" w:cs="Symbol" w:hint="default"/>
        <w:sz w:val="20"/>
        <w:b/>
      </w:rPr>
    </w:lvl>
    <w:lvl w:ilvl="1">
      <w:start w:val="1"/>
      <w:numFmt w:val="bullet"/>
      <w:lvlText w:val="o"/>
      <w:lvlJc w:val="left"/>
      <w:pPr>
        <w:tabs>
          <w:tab w:val="num" w:pos="1440"/>
        </w:tabs>
        <w:ind w:left="1440" w:hanging="360"/>
      </w:pPr>
      <w:rPr>
        <w:rFonts w:ascii="Courier New" w:hAnsi="Courier New" w:cs="Courier New" w:hint="default"/>
        <w:sz w:val="20"/>
        <w:b/>
      </w:rPr>
    </w:lvl>
    <w:lvl w:ilvl="2">
      <w:start w:val="1"/>
      <w:numFmt w:val="bullet"/>
      <w:lvlText w:val=""/>
      <w:lvlJc w:val="left"/>
      <w:pPr>
        <w:tabs>
          <w:tab w:val="num" w:pos="2160"/>
        </w:tabs>
        <w:ind w:left="2160" w:hanging="360"/>
      </w:pPr>
      <w:rPr>
        <w:rFonts w:ascii="Wingdings" w:hAnsi="Wingdings" w:cs="Wingdings" w:hint="default"/>
        <w:sz w:val="20"/>
        <w:b/>
      </w:rPr>
    </w:lvl>
    <w:lvl w:ilvl="3">
      <w:start w:val="1"/>
      <w:numFmt w:val="bullet"/>
      <w:lvlText w:val=""/>
      <w:lvlJc w:val="left"/>
      <w:pPr>
        <w:tabs>
          <w:tab w:val="num" w:pos="2880"/>
        </w:tabs>
        <w:ind w:left="2880" w:hanging="360"/>
      </w:pPr>
      <w:rPr>
        <w:rFonts w:ascii="Wingdings" w:hAnsi="Wingdings" w:cs="Wingdings" w:hint="default"/>
        <w:sz w:val="20"/>
        <w:b/>
      </w:rPr>
    </w:lvl>
    <w:lvl w:ilvl="4">
      <w:start w:val="1"/>
      <w:numFmt w:val="bullet"/>
      <w:lvlText w:val=""/>
      <w:lvlJc w:val="left"/>
      <w:pPr>
        <w:tabs>
          <w:tab w:val="num" w:pos="3600"/>
        </w:tabs>
        <w:ind w:left="3600" w:hanging="360"/>
      </w:pPr>
      <w:rPr>
        <w:rFonts w:ascii="Wingdings" w:hAnsi="Wingdings" w:cs="Wingdings" w:hint="default"/>
        <w:sz w:val="20"/>
        <w:b/>
      </w:rPr>
    </w:lvl>
    <w:lvl w:ilvl="5">
      <w:start w:val="1"/>
      <w:numFmt w:val="bullet"/>
      <w:lvlText w:val=""/>
      <w:lvlJc w:val="left"/>
      <w:pPr>
        <w:tabs>
          <w:tab w:val="num" w:pos="4320"/>
        </w:tabs>
        <w:ind w:left="4320" w:hanging="360"/>
      </w:pPr>
      <w:rPr>
        <w:rFonts w:ascii="Wingdings" w:hAnsi="Wingdings" w:cs="Wingdings" w:hint="default"/>
        <w:sz w:val="20"/>
        <w:b/>
      </w:rPr>
    </w:lvl>
    <w:lvl w:ilvl="6">
      <w:start w:val="1"/>
      <w:numFmt w:val="bullet"/>
      <w:lvlText w:val=""/>
      <w:lvlJc w:val="left"/>
      <w:pPr>
        <w:tabs>
          <w:tab w:val="num" w:pos="5040"/>
        </w:tabs>
        <w:ind w:left="5040" w:hanging="360"/>
      </w:pPr>
      <w:rPr>
        <w:rFonts w:ascii="Wingdings" w:hAnsi="Wingdings" w:cs="Wingdings" w:hint="default"/>
        <w:sz w:val="20"/>
        <w:b/>
      </w:rPr>
    </w:lvl>
    <w:lvl w:ilvl="7">
      <w:start w:val="1"/>
      <w:numFmt w:val="bullet"/>
      <w:lvlText w:val=""/>
      <w:lvlJc w:val="left"/>
      <w:pPr>
        <w:tabs>
          <w:tab w:val="num" w:pos="5760"/>
        </w:tabs>
        <w:ind w:left="5760" w:hanging="360"/>
      </w:pPr>
      <w:rPr>
        <w:rFonts w:ascii="Wingdings" w:hAnsi="Wingdings" w:cs="Wingdings" w:hint="default"/>
        <w:sz w:val="20"/>
        <w:b/>
      </w:rPr>
    </w:lvl>
    <w:lvl w:ilvl="8">
      <w:start w:val="1"/>
      <w:numFmt w:val="bullet"/>
      <w:lvlText w:val=""/>
      <w:lvlJc w:val="left"/>
      <w:pPr>
        <w:tabs>
          <w:tab w:val="num" w:pos="6480"/>
        </w:tabs>
        <w:ind w:left="6480" w:hanging="360"/>
      </w:pPr>
      <w:rPr>
        <w:rFonts w:ascii="Wingdings" w:hAnsi="Wingdings" w:cs="Wingdings" w:hint="default"/>
        <w:sz w:val="20"/>
        <w:b/>
      </w:rPr>
    </w:lvl>
  </w:abstractNum>
  <w:abstractNum w:abstractNumId="16">
    <w:lvl w:ilvl="0">
      <w:start w:val="1"/>
      <w:numFmt w:val="bullet"/>
      <w:lvlText w:val=""/>
      <w:lvlJc w:val="left"/>
      <w:pPr>
        <w:tabs>
          <w:tab w:val="num" w:pos="720"/>
        </w:tabs>
        <w:ind w:left="720" w:hanging="360"/>
      </w:pPr>
      <w:rPr>
        <w:rFonts w:ascii="Symbol" w:hAnsi="Symbol" w:cs="Symbol" w:hint="default"/>
        <w:sz w:val="20"/>
        <w:b/>
      </w:rPr>
    </w:lvl>
    <w:lvl w:ilvl="1">
      <w:start w:val="1"/>
      <w:numFmt w:val="bullet"/>
      <w:lvlText w:val="o"/>
      <w:lvlJc w:val="left"/>
      <w:pPr>
        <w:tabs>
          <w:tab w:val="num" w:pos="1440"/>
        </w:tabs>
        <w:ind w:left="1440" w:hanging="360"/>
      </w:pPr>
      <w:rPr>
        <w:rFonts w:ascii="Courier New" w:hAnsi="Courier New" w:cs="Courier New" w:hint="default"/>
        <w:sz w:val="20"/>
        <w:b/>
      </w:rPr>
    </w:lvl>
    <w:lvl w:ilvl="2">
      <w:start w:val="1"/>
      <w:numFmt w:val="bullet"/>
      <w:lvlText w:val=""/>
      <w:lvlJc w:val="left"/>
      <w:pPr>
        <w:tabs>
          <w:tab w:val="num" w:pos="2160"/>
        </w:tabs>
        <w:ind w:left="2160" w:hanging="360"/>
      </w:pPr>
      <w:rPr>
        <w:rFonts w:ascii="Wingdings" w:hAnsi="Wingdings" w:cs="Wingdings" w:hint="default"/>
        <w:sz w:val="20"/>
        <w:b/>
      </w:rPr>
    </w:lvl>
    <w:lvl w:ilvl="3">
      <w:start w:val="1"/>
      <w:numFmt w:val="bullet"/>
      <w:lvlText w:val=""/>
      <w:lvlJc w:val="left"/>
      <w:pPr>
        <w:tabs>
          <w:tab w:val="num" w:pos="2880"/>
        </w:tabs>
        <w:ind w:left="2880" w:hanging="360"/>
      </w:pPr>
      <w:rPr>
        <w:rFonts w:ascii="Wingdings" w:hAnsi="Wingdings" w:cs="Wingdings" w:hint="default"/>
        <w:sz w:val="20"/>
        <w:b/>
      </w:rPr>
    </w:lvl>
    <w:lvl w:ilvl="4">
      <w:start w:val="1"/>
      <w:numFmt w:val="bullet"/>
      <w:lvlText w:val=""/>
      <w:lvlJc w:val="left"/>
      <w:pPr>
        <w:tabs>
          <w:tab w:val="num" w:pos="3600"/>
        </w:tabs>
        <w:ind w:left="3600" w:hanging="360"/>
      </w:pPr>
      <w:rPr>
        <w:rFonts w:ascii="Wingdings" w:hAnsi="Wingdings" w:cs="Wingdings" w:hint="default"/>
        <w:sz w:val="20"/>
        <w:b/>
      </w:rPr>
    </w:lvl>
    <w:lvl w:ilvl="5">
      <w:start w:val="1"/>
      <w:numFmt w:val="bullet"/>
      <w:lvlText w:val=""/>
      <w:lvlJc w:val="left"/>
      <w:pPr>
        <w:tabs>
          <w:tab w:val="num" w:pos="4320"/>
        </w:tabs>
        <w:ind w:left="4320" w:hanging="360"/>
      </w:pPr>
      <w:rPr>
        <w:rFonts w:ascii="Wingdings" w:hAnsi="Wingdings" w:cs="Wingdings" w:hint="default"/>
        <w:sz w:val="20"/>
        <w:b/>
      </w:rPr>
    </w:lvl>
    <w:lvl w:ilvl="6">
      <w:start w:val="1"/>
      <w:numFmt w:val="bullet"/>
      <w:lvlText w:val=""/>
      <w:lvlJc w:val="left"/>
      <w:pPr>
        <w:tabs>
          <w:tab w:val="num" w:pos="5040"/>
        </w:tabs>
        <w:ind w:left="5040" w:hanging="360"/>
      </w:pPr>
      <w:rPr>
        <w:rFonts w:ascii="Wingdings" w:hAnsi="Wingdings" w:cs="Wingdings" w:hint="default"/>
        <w:sz w:val="20"/>
        <w:b/>
      </w:rPr>
    </w:lvl>
    <w:lvl w:ilvl="7">
      <w:start w:val="1"/>
      <w:numFmt w:val="bullet"/>
      <w:lvlText w:val=""/>
      <w:lvlJc w:val="left"/>
      <w:pPr>
        <w:tabs>
          <w:tab w:val="num" w:pos="5760"/>
        </w:tabs>
        <w:ind w:left="5760" w:hanging="360"/>
      </w:pPr>
      <w:rPr>
        <w:rFonts w:ascii="Wingdings" w:hAnsi="Wingdings" w:cs="Wingdings" w:hint="default"/>
        <w:sz w:val="20"/>
        <w:b/>
      </w:rPr>
    </w:lvl>
    <w:lvl w:ilvl="8">
      <w:start w:val="1"/>
      <w:numFmt w:val="bullet"/>
      <w:lvlText w:val=""/>
      <w:lvlJc w:val="left"/>
      <w:pPr>
        <w:tabs>
          <w:tab w:val="num" w:pos="6480"/>
        </w:tabs>
        <w:ind w:left="6480" w:hanging="360"/>
      </w:pPr>
      <w:rPr>
        <w:rFonts w:ascii="Wingdings" w:hAnsi="Wingdings" w:cs="Wingdings" w:hint="default"/>
        <w:sz w:val="20"/>
        <w:b/>
      </w:rPr>
    </w:lvl>
  </w:abstractNum>
  <w:abstractNum w:abstractNumId="17">
    <w:lvl w:ilvl="0">
      <w:start w:val="1"/>
      <w:numFmt w:val="bullet"/>
      <w:lvlText w:val=""/>
      <w:lvlJc w:val="left"/>
      <w:pPr>
        <w:tabs>
          <w:tab w:val="num" w:pos="720"/>
        </w:tabs>
        <w:ind w:left="720" w:hanging="360"/>
      </w:pPr>
      <w:rPr>
        <w:rFonts w:ascii="Symbol" w:hAnsi="Symbol" w:cs="Symbol" w:hint="default"/>
        <w:sz w:val="20"/>
        <w:b/>
      </w:rPr>
    </w:lvl>
    <w:lvl w:ilvl="1">
      <w:start w:val="1"/>
      <w:numFmt w:val="bullet"/>
      <w:lvlText w:val="o"/>
      <w:lvlJc w:val="left"/>
      <w:pPr>
        <w:tabs>
          <w:tab w:val="num" w:pos="1440"/>
        </w:tabs>
        <w:ind w:left="1440" w:hanging="360"/>
      </w:pPr>
      <w:rPr>
        <w:rFonts w:ascii="Courier New" w:hAnsi="Courier New" w:cs="Courier New" w:hint="default"/>
        <w:sz w:val="20"/>
        <w:b/>
      </w:rPr>
    </w:lvl>
    <w:lvl w:ilvl="2">
      <w:start w:val="1"/>
      <w:numFmt w:val="bullet"/>
      <w:lvlText w:val=""/>
      <w:lvlJc w:val="left"/>
      <w:pPr>
        <w:tabs>
          <w:tab w:val="num" w:pos="2160"/>
        </w:tabs>
        <w:ind w:left="2160" w:hanging="360"/>
      </w:pPr>
      <w:rPr>
        <w:rFonts w:ascii="Wingdings" w:hAnsi="Wingdings" w:cs="Wingdings" w:hint="default"/>
        <w:sz w:val="20"/>
        <w:b/>
      </w:rPr>
    </w:lvl>
    <w:lvl w:ilvl="3">
      <w:start w:val="1"/>
      <w:numFmt w:val="bullet"/>
      <w:lvlText w:val=""/>
      <w:lvlJc w:val="left"/>
      <w:pPr>
        <w:tabs>
          <w:tab w:val="num" w:pos="2880"/>
        </w:tabs>
        <w:ind w:left="2880" w:hanging="360"/>
      </w:pPr>
      <w:rPr>
        <w:rFonts w:ascii="Wingdings" w:hAnsi="Wingdings" w:cs="Wingdings" w:hint="default"/>
        <w:sz w:val="20"/>
        <w:b/>
      </w:rPr>
    </w:lvl>
    <w:lvl w:ilvl="4">
      <w:start w:val="1"/>
      <w:numFmt w:val="bullet"/>
      <w:lvlText w:val=""/>
      <w:lvlJc w:val="left"/>
      <w:pPr>
        <w:tabs>
          <w:tab w:val="num" w:pos="3600"/>
        </w:tabs>
        <w:ind w:left="3600" w:hanging="360"/>
      </w:pPr>
      <w:rPr>
        <w:rFonts w:ascii="Wingdings" w:hAnsi="Wingdings" w:cs="Wingdings" w:hint="default"/>
        <w:sz w:val="20"/>
        <w:b/>
      </w:rPr>
    </w:lvl>
    <w:lvl w:ilvl="5">
      <w:start w:val="1"/>
      <w:numFmt w:val="bullet"/>
      <w:lvlText w:val=""/>
      <w:lvlJc w:val="left"/>
      <w:pPr>
        <w:tabs>
          <w:tab w:val="num" w:pos="4320"/>
        </w:tabs>
        <w:ind w:left="4320" w:hanging="360"/>
      </w:pPr>
      <w:rPr>
        <w:rFonts w:ascii="Wingdings" w:hAnsi="Wingdings" w:cs="Wingdings" w:hint="default"/>
        <w:sz w:val="20"/>
        <w:b/>
      </w:rPr>
    </w:lvl>
    <w:lvl w:ilvl="6">
      <w:start w:val="1"/>
      <w:numFmt w:val="bullet"/>
      <w:lvlText w:val=""/>
      <w:lvlJc w:val="left"/>
      <w:pPr>
        <w:tabs>
          <w:tab w:val="num" w:pos="5040"/>
        </w:tabs>
        <w:ind w:left="5040" w:hanging="360"/>
      </w:pPr>
      <w:rPr>
        <w:rFonts w:ascii="Wingdings" w:hAnsi="Wingdings" w:cs="Wingdings" w:hint="default"/>
        <w:sz w:val="20"/>
        <w:b/>
      </w:rPr>
    </w:lvl>
    <w:lvl w:ilvl="7">
      <w:start w:val="1"/>
      <w:numFmt w:val="bullet"/>
      <w:lvlText w:val=""/>
      <w:lvlJc w:val="left"/>
      <w:pPr>
        <w:tabs>
          <w:tab w:val="num" w:pos="5760"/>
        </w:tabs>
        <w:ind w:left="5760" w:hanging="360"/>
      </w:pPr>
      <w:rPr>
        <w:rFonts w:ascii="Wingdings" w:hAnsi="Wingdings" w:cs="Wingdings" w:hint="default"/>
        <w:sz w:val="20"/>
        <w:b/>
      </w:rPr>
    </w:lvl>
    <w:lvl w:ilvl="8">
      <w:start w:val="1"/>
      <w:numFmt w:val="bullet"/>
      <w:lvlText w:val=""/>
      <w:lvlJc w:val="left"/>
      <w:pPr>
        <w:tabs>
          <w:tab w:val="num" w:pos="6480"/>
        </w:tabs>
        <w:ind w:left="6480" w:hanging="360"/>
      </w:pPr>
      <w:rPr>
        <w:rFonts w:ascii="Wingdings" w:hAnsi="Wingdings" w:cs="Wingdings" w:hint="default"/>
        <w:sz w:val="20"/>
        <w:b/>
      </w:rPr>
    </w:lvl>
  </w:abstractNum>
  <w:abstractNum w:abstractNumId="1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11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fr-FR" w:eastAsia="en-US" w:bidi="ar-SA"/>
      </w:rPr>
    </w:rPrDefault>
    <w:pPrDefault>
      <w:pPr>
        <w:spacing w:lineRule="auto" w:line="259"/>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33481"/>
    <w:pPr>
      <w:widowControl/>
      <w:suppressAutoHyphens w:val="true"/>
      <w:bidi w:val="0"/>
      <w:spacing w:lineRule="auto" w:line="259" w:before="0" w:after="160"/>
      <w:jc w:val="left"/>
    </w:pPr>
    <w:rPr>
      <w:rFonts w:ascii="Calibri" w:hAnsi="Calibri" w:eastAsia="Calibri" w:cs="Arial" w:asciiTheme="minorHAnsi" w:cstheme="minorBidi" w:eastAsiaTheme="minorHAnsi" w:hAnsiTheme="minorHAnsi"/>
      <w:color w:val="auto"/>
      <w:sz w:val="22"/>
      <w:szCs w:val="22"/>
      <w:lang w:val="fr-FR" w:eastAsia="en-US" w:bidi="ar-SA"/>
    </w:rPr>
  </w:style>
  <w:style w:type="paragraph" w:styleId="Titre1">
    <w:name w:val="Titre 1"/>
    <w:basedOn w:val="Normal"/>
    <w:next w:val="Normal"/>
    <w:link w:val="Titre1Car"/>
    <w:uiPriority w:val="9"/>
    <w:qFormat/>
    <w:rsid w:val="00697cc0"/>
    <w:pPr>
      <w:keepNext/>
      <w:keepLines/>
      <w:spacing w:before="240" w:after="0"/>
      <w:outlineLvl w:val="0"/>
    </w:pPr>
    <w:rPr>
      <w:rFonts w:ascii="Calibri Light" w:hAnsi="Calibri Light" w:eastAsia="游ゴシック Light" w:cs="Times New Roman" w:asciiTheme="majorHAnsi" w:cstheme="majorBidi" w:eastAsiaTheme="majorEastAsia" w:hAnsiTheme="majorHAnsi"/>
      <w:color w:val="2F5496" w:themeColor="accent1" w:themeShade="bf"/>
      <w:sz w:val="32"/>
      <w:szCs w:val="32"/>
    </w:rPr>
  </w:style>
  <w:style w:type="paragraph" w:styleId="Titre2">
    <w:name w:val="Titre 2"/>
    <w:basedOn w:val="Normal"/>
    <w:next w:val="Normal"/>
    <w:link w:val="Titre2Car"/>
    <w:uiPriority w:val="9"/>
    <w:unhideWhenUsed/>
    <w:qFormat/>
    <w:rsid w:val="00697cc0"/>
    <w:pPr>
      <w:keepNext/>
      <w:keepLines/>
      <w:spacing w:before="40" w:after="0"/>
      <w:outlineLvl w:val="1"/>
    </w:pPr>
    <w:rPr>
      <w:rFonts w:ascii="Calibri Light" w:hAnsi="Calibri Light" w:eastAsia="游ゴシック Light" w:cs="Times New Roman" w:asciiTheme="majorHAnsi" w:cstheme="majorBidi" w:eastAsiaTheme="majorEastAsia" w:hAnsiTheme="majorHAnsi"/>
      <w:color w:val="2F5496" w:themeColor="accent1" w:themeShade="bf"/>
      <w:sz w:val="26"/>
      <w:szCs w:val="26"/>
    </w:rPr>
  </w:style>
  <w:style w:type="paragraph" w:styleId="Titre3">
    <w:name w:val="Titre 3"/>
    <w:basedOn w:val="Normal"/>
    <w:next w:val="Normal"/>
    <w:link w:val="Titre3Car"/>
    <w:uiPriority w:val="9"/>
    <w:semiHidden/>
    <w:unhideWhenUsed/>
    <w:qFormat/>
    <w:rsid w:val="00090652"/>
    <w:pPr>
      <w:keepNext/>
      <w:keepLines/>
      <w:spacing w:before="40" w:after="0"/>
      <w:outlineLvl w:val="2"/>
    </w:pPr>
    <w:rPr>
      <w:rFonts w:ascii="Calibri Light" w:hAnsi="Calibri Light" w:eastAsia="游ゴシック Light" w:cs="Times New Roman" w:asciiTheme="majorHAnsi" w:cstheme="majorBidi" w:eastAsiaTheme="majorEastAsia" w:hAnsiTheme="majorHAnsi"/>
      <w:color w:val="1F3763" w:themeColor="accent1" w:themeShade="7f"/>
      <w:sz w:val="24"/>
      <w:szCs w:val="24"/>
    </w:rPr>
  </w:style>
  <w:style w:type="paragraph" w:styleId="Titre4">
    <w:name w:val="Titre 4"/>
    <w:basedOn w:val="Normal"/>
    <w:next w:val="Normal"/>
    <w:link w:val="Titre4Car"/>
    <w:uiPriority w:val="9"/>
    <w:semiHidden/>
    <w:unhideWhenUsed/>
    <w:qFormat/>
    <w:rsid w:val="00ab7f33"/>
    <w:pPr>
      <w:keepNext/>
      <w:keepLines/>
      <w:spacing w:before="40" w:after="0"/>
      <w:outlineLvl w:val="3"/>
    </w:pPr>
    <w:rPr>
      <w:rFonts w:ascii="Calibri Light" w:hAnsi="Calibri Light" w:eastAsia="游ゴシック Light" w:cs="Times New Roman" w:asciiTheme="majorHAnsi" w:cstheme="majorBidi" w:eastAsiaTheme="majorEastAsia" w:hAnsiTheme="majorHAnsi"/>
      <w:i/>
      <w:iCs/>
      <w:color w:val="2F5496" w:themeColor="accent1" w:themeShade="bf"/>
    </w:rPr>
  </w:style>
  <w:style w:type="character" w:styleId="DefaultParagraphFont" w:default="1">
    <w:name w:val="Default Paragraph Font"/>
    <w:uiPriority w:val="1"/>
    <w:semiHidden/>
    <w:unhideWhenUsed/>
    <w:qFormat/>
    <w:rPr/>
  </w:style>
  <w:style w:type="character" w:styleId="CitationintenseCar" w:customStyle="1">
    <w:name w:val="Citation intense Car"/>
    <w:basedOn w:val="DefaultParagraphFont"/>
    <w:link w:val="Citationintense"/>
    <w:uiPriority w:val="30"/>
    <w:qFormat/>
    <w:rsid w:val="0064409e"/>
    <w:rPr>
      <w:i/>
      <w:iCs/>
      <w:color w:val="4472C4" w:themeColor="accent1"/>
    </w:rPr>
  </w:style>
  <w:style w:type="character" w:styleId="Titre2Car" w:customStyle="1">
    <w:name w:val="Titre 2 Car"/>
    <w:basedOn w:val="DefaultParagraphFont"/>
    <w:link w:val="Titre2"/>
    <w:uiPriority w:val="9"/>
    <w:qFormat/>
    <w:rsid w:val="00697cc0"/>
    <w:rPr>
      <w:rFonts w:ascii="Calibri Light" w:hAnsi="Calibri Light" w:eastAsia="游ゴシック Light" w:cs="Times New Roman" w:asciiTheme="majorHAnsi" w:cstheme="majorBidi" w:eastAsiaTheme="majorEastAsia" w:hAnsiTheme="majorHAnsi"/>
      <w:color w:val="2F5496" w:themeColor="accent1" w:themeShade="bf"/>
      <w:sz w:val="26"/>
      <w:szCs w:val="26"/>
    </w:rPr>
  </w:style>
  <w:style w:type="character" w:styleId="Titre1Car" w:customStyle="1">
    <w:name w:val="Titre 1 Car"/>
    <w:basedOn w:val="DefaultParagraphFont"/>
    <w:link w:val="Titre1"/>
    <w:uiPriority w:val="9"/>
    <w:qFormat/>
    <w:rsid w:val="00697cc0"/>
    <w:rPr>
      <w:rFonts w:ascii="Calibri Light" w:hAnsi="Calibri Light" w:eastAsia="游ゴシック Light" w:cs="Times New Roman" w:asciiTheme="majorHAnsi" w:cstheme="majorBidi" w:eastAsiaTheme="majorEastAsia" w:hAnsiTheme="majorHAnsi"/>
      <w:color w:val="2F5496" w:themeColor="accent1" w:themeShade="bf"/>
      <w:sz w:val="32"/>
      <w:szCs w:val="32"/>
    </w:rPr>
  </w:style>
  <w:style w:type="character" w:styleId="LienInternet">
    <w:name w:val="Lien Internet"/>
    <w:basedOn w:val="DefaultParagraphFont"/>
    <w:uiPriority w:val="99"/>
    <w:unhideWhenUsed/>
    <w:rsid w:val="0028448a"/>
    <w:rPr>
      <w:color w:val="0563C1" w:themeColor="hyperlink"/>
      <w:u w:val="single"/>
    </w:rPr>
  </w:style>
  <w:style w:type="character" w:styleId="UnresolvedMention">
    <w:name w:val="Unresolved Mention"/>
    <w:basedOn w:val="DefaultParagraphFont"/>
    <w:uiPriority w:val="99"/>
    <w:semiHidden/>
    <w:unhideWhenUsed/>
    <w:qFormat/>
    <w:rsid w:val="0028448a"/>
    <w:rPr>
      <w:color w:val="605E5C"/>
      <w:shd w:fill="E1DFDD" w:val="clear"/>
    </w:rPr>
  </w:style>
  <w:style w:type="character" w:styleId="Annotationreference">
    <w:name w:val="annotation reference"/>
    <w:basedOn w:val="DefaultParagraphFont"/>
    <w:uiPriority w:val="99"/>
    <w:semiHidden/>
    <w:unhideWhenUsed/>
    <w:qFormat/>
    <w:rsid w:val="00b41d7b"/>
    <w:rPr>
      <w:sz w:val="16"/>
      <w:szCs w:val="16"/>
    </w:rPr>
  </w:style>
  <w:style w:type="character" w:styleId="CommentaireCar" w:customStyle="1">
    <w:name w:val="Commentaire Car"/>
    <w:basedOn w:val="DefaultParagraphFont"/>
    <w:link w:val="Commentaire"/>
    <w:uiPriority w:val="99"/>
    <w:semiHidden/>
    <w:qFormat/>
    <w:rsid w:val="00b41d7b"/>
    <w:rPr>
      <w:sz w:val="20"/>
      <w:szCs w:val="20"/>
    </w:rPr>
  </w:style>
  <w:style w:type="character" w:styleId="ObjetducommentaireCar" w:customStyle="1">
    <w:name w:val="Objet du commentaire Car"/>
    <w:basedOn w:val="CommentaireCar"/>
    <w:link w:val="Objetducommentaire"/>
    <w:uiPriority w:val="99"/>
    <w:semiHidden/>
    <w:qFormat/>
    <w:rsid w:val="00b41d7b"/>
    <w:rPr>
      <w:b/>
      <w:bCs/>
      <w:sz w:val="20"/>
      <w:szCs w:val="20"/>
    </w:rPr>
  </w:style>
  <w:style w:type="character" w:styleId="EntteCar" w:customStyle="1">
    <w:name w:val="En-tête Car"/>
    <w:basedOn w:val="DefaultParagraphFont"/>
    <w:link w:val="En-tte"/>
    <w:uiPriority w:val="99"/>
    <w:qFormat/>
    <w:rsid w:val="000e193d"/>
    <w:rPr/>
  </w:style>
  <w:style w:type="character" w:styleId="PieddepageCar" w:customStyle="1">
    <w:name w:val="Pied de page Car"/>
    <w:basedOn w:val="DefaultParagraphFont"/>
    <w:link w:val="Pieddepage"/>
    <w:uiPriority w:val="99"/>
    <w:qFormat/>
    <w:rsid w:val="000e193d"/>
    <w:rPr/>
  </w:style>
  <w:style w:type="character" w:styleId="Asterisque" w:customStyle="1">
    <w:name w:val="asterisque"/>
    <w:basedOn w:val="DefaultParagraphFont"/>
    <w:qFormat/>
    <w:rsid w:val="004b4b35"/>
    <w:rPr/>
  </w:style>
  <w:style w:type="character" w:styleId="Titre4Car" w:customStyle="1">
    <w:name w:val="Titre 4 Car"/>
    <w:basedOn w:val="DefaultParagraphFont"/>
    <w:link w:val="Titre4"/>
    <w:uiPriority w:val="9"/>
    <w:semiHidden/>
    <w:qFormat/>
    <w:rsid w:val="00ab7f33"/>
    <w:rPr>
      <w:rFonts w:ascii="Calibri Light" w:hAnsi="Calibri Light" w:eastAsia="游ゴシック Light" w:cs="Times New Roman" w:asciiTheme="majorHAnsi" w:cstheme="majorBidi" w:eastAsiaTheme="majorEastAsia" w:hAnsiTheme="majorHAnsi"/>
      <w:i/>
      <w:iCs/>
      <w:color w:val="2F5496" w:themeColor="accent1" w:themeShade="bf"/>
    </w:rPr>
  </w:style>
  <w:style w:type="character" w:styleId="SoustitreCar" w:customStyle="1">
    <w:name w:val="Sous-titre Car"/>
    <w:basedOn w:val="DefaultParagraphFont"/>
    <w:link w:val="Sous-titre"/>
    <w:uiPriority w:val="11"/>
    <w:qFormat/>
    <w:rsid w:val="008c2e0a"/>
    <w:rPr>
      <w:rFonts w:eastAsia="游明朝" w:eastAsiaTheme="minorEastAsia"/>
      <w:color w:val="5A5A5A" w:themeColor="text1" w:themeTint="a5"/>
      <w:spacing w:val="15"/>
    </w:rPr>
  </w:style>
  <w:style w:type="character" w:styleId="ZHautduformulaireCar" w:customStyle="1">
    <w:name w:val="z-Haut du formulaire Car"/>
    <w:basedOn w:val="DefaultParagraphFont"/>
    <w:link w:val="z-Hautduformulaire"/>
    <w:uiPriority w:val="99"/>
    <w:qFormat/>
    <w:rsid w:val="00005679"/>
    <w:rPr>
      <w:rFonts w:ascii="Arial" w:hAnsi="Arial" w:eastAsia="Times New Roman" w:cs="Arial"/>
      <w:vanish/>
      <w:sz w:val="16"/>
      <w:szCs w:val="16"/>
      <w:lang w:eastAsia="fr-FR"/>
    </w:rPr>
  </w:style>
  <w:style w:type="character" w:styleId="ZBasduformulaireCar" w:customStyle="1">
    <w:name w:val="z-Bas du formulaire Car"/>
    <w:basedOn w:val="DefaultParagraphFont"/>
    <w:link w:val="z-Basduformulaire"/>
    <w:uiPriority w:val="99"/>
    <w:qFormat/>
    <w:rsid w:val="00005679"/>
    <w:rPr>
      <w:rFonts w:ascii="Arial" w:hAnsi="Arial" w:eastAsia="Times New Roman" w:cs="Arial"/>
      <w:vanish/>
      <w:sz w:val="16"/>
      <w:szCs w:val="16"/>
      <w:lang w:eastAsia="fr-FR"/>
    </w:rPr>
  </w:style>
  <w:style w:type="character" w:styleId="Strong">
    <w:name w:val="Strong"/>
    <w:basedOn w:val="DefaultParagraphFont"/>
    <w:uiPriority w:val="22"/>
    <w:qFormat/>
    <w:rsid w:val="00313fcf"/>
    <w:rPr>
      <w:b/>
      <w:bCs/>
    </w:rPr>
  </w:style>
  <w:style w:type="character" w:styleId="Accentuation">
    <w:name w:val="Accentuation"/>
    <w:basedOn w:val="DefaultParagraphFont"/>
    <w:uiPriority w:val="20"/>
    <w:qFormat/>
    <w:rsid w:val="00313fcf"/>
    <w:rPr>
      <w:i/>
      <w:iCs/>
    </w:rPr>
  </w:style>
  <w:style w:type="character" w:styleId="Titre3Car" w:customStyle="1">
    <w:name w:val="Titre 3 Car"/>
    <w:basedOn w:val="DefaultParagraphFont"/>
    <w:link w:val="Titre3"/>
    <w:uiPriority w:val="9"/>
    <w:semiHidden/>
    <w:qFormat/>
    <w:rsid w:val="00090652"/>
    <w:rPr>
      <w:rFonts w:ascii="Calibri Light" w:hAnsi="Calibri Light" w:eastAsia="游ゴシック Light" w:cs="Times New Roman" w:asciiTheme="majorHAnsi" w:cstheme="majorBidi" w:eastAsiaTheme="majorEastAsia" w:hAnsiTheme="majorHAnsi"/>
      <w:color w:val="1F3763" w:themeColor="accent1" w:themeShade="7f"/>
      <w:sz w:val="24"/>
      <w:szCs w:val="24"/>
    </w:rPr>
  </w:style>
  <w:style w:type="character" w:styleId="ListLabel1">
    <w:name w:val="ListLabel 1"/>
    <w:qFormat/>
    <w:rPr>
      <w:rFonts w:cs="Courier New"/>
    </w:rPr>
  </w:style>
  <w:style w:type="character" w:styleId="ListLabel2">
    <w:name w:val="ListLabel 2"/>
    <w:qFormat/>
    <w:rPr>
      <w:rFonts w:ascii="Open Sans" w:hAnsi="Open Sans" w:cs="Times New Roman"/>
      <w:b/>
      <w:sz w:val="20"/>
    </w:rPr>
  </w:style>
  <w:style w:type="character" w:styleId="ListLabel3">
    <w:name w:val="ListLabel 3"/>
    <w:qFormat/>
    <w:rPr>
      <w:rFonts w:ascii="Open Sans" w:hAnsi="Open Sans"/>
      <w:b/>
      <w:sz w:val="20"/>
    </w:rPr>
  </w:style>
  <w:style w:type="character" w:styleId="Sautdindex">
    <w:name w:val="Saut d'index"/>
    <w:qFormat/>
    <w:rPr/>
  </w:style>
  <w:style w:type="paragraph" w:styleId="Titre">
    <w:name w:val="Titre"/>
    <w:basedOn w:val="Normal"/>
    <w:next w:val="Corpsdetexte"/>
    <w:qFormat/>
    <w:pPr>
      <w:keepNext/>
      <w:spacing w:before="240" w:after="120"/>
    </w:pPr>
    <w:rPr>
      <w:rFonts w:ascii="Liberation Sans" w:hAnsi="Liberation Sans" w:eastAsia="Microsoft YaHei" w:cs="Lucida Sans"/>
      <w:sz w:val="28"/>
      <w:szCs w:val="28"/>
    </w:rPr>
  </w:style>
  <w:style w:type="paragraph" w:styleId="Corpsdetexte">
    <w:name w:val="Corps de texte"/>
    <w:basedOn w:val="Normal"/>
    <w:pPr>
      <w:spacing w:lineRule="auto" w:line="288" w:before="0" w:after="140"/>
    </w:pPr>
    <w:rPr/>
  </w:style>
  <w:style w:type="paragraph" w:styleId="Liste">
    <w:name w:val="Liste"/>
    <w:basedOn w:val="Corpsdetexte"/>
    <w:pPr/>
    <w:rPr>
      <w:rFonts w:ascii="Liberation Sans" w:hAnsi="Liberation Sans" w:cs="Lucida Sans"/>
    </w:rPr>
  </w:style>
  <w:style w:type="paragraph" w:styleId="Lgende">
    <w:name w:val="Légende"/>
    <w:basedOn w:val="Normal"/>
    <w:pPr>
      <w:suppressLineNumbers/>
      <w:spacing w:before="120" w:after="120"/>
    </w:pPr>
    <w:rPr>
      <w:rFonts w:ascii="Liberation Sans" w:hAnsi="Liberation Sans" w:cs="Lucida Sans"/>
      <w:i/>
      <w:iCs/>
      <w:sz w:val="24"/>
      <w:szCs w:val="24"/>
    </w:rPr>
  </w:style>
  <w:style w:type="paragraph" w:styleId="Index">
    <w:name w:val="Index"/>
    <w:basedOn w:val="Normal"/>
    <w:qFormat/>
    <w:pPr>
      <w:suppressLineNumbers/>
    </w:pPr>
    <w:rPr>
      <w:rFonts w:ascii="Liberation Sans" w:hAnsi="Liberation Sans" w:cs="Lucida Sans"/>
    </w:rPr>
  </w:style>
  <w:style w:type="paragraph" w:styleId="IntenseQuote">
    <w:name w:val="Intense Quote"/>
    <w:basedOn w:val="Normal"/>
    <w:next w:val="Normal"/>
    <w:link w:val="CitationintenseCar"/>
    <w:uiPriority w:val="30"/>
    <w:qFormat/>
    <w:rsid w:val="0064409e"/>
    <w:pPr>
      <w:pBdr>
        <w:top w:val="single" w:sz="4" w:space="10" w:color="4472C4"/>
        <w:bottom w:val="single" w:sz="4" w:space="10" w:color="4472C4"/>
      </w:pBdr>
      <w:spacing w:before="360" w:after="360"/>
      <w:ind w:left="864" w:right="864" w:hanging="0"/>
      <w:jc w:val="center"/>
    </w:pPr>
    <w:rPr>
      <w:i/>
      <w:iCs/>
      <w:color w:val="4472C4" w:themeColor="accent1"/>
    </w:rPr>
  </w:style>
  <w:style w:type="paragraph" w:styleId="ListParagraph">
    <w:name w:val="List Paragraph"/>
    <w:basedOn w:val="Normal"/>
    <w:uiPriority w:val="34"/>
    <w:qFormat/>
    <w:rsid w:val="00fe6809"/>
    <w:pPr>
      <w:spacing w:before="0" w:after="160"/>
      <w:ind w:left="720" w:hanging="0"/>
      <w:contextualSpacing/>
    </w:pPr>
    <w:rPr/>
  </w:style>
  <w:style w:type="paragraph" w:styleId="NormalWeb">
    <w:name w:val="Normal (Web)"/>
    <w:basedOn w:val="Normal"/>
    <w:uiPriority w:val="99"/>
    <w:semiHidden/>
    <w:unhideWhenUsed/>
    <w:qFormat/>
    <w:rsid w:val="00bf396e"/>
    <w:pPr>
      <w:spacing w:lineRule="auto" w:line="240" w:beforeAutospacing="1" w:afterAutospacing="1"/>
    </w:pPr>
    <w:rPr>
      <w:rFonts w:ascii="Times New Roman" w:hAnsi="Times New Roman" w:eastAsia="Times New Roman" w:cs="Times New Roman"/>
      <w:sz w:val="24"/>
      <w:szCs w:val="24"/>
      <w:lang w:eastAsia="fr-FR"/>
    </w:rPr>
  </w:style>
  <w:style w:type="paragraph" w:styleId="Titredetabledesmatires">
    <w:name w:val="Titre de table des matières"/>
    <w:basedOn w:val="Titre1"/>
    <w:next w:val="Normal"/>
    <w:uiPriority w:val="39"/>
    <w:unhideWhenUsed/>
    <w:qFormat/>
    <w:rsid w:val="002b6d38"/>
    <w:pPr/>
    <w:rPr>
      <w:lang w:val="en-US"/>
    </w:rPr>
  </w:style>
  <w:style w:type="paragraph" w:styleId="Tabledesmatiresniveau1">
    <w:name w:val="Table des matières niveau 1"/>
    <w:basedOn w:val="Normal"/>
    <w:next w:val="Normal"/>
    <w:autoRedefine/>
    <w:uiPriority w:val="39"/>
    <w:unhideWhenUsed/>
    <w:rsid w:val="002b6d38"/>
    <w:pPr>
      <w:spacing w:before="0" w:after="100"/>
    </w:pPr>
    <w:rPr/>
  </w:style>
  <w:style w:type="paragraph" w:styleId="Tabledesmatiresniveau2">
    <w:name w:val="Table des matières niveau 2"/>
    <w:basedOn w:val="Normal"/>
    <w:next w:val="Normal"/>
    <w:autoRedefine/>
    <w:uiPriority w:val="39"/>
    <w:unhideWhenUsed/>
    <w:rsid w:val="002b6d38"/>
    <w:pPr>
      <w:spacing w:before="0" w:after="100"/>
      <w:ind w:left="220" w:hanging="0"/>
    </w:pPr>
    <w:rPr/>
  </w:style>
  <w:style w:type="paragraph" w:styleId="Annotationtext">
    <w:name w:val="annotation text"/>
    <w:basedOn w:val="Normal"/>
    <w:link w:val="CommentaireCar"/>
    <w:uiPriority w:val="99"/>
    <w:semiHidden/>
    <w:unhideWhenUsed/>
    <w:qFormat/>
    <w:rsid w:val="00b41d7b"/>
    <w:pPr>
      <w:spacing w:lineRule="auto" w:line="240"/>
    </w:pPr>
    <w:rPr>
      <w:sz w:val="20"/>
      <w:szCs w:val="20"/>
    </w:rPr>
  </w:style>
  <w:style w:type="paragraph" w:styleId="Annotationsubject">
    <w:name w:val="annotation subject"/>
    <w:basedOn w:val="Annotationtext"/>
    <w:link w:val="ObjetducommentaireCar"/>
    <w:uiPriority w:val="99"/>
    <w:semiHidden/>
    <w:unhideWhenUsed/>
    <w:qFormat/>
    <w:rsid w:val="00b41d7b"/>
    <w:pPr/>
    <w:rPr>
      <w:b/>
      <w:bCs/>
    </w:rPr>
  </w:style>
  <w:style w:type="paragraph" w:styleId="Default" w:customStyle="1">
    <w:name w:val="Default"/>
    <w:qFormat/>
    <w:rsid w:val="00a06fa6"/>
    <w:pPr>
      <w:keepNext/>
      <w:widowControl/>
      <w:shd w:val="clear" w:color="auto" w:fill="FFFFFF"/>
      <w:suppressAutoHyphens w:val="true"/>
      <w:bidi w:val="0"/>
      <w:spacing w:lineRule="auto" w:line="240" w:before="0" w:after="0"/>
      <w:jc w:val="left"/>
      <w:textAlignment w:val="baseline"/>
    </w:pPr>
    <w:rPr>
      <w:rFonts w:ascii="Times New Roman" w:hAnsi="Times New Roman" w:eastAsia="Times New Roman" w:cs="Times New Roman"/>
      <w:color w:val="000000"/>
      <w:sz w:val="24"/>
      <w:szCs w:val="24"/>
      <w:lang w:val="fr-FR" w:eastAsia="en-US" w:bidi="ar-SA"/>
    </w:rPr>
  </w:style>
  <w:style w:type="paragraph" w:styleId="Entte">
    <w:name w:val="En-tête"/>
    <w:basedOn w:val="Normal"/>
    <w:link w:val="En-tteCar"/>
    <w:uiPriority w:val="99"/>
    <w:unhideWhenUsed/>
    <w:rsid w:val="000e193d"/>
    <w:pPr>
      <w:tabs>
        <w:tab w:val="center" w:pos="4536" w:leader="none"/>
        <w:tab w:val="right" w:pos="9072" w:leader="none"/>
      </w:tabs>
      <w:spacing w:lineRule="auto" w:line="240" w:before="0" w:after="0"/>
    </w:pPr>
    <w:rPr/>
  </w:style>
  <w:style w:type="paragraph" w:styleId="Pieddepage">
    <w:name w:val="Pied de page"/>
    <w:basedOn w:val="Normal"/>
    <w:link w:val="PieddepageCar"/>
    <w:uiPriority w:val="99"/>
    <w:unhideWhenUsed/>
    <w:rsid w:val="000e193d"/>
    <w:pPr>
      <w:tabs>
        <w:tab w:val="center" w:pos="4536" w:leader="none"/>
        <w:tab w:val="right" w:pos="9072" w:leader="none"/>
      </w:tabs>
      <w:spacing w:lineRule="auto" w:line="240" w:before="0" w:after="0"/>
    </w:pPr>
    <w:rPr/>
  </w:style>
  <w:style w:type="paragraph" w:styleId="Soustitre">
    <w:name w:val="Sous-titre"/>
    <w:basedOn w:val="Normal"/>
    <w:next w:val="Normal"/>
    <w:link w:val="Sous-titreCar"/>
    <w:uiPriority w:val="11"/>
    <w:qFormat/>
    <w:rsid w:val="008c2e0a"/>
    <w:pPr/>
    <w:rPr>
      <w:rFonts w:eastAsia="游明朝" w:eastAsiaTheme="minorEastAsia"/>
      <w:color w:val="5A5A5A" w:themeColor="text1" w:themeTint="a5"/>
      <w:spacing w:val="15"/>
    </w:rPr>
  </w:style>
  <w:style w:type="paragraph" w:styleId="HTMLTopofForm">
    <w:name w:val="HTML Top of Form"/>
    <w:basedOn w:val="Normal"/>
    <w:next w:val="Normal"/>
    <w:link w:val="z-HautduformulaireCar"/>
    <w:uiPriority w:val="99"/>
    <w:unhideWhenUsed/>
    <w:qFormat/>
    <w:rsid w:val="00005679"/>
    <w:pPr>
      <w:pBdr>
        <w:bottom w:val="single" w:sz="6" w:space="1" w:color="00000A"/>
      </w:pBdr>
      <w:spacing w:lineRule="auto" w:line="240" w:before="0" w:after="0"/>
      <w:jc w:val="center"/>
    </w:pPr>
    <w:rPr>
      <w:rFonts w:ascii="Arial" w:hAnsi="Arial" w:eastAsia="Times New Roman" w:cs="Arial"/>
      <w:vanish/>
      <w:sz w:val="16"/>
      <w:szCs w:val="16"/>
      <w:lang w:eastAsia="fr-FR"/>
    </w:rPr>
  </w:style>
  <w:style w:type="paragraph" w:styleId="HTMLBottomofForm">
    <w:name w:val="HTML Bottom of Form"/>
    <w:basedOn w:val="Normal"/>
    <w:next w:val="Normal"/>
    <w:link w:val="z-BasduformulaireCar"/>
    <w:uiPriority w:val="99"/>
    <w:unhideWhenUsed/>
    <w:qFormat/>
    <w:rsid w:val="00005679"/>
    <w:pPr>
      <w:pBdr>
        <w:top w:val="single" w:sz="6" w:space="1" w:color="00000A"/>
      </w:pBdr>
      <w:spacing w:lineRule="auto" w:line="240" w:before="0" w:after="0"/>
      <w:jc w:val="center"/>
    </w:pPr>
    <w:rPr>
      <w:rFonts w:ascii="Arial" w:hAnsi="Arial" w:eastAsia="Times New Roman" w:cs="Arial"/>
      <w:vanish/>
      <w:sz w:val="16"/>
      <w:szCs w:val="16"/>
      <w:lang w:eastAsia="fr-FR"/>
    </w:rPr>
  </w:style>
  <w:style w:type="paragraph" w:styleId="Formcontrolstatic" w:customStyle="1">
    <w:name w:val="form-control-static"/>
    <w:basedOn w:val="Normal"/>
    <w:qFormat/>
    <w:rsid w:val="005f6d8d"/>
    <w:pPr>
      <w:spacing w:lineRule="auto" w:line="240" w:beforeAutospacing="1" w:afterAutospacing="1"/>
    </w:pPr>
    <w:rPr>
      <w:rFonts w:ascii="Times New Roman" w:hAnsi="Times New Roman" w:eastAsia="Times New Roman" w:cs="Times New Roman"/>
      <w:sz w:val="24"/>
      <w:szCs w:val="24"/>
      <w:lang w:eastAsia="fr-FR"/>
    </w:rPr>
  </w:style>
  <w:style w:type="paragraph" w:styleId="Quotations">
    <w:name w:val="Quotations"/>
    <w:basedOn w:val="Normal"/>
    <w:qFormat/>
    <w:pPr/>
    <w:rPr/>
  </w:style>
  <w:style w:type="paragraph" w:styleId="Titreprincipal">
    <w:name w:val="Titre principal"/>
    <w:basedOn w:val="Titre"/>
    <w:pPr/>
    <w:rPr/>
  </w:style>
  <w:style w:type="numbering" w:styleId="NoList" w:default="1">
    <w:name w:val="No List"/>
    <w:uiPriority w:val="99"/>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39"/>
    <w:rsid w:val="0064409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ausimple3">
    <w:name w:val="Plain Table 3"/>
    <w:basedOn w:val="TableauNormal"/>
    <w:uiPriority w:val="43"/>
    <w:rsid w:val="0064409e"/>
    <w:pPr>
      <w:spacing w:after="0" w:line="240" w:lineRule="auto"/>
    </w:pPr>
    <w:tblPr>
      <w:tblStyleRowBandSize w:val="1"/>
      <w:tblStyleColBandSize w:val="1"/>
    </w:tblPr>
    <w:tblStylePr w:type="firstRow">
      <w:rPr>
        <w:b/>
        <w:bCs/>
        <w:caps/>
      </w:rPr>
      <w:tblPr/>
      <w:tcPr>
        <w:tcBorders>
          <w:bottom w:val="single" w:color="7F7F7F" w:themeColor="text1"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caf.fr/sites/default/files/medias/cnaf/Nous_connaitre/qui sommes nous/Textes de r&#233;f&#233;rence/Circulaires/2021/C 2021-006_Annexe 2_R&#233;f&#233;rentiel National de financement des CLAS par les Caf def.pdf"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Relationship Id="rId11"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0A6B952E2A194BA43F7472C9E49294" ma:contentTypeVersion="19" ma:contentTypeDescription="Crée un document." ma:contentTypeScope="" ma:versionID="0d92abfc0e651d42fe907732c3056f68">
  <xsd:schema xmlns:xsd="http://www.w3.org/2001/XMLSchema" xmlns:xs="http://www.w3.org/2001/XMLSchema" xmlns:p="http://schemas.microsoft.com/office/2006/metadata/properties" xmlns:ns2="00901abc-896c-441e-8510-989bbd6f5f69" xmlns:ns3="898ce744-eecf-4eec-9934-ab1429ef8f27" targetNamespace="http://schemas.microsoft.com/office/2006/metadata/properties" ma:root="true" ma:fieldsID="23c45683f226798301ddfe3ed40c3b0d" ns2:_="" ns3:_="">
    <xsd:import namespace="00901abc-896c-441e-8510-989bbd6f5f69"/>
    <xsd:import namespace="898ce744-eecf-4eec-9934-ab1429ef8f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901abc-896c-441e-8510-989bbd6f5f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d3a89c3-dfa8-4892-b639-3079eaac7c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8ce744-eecf-4eec-9934-ab1429ef8f27"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c908378f-b741-40ca-97fc-4a5e5c4a69d6}" ma:internalName="TaxCatchAll" ma:showField="CatchAllData" ma:web="898ce744-eecf-4eec-9934-ab1429ef8f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898ce744-eecf-4eec-9934-ab1429ef8f27">
      <UserInfo>
        <DisplayName>Sylvie JURION 511</DisplayName>
        <AccountId>226</AccountId>
        <AccountType/>
      </UserInfo>
      <UserInfo>
        <DisplayName>Camille BOUSQUET 191</DisplayName>
        <AccountId>888</AccountId>
        <AccountType/>
      </UserInfo>
      <UserInfo>
        <DisplayName>Pauline LARRAUFIE 191</DisplayName>
        <AccountId>822</AccountId>
        <AccountType/>
      </UserInfo>
      <UserInfo>
        <DisplayName>Lynda OKELLY 911</DisplayName>
        <AccountId>788</AccountId>
        <AccountType/>
      </UserInfo>
      <UserInfo>
        <DisplayName>Angelique BEYLOT 241</DisplayName>
        <AccountId>752</AccountId>
        <AccountType/>
      </UserInfo>
      <UserInfo>
        <DisplayName>Alexia FROTEY 293</DisplayName>
        <AccountId>702</AccountId>
        <AccountType/>
      </UserInfo>
    </SharedWithUsers>
    <TaxCatchAll xmlns="898ce744-eecf-4eec-9934-ab1429ef8f27" xsi:nil="true"/>
    <lcf76f155ced4ddcb4097134ff3c332f xmlns="00901abc-896c-441e-8510-989bbd6f5f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27249D1-BCF6-43DF-BA40-8C9770CFF18B}">
  <ds:schemaRefs>
    <ds:schemaRef ds:uri="http://schemas.microsoft.com/sharepoint/v3/contenttype/forms"/>
  </ds:schemaRefs>
</ds:datastoreItem>
</file>

<file path=customXml/itemProps2.xml><?xml version="1.0" encoding="utf-8"?>
<ds:datastoreItem xmlns:ds="http://schemas.openxmlformats.org/officeDocument/2006/customXml" ds:itemID="{96640143-B025-40C4-BC2C-E5A81C603DE9}"/>
</file>

<file path=customXml/itemProps3.xml><?xml version="1.0" encoding="utf-8"?>
<ds:datastoreItem xmlns:ds="http://schemas.openxmlformats.org/officeDocument/2006/customXml" ds:itemID="{7C2F620A-4E30-4BF6-836D-8311B27FC64E}">
  <ds:schemaRefs>
    <ds:schemaRef ds:uri="http://schemas.openxmlformats.org/officeDocument/2006/bibliography"/>
  </ds:schemaRefs>
</ds:datastoreItem>
</file>

<file path=customXml/itemProps4.xml><?xml version="1.0" encoding="utf-8"?>
<ds:datastoreItem xmlns:ds="http://schemas.openxmlformats.org/officeDocument/2006/customXml" ds:itemID="{7372A412-E661-4DAF-8CF1-737B1B63DD99}">
  <ds:schemaRefs>
    <ds:schemaRef ds:uri="http://schemas.microsoft.com/office/2006/metadata/properties"/>
    <ds:schemaRef ds:uri="http://schemas.microsoft.com/office/infopath/2007/PartnerControls"/>
    <ds:schemaRef ds:uri="87ecae6d-d9a3-4c79-b4c8-fedac0bafe1c"/>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LibreOffice/4.4.5.2$Windows_x86 LibreOffice_project/a22f674fd25a3b6f45bdebf25400ed2adff0ff99</Application>
  <Paragraphs>593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2025-04-14T12:09:00Z</dcterms:created>
  <dc:creator>Fabry, Baptiste</dc:creator>
  <dc:language>fr-FR</dc:language>
  <cp:lastModifiedBy>Eleonore FAUCHER 755</cp:lastModifiedBy>
  <dcterms:modified xsi:type="dcterms:W3CDTF">2025-04-14T12:12:00Z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0x010100530A6B952E2A194BA43F7472C9E49294</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