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4F" w:rsidRDefault="005F194F" w:rsidP="009D100C">
      <w:pPr>
        <w:pStyle w:val="Titre1"/>
        <w:numPr>
          <w:ilvl w:val="0"/>
          <w:numId w:val="0"/>
        </w:numPr>
        <w:tabs>
          <w:tab w:val="clear" w:pos="709"/>
        </w:tabs>
        <w:spacing w:before="0" w:after="0"/>
        <w:ind w:left="2694"/>
        <w:rPr>
          <w:rFonts w:ascii="Times" w:hAnsi="Times" w:cs="Times"/>
          <w:b w:val="0"/>
          <w:smallCaps/>
          <w:color w:val="FFFFFF"/>
          <w:sz w:val="96"/>
          <w:szCs w:val="96"/>
        </w:rPr>
      </w:pPr>
    </w:p>
    <w:p w:rsidR="00272F26" w:rsidRPr="00272F26" w:rsidRDefault="00272F26" w:rsidP="00272F26">
      <w:pPr>
        <w:pStyle w:val="soustitre1"/>
      </w:pPr>
    </w:p>
    <w:p w:rsidR="009D100C" w:rsidRDefault="009D100C" w:rsidP="009D100C">
      <w:pPr>
        <w:pStyle w:val="Titre1"/>
        <w:numPr>
          <w:ilvl w:val="0"/>
          <w:numId w:val="0"/>
        </w:numPr>
        <w:tabs>
          <w:tab w:val="clear" w:pos="709"/>
        </w:tabs>
        <w:spacing w:before="0" w:after="0"/>
        <w:ind w:left="2694"/>
        <w:rPr>
          <w:rFonts w:ascii="Times" w:hAnsi="Times" w:cs="Times"/>
          <w:smallCaps/>
          <w:color w:val="FFFFFF"/>
          <w:sz w:val="96"/>
          <w:szCs w:val="96"/>
        </w:rPr>
      </w:pPr>
      <w:r>
        <w:rPr>
          <w:rFonts w:ascii="Times" w:hAnsi="Times" w:cs="Times"/>
          <w:smallCaps/>
          <w:color w:val="FFFFFF"/>
          <w:sz w:val="96"/>
          <w:szCs w:val="96"/>
        </w:rPr>
        <w:t>Convention d’objectifs et de financement</w:t>
      </w:r>
    </w:p>
    <w:p w:rsidR="009D100C" w:rsidRPr="0065153A" w:rsidRDefault="00B633D9" w:rsidP="009D100C">
      <w:pPr>
        <w:ind w:left="2977"/>
        <w:jc w:val="both"/>
        <w:rPr>
          <w:color w:val="000000"/>
        </w:rPr>
      </w:pPr>
      <w:r>
        <w:rPr>
          <w:noProof/>
          <w:color w:val="000000"/>
        </w:rPr>
        <mc:AlternateContent>
          <mc:Choice Requires="wps">
            <w:drawing>
              <wp:anchor distT="0" distB="0" distL="114300" distR="114300" simplePos="0" relativeHeight="251657216" behindDoc="1" locked="1" layoutInCell="0" allowOverlap="1">
                <wp:simplePos x="0" y="0"/>
                <wp:positionH relativeFrom="page">
                  <wp:posOffset>0</wp:posOffset>
                </wp:positionH>
                <wp:positionV relativeFrom="page">
                  <wp:posOffset>-91440</wp:posOffset>
                </wp:positionV>
                <wp:extent cx="7709535" cy="5466080"/>
                <wp:effectExtent l="0" t="0" r="0" b="0"/>
                <wp:wrapNone/>
                <wp:docPr id="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9535" cy="5466080"/>
                        </a:xfrm>
                        <a:prstGeom prst="rect">
                          <a:avLst/>
                        </a:prstGeom>
                        <a:solidFill>
                          <a:srgbClr val="BC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0;margin-top:-7.2pt;width:607.05pt;height:43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XSgwIAAP4EAAAOAAAAZHJzL2Uyb0RvYy54bWysVG1v0zAQ/o7Ef7D8vcvLkraJlk5bRxHS&#10;gInBD3Btp7FwbGO7TQfiv3N22tIBHxCiH1xf7nx+nrvnfHW97yXaceuEVg3OLlKMuKKaCbVp8KeP&#10;q8kcI+eJYkRqxRv8xB2+Xrx8cTWYmue605JxiyCJcvVgGtx5b+okcbTjPXEX2nAFzlbbnngw7SZh&#10;lgyQvZdJnqbTZNCWGaspdw6+3o1OvIj525ZT/75tHfdINhiw+bjauK7DmiyuSL2xxHSCHmCQf0DR&#10;E6Hg0lOqO+IJ2lrxW6peUKudbv0F1X2i21ZQHjkAmyz9hc1jRwyPXKA4zpzK5P5fWvpu92CRYA2+&#10;xEiRHlr0AYpG1EZylBezUKDBuBriHs2DDRSdudf0s0NKLzuI4zfW6qHjhAGsLMQnzw4Ew8FRtB7e&#10;agb5ydbrWKt9a/uQEKqA9rElT6eW8L1HFD7OZmlVXpYYUfCVxXSazmPTElIfjxvr/GuuexQ2DbYA&#10;P6Ynu3vnAxxSH0MifC0FWwkpo2E366W0aEdAH7fLZfFqGhkAy/MwqUKw0uHYmHH8AijhjuALeGO/&#10;v1VZXqS3eTVZTeezSbEqykk1S+eTNKtuq2laVMXd6nsAmBV1Jxjj6l4oftReVvxdbw9TMKomqg8N&#10;Da7KvIzcn6F35yTT+PsTyV54GEUp+gbPT0GkDp19pRjQJrUnQo775Dn8WGWowfE/ViXqILR+lNBa&#10;syeQgdXQJBhFeDRg02n7FaMBBrDB7suWWI6RfKNASlVWFGFio1GUsxwMe+5Zn3uIopCqwR6jcbv0&#10;45RvjRWbDm7KYmGUvgH5tSIKI0hzRHUQLQxZZHB4EMIUn9sx6ueztfgBAAD//wMAUEsDBBQABgAI&#10;AAAAIQAslpt83wAAAAkBAAAPAAAAZHJzL2Rvd25yZXYueG1sTI/NasMwEITvhb6D2EJvieygpMa1&#10;HExLe2ghkLTQq2Ktf4i1MpKcuG9f5dQchxlmvim2sxnYGZ3vLUlIlwkwpNrqnloJ319viwyYD4q0&#10;GiyhhF/0sC3v7wqVa3uhPZ4PoWWxhHyuJHQhjDnnvu7QKL+0I1L0GuuMClG6lmunLrHcDHyVJBtu&#10;VE9xoVMjvnRYnw6TkTC9n3bWZbvmY1/1n+t18/P6VJGUjw9z9Qws4Bz+w3DFj+hQRqajnUh7NkiI&#10;R4KERSoEsKu9SkUK7CghExsBvCz47YPyDwAA//8DAFBLAQItABQABgAIAAAAIQC2gziS/gAAAOEB&#10;AAATAAAAAAAAAAAAAAAAAAAAAABbQ29udGVudF9UeXBlc10ueG1sUEsBAi0AFAAGAAgAAAAhADj9&#10;If/WAAAAlAEAAAsAAAAAAAAAAAAAAAAALwEAAF9yZWxzLy5yZWxzUEsBAi0AFAAGAAgAAAAhAKlv&#10;tdKDAgAA/gQAAA4AAAAAAAAAAAAAAAAALgIAAGRycy9lMm9Eb2MueG1sUEsBAi0AFAAGAAgAAAAh&#10;ACyWm3zfAAAACQEAAA8AAAAAAAAAAAAAAAAA3QQAAGRycy9kb3ducmV2LnhtbFBLBQYAAAAABAAE&#10;APMAAADpBQAAAAA=&#10;" o:allowincell="f" fillcolor="#bcc4e6" stroked="f">
                <w10:wrap anchorx="page" anchory="page"/>
                <w10:anchorlock/>
              </v:rect>
            </w:pict>
          </mc:Fallback>
        </mc:AlternateContent>
      </w:r>
    </w:p>
    <w:p w:rsidR="009D100C" w:rsidRDefault="009D100C" w:rsidP="009D100C">
      <w:pPr>
        <w:ind w:left="2977"/>
        <w:rPr>
          <w:color w:val="000000"/>
        </w:rPr>
      </w:pPr>
    </w:p>
    <w:p w:rsidR="007F6175" w:rsidRDefault="007F6175" w:rsidP="009D100C">
      <w:pPr>
        <w:ind w:left="2977"/>
        <w:rPr>
          <w:color w:val="000000"/>
        </w:rPr>
      </w:pPr>
    </w:p>
    <w:p w:rsidR="007F6175" w:rsidRDefault="007F6175" w:rsidP="009D100C">
      <w:pPr>
        <w:ind w:left="2977"/>
        <w:rPr>
          <w:color w:val="000000"/>
        </w:rPr>
      </w:pPr>
    </w:p>
    <w:p w:rsidR="007F6175" w:rsidRDefault="007F6175" w:rsidP="009D100C">
      <w:pPr>
        <w:ind w:left="2977"/>
        <w:rPr>
          <w:color w:val="000000"/>
        </w:rPr>
      </w:pPr>
    </w:p>
    <w:p w:rsidR="007F6175" w:rsidRDefault="007F6175" w:rsidP="009D100C">
      <w:pPr>
        <w:ind w:left="2977"/>
        <w:rPr>
          <w:color w:val="000000"/>
        </w:rPr>
      </w:pPr>
    </w:p>
    <w:p w:rsidR="007F6175" w:rsidRDefault="009C67E4" w:rsidP="009D100C">
      <w:pPr>
        <w:ind w:left="2977"/>
        <w:rPr>
          <w:color w:val="000000"/>
        </w:rPr>
      </w:pPr>
      <w:r>
        <w:rPr>
          <w:b/>
          <w:bCs/>
          <w:noProof/>
          <w:color w:val="000000"/>
        </w:rPr>
        <w:drawing>
          <wp:anchor distT="0" distB="0" distL="114300" distR="114300" simplePos="0" relativeHeight="251658240" behindDoc="0" locked="0" layoutInCell="1" allowOverlap="1" wp14:anchorId="2549F174" wp14:editId="20C0B6B3">
            <wp:simplePos x="0" y="0"/>
            <wp:positionH relativeFrom="column">
              <wp:posOffset>162560</wp:posOffset>
            </wp:positionH>
            <wp:positionV relativeFrom="paragraph">
              <wp:posOffset>40640</wp:posOffset>
            </wp:positionV>
            <wp:extent cx="932180" cy="1369695"/>
            <wp:effectExtent l="0" t="0" r="127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f 01.jpg"/>
                    <pic:cNvPicPr/>
                  </pic:nvPicPr>
                  <pic:blipFill>
                    <a:blip r:embed="rId9">
                      <a:extLst>
                        <a:ext uri="{28A0092B-C50C-407E-A947-70E740481C1C}">
                          <a14:useLocalDpi xmlns:a14="http://schemas.microsoft.com/office/drawing/2010/main" val="0"/>
                        </a:ext>
                      </a:extLst>
                    </a:blip>
                    <a:stretch>
                      <a:fillRect/>
                    </a:stretch>
                  </pic:blipFill>
                  <pic:spPr>
                    <a:xfrm>
                      <a:off x="0" y="0"/>
                      <a:ext cx="932180" cy="1369695"/>
                    </a:xfrm>
                    <a:prstGeom prst="rect">
                      <a:avLst/>
                    </a:prstGeom>
                  </pic:spPr>
                </pic:pic>
              </a:graphicData>
            </a:graphic>
            <wp14:sizeRelH relativeFrom="margin">
              <wp14:pctWidth>0</wp14:pctWidth>
            </wp14:sizeRelH>
          </wp:anchor>
        </w:drawing>
      </w:r>
    </w:p>
    <w:p w:rsidR="007F6175" w:rsidRPr="0065153A" w:rsidRDefault="007F6175" w:rsidP="009D100C">
      <w:pPr>
        <w:ind w:left="2977"/>
        <w:rPr>
          <w:color w:val="000000"/>
        </w:rPr>
      </w:pPr>
    </w:p>
    <w:p w:rsidR="009D100C" w:rsidRPr="0065153A" w:rsidRDefault="009D100C" w:rsidP="009D100C">
      <w:pPr>
        <w:ind w:left="2977"/>
        <w:rPr>
          <w:color w:val="000000"/>
        </w:rPr>
      </w:pPr>
    </w:p>
    <w:p w:rsidR="009D100C" w:rsidRDefault="009D100C" w:rsidP="009D100C">
      <w:pPr>
        <w:ind w:left="2694"/>
        <w:rPr>
          <w:color w:val="000000"/>
        </w:rPr>
      </w:pPr>
    </w:p>
    <w:p w:rsidR="005F194F" w:rsidRDefault="005F194F" w:rsidP="009D100C">
      <w:pPr>
        <w:ind w:left="2694"/>
        <w:rPr>
          <w:color w:val="000000"/>
        </w:rPr>
      </w:pPr>
    </w:p>
    <w:p w:rsidR="009D100C" w:rsidRDefault="009D100C" w:rsidP="009D100C">
      <w:pPr>
        <w:ind w:left="2694"/>
        <w:rPr>
          <w:color w:val="000000"/>
        </w:rPr>
      </w:pPr>
    </w:p>
    <w:p w:rsidR="009D100C" w:rsidRDefault="009D100C" w:rsidP="009D100C">
      <w:pPr>
        <w:ind w:left="2694"/>
        <w:rPr>
          <w:color w:val="000000"/>
        </w:rPr>
      </w:pPr>
    </w:p>
    <w:p w:rsidR="009D100C" w:rsidRDefault="009D100C" w:rsidP="009D100C">
      <w:pPr>
        <w:ind w:left="2694"/>
        <w:rPr>
          <w:color w:val="000000"/>
        </w:rPr>
      </w:pPr>
    </w:p>
    <w:p w:rsidR="009D100C" w:rsidRPr="00B633D9" w:rsidRDefault="00040587" w:rsidP="009D100C">
      <w:pPr>
        <w:ind w:left="2694"/>
        <w:rPr>
          <w:b/>
          <w:iCs/>
          <w:color w:val="333399"/>
          <w:sz w:val="96"/>
          <w:szCs w:val="96"/>
          <w14:shadow w14:blurRad="50800" w14:dist="38100" w14:dir="2700000" w14:sx="100000" w14:sy="100000" w14:kx="0" w14:ky="0" w14:algn="tl">
            <w14:srgbClr w14:val="000000">
              <w14:alpha w14:val="60000"/>
            </w14:srgbClr>
          </w14:shadow>
        </w:rPr>
      </w:pPr>
      <w:r w:rsidRPr="00B633D9">
        <w:rPr>
          <w:b/>
          <w:iCs/>
          <w:color w:val="333399"/>
          <w:sz w:val="52"/>
          <w:szCs w:val="52"/>
          <w14:shadow w14:blurRad="50800" w14:dist="38100" w14:dir="2700000" w14:sx="100000" w14:sy="100000" w14:kx="0" w14:ky="0" w14:algn="tl">
            <w14:srgbClr w14:val="000000">
              <w14:alpha w14:val="60000"/>
            </w14:srgbClr>
          </w14:shadow>
        </w:rPr>
        <w:t>Prestation de Service</w:t>
      </w:r>
      <w:r w:rsidRPr="00B633D9">
        <w:rPr>
          <w:b/>
          <w:iCs/>
          <w:color w:val="333399"/>
          <w:sz w:val="96"/>
          <w:szCs w:val="96"/>
          <w14:shadow w14:blurRad="50800" w14:dist="38100" w14:dir="2700000" w14:sx="100000" w14:sy="100000" w14:kx="0" w14:ky="0" w14:algn="tl">
            <w14:srgbClr w14:val="000000">
              <w14:alpha w14:val="60000"/>
            </w14:srgbClr>
          </w14:shadow>
        </w:rPr>
        <w:t xml:space="preserve"> </w:t>
      </w:r>
      <w:r w:rsidRPr="00B633D9">
        <w:rPr>
          <w:b/>
          <w:iCs/>
          <w:color w:val="333399"/>
          <w:sz w:val="52"/>
          <w:szCs w:val="52"/>
          <w14:shadow w14:blurRad="50800" w14:dist="38100" w14:dir="2700000" w14:sx="100000" w14:sy="100000" w14:kx="0" w14:ky="0" w14:algn="tl">
            <w14:srgbClr w14:val="000000">
              <w14:alpha w14:val="60000"/>
            </w14:srgbClr>
          </w14:shadow>
        </w:rPr>
        <w:t>Etablissement d’Accueil</w:t>
      </w:r>
      <w:r w:rsidR="00B633D9">
        <w:rPr>
          <w:b/>
          <w:iCs/>
          <w:color w:val="333399"/>
          <w:sz w:val="52"/>
          <w:szCs w:val="52"/>
          <w14:shadow w14:blurRad="50800" w14:dist="38100" w14:dir="2700000" w14:sx="100000" w14:sy="100000" w14:kx="0" w14:ky="0" w14:algn="tl">
            <w14:srgbClr w14:val="000000">
              <w14:alpha w14:val="60000"/>
            </w14:srgbClr>
          </w14:shadow>
        </w:rPr>
        <w:t xml:space="preserve"> </w:t>
      </w:r>
      <w:r w:rsidRPr="00B633D9">
        <w:rPr>
          <w:b/>
          <w:iCs/>
          <w:color w:val="333399"/>
          <w:sz w:val="52"/>
          <w:szCs w:val="52"/>
          <w14:shadow w14:blurRad="50800" w14:dist="38100" w14:dir="2700000" w14:sx="100000" w14:sy="100000" w14:kx="0" w14:ky="0" w14:algn="tl">
            <w14:srgbClr w14:val="000000">
              <w14:alpha w14:val="60000"/>
            </w14:srgbClr>
          </w14:shadow>
        </w:rPr>
        <w:t>de</w:t>
      </w:r>
      <w:r w:rsidR="00B633D9">
        <w:rPr>
          <w:b/>
          <w:iCs/>
          <w:color w:val="333399"/>
          <w:sz w:val="52"/>
          <w:szCs w:val="52"/>
          <w14:shadow w14:blurRad="50800" w14:dist="38100" w14:dir="2700000" w14:sx="100000" w14:sy="100000" w14:kx="0" w14:ky="0" w14:algn="tl">
            <w14:srgbClr w14:val="000000">
              <w14:alpha w14:val="60000"/>
            </w14:srgbClr>
          </w14:shadow>
        </w:rPr>
        <w:t xml:space="preserve"> </w:t>
      </w:r>
      <w:r w:rsidRPr="00B633D9">
        <w:rPr>
          <w:b/>
          <w:iCs/>
          <w:color w:val="333399"/>
          <w:sz w:val="52"/>
          <w:szCs w:val="52"/>
          <w14:shadow w14:blurRad="50800" w14:dist="38100" w14:dir="2700000" w14:sx="100000" w14:sy="100000" w14:kx="0" w14:ky="0" w14:algn="tl">
            <w14:srgbClr w14:val="000000">
              <w14:alpha w14:val="60000"/>
            </w14:srgbClr>
          </w14:shadow>
        </w:rPr>
        <w:t>Jeunes</w:t>
      </w:r>
      <w:r w:rsidR="00B633D9">
        <w:rPr>
          <w:b/>
          <w:iCs/>
          <w:color w:val="333399"/>
          <w:sz w:val="52"/>
          <w:szCs w:val="52"/>
          <w14:shadow w14:blurRad="50800" w14:dist="38100" w14:dir="2700000" w14:sx="100000" w14:sy="100000" w14:kx="0" w14:ky="0" w14:algn="tl">
            <w14:srgbClr w14:val="000000">
              <w14:alpha w14:val="60000"/>
            </w14:srgbClr>
          </w14:shadow>
        </w:rPr>
        <w:t xml:space="preserve"> </w:t>
      </w:r>
      <w:r w:rsidRPr="00B633D9">
        <w:rPr>
          <w:b/>
          <w:iCs/>
          <w:color w:val="333399"/>
          <w:sz w:val="52"/>
          <w:szCs w:val="52"/>
          <w14:shadow w14:blurRad="50800" w14:dist="38100" w14:dir="2700000" w14:sx="100000" w14:sy="100000" w14:kx="0" w14:ky="0" w14:algn="tl">
            <w14:srgbClr w14:val="000000">
              <w14:alpha w14:val="60000"/>
            </w14:srgbClr>
          </w14:shadow>
        </w:rPr>
        <w:t>enfants</w:t>
      </w:r>
      <w:r w:rsidR="00B633D9">
        <w:rPr>
          <w:b/>
          <w:iCs/>
          <w:color w:val="333399"/>
          <w:sz w:val="52"/>
          <w:szCs w:val="52"/>
          <w14:shadow w14:blurRad="50800" w14:dist="38100" w14:dir="2700000" w14:sx="100000" w14:sy="100000" w14:kx="0" w14:ky="0" w14:algn="tl">
            <w14:srgbClr w14:val="000000">
              <w14:alpha w14:val="60000"/>
            </w14:srgbClr>
          </w14:shadow>
        </w:rPr>
        <w:t xml:space="preserve"> </w:t>
      </w:r>
      <w:r w:rsidR="006E0D0B" w:rsidRPr="00061DAB">
        <w:rPr>
          <w:b/>
          <w:iCs/>
          <w:color w:val="333399"/>
          <w:sz w:val="52"/>
          <w:szCs w:val="52"/>
          <w14:shadow w14:blurRad="50800" w14:dist="38100" w14:dir="2700000" w14:sx="100000" w14:sy="100000" w14:kx="0" w14:ky="0" w14:algn="tl">
            <w14:srgbClr w14:val="000000">
              <w14:alpha w14:val="60000"/>
            </w14:srgbClr>
          </w14:shadow>
        </w:rPr>
        <w:t>0-6 ans</w:t>
      </w:r>
    </w:p>
    <w:p w:rsidR="009D100C" w:rsidRDefault="00DE3653" w:rsidP="009D100C">
      <w:pPr>
        <w:spacing w:before="120"/>
        <w:jc w:val="center"/>
        <w:rPr>
          <w:b/>
          <w:bCs/>
          <w:i/>
          <w:iCs/>
          <w:color w:val="FF0000"/>
        </w:rPr>
      </w:pPr>
      <w:r>
        <w:rPr>
          <w:b/>
          <w:bCs/>
          <w:i/>
          <w:iCs/>
          <w:color w:val="FF0000"/>
        </w:rPr>
        <w:tab/>
      </w:r>
      <w:r>
        <w:rPr>
          <w:b/>
          <w:bCs/>
          <w:i/>
          <w:iCs/>
          <w:color w:val="FF0000"/>
        </w:rPr>
        <w:tab/>
      </w:r>
      <w:r>
        <w:rPr>
          <w:b/>
          <w:bCs/>
          <w:i/>
          <w:iCs/>
          <w:color w:val="FF0000"/>
        </w:rPr>
        <w:tab/>
      </w:r>
      <w:r>
        <w:rPr>
          <w:b/>
          <w:bCs/>
          <w:i/>
          <w:iCs/>
          <w:color w:val="FF0000"/>
        </w:rPr>
        <w:tab/>
      </w:r>
      <w:r>
        <w:rPr>
          <w:b/>
          <w:bCs/>
          <w:i/>
          <w:iCs/>
          <w:color w:val="FF0000"/>
        </w:rPr>
        <w:tab/>
      </w:r>
      <w:r>
        <w:rPr>
          <w:b/>
          <w:bCs/>
          <w:i/>
          <w:iCs/>
          <w:color w:val="FF0000"/>
        </w:rPr>
        <w:tab/>
      </w:r>
    </w:p>
    <w:p w:rsidR="009D100C" w:rsidRPr="00B633D9" w:rsidRDefault="009D100C" w:rsidP="009D100C">
      <w:pPr>
        <w:ind w:left="2977"/>
        <w:jc w:val="both"/>
        <w:rPr>
          <w:b/>
          <w:iCs/>
          <w:color w:val="333399"/>
          <w:sz w:val="32"/>
          <w:szCs w:val="32"/>
          <w14:shadow w14:blurRad="50800" w14:dist="38100" w14:dir="2700000" w14:sx="100000" w14:sy="100000" w14:kx="0" w14:ky="0" w14:algn="tl">
            <w14:srgbClr w14:val="000000">
              <w14:alpha w14:val="60000"/>
            </w14:srgbClr>
          </w14:shadow>
        </w:rPr>
      </w:pPr>
    </w:p>
    <w:p w:rsidR="009D100C" w:rsidRPr="00B633D9" w:rsidRDefault="009D100C" w:rsidP="009D100C">
      <w:pPr>
        <w:ind w:left="2977"/>
        <w:jc w:val="both"/>
        <w:rPr>
          <w:b/>
          <w:iCs/>
          <w:color w:val="333399"/>
          <w:sz w:val="32"/>
          <w:szCs w:val="32"/>
          <w14:shadow w14:blurRad="50800" w14:dist="38100" w14:dir="2700000" w14:sx="100000" w14:sy="100000" w14:kx="0" w14:ky="0" w14:algn="tl">
            <w14:srgbClr w14:val="000000">
              <w14:alpha w14:val="60000"/>
            </w14:srgbClr>
          </w14:shadow>
        </w:rPr>
      </w:pPr>
    </w:p>
    <w:p w:rsidR="009D100C" w:rsidRPr="00B633D9" w:rsidRDefault="009D100C" w:rsidP="009D100C">
      <w:pPr>
        <w:ind w:left="2977"/>
        <w:jc w:val="both"/>
        <w:rPr>
          <w:b/>
          <w:iCs/>
          <w:color w:val="333399"/>
          <w:sz w:val="32"/>
          <w:szCs w:val="32"/>
          <w14:shadow w14:blurRad="50800" w14:dist="38100" w14:dir="2700000" w14:sx="100000" w14:sy="100000" w14:kx="0" w14:ky="0" w14:algn="tl">
            <w14:srgbClr w14:val="000000">
              <w14:alpha w14:val="60000"/>
            </w14:srgbClr>
          </w14:shadow>
        </w:rPr>
      </w:pPr>
    </w:p>
    <w:p w:rsidR="00BE52BC" w:rsidRPr="000D2912" w:rsidRDefault="00BE52BC" w:rsidP="000D2912">
      <w:pPr>
        <w:ind w:left="1134" w:right="851"/>
        <w:jc w:val="both"/>
        <w:rPr>
          <w:b/>
          <w:color w:val="333399"/>
        </w:rPr>
      </w:pPr>
      <w:r w:rsidRPr="000D2912">
        <w:rPr>
          <w:b/>
          <w:color w:val="333399"/>
        </w:rPr>
        <w:t>Les conditions ci-dessous</w:t>
      </w:r>
      <w:r w:rsidR="000B3EC8" w:rsidRPr="000D2912">
        <w:rPr>
          <w:b/>
          <w:color w:val="333399"/>
        </w:rPr>
        <w:t xml:space="preserve">, </w:t>
      </w:r>
      <w:r w:rsidRPr="000D2912">
        <w:rPr>
          <w:b/>
          <w:color w:val="333399"/>
        </w:rPr>
        <w:t xml:space="preserve">complétées des « conditions particulières </w:t>
      </w:r>
      <w:r w:rsidR="00FC1A54" w:rsidRPr="000D2912">
        <w:rPr>
          <w:b/>
          <w:color w:val="333399"/>
        </w:rPr>
        <w:t>p</w:t>
      </w:r>
      <w:r w:rsidRPr="000D2912">
        <w:rPr>
          <w:b/>
          <w:color w:val="333399"/>
        </w:rPr>
        <w:t>restation</w:t>
      </w:r>
      <w:r w:rsidR="00FC1A54" w:rsidRPr="000D2912">
        <w:rPr>
          <w:b/>
          <w:color w:val="333399"/>
        </w:rPr>
        <w:t xml:space="preserve"> de service</w:t>
      </w:r>
      <w:r w:rsidR="003642B8" w:rsidRPr="000D2912">
        <w:rPr>
          <w:b/>
          <w:color w:val="333399"/>
        </w:rPr>
        <w:t xml:space="preserve"> </w:t>
      </w:r>
      <w:r w:rsidR="00962573" w:rsidRPr="00524CB1">
        <w:rPr>
          <w:b/>
          <w:color w:val="333399"/>
        </w:rPr>
        <w:t>unique</w:t>
      </w:r>
      <w:r w:rsidR="009413CF" w:rsidRPr="000D2912">
        <w:rPr>
          <w:b/>
          <w:color w:val="333399"/>
        </w:rPr>
        <w:t xml:space="preserve"> </w:t>
      </w:r>
      <w:r w:rsidRPr="000D2912">
        <w:rPr>
          <w:b/>
          <w:color w:val="333399"/>
        </w:rPr>
        <w:t>» et des « conditions générales prestation de service ordinaire »</w:t>
      </w:r>
      <w:r w:rsidR="000B3EC8" w:rsidRPr="000D2912">
        <w:rPr>
          <w:b/>
          <w:color w:val="333399"/>
        </w:rPr>
        <w:t xml:space="preserve">, </w:t>
      </w:r>
      <w:r w:rsidRPr="000D2912">
        <w:rPr>
          <w:b/>
          <w:color w:val="333399"/>
        </w:rPr>
        <w:t>constituent la présente convention</w:t>
      </w:r>
      <w:r w:rsidR="007B7236" w:rsidRPr="000D2912">
        <w:rPr>
          <w:b/>
          <w:color w:val="333399"/>
        </w:rPr>
        <w:t>.</w:t>
      </w:r>
      <w:r w:rsidRPr="000D2912">
        <w:rPr>
          <w:b/>
          <w:color w:val="333399"/>
        </w:rPr>
        <w:t xml:space="preserve"> </w:t>
      </w:r>
    </w:p>
    <w:p w:rsidR="006B5191" w:rsidRPr="000D2912" w:rsidRDefault="006B5191" w:rsidP="000D2912">
      <w:pPr>
        <w:ind w:left="1134" w:right="992"/>
        <w:jc w:val="both"/>
        <w:rPr>
          <w:iCs/>
        </w:rPr>
      </w:pPr>
    </w:p>
    <w:p w:rsidR="006B5191" w:rsidRDefault="006B5191" w:rsidP="000D2912">
      <w:pPr>
        <w:ind w:left="1134" w:right="992"/>
        <w:jc w:val="both"/>
        <w:rPr>
          <w:iCs/>
        </w:rPr>
      </w:pPr>
    </w:p>
    <w:p w:rsidR="000D2912" w:rsidRDefault="000D2912" w:rsidP="000D2912">
      <w:pPr>
        <w:ind w:left="1134" w:right="992"/>
        <w:jc w:val="both"/>
        <w:rPr>
          <w:iCs/>
        </w:rPr>
      </w:pPr>
    </w:p>
    <w:p w:rsidR="000D2912" w:rsidRPr="000D2912" w:rsidRDefault="000D2912" w:rsidP="000D2912">
      <w:pPr>
        <w:ind w:left="1134" w:right="992"/>
        <w:jc w:val="both"/>
        <w:rPr>
          <w:iCs/>
        </w:rPr>
      </w:pPr>
    </w:p>
    <w:p w:rsidR="00BE52BC" w:rsidRPr="000E7320" w:rsidRDefault="00BE52BC" w:rsidP="000D2912">
      <w:pPr>
        <w:ind w:left="1134"/>
        <w:jc w:val="both"/>
        <w:rPr>
          <w:b/>
        </w:rPr>
      </w:pPr>
      <w:r w:rsidRPr="000E7320">
        <w:rPr>
          <w:b/>
        </w:rPr>
        <w:t xml:space="preserve">Entre : </w:t>
      </w:r>
    </w:p>
    <w:p w:rsidR="00BE52BC" w:rsidRPr="000E7320" w:rsidRDefault="00BE52BC" w:rsidP="000D2912">
      <w:pPr>
        <w:ind w:left="1134"/>
        <w:jc w:val="both"/>
        <w:rPr>
          <w:bCs/>
        </w:rPr>
      </w:pPr>
    </w:p>
    <w:p w:rsidR="000F7F4D" w:rsidRPr="00073102" w:rsidRDefault="009F11A0" w:rsidP="00073102">
      <w:pPr>
        <w:ind w:left="1134" w:right="425"/>
        <w:jc w:val="both"/>
        <w:rPr>
          <w:rFonts w:ascii="(Utiliser une police de caractè" w:hAnsi="(Utiliser une police de caractè"/>
          <w:bCs/>
          <w:iCs/>
          <w:strike/>
        </w:rPr>
      </w:pPr>
      <w:r w:rsidRPr="00073102">
        <w:t>………………………………………………………………………………………………………</w:t>
      </w:r>
      <w:r w:rsidR="00227A4F" w:rsidRPr="00073102">
        <w:t xml:space="preserve"> </w:t>
      </w:r>
    </w:p>
    <w:p w:rsidR="00BE52BC" w:rsidRPr="009D4721" w:rsidRDefault="00BE52BC" w:rsidP="000D2912">
      <w:pPr>
        <w:ind w:left="1134"/>
        <w:jc w:val="both"/>
        <w:rPr>
          <w:bCs/>
        </w:rPr>
      </w:pPr>
    </w:p>
    <w:p w:rsidR="00BE52BC" w:rsidRPr="009D4721" w:rsidRDefault="001C1B70" w:rsidP="000D2912">
      <w:pPr>
        <w:ind w:left="1134"/>
        <w:jc w:val="both"/>
      </w:pPr>
      <w:r w:rsidRPr="00A67782">
        <w:rPr>
          <w:rFonts w:ascii="Times" w:hAnsi="Times" w:cs="Times"/>
          <w:b/>
        </w:rPr>
        <w:t>C</w:t>
      </w:r>
      <w:r w:rsidR="00BE52BC" w:rsidRPr="00A67782">
        <w:rPr>
          <w:rFonts w:ascii="Times" w:hAnsi="Times" w:cs="Times"/>
          <w:b/>
        </w:rPr>
        <w:t>i-après</w:t>
      </w:r>
      <w:r w:rsidR="00BE52BC" w:rsidRPr="00A67782">
        <w:rPr>
          <w:b/>
        </w:rPr>
        <w:t xml:space="preserve"> désigné « le gestionnaire ».</w:t>
      </w:r>
      <w:r w:rsidR="00B453BE" w:rsidRPr="00A67782">
        <w:rPr>
          <w:b/>
        </w:rPr>
        <w:t xml:space="preserve"> </w:t>
      </w:r>
    </w:p>
    <w:p w:rsidR="00BE52BC" w:rsidRDefault="00BE52BC" w:rsidP="000D2912">
      <w:pPr>
        <w:ind w:left="1134"/>
        <w:jc w:val="both"/>
      </w:pPr>
    </w:p>
    <w:p w:rsidR="000D2912" w:rsidRPr="009D4721" w:rsidRDefault="000D2912" w:rsidP="000D2912">
      <w:pPr>
        <w:ind w:left="1134"/>
        <w:jc w:val="both"/>
      </w:pPr>
    </w:p>
    <w:p w:rsidR="00BE52BC" w:rsidRPr="000E7320" w:rsidRDefault="00BE52BC" w:rsidP="000D2912">
      <w:pPr>
        <w:ind w:left="1134"/>
        <w:jc w:val="both"/>
        <w:rPr>
          <w:b/>
        </w:rPr>
      </w:pPr>
      <w:r w:rsidRPr="000E7320">
        <w:rPr>
          <w:b/>
        </w:rPr>
        <w:t>Et :</w:t>
      </w:r>
    </w:p>
    <w:p w:rsidR="00BE52BC" w:rsidRPr="00061DAB" w:rsidRDefault="00BE52BC" w:rsidP="000D2912">
      <w:pPr>
        <w:ind w:left="1134"/>
        <w:jc w:val="both"/>
        <w:rPr>
          <w:bCs/>
        </w:rPr>
      </w:pPr>
    </w:p>
    <w:p w:rsidR="00BE52BC" w:rsidRPr="00061DAB" w:rsidRDefault="00BE52BC" w:rsidP="00073102">
      <w:pPr>
        <w:ind w:left="1134" w:right="425"/>
        <w:rPr>
          <w:i/>
          <w:iCs/>
        </w:rPr>
      </w:pPr>
      <w:r w:rsidRPr="00061DAB">
        <w:t xml:space="preserve">La Caisse d’allocations familiales de </w:t>
      </w:r>
      <w:r w:rsidR="006E0D0B" w:rsidRPr="00061DAB">
        <w:t>l’Ain</w:t>
      </w:r>
      <w:r w:rsidRPr="00061DAB">
        <w:t xml:space="preserve">, représentée par </w:t>
      </w:r>
      <w:r w:rsidR="006E0D0B" w:rsidRPr="00061DAB">
        <w:t>Madame Marie-Claire LAURENT-SANNA directrice</w:t>
      </w:r>
      <w:r w:rsidRPr="00061DAB">
        <w:t xml:space="preserve">, dont le siège est situé </w:t>
      </w:r>
      <w:r w:rsidR="006E0D0B" w:rsidRPr="00061DAB">
        <w:t>4 rue Aristide Briand CS 50314 01 014 BOURG-EN-BRESSE Cedex</w:t>
      </w:r>
    </w:p>
    <w:p w:rsidR="00BE52BC" w:rsidRPr="009D4721" w:rsidRDefault="00BE52BC" w:rsidP="000D2912">
      <w:pPr>
        <w:ind w:left="1134"/>
        <w:jc w:val="both"/>
        <w:rPr>
          <w:bCs/>
        </w:rPr>
      </w:pPr>
    </w:p>
    <w:p w:rsidR="00BE52BC" w:rsidRPr="009D4721" w:rsidRDefault="00BE52BC" w:rsidP="000D2912">
      <w:pPr>
        <w:ind w:left="1134"/>
        <w:jc w:val="both"/>
        <w:rPr>
          <w:b/>
        </w:rPr>
      </w:pPr>
      <w:r w:rsidRPr="009D4721">
        <w:rPr>
          <w:rFonts w:ascii="Times" w:hAnsi="Times" w:cs="Times"/>
          <w:b/>
        </w:rPr>
        <w:t>Ci-après</w:t>
      </w:r>
      <w:r w:rsidRPr="009D4721">
        <w:rPr>
          <w:b/>
        </w:rPr>
        <w:t xml:space="preserve"> désignée « la Caf ».</w:t>
      </w:r>
    </w:p>
    <w:p w:rsidR="00BE52BC" w:rsidRPr="000D2912" w:rsidRDefault="00BE52BC" w:rsidP="000D2912">
      <w:pPr>
        <w:ind w:left="1134"/>
        <w:jc w:val="both"/>
      </w:pPr>
    </w:p>
    <w:p w:rsidR="00BE52BC" w:rsidRPr="000D2912" w:rsidRDefault="00BE52BC" w:rsidP="000D2912">
      <w:pPr>
        <w:ind w:left="1134"/>
        <w:jc w:val="both"/>
        <w:rPr>
          <w:bCs/>
        </w:rPr>
      </w:pPr>
    </w:p>
    <w:p w:rsidR="000D2912" w:rsidRDefault="000D2912" w:rsidP="000D2912">
      <w:pPr>
        <w:ind w:left="1134" w:right="992"/>
        <w:jc w:val="both"/>
        <w:rPr>
          <w:iCs/>
          <w:color w:val="333399"/>
        </w:rPr>
      </w:pPr>
    </w:p>
    <w:p w:rsidR="000D2912" w:rsidRPr="000D2912" w:rsidRDefault="000D2912" w:rsidP="000D2912">
      <w:pPr>
        <w:ind w:left="1134" w:right="992"/>
        <w:jc w:val="both"/>
        <w:rPr>
          <w:iCs/>
          <w:color w:val="333399"/>
        </w:rPr>
      </w:pPr>
    </w:p>
    <w:p w:rsidR="00543525" w:rsidRPr="00B355F6" w:rsidRDefault="00962573" w:rsidP="000D2912">
      <w:pPr>
        <w:pStyle w:val="Titre3"/>
        <w:numPr>
          <w:ilvl w:val="0"/>
          <w:numId w:val="0"/>
        </w:numPr>
        <w:spacing w:before="0" w:after="0"/>
        <w:ind w:left="1134" w:right="851"/>
        <w:rPr>
          <w:color w:val="333399"/>
        </w:rPr>
      </w:pPr>
      <w:r>
        <w:rPr>
          <w:color w:val="333399"/>
        </w:rPr>
        <w:t>Article 1 :</w:t>
      </w:r>
      <w:r w:rsidR="00543525" w:rsidRPr="00B355F6">
        <w:rPr>
          <w:color w:val="333399"/>
        </w:rPr>
        <w:t xml:space="preserve">L’objet de la convention </w:t>
      </w:r>
    </w:p>
    <w:p w:rsidR="00227A4F" w:rsidRDefault="00227A4F" w:rsidP="00227A4F">
      <w:pPr>
        <w:ind w:left="1134" w:right="992"/>
        <w:rPr>
          <w:highlight w:val="yellow"/>
        </w:rPr>
      </w:pPr>
    </w:p>
    <w:p w:rsidR="00612D1E" w:rsidRDefault="005F5342" w:rsidP="002216DB">
      <w:pPr>
        <w:ind w:left="1134" w:right="850"/>
        <w:jc w:val="both"/>
      </w:pPr>
      <w:r w:rsidRPr="00524CB1">
        <w:t>La présente convention définit et encadre les modalités d’intervention et de versement de la prestation de service «</w:t>
      </w:r>
      <w:r w:rsidR="00962573" w:rsidRPr="00524CB1">
        <w:t>Unique</w:t>
      </w:r>
      <w:r w:rsidRPr="00524CB1">
        <w:t>» pour</w:t>
      </w:r>
      <w:r w:rsidR="00FF6C7B" w:rsidRPr="00524CB1">
        <w:t> </w:t>
      </w:r>
      <w:r w:rsidR="000E7320" w:rsidRPr="00524CB1">
        <w:t xml:space="preserve">………….. </w:t>
      </w:r>
      <w:proofErr w:type="gramStart"/>
      <w:r w:rsidR="00FF6C7B" w:rsidRPr="00524CB1">
        <w:t>ci-</w:t>
      </w:r>
      <w:r w:rsidR="00D700EA" w:rsidRPr="00524CB1">
        <w:t>après</w:t>
      </w:r>
      <w:proofErr w:type="gramEnd"/>
      <w:r w:rsidR="002216DB" w:rsidRPr="00524CB1">
        <w:t>.</w:t>
      </w:r>
      <w:r w:rsidR="00061DAB">
        <w:t xml:space="preserve"> </w:t>
      </w:r>
      <w:r w:rsidR="00061DAB" w:rsidRPr="00061DAB">
        <w:rPr>
          <w:i/>
        </w:rPr>
        <w:t>(nature-dénomination-lieu d’implantation</w:t>
      </w:r>
      <w:r w:rsidR="00061DAB">
        <w:t>)</w:t>
      </w:r>
    </w:p>
    <w:p w:rsidR="00FF6C7B" w:rsidRDefault="00FF6C7B" w:rsidP="005F5342">
      <w:pPr>
        <w:ind w:left="1134" w:right="992"/>
      </w:pPr>
    </w:p>
    <w:p w:rsidR="002216DB" w:rsidRDefault="002216DB" w:rsidP="005F5342">
      <w:pPr>
        <w:ind w:left="1134" w:right="992"/>
      </w:pPr>
    </w:p>
    <w:p w:rsidR="00FD0B7A" w:rsidRPr="000D2912" w:rsidRDefault="000068CD" w:rsidP="00465723">
      <w:pPr>
        <w:ind w:left="1134"/>
        <w:rPr>
          <w:b/>
          <w:bCs/>
          <w:color w:val="333399"/>
        </w:rPr>
      </w:pPr>
      <w:proofErr w:type="spellStart"/>
      <w:r w:rsidRPr="000D2912">
        <w:rPr>
          <w:b/>
          <w:bCs/>
          <w:color w:val="333399"/>
        </w:rPr>
        <w:t>Xxxxxx</w:t>
      </w:r>
      <w:proofErr w:type="spellEnd"/>
      <w:r w:rsidRPr="000D2912">
        <w:rPr>
          <w:b/>
          <w:bCs/>
          <w:color w:val="333399"/>
        </w:rPr>
        <w:t xml:space="preserve"> …………….  </w:t>
      </w:r>
    </w:p>
    <w:p w:rsidR="00016263" w:rsidRPr="00811613" w:rsidRDefault="00016263" w:rsidP="00016263">
      <w:pPr>
        <w:ind w:left="1134"/>
      </w:pPr>
    </w:p>
    <w:p w:rsidR="00016263" w:rsidRPr="00811613" w:rsidRDefault="00016263" w:rsidP="00016263">
      <w:pPr>
        <w:ind w:left="1134"/>
        <w:rPr>
          <w:bCs/>
        </w:rPr>
      </w:pPr>
      <w:r w:rsidRPr="00811613">
        <w:t>………………………………………………………………………………………………………………………………………………………………………………………………………………………………………………………………………………………………………………………………</w:t>
      </w:r>
    </w:p>
    <w:p w:rsidR="00840E33" w:rsidRDefault="00840E33" w:rsidP="00D8750C">
      <w:pPr>
        <w:tabs>
          <w:tab w:val="left" w:pos="1418"/>
        </w:tabs>
        <w:ind w:left="1134" w:right="850"/>
      </w:pPr>
    </w:p>
    <w:p w:rsidR="009D100C" w:rsidRDefault="009D100C" w:rsidP="0017104F">
      <w:pPr>
        <w:ind w:left="1134" w:right="850"/>
        <w:rPr>
          <w:b/>
          <w:bCs/>
          <w:color w:val="333399"/>
        </w:rPr>
      </w:pPr>
    </w:p>
    <w:p w:rsidR="0025029A" w:rsidRDefault="0025029A" w:rsidP="0017104F">
      <w:pPr>
        <w:ind w:left="1134" w:right="850"/>
      </w:pPr>
      <w:proofErr w:type="spellStart"/>
      <w:r w:rsidRPr="00B355F6">
        <w:rPr>
          <w:b/>
          <w:bCs/>
          <w:color w:val="333399"/>
        </w:rPr>
        <w:t>Xxxxxx</w:t>
      </w:r>
      <w:proofErr w:type="spellEnd"/>
      <w:r w:rsidRPr="00B355F6">
        <w:rPr>
          <w:b/>
          <w:bCs/>
          <w:color w:val="333399"/>
        </w:rPr>
        <w:t xml:space="preserve"> …………….  </w:t>
      </w:r>
    </w:p>
    <w:p w:rsidR="0034140D" w:rsidRPr="00811613" w:rsidRDefault="0034140D" w:rsidP="00811613">
      <w:pPr>
        <w:pStyle w:val="Titre3"/>
        <w:numPr>
          <w:ilvl w:val="0"/>
          <w:numId w:val="0"/>
        </w:numPr>
        <w:spacing w:before="0" w:after="0"/>
        <w:ind w:left="1134" w:right="851"/>
        <w:rPr>
          <w:rFonts w:cs="Times New Roman"/>
          <w:b w:val="0"/>
          <w:color w:val="auto"/>
          <w:sz w:val="24"/>
          <w:szCs w:val="24"/>
        </w:rPr>
      </w:pPr>
    </w:p>
    <w:p w:rsidR="00CB3E57" w:rsidRPr="00061DAB" w:rsidRDefault="0025029A" w:rsidP="00061DAB">
      <w:pPr>
        <w:pStyle w:val="Titre3"/>
        <w:numPr>
          <w:ilvl w:val="0"/>
          <w:numId w:val="0"/>
        </w:numPr>
        <w:spacing w:before="0" w:after="0"/>
        <w:ind w:left="1134" w:right="851"/>
        <w:rPr>
          <w:rFonts w:cs="Times New Roman"/>
          <w:b w:val="0"/>
          <w:bCs/>
          <w:color w:val="auto"/>
          <w:sz w:val="24"/>
          <w:szCs w:val="24"/>
        </w:rPr>
      </w:pPr>
      <w:r w:rsidRPr="00811613">
        <w:rPr>
          <w:rFonts w:cs="Times New Roman"/>
          <w:b w:val="0"/>
          <w:color w:val="auto"/>
          <w:sz w:val="24"/>
          <w:szCs w:val="24"/>
        </w:rPr>
        <w:t>…………………………………………………………………………………………………………………………………………………………………………………………………………………</w:t>
      </w:r>
      <w:r w:rsidR="00061DAB">
        <w:rPr>
          <w:rFonts w:cs="Times New Roman"/>
          <w:b w:val="0"/>
          <w:color w:val="auto"/>
          <w:sz w:val="24"/>
          <w:szCs w:val="24"/>
        </w:rPr>
        <w:t>…………………………………………………………………………………</w:t>
      </w:r>
    </w:p>
    <w:p w:rsidR="00137BA4" w:rsidRDefault="00137BA4" w:rsidP="00D02D94">
      <w:pPr>
        <w:pStyle w:val="Titre3"/>
        <w:numPr>
          <w:ilvl w:val="0"/>
          <w:numId w:val="0"/>
        </w:numPr>
        <w:spacing w:before="0" w:after="0"/>
        <w:ind w:left="1134" w:right="851"/>
        <w:jc w:val="both"/>
        <w:rPr>
          <w:rFonts w:cs="Times New Roman"/>
          <w:color w:val="333399"/>
        </w:rPr>
      </w:pPr>
    </w:p>
    <w:p w:rsidR="005A208A" w:rsidRPr="005A208A" w:rsidRDefault="005A208A" w:rsidP="005A208A">
      <w:pPr>
        <w:pStyle w:val="Titre3"/>
        <w:numPr>
          <w:ilvl w:val="0"/>
          <w:numId w:val="0"/>
        </w:numPr>
        <w:spacing w:before="0" w:after="0"/>
        <w:ind w:left="1134" w:right="851"/>
        <w:rPr>
          <w:color w:val="333399"/>
        </w:rPr>
      </w:pPr>
      <w:r w:rsidRPr="005A208A">
        <w:rPr>
          <w:color w:val="333399"/>
        </w:rPr>
        <w:t>Article 2 : Conditions d’accès et d’usage au Portail Caf-Partenaires</w:t>
      </w:r>
    </w:p>
    <w:p w:rsidR="005A208A" w:rsidRPr="005A208A" w:rsidRDefault="005A208A" w:rsidP="005A208A">
      <w:pPr>
        <w:tabs>
          <w:tab w:val="left" w:pos="1701"/>
        </w:tabs>
        <w:jc w:val="both"/>
        <w:rPr>
          <w:bCs/>
          <w:color w:val="FF0000"/>
        </w:rPr>
      </w:pPr>
      <w:r w:rsidRPr="005A208A">
        <w:rPr>
          <w:bCs/>
          <w:color w:val="FF0000"/>
        </w:rPr>
        <w:t xml:space="preserve">                  </w:t>
      </w:r>
    </w:p>
    <w:p w:rsidR="005A208A" w:rsidRPr="005A208A" w:rsidRDefault="005A208A" w:rsidP="005A208A">
      <w:pPr>
        <w:tabs>
          <w:tab w:val="left" w:pos="1701"/>
        </w:tabs>
        <w:ind w:left="1134"/>
        <w:jc w:val="both"/>
        <w:rPr>
          <w:bCs/>
        </w:rPr>
      </w:pPr>
      <w:r w:rsidRPr="005A208A">
        <w:rPr>
          <w:bCs/>
        </w:rPr>
        <w:t>Cet article définit les conditions d’accès au Portail Caf partenaires, les conditions d’usage de ce dernier et les obligations qui s’y rattachent pour les gestionnaires d’établissements d’accueil du jeune enfant conventionnés « Prestation de Service Unique » (Psu) avec la Caf.</w:t>
      </w:r>
    </w:p>
    <w:p w:rsidR="005A208A" w:rsidRPr="005A208A" w:rsidRDefault="005A208A" w:rsidP="005A208A">
      <w:pPr>
        <w:tabs>
          <w:tab w:val="left" w:pos="1701"/>
        </w:tabs>
        <w:jc w:val="both"/>
        <w:rPr>
          <w:bCs/>
        </w:rPr>
      </w:pPr>
    </w:p>
    <w:p w:rsidR="005A208A" w:rsidRPr="005A208A" w:rsidRDefault="005A208A" w:rsidP="005A208A">
      <w:pPr>
        <w:tabs>
          <w:tab w:val="left" w:pos="1134"/>
        </w:tabs>
        <w:ind w:left="1134"/>
        <w:jc w:val="both"/>
        <w:rPr>
          <w:bCs/>
        </w:rPr>
      </w:pPr>
      <w:r w:rsidRPr="005A208A">
        <w:rPr>
          <w:bCs/>
        </w:rPr>
        <w:t xml:space="preserve">Le Portail Caf partenaires est un outil qui permet la </w:t>
      </w:r>
      <w:proofErr w:type="spellStart"/>
      <w:r w:rsidRPr="005A208A">
        <w:rPr>
          <w:bCs/>
        </w:rPr>
        <w:t>télédéclaration</w:t>
      </w:r>
      <w:proofErr w:type="spellEnd"/>
      <w:r w:rsidRPr="005A208A">
        <w:rPr>
          <w:bCs/>
        </w:rPr>
        <w:t xml:space="preserve"> des données d’activités et financières, prévisionnelles, actualisées et réelles, nécessaires au traitement des droits Psu. </w:t>
      </w:r>
    </w:p>
    <w:p w:rsidR="005A208A" w:rsidRPr="005A208A" w:rsidRDefault="005A208A" w:rsidP="005A208A">
      <w:pPr>
        <w:tabs>
          <w:tab w:val="left" w:pos="1134"/>
        </w:tabs>
        <w:ind w:left="1134"/>
        <w:jc w:val="both"/>
        <w:rPr>
          <w:bCs/>
          <w:color w:val="FF0000"/>
        </w:rPr>
      </w:pPr>
    </w:p>
    <w:p w:rsidR="005A208A" w:rsidRPr="005A208A" w:rsidRDefault="005A208A" w:rsidP="005A208A">
      <w:pPr>
        <w:tabs>
          <w:tab w:val="left" w:pos="1134"/>
        </w:tabs>
        <w:ind w:left="1134"/>
        <w:jc w:val="both"/>
        <w:rPr>
          <w:bCs/>
          <w:color w:val="FF0000"/>
        </w:rPr>
      </w:pPr>
    </w:p>
    <w:p w:rsidR="005A208A" w:rsidRPr="00FA0A37" w:rsidRDefault="005A208A" w:rsidP="005A208A">
      <w:pPr>
        <w:pStyle w:val="Titre3"/>
        <w:numPr>
          <w:ilvl w:val="0"/>
          <w:numId w:val="0"/>
        </w:numPr>
        <w:spacing w:before="0" w:after="0"/>
        <w:ind w:left="1134" w:right="851"/>
        <w:rPr>
          <w:color w:val="333399"/>
          <w:sz w:val="28"/>
          <w:szCs w:val="28"/>
        </w:rPr>
      </w:pPr>
      <w:r w:rsidRPr="00FA0A37">
        <w:rPr>
          <w:color w:val="333399"/>
          <w:sz w:val="28"/>
          <w:szCs w:val="28"/>
        </w:rPr>
        <w:t>Article 2.1 : Nature du service</w:t>
      </w:r>
    </w:p>
    <w:p w:rsidR="005A208A" w:rsidRPr="005A208A" w:rsidRDefault="005A208A" w:rsidP="005A208A">
      <w:pPr>
        <w:ind w:left="1134"/>
        <w:jc w:val="both"/>
        <w:rPr>
          <w:bCs/>
          <w:color w:val="FF0000"/>
        </w:rPr>
      </w:pPr>
    </w:p>
    <w:p w:rsidR="005A208A" w:rsidRPr="005A208A" w:rsidRDefault="005A208A" w:rsidP="005A208A">
      <w:pPr>
        <w:ind w:left="1134"/>
        <w:jc w:val="both"/>
        <w:rPr>
          <w:bCs/>
        </w:rPr>
      </w:pPr>
      <w:r w:rsidRPr="005A208A">
        <w:rPr>
          <w:bCs/>
        </w:rPr>
        <w:t>Il s’agit de l’accès au Portail Caf partenaires qui permet la saisie et la transmission des données en fonction de trois profils habilités correspondant à trois rôles :</w:t>
      </w:r>
    </w:p>
    <w:p w:rsidR="005A208A" w:rsidRPr="005A208A" w:rsidRDefault="005A208A" w:rsidP="005A208A">
      <w:pPr>
        <w:ind w:left="1134"/>
        <w:jc w:val="both"/>
        <w:rPr>
          <w:bCs/>
        </w:rPr>
      </w:pPr>
    </w:p>
    <w:p w:rsidR="005A208A" w:rsidRPr="005A208A" w:rsidRDefault="005A208A" w:rsidP="005A208A">
      <w:pPr>
        <w:ind w:left="1134"/>
        <w:jc w:val="both"/>
        <w:rPr>
          <w:bCs/>
        </w:rPr>
      </w:pPr>
    </w:p>
    <w:tbl>
      <w:tblPr>
        <w:tblW w:w="7986"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5103"/>
      </w:tblGrid>
      <w:tr w:rsidR="005A208A" w:rsidRPr="005A208A" w:rsidTr="005A208A">
        <w:tc>
          <w:tcPr>
            <w:tcW w:w="2883" w:type="dxa"/>
            <w:shd w:val="clear" w:color="auto" w:fill="auto"/>
          </w:tcPr>
          <w:p w:rsidR="005A208A" w:rsidRPr="005A208A" w:rsidRDefault="005A208A" w:rsidP="005A208A">
            <w:pPr>
              <w:jc w:val="both"/>
              <w:rPr>
                <w:rFonts w:ascii="Optimum" w:hAnsi="Optimum"/>
                <w:b/>
                <w:sz w:val="22"/>
              </w:rPr>
            </w:pPr>
            <w:r w:rsidRPr="005A208A">
              <w:rPr>
                <w:rFonts w:ascii="Optimum" w:hAnsi="Optimum"/>
                <w:b/>
                <w:sz w:val="22"/>
              </w:rPr>
              <w:t>PROFILS</w:t>
            </w:r>
          </w:p>
        </w:tc>
        <w:tc>
          <w:tcPr>
            <w:tcW w:w="5103" w:type="dxa"/>
            <w:shd w:val="clear" w:color="auto" w:fill="auto"/>
          </w:tcPr>
          <w:p w:rsidR="005A208A" w:rsidRPr="005A208A" w:rsidRDefault="005A208A" w:rsidP="005A208A">
            <w:pPr>
              <w:jc w:val="both"/>
              <w:rPr>
                <w:rFonts w:ascii="Optimum" w:hAnsi="Optimum"/>
                <w:b/>
                <w:sz w:val="22"/>
              </w:rPr>
            </w:pPr>
            <w:r w:rsidRPr="005A208A">
              <w:rPr>
                <w:rFonts w:ascii="Optimum" w:hAnsi="Optimum"/>
                <w:b/>
                <w:sz w:val="22"/>
              </w:rPr>
              <w:t>DEFINITION DES PROFILS</w:t>
            </w:r>
          </w:p>
        </w:tc>
      </w:tr>
      <w:tr w:rsidR="005A208A" w:rsidRPr="005A208A" w:rsidTr="005A208A">
        <w:tc>
          <w:tcPr>
            <w:tcW w:w="2883" w:type="dxa"/>
            <w:tcBorders>
              <w:bottom w:val="single" w:sz="4" w:space="0" w:color="auto"/>
            </w:tcBorders>
            <w:shd w:val="clear" w:color="auto" w:fill="auto"/>
          </w:tcPr>
          <w:p w:rsidR="005A208A" w:rsidRPr="005A208A" w:rsidRDefault="005A208A" w:rsidP="005A208A">
            <w:pPr>
              <w:jc w:val="both"/>
              <w:rPr>
                <w:rFonts w:ascii="Optimum" w:hAnsi="Optimum"/>
                <w:b/>
                <w:i/>
                <w:sz w:val="22"/>
              </w:rPr>
            </w:pPr>
          </w:p>
          <w:p w:rsidR="005A208A" w:rsidRPr="005A208A" w:rsidRDefault="005A208A" w:rsidP="005A208A">
            <w:pPr>
              <w:rPr>
                <w:rFonts w:ascii="Optimum" w:hAnsi="Optimum"/>
                <w:b/>
                <w:sz w:val="22"/>
              </w:rPr>
            </w:pPr>
            <w:r w:rsidRPr="005A208A">
              <w:rPr>
                <w:rFonts w:ascii="Optimum" w:hAnsi="Optimum"/>
                <w:b/>
                <w:sz w:val="22"/>
              </w:rPr>
              <w:t>« Fournisseur des données d’activités »</w:t>
            </w:r>
          </w:p>
        </w:tc>
        <w:tc>
          <w:tcPr>
            <w:tcW w:w="5103" w:type="dxa"/>
            <w:shd w:val="clear" w:color="auto" w:fill="auto"/>
          </w:tcPr>
          <w:p w:rsidR="005A208A" w:rsidRPr="005A208A" w:rsidRDefault="005A208A" w:rsidP="005A208A">
            <w:pPr>
              <w:jc w:val="both"/>
              <w:rPr>
                <w:rFonts w:ascii="Optimum" w:hAnsi="Optimum"/>
                <w:sz w:val="22"/>
              </w:rPr>
            </w:pPr>
          </w:p>
          <w:p w:rsidR="005A208A" w:rsidRPr="005A208A" w:rsidRDefault="005A208A" w:rsidP="005A208A">
            <w:pPr>
              <w:jc w:val="both"/>
              <w:rPr>
                <w:rFonts w:ascii="Optimum" w:hAnsi="Optimum"/>
                <w:sz w:val="22"/>
              </w:rPr>
            </w:pPr>
            <w:r w:rsidRPr="005A208A">
              <w:rPr>
                <w:rFonts w:ascii="Optimum" w:hAnsi="Optimum"/>
                <w:sz w:val="22"/>
              </w:rPr>
              <w:t xml:space="preserve">Permet la saisie des données relatives à l’activité de votre équipement </w:t>
            </w:r>
          </w:p>
        </w:tc>
      </w:tr>
      <w:tr w:rsidR="005A208A" w:rsidRPr="005A208A" w:rsidTr="005A208A">
        <w:tc>
          <w:tcPr>
            <w:tcW w:w="2883" w:type="dxa"/>
            <w:shd w:val="clear" w:color="auto" w:fill="auto"/>
          </w:tcPr>
          <w:p w:rsidR="005A208A" w:rsidRPr="005A208A" w:rsidRDefault="005A208A" w:rsidP="005A208A">
            <w:pPr>
              <w:jc w:val="both"/>
              <w:rPr>
                <w:rFonts w:ascii="Optimum" w:hAnsi="Optimum"/>
                <w:b/>
                <w:sz w:val="22"/>
              </w:rPr>
            </w:pPr>
          </w:p>
          <w:p w:rsidR="005A208A" w:rsidRPr="005A208A" w:rsidRDefault="005A208A" w:rsidP="005A208A">
            <w:pPr>
              <w:jc w:val="both"/>
              <w:rPr>
                <w:rFonts w:ascii="Optimum" w:hAnsi="Optimum"/>
                <w:b/>
                <w:sz w:val="22"/>
              </w:rPr>
            </w:pPr>
          </w:p>
          <w:p w:rsidR="005A208A" w:rsidRPr="005A208A" w:rsidRDefault="005A208A" w:rsidP="005A208A">
            <w:pPr>
              <w:rPr>
                <w:rFonts w:ascii="Optimum" w:hAnsi="Optimum"/>
                <w:b/>
                <w:sz w:val="22"/>
              </w:rPr>
            </w:pPr>
            <w:r w:rsidRPr="005A208A">
              <w:rPr>
                <w:rFonts w:ascii="Optimum" w:hAnsi="Optimum"/>
                <w:b/>
                <w:sz w:val="22"/>
              </w:rPr>
              <w:t>« Fournisseur des données financières »</w:t>
            </w:r>
          </w:p>
        </w:tc>
        <w:tc>
          <w:tcPr>
            <w:tcW w:w="5103" w:type="dxa"/>
            <w:shd w:val="clear" w:color="auto" w:fill="auto"/>
          </w:tcPr>
          <w:p w:rsidR="005A208A" w:rsidRPr="005A208A" w:rsidRDefault="005A208A" w:rsidP="005A208A">
            <w:pPr>
              <w:jc w:val="both"/>
              <w:rPr>
                <w:rFonts w:ascii="Optimum" w:hAnsi="Optimum"/>
                <w:sz w:val="22"/>
              </w:rPr>
            </w:pPr>
          </w:p>
          <w:p w:rsidR="005A208A" w:rsidRPr="005A208A" w:rsidRDefault="005A208A" w:rsidP="005A208A">
            <w:pPr>
              <w:jc w:val="both"/>
              <w:rPr>
                <w:rFonts w:ascii="Optimum" w:hAnsi="Optimum"/>
                <w:sz w:val="22"/>
              </w:rPr>
            </w:pPr>
            <w:r w:rsidRPr="005A208A">
              <w:rPr>
                <w:rFonts w:ascii="Optimum" w:hAnsi="Optimum"/>
                <w:sz w:val="22"/>
              </w:rPr>
              <w:t>Permet la saisie des données financières de votre équipement (budget prévisionnel – compte de résultat)</w:t>
            </w:r>
          </w:p>
          <w:p w:rsidR="005A208A" w:rsidRPr="005A208A" w:rsidRDefault="005A208A" w:rsidP="005A208A">
            <w:pPr>
              <w:jc w:val="both"/>
              <w:rPr>
                <w:rFonts w:ascii="Optimum" w:hAnsi="Optimum"/>
                <w:sz w:val="22"/>
              </w:rPr>
            </w:pPr>
          </w:p>
        </w:tc>
      </w:tr>
      <w:tr w:rsidR="005A208A" w:rsidRPr="005A208A" w:rsidTr="005A208A">
        <w:tc>
          <w:tcPr>
            <w:tcW w:w="2883" w:type="dxa"/>
            <w:shd w:val="clear" w:color="auto" w:fill="auto"/>
          </w:tcPr>
          <w:p w:rsidR="005A208A" w:rsidRPr="005A208A" w:rsidRDefault="005A208A" w:rsidP="005A208A">
            <w:pPr>
              <w:jc w:val="both"/>
              <w:rPr>
                <w:rFonts w:ascii="Optimum" w:hAnsi="Optimum"/>
                <w:b/>
                <w:sz w:val="22"/>
              </w:rPr>
            </w:pPr>
          </w:p>
          <w:p w:rsidR="005A208A" w:rsidRPr="005A208A" w:rsidRDefault="005A208A" w:rsidP="005A208A">
            <w:pPr>
              <w:jc w:val="both"/>
              <w:rPr>
                <w:rFonts w:ascii="Optimum" w:hAnsi="Optimum"/>
                <w:b/>
                <w:sz w:val="22"/>
              </w:rPr>
            </w:pPr>
          </w:p>
          <w:p w:rsidR="005A208A" w:rsidRPr="005A208A" w:rsidRDefault="005A208A" w:rsidP="005A208A">
            <w:pPr>
              <w:jc w:val="both"/>
              <w:rPr>
                <w:rFonts w:ascii="Optimum" w:hAnsi="Optimum"/>
                <w:b/>
                <w:sz w:val="22"/>
              </w:rPr>
            </w:pPr>
            <w:r w:rsidRPr="005A208A">
              <w:rPr>
                <w:rFonts w:ascii="Optimum" w:hAnsi="Optimum"/>
                <w:b/>
                <w:sz w:val="22"/>
              </w:rPr>
              <w:t>« Approbateur »</w:t>
            </w:r>
          </w:p>
        </w:tc>
        <w:tc>
          <w:tcPr>
            <w:tcW w:w="5103" w:type="dxa"/>
            <w:shd w:val="clear" w:color="auto" w:fill="auto"/>
          </w:tcPr>
          <w:p w:rsidR="005A208A" w:rsidRPr="005A208A" w:rsidRDefault="005A208A" w:rsidP="005A208A">
            <w:pPr>
              <w:jc w:val="both"/>
              <w:rPr>
                <w:rFonts w:ascii="Optimum" w:hAnsi="Optimum"/>
                <w:sz w:val="22"/>
              </w:rPr>
            </w:pPr>
          </w:p>
          <w:p w:rsidR="005A208A" w:rsidRPr="005A208A" w:rsidRDefault="005A208A" w:rsidP="005A208A">
            <w:pPr>
              <w:jc w:val="both"/>
              <w:rPr>
                <w:rFonts w:ascii="Optimum" w:hAnsi="Optimum"/>
                <w:sz w:val="22"/>
              </w:rPr>
            </w:pPr>
            <w:r w:rsidRPr="005A208A">
              <w:rPr>
                <w:rFonts w:ascii="Optimum" w:hAnsi="Optimum"/>
                <w:sz w:val="22"/>
              </w:rPr>
              <w:t>Valide les éléments saisis par les deux précédents profils et transmet ces éléments à la Caf</w:t>
            </w:r>
          </w:p>
          <w:p w:rsidR="005A208A" w:rsidRPr="005A208A" w:rsidRDefault="005A208A" w:rsidP="005A208A">
            <w:pPr>
              <w:jc w:val="both"/>
              <w:rPr>
                <w:rFonts w:ascii="Optimum" w:hAnsi="Optimum"/>
                <w:sz w:val="22"/>
              </w:rPr>
            </w:pPr>
          </w:p>
        </w:tc>
      </w:tr>
    </w:tbl>
    <w:p w:rsidR="005A208A" w:rsidRPr="005A208A" w:rsidRDefault="005A208A" w:rsidP="005A208A">
      <w:pPr>
        <w:ind w:left="1134"/>
        <w:jc w:val="both"/>
        <w:rPr>
          <w:bCs/>
          <w:color w:val="FF0000"/>
        </w:rPr>
      </w:pPr>
    </w:p>
    <w:p w:rsidR="005A208A" w:rsidRPr="005A208A" w:rsidRDefault="005A208A" w:rsidP="005A208A">
      <w:pPr>
        <w:autoSpaceDE w:val="0"/>
        <w:autoSpaceDN w:val="0"/>
        <w:adjustRightInd w:val="0"/>
        <w:ind w:left="1134"/>
        <w:jc w:val="both"/>
        <w:rPr>
          <w:b/>
          <w:color w:val="FF0000"/>
        </w:rPr>
      </w:pPr>
    </w:p>
    <w:p w:rsidR="005A208A" w:rsidRPr="005A208A" w:rsidRDefault="005A208A" w:rsidP="005A208A">
      <w:pPr>
        <w:ind w:left="1134"/>
        <w:jc w:val="both"/>
        <w:rPr>
          <w:b/>
          <w:bCs/>
        </w:rPr>
      </w:pPr>
      <w:r w:rsidRPr="005A208A">
        <w:rPr>
          <w:b/>
          <w:bCs/>
        </w:rPr>
        <w:t>Par établissement d’accueil du jeune enfant :</w:t>
      </w:r>
    </w:p>
    <w:p w:rsidR="005A208A" w:rsidRPr="005A208A" w:rsidRDefault="005A208A" w:rsidP="005A208A">
      <w:pPr>
        <w:ind w:left="1134"/>
        <w:jc w:val="both"/>
        <w:rPr>
          <w:b/>
          <w:bCs/>
        </w:rPr>
      </w:pPr>
    </w:p>
    <w:p w:rsidR="005A208A" w:rsidRPr="005A208A" w:rsidRDefault="005A208A" w:rsidP="005A208A">
      <w:pPr>
        <w:numPr>
          <w:ilvl w:val="0"/>
          <w:numId w:val="13"/>
        </w:numPr>
        <w:tabs>
          <w:tab w:val="clear" w:pos="360"/>
          <w:tab w:val="num" w:pos="1134"/>
        </w:tabs>
        <w:ind w:firstLine="1058"/>
        <w:jc w:val="both"/>
        <w:rPr>
          <w:b/>
          <w:bCs/>
        </w:rPr>
      </w:pPr>
      <w:r w:rsidRPr="005A208A">
        <w:rPr>
          <w:b/>
          <w:bCs/>
        </w:rPr>
        <w:t>une même personne peut se voir attribuer un ou plusieurs profils,</w:t>
      </w:r>
    </w:p>
    <w:p w:rsidR="005A208A" w:rsidRPr="005A208A" w:rsidRDefault="005A208A" w:rsidP="005A208A">
      <w:pPr>
        <w:ind w:left="1418"/>
        <w:jc w:val="both"/>
        <w:rPr>
          <w:b/>
          <w:bCs/>
        </w:rPr>
      </w:pPr>
      <w:r w:rsidRPr="005A208A">
        <w:rPr>
          <w:b/>
          <w:bCs/>
        </w:rPr>
        <w:t>-          le même profil peut être attribué à 2 personnes maximum excepté</w:t>
      </w:r>
    </w:p>
    <w:p w:rsidR="005A208A" w:rsidRPr="005A208A" w:rsidRDefault="005A208A" w:rsidP="005A208A">
      <w:pPr>
        <w:ind w:left="1418"/>
        <w:jc w:val="both"/>
        <w:rPr>
          <w:b/>
          <w:bCs/>
        </w:rPr>
      </w:pPr>
      <w:r w:rsidRPr="005A208A">
        <w:rPr>
          <w:b/>
          <w:bCs/>
        </w:rPr>
        <w:t xml:space="preserve"> </w:t>
      </w:r>
      <w:r>
        <w:rPr>
          <w:b/>
          <w:bCs/>
        </w:rPr>
        <w:t xml:space="preserve">          </w:t>
      </w:r>
      <w:proofErr w:type="gramStart"/>
      <w:r w:rsidRPr="005A208A">
        <w:rPr>
          <w:b/>
          <w:bCs/>
        </w:rPr>
        <w:t>pour</w:t>
      </w:r>
      <w:proofErr w:type="gramEnd"/>
      <w:r w:rsidRPr="005A208A">
        <w:rPr>
          <w:b/>
          <w:bCs/>
        </w:rPr>
        <w:t xml:space="preserve"> le rôle d’approbateur,</w:t>
      </w:r>
    </w:p>
    <w:p w:rsidR="005A208A" w:rsidRPr="005A208A" w:rsidRDefault="005A208A" w:rsidP="005A208A">
      <w:pPr>
        <w:ind w:left="1134"/>
        <w:jc w:val="both"/>
        <w:rPr>
          <w:bCs/>
          <w:color w:val="FF0000"/>
        </w:rPr>
      </w:pPr>
    </w:p>
    <w:p w:rsidR="005A208A" w:rsidRPr="00FA0A37" w:rsidRDefault="005A208A" w:rsidP="005A208A">
      <w:pPr>
        <w:pStyle w:val="Titre3"/>
        <w:numPr>
          <w:ilvl w:val="0"/>
          <w:numId w:val="0"/>
        </w:numPr>
        <w:spacing w:before="0" w:after="0"/>
        <w:ind w:left="1134" w:right="851"/>
        <w:rPr>
          <w:color w:val="333399"/>
          <w:sz w:val="28"/>
          <w:szCs w:val="28"/>
        </w:rPr>
      </w:pPr>
      <w:r w:rsidRPr="00FA0A37">
        <w:rPr>
          <w:color w:val="333399"/>
          <w:sz w:val="28"/>
          <w:szCs w:val="28"/>
        </w:rPr>
        <w:t>Article 2.2 : Accès au service</w:t>
      </w:r>
    </w:p>
    <w:p w:rsidR="005A208A" w:rsidRPr="005A208A" w:rsidRDefault="005A208A" w:rsidP="005A208A">
      <w:pPr>
        <w:ind w:left="737"/>
        <w:jc w:val="both"/>
        <w:rPr>
          <w:rFonts w:ascii="Times New (W1)" w:hAnsi="Times New (W1)"/>
          <w:b/>
          <w:bCs/>
          <w:color w:val="FF0000"/>
        </w:rPr>
      </w:pPr>
    </w:p>
    <w:p w:rsidR="005A208A" w:rsidRPr="005A208A" w:rsidRDefault="005A208A" w:rsidP="005A208A">
      <w:pPr>
        <w:ind w:left="425" w:firstLine="709"/>
        <w:jc w:val="both"/>
      </w:pPr>
      <w:r w:rsidRPr="005A208A">
        <w:t>L’utilisation des services n'est autorisée qu'aux personnes expressément habilitées.</w:t>
      </w:r>
    </w:p>
    <w:p w:rsidR="005A208A" w:rsidRPr="005A208A" w:rsidRDefault="005A208A" w:rsidP="005A208A">
      <w:pPr>
        <w:spacing w:before="100" w:beforeAutospacing="1"/>
        <w:ind w:left="1134"/>
        <w:jc w:val="both"/>
      </w:pPr>
      <w:r w:rsidRPr="005A208A">
        <w:t xml:space="preserve">La Caf </w:t>
      </w:r>
      <w:r w:rsidR="00FA0A37">
        <w:t xml:space="preserve">de l’Ain </w:t>
      </w:r>
      <w:r w:rsidRPr="005A208A">
        <w:t>délivre les habilitations d'accès aux agents nommément désignés pour lesquels une demande écrite a été effectuée par le gestionnaire, dans le respect de leurs attributions.</w:t>
      </w:r>
    </w:p>
    <w:p w:rsidR="005A208A" w:rsidRPr="005A208A" w:rsidRDefault="005A208A" w:rsidP="005A208A">
      <w:pPr>
        <w:spacing w:before="119"/>
        <w:ind w:left="1134"/>
        <w:jc w:val="both"/>
      </w:pPr>
      <w:r w:rsidRPr="005A208A">
        <w:t>L’accès s’effectue à partir d’un ordinateur, via un navigateur internet, au travers du portail des Caisses d’allocations familiales, en utilisant l’adresse suivante :</w:t>
      </w:r>
    </w:p>
    <w:p w:rsidR="005A208A" w:rsidRPr="005A208A" w:rsidRDefault="005A208A" w:rsidP="005A208A">
      <w:pPr>
        <w:spacing w:before="100" w:beforeAutospacing="1"/>
        <w:jc w:val="center"/>
        <w:rPr>
          <w:b/>
          <w:bCs/>
          <w:color w:val="0070C0"/>
        </w:rPr>
      </w:pPr>
      <w:r w:rsidRPr="005A208A">
        <w:rPr>
          <w:b/>
          <w:bCs/>
          <w:color w:val="0070C0"/>
        </w:rPr>
        <w:t>http://services.caf.fr</w:t>
      </w:r>
    </w:p>
    <w:p w:rsidR="005A208A" w:rsidRPr="005A208A" w:rsidRDefault="005A208A" w:rsidP="005A208A">
      <w:pPr>
        <w:spacing w:before="119"/>
        <w:ind w:left="1134"/>
        <w:jc w:val="both"/>
      </w:pPr>
      <w:r w:rsidRPr="005A208A">
        <w:t>La mise en œuvre de la procédure sécurisée d’accès donne lieu, pour chaque agent partenaire, à l'envoi à son adresse de messagerie individuelle, d'un code utilisateur unique et d'un mot de passe qui doit être modifié lors de la première connexion et renouvelé régulièrement.</w:t>
      </w:r>
    </w:p>
    <w:p w:rsidR="005A208A" w:rsidRPr="005A208A" w:rsidRDefault="005A208A" w:rsidP="005A208A">
      <w:pPr>
        <w:spacing w:before="119"/>
        <w:ind w:left="1134"/>
        <w:jc w:val="both"/>
      </w:pPr>
      <w:r w:rsidRPr="005A208A">
        <w:t xml:space="preserve">Il est rappelé que le code utilisateur et le mot de passe sont individuels et ne doivent en aucun cas être confiés à d’autres utilisateurs. </w:t>
      </w:r>
    </w:p>
    <w:p w:rsidR="005A208A" w:rsidRPr="005A208A" w:rsidRDefault="005A208A" w:rsidP="005A208A">
      <w:pPr>
        <w:spacing w:before="119"/>
        <w:ind w:left="1134"/>
        <w:jc w:val="both"/>
      </w:pPr>
      <w:r w:rsidRPr="005A208A">
        <w:t xml:space="preserve">Pour des raisons de sécurité et de confidentialité, il n’est pas souhaitable d’utiliser d’adresse mail de type « Boite aux lettres partagée » qui est accessible par plusieurs personnes. </w:t>
      </w:r>
    </w:p>
    <w:p w:rsidR="005A208A" w:rsidRPr="005A208A" w:rsidRDefault="005A208A" w:rsidP="005A208A">
      <w:pPr>
        <w:spacing w:before="119"/>
        <w:ind w:left="1134"/>
        <w:jc w:val="both"/>
      </w:pPr>
      <w:r w:rsidRPr="005A208A">
        <w:t>La liste des personnes habilitées est jointe en annexe de la présente convention.</w:t>
      </w:r>
    </w:p>
    <w:p w:rsidR="005A208A" w:rsidRPr="005A208A" w:rsidRDefault="005A208A" w:rsidP="005A208A">
      <w:pPr>
        <w:ind w:left="1134"/>
        <w:jc w:val="both"/>
        <w:rPr>
          <w:rFonts w:ascii="Times" w:hAnsi="Times" w:cs="Times"/>
          <w:bCs/>
          <w:color w:val="FF0000"/>
          <w:highlight w:val="yellow"/>
        </w:rPr>
      </w:pPr>
    </w:p>
    <w:p w:rsidR="005A208A" w:rsidRPr="005A208A" w:rsidRDefault="005A208A" w:rsidP="005A208A">
      <w:pPr>
        <w:ind w:left="1134"/>
        <w:jc w:val="both"/>
      </w:pPr>
      <w:r w:rsidRPr="005A208A">
        <w:rPr>
          <w:rFonts w:ascii="Times" w:hAnsi="Times" w:cs="Times"/>
          <w:bCs/>
        </w:rPr>
        <w:lastRenderedPageBreak/>
        <w:t>Toute modification de cette annexe devra être signalée par un envoi systématique à la Caf par le gestionnaire.</w:t>
      </w:r>
    </w:p>
    <w:p w:rsidR="005A208A" w:rsidRPr="005A208A" w:rsidRDefault="005A208A" w:rsidP="005A208A">
      <w:pPr>
        <w:ind w:left="1134"/>
        <w:jc w:val="both"/>
        <w:rPr>
          <w:b/>
          <w:bCs/>
          <w:color w:val="FF0000"/>
        </w:rPr>
      </w:pPr>
    </w:p>
    <w:p w:rsidR="005A208A" w:rsidRPr="005A208A" w:rsidRDefault="005A208A" w:rsidP="005A208A">
      <w:pPr>
        <w:ind w:left="1134"/>
        <w:jc w:val="both"/>
        <w:rPr>
          <w:b/>
          <w:bCs/>
          <w:color w:val="FF0000"/>
        </w:rPr>
      </w:pPr>
    </w:p>
    <w:p w:rsidR="005A208A" w:rsidRPr="00FA0A37" w:rsidRDefault="005A208A" w:rsidP="005A208A">
      <w:pPr>
        <w:pStyle w:val="Titre3"/>
        <w:numPr>
          <w:ilvl w:val="0"/>
          <w:numId w:val="0"/>
        </w:numPr>
        <w:spacing w:before="0" w:after="0"/>
        <w:ind w:left="1134" w:right="851"/>
        <w:rPr>
          <w:color w:val="333399"/>
          <w:sz w:val="28"/>
          <w:szCs w:val="28"/>
        </w:rPr>
      </w:pPr>
      <w:r w:rsidRPr="00FA0A37">
        <w:rPr>
          <w:color w:val="333399"/>
          <w:sz w:val="28"/>
          <w:szCs w:val="28"/>
        </w:rPr>
        <w:t>Article 2.3 : Sécurité et responsabilité</w:t>
      </w:r>
    </w:p>
    <w:p w:rsidR="005A208A" w:rsidRPr="005A208A" w:rsidRDefault="005A208A" w:rsidP="005A208A">
      <w:pPr>
        <w:ind w:left="1134"/>
        <w:jc w:val="both"/>
        <w:rPr>
          <w:b/>
          <w:bCs/>
          <w:iCs/>
          <w:color w:val="FF0000"/>
        </w:rPr>
      </w:pPr>
    </w:p>
    <w:p w:rsidR="005A208A" w:rsidRPr="005A208A" w:rsidRDefault="005A208A" w:rsidP="005A208A">
      <w:pPr>
        <w:spacing w:before="100" w:beforeAutospacing="1"/>
        <w:ind w:left="425" w:firstLine="709"/>
        <w:jc w:val="both"/>
      </w:pPr>
      <w:r w:rsidRPr="005A208A">
        <w:t>Le partenaire s'engage à respecter les obligations suivantes et à les faire respecter par son personnel :</w:t>
      </w:r>
    </w:p>
    <w:p w:rsidR="005A208A" w:rsidRPr="005A208A" w:rsidRDefault="005A208A" w:rsidP="005A208A">
      <w:pPr>
        <w:numPr>
          <w:ilvl w:val="0"/>
          <w:numId w:val="14"/>
        </w:numPr>
        <w:jc w:val="both"/>
      </w:pPr>
      <w:r w:rsidRPr="005A208A">
        <w:t>prendre toutes mesures de sécurité, notamment matérielle, pour assurer la conservation et l'intégrité des informations traitées</w:t>
      </w:r>
    </w:p>
    <w:p w:rsidR="005A208A" w:rsidRPr="005A208A" w:rsidRDefault="005A208A" w:rsidP="005A208A">
      <w:pPr>
        <w:numPr>
          <w:ilvl w:val="0"/>
          <w:numId w:val="14"/>
        </w:numPr>
        <w:jc w:val="both"/>
      </w:pPr>
      <w:r w:rsidRPr="005A208A">
        <w:t>respecter et à faire respecter par son personnel les règles régissant le secret professionnel : non utilisation des informations accédées à titre personnel, non divulgation des informations à d’autres personnes qu’il s’agisse de personnes privées ou publiques, physiques ou morales ; (article 226-13 du code pénal)</w:t>
      </w:r>
    </w:p>
    <w:p w:rsidR="005A208A" w:rsidRPr="005A208A" w:rsidRDefault="005A208A" w:rsidP="005A208A">
      <w:pPr>
        <w:numPr>
          <w:ilvl w:val="0"/>
          <w:numId w:val="14"/>
        </w:numPr>
        <w:jc w:val="both"/>
      </w:pPr>
      <w:r w:rsidRPr="005A208A">
        <w:t>assurer toutes mesures de sécurité physiques (accès aux locaux et matériels) et logistiques, afin d’empêcher que des tiers non autorisés aient accès aux informations</w:t>
      </w:r>
    </w:p>
    <w:p w:rsidR="005A208A" w:rsidRPr="005A208A" w:rsidRDefault="005A208A" w:rsidP="005A208A">
      <w:pPr>
        <w:numPr>
          <w:ilvl w:val="0"/>
          <w:numId w:val="14"/>
        </w:numPr>
        <w:jc w:val="both"/>
      </w:pPr>
      <w:r w:rsidRPr="005A208A">
        <w:t>interdire l’utilisation de l’offre de service par une personne non expressément habilitée</w:t>
      </w:r>
    </w:p>
    <w:p w:rsidR="005A208A" w:rsidRPr="005A208A" w:rsidRDefault="005A208A" w:rsidP="005A208A">
      <w:pPr>
        <w:numPr>
          <w:ilvl w:val="0"/>
          <w:numId w:val="14"/>
        </w:numPr>
        <w:jc w:val="both"/>
      </w:pPr>
      <w:r w:rsidRPr="005A208A">
        <w:t>s’assurer que des dispositions de prévention de l’intrusion ont bien été mises en œuvre</w:t>
      </w:r>
    </w:p>
    <w:p w:rsidR="005A208A" w:rsidRPr="005A208A" w:rsidRDefault="005A208A" w:rsidP="005A208A">
      <w:pPr>
        <w:numPr>
          <w:ilvl w:val="0"/>
          <w:numId w:val="14"/>
        </w:numPr>
        <w:jc w:val="both"/>
      </w:pPr>
      <w:r w:rsidRPr="005A208A">
        <w:t xml:space="preserve">veiller à l’installation et à la mise à jour régulière des dispositifs </w:t>
      </w:r>
      <w:proofErr w:type="spellStart"/>
      <w:r w:rsidRPr="005A208A">
        <w:t>anti-viraux</w:t>
      </w:r>
      <w:proofErr w:type="spellEnd"/>
      <w:r w:rsidRPr="005A208A">
        <w:t xml:space="preserve"> et anti-</w:t>
      </w:r>
      <w:proofErr w:type="spellStart"/>
      <w:r w:rsidRPr="005A208A">
        <w:t>spams</w:t>
      </w:r>
      <w:proofErr w:type="spellEnd"/>
      <w:r w:rsidRPr="005A208A">
        <w:t xml:space="preserve"> des stations accédant au service.</w:t>
      </w:r>
    </w:p>
    <w:p w:rsidR="005A208A" w:rsidRPr="005A208A" w:rsidRDefault="005A208A" w:rsidP="005A208A">
      <w:pPr>
        <w:spacing w:before="100" w:beforeAutospacing="1"/>
        <w:ind w:left="1134"/>
        <w:jc w:val="both"/>
      </w:pPr>
      <w:r w:rsidRPr="005A208A">
        <w:t xml:space="preserve">Toutes les connexions ou tentatives de connexion font l’objet d’un enregistrement. Un contrôle des connexions peut être réalisé. Les anomalies rencontrées sont notifiées au partenaire. Ce dernier s’engage à apporter à la Caf </w:t>
      </w:r>
      <w:r w:rsidRPr="005A208A">
        <w:rPr>
          <w:b/>
        </w:rPr>
        <w:t xml:space="preserve">de </w:t>
      </w:r>
      <w:r w:rsidRPr="005A208A">
        <w:rPr>
          <w:b/>
          <w:i/>
        </w:rPr>
        <w:t xml:space="preserve">l’Ain </w:t>
      </w:r>
      <w:r w:rsidRPr="005A208A">
        <w:t>toutes justifications ou explications sollicitées, sous un délai de 15 jours.</w:t>
      </w:r>
    </w:p>
    <w:p w:rsidR="005A208A" w:rsidRPr="005A208A" w:rsidRDefault="005A208A" w:rsidP="005A208A">
      <w:pPr>
        <w:spacing w:before="100" w:beforeAutospacing="1"/>
        <w:ind w:left="1134"/>
        <w:jc w:val="both"/>
      </w:pPr>
      <w:r w:rsidRPr="005A208A">
        <w:t>En cas de non utilisation des codes d’accès pendant un délai de 45 jours, les identifiants d’accès au service sont automatiquement bloqués.</w:t>
      </w:r>
    </w:p>
    <w:p w:rsidR="005A208A" w:rsidRPr="005A208A" w:rsidRDefault="005A208A" w:rsidP="005A208A">
      <w:pPr>
        <w:spacing w:before="100" w:beforeAutospacing="1"/>
        <w:ind w:left="1134"/>
        <w:jc w:val="both"/>
        <w:rPr>
          <w:rFonts w:ascii="Optima" w:hAnsi="Optima"/>
        </w:rPr>
      </w:pPr>
      <w:r w:rsidRPr="005A208A">
        <w:t xml:space="preserve">En cas d’oubli du mot de passe, le portail vous permet d’en obtenir un nouveau qui vous sera adressé sur votre adresse mail (identifiant portail). </w:t>
      </w:r>
    </w:p>
    <w:p w:rsidR="005A208A" w:rsidRPr="005A208A" w:rsidRDefault="005A208A" w:rsidP="005A208A">
      <w:pPr>
        <w:spacing w:before="119"/>
        <w:ind w:left="1134"/>
        <w:jc w:val="both"/>
      </w:pPr>
      <w:r w:rsidRPr="005A208A">
        <w:t xml:space="preserve">En cas d'incidents de sécurité (perte ou vol des mots de passe, utilisation frauduleuse d'information,...), le partenaire s'engage à informer immédiatement la Caf </w:t>
      </w:r>
      <w:r w:rsidRPr="005A208A">
        <w:rPr>
          <w:b/>
        </w:rPr>
        <w:t xml:space="preserve">de </w:t>
      </w:r>
      <w:r w:rsidRPr="005A208A">
        <w:rPr>
          <w:b/>
          <w:i/>
        </w:rPr>
        <w:t xml:space="preserve">l’Ain </w:t>
      </w:r>
      <w:r w:rsidRPr="005A208A">
        <w:t>qui prend les mesures nécessaires comme défini dans sa politique de sécurité.</w:t>
      </w:r>
    </w:p>
    <w:p w:rsidR="005A208A" w:rsidRPr="005A208A" w:rsidRDefault="005A208A" w:rsidP="005A208A">
      <w:pPr>
        <w:ind w:left="1134"/>
        <w:jc w:val="both"/>
      </w:pPr>
    </w:p>
    <w:p w:rsidR="005A208A" w:rsidRPr="005A208A" w:rsidRDefault="005A208A" w:rsidP="005A208A">
      <w:pPr>
        <w:ind w:left="1134"/>
        <w:jc w:val="both"/>
        <w:rPr>
          <w:b/>
        </w:rPr>
      </w:pPr>
      <w:r w:rsidRPr="005A208A">
        <w:rPr>
          <w:b/>
        </w:rPr>
        <w:t xml:space="preserve">Le partenaire s’engage à informer la Caf de </w:t>
      </w:r>
      <w:r w:rsidRPr="005A208A">
        <w:rPr>
          <w:b/>
          <w:i/>
        </w:rPr>
        <w:t xml:space="preserve">l’Ain </w:t>
      </w:r>
      <w:r w:rsidRPr="005A208A">
        <w:rPr>
          <w:b/>
        </w:rPr>
        <w:t xml:space="preserve">de tout changement ou fin de mission d’un de ses agents habilités, sous un délai de 15 jours, </w:t>
      </w:r>
      <w:r w:rsidRPr="005A208A">
        <w:rPr>
          <w:b/>
          <w:bCs/>
        </w:rPr>
        <w:t>au moyen de l'annexe.</w:t>
      </w:r>
    </w:p>
    <w:p w:rsidR="005A208A" w:rsidRPr="005A208A" w:rsidRDefault="005A208A" w:rsidP="005A208A">
      <w:pPr>
        <w:ind w:left="1134" w:hanging="1134"/>
        <w:jc w:val="both"/>
        <w:rPr>
          <w:b/>
        </w:rPr>
      </w:pPr>
      <w:r w:rsidRPr="005A208A">
        <w:tab/>
      </w:r>
    </w:p>
    <w:p w:rsidR="005A208A" w:rsidRPr="005A208A" w:rsidRDefault="005A208A" w:rsidP="005A208A">
      <w:pPr>
        <w:ind w:left="1134"/>
        <w:jc w:val="both"/>
        <w:rPr>
          <w:b/>
        </w:rPr>
      </w:pPr>
    </w:p>
    <w:p w:rsidR="005A208A" w:rsidRPr="005A208A" w:rsidRDefault="005A208A" w:rsidP="005A208A">
      <w:pPr>
        <w:ind w:left="1134"/>
        <w:jc w:val="both"/>
      </w:pPr>
      <w:r w:rsidRPr="005A208A">
        <w:t>La Caf se réserve le droit de procéder à toute vérification qui lui paraît utile pour constater le respect des obligations précitées.</w:t>
      </w:r>
    </w:p>
    <w:p w:rsidR="005A208A" w:rsidRPr="005A208A" w:rsidRDefault="005A208A" w:rsidP="005A208A">
      <w:pPr>
        <w:ind w:left="1134"/>
        <w:jc w:val="both"/>
        <w:rPr>
          <w:b/>
          <w:bCs/>
          <w:iCs/>
          <w:color w:val="FF0000"/>
        </w:rPr>
      </w:pPr>
    </w:p>
    <w:p w:rsidR="005A208A" w:rsidRPr="005A208A" w:rsidRDefault="005A208A" w:rsidP="005A208A">
      <w:pPr>
        <w:ind w:left="1134"/>
        <w:jc w:val="both"/>
        <w:rPr>
          <w:b/>
          <w:color w:val="FF0000"/>
        </w:rPr>
      </w:pPr>
    </w:p>
    <w:p w:rsidR="005A208A" w:rsidRPr="00FA0A37" w:rsidRDefault="005A208A" w:rsidP="00FA0A37">
      <w:pPr>
        <w:pStyle w:val="Titre3"/>
        <w:numPr>
          <w:ilvl w:val="0"/>
          <w:numId w:val="0"/>
        </w:numPr>
        <w:spacing w:before="0" w:after="0"/>
        <w:ind w:left="1134" w:right="851"/>
        <w:rPr>
          <w:color w:val="333399"/>
          <w:sz w:val="28"/>
          <w:szCs w:val="28"/>
        </w:rPr>
      </w:pPr>
      <w:r w:rsidRPr="00FA0A37">
        <w:rPr>
          <w:color w:val="333399"/>
          <w:sz w:val="28"/>
          <w:szCs w:val="28"/>
        </w:rPr>
        <w:t xml:space="preserve">Article 2.4: Non-respect des obligations </w:t>
      </w:r>
    </w:p>
    <w:p w:rsidR="005A208A" w:rsidRPr="005A208A" w:rsidRDefault="005A208A" w:rsidP="005A208A">
      <w:pPr>
        <w:ind w:left="1134"/>
        <w:jc w:val="both"/>
        <w:rPr>
          <w:color w:val="FF0000"/>
        </w:rPr>
      </w:pPr>
    </w:p>
    <w:p w:rsidR="005A208A" w:rsidRPr="005A208A" w:rsidRDefault="005A208A" w:rsidP="005A208A">
      <w:pPr>
        <w:ind w:left="1134"/>
        <w:jc w:val="both"/>
      </w:pPr>
      <w:r w:rsidRPr="005A208A">
        <w:t xml:space="preserve">En cas de non-respect de l’une des présentes dispositions, la Caf de </w:t>
      </w:r>
      <w:r>
        <w:t>l’Ain</w:t>
      </w:r>
      <w:r w:rsidRPr="005A208A">
        <w:t xml:space="preserve"> se réserve la faculté de mettre un terme immédiatement à la présente convention  et d’engager en outre les actions nécessaires.</w:t>
      </w:r>
    </w:p>
    <w:p w:rsidR="005A208A" w:rsidRPr="005A208A" w:rsidRDefault="005A208A" w:rsidP="005A208A">
      <w:pPr>
        <w:pStyle w:val="soustitre3"/>
        <w:rPr>
          <w:color w:val="FF0000"/>
        </w:rPr>
      </w:pPr>
    </w:p>
    <w:p w:rsidR="0095692B" w:rsidRPr="00784A7E" w:rsidRDefault="00285035" w:rsidP="00FA0A37">
      <w:pPr>
        <w:pStyle w:val="Titre3"/>
        <w:numPr>
          <w:ilvl w:val="0"/>
          <w:numId w:val="0"/>
        </w:numPr>
        <w:spacing w:before="0" w:after="0"/>
        <w:ind w:left="1134" w:right="851"/>
        <w:rPr>
          <w:rFonts w:cs="Times New Roman"/>
          <w:color w:val="333399"/>
        </w:rPr>
      </w:pPr>
      <w:r>
        <w:rPr>
          <w:rFonts w:cs="Times New Roman"/>
          <w:color w:val="333399"/>
        </w:rPr>
        <w:lastRenderedPageBreak/>
        <w:t xml:space="preserve">Article </w:t>
      </w:r>
      <w:r w:rsidR="00FA0A37">
        <w:rPr>
          <w:rFonts w:cs="Times New Roman"/>
          <w:color w:val="333399"/>
        </w:rPr>
        <w:t>3</w:t>
      </w:r>
      <w:r>
        <w:rPr>
          <w:rFonts w:cs="Times New Roman"/>
          <w:color w:val="333399"/>
        </w:rPr>
        <w:t> :</w:t>
      </w:r>
      <w:r w:rsidRPr="00784A7E">
        <w:rPr>
          <w:rFonts w:cs="Times New Roman"/>
          <w:color w:val="333399"/>
        </w:rPr>
        <w:t xml:space="preserve"> Le</w:t>
      </w:r>
      <w:r w:rsidR="0095692B" w:rsidRPr="00784A7E">
        <w:rPr>
          <w:rFonts w:cs="Times New Roman"/>
          <w:color w:val="333399"/>
        </w:rPr>
        <w:t xml:space="preserve"> versement de la</w:t>
      </w:r>
      <w:r w:rsidR="00D02D94" w:rsidRPr="00784A7E">
        <w:rPr>
          <w:rFonts w:cs="Times New Roman"/>
          <w:color w:val="333399"/>
        </w:rPr>
        <w:t xml:space="preserve"> </w:t>
      </w:r>
      <w:r w:rsidR="0095692B" w:rsidRPr="00784A7E">
        <w:rPr>
          <w:rFonts w:cs="Times New Roman"/>
          <w:color w:val="333399"/>
        </w:rPr>
        <w:t>prestation de service</w:t>
      </w:r>
    </w:p>
    <w:p w:rsidR="0025029A" w:rsidRPr="00285035" w:rsidRDefault="0025029A" w:rsidP="000D2912">
      <w:pPr>
        <w:ind w:left="1134" w:right="992"/>
        <w:jc w:val="both"/>
        <w:rPr>
          <w:b/>
          <w:bCs/>
          <w:strike/>
          <w:color w:val="FF0000"/>
        </w:rPr>
      </w:pPr>
    </w:p>
    <w:p w:rsidR="00695314" w:rsidRPr="00D21243" w:rsidRDefault="00695314" w:rsidP="000D2912">
      <w:pPr>
        <w:pBdr>
          <w:top w:val="single" w:sz="4" w:space="1" w:color="auto"/>
          <w:left w:val="single" w:sz="4" w:space="4" w:color="auto"/>
          <w:bottom w:val="single" w:sz="4" w:space="1" w:color="auto"/>
          <w:right w:val="single" w:sz="4" w:space="4" w:color="auto"/>
        </w:pBdr>
        <w:ind w:left="1134" w:right="850"/>
        <w:jc w:val="both"/>
        <w:rPr>
          <w:i/>
          <w:iCs/>
          <w:color w:val="FF0000"/>
        </w:rPr>
      </w:pPr>
      <w:r w:rsidRPr="009D4721">
        <w:t>Le taux de ressortissants du régime général applicable</w:t>
      </w:r>
      <w:r w:rsidRPr="005F5342">
        <w:rPr>
          <w:bCs/>
        </w:rPr>
        <w:t xml:space="preserve"> </w:t>
      </w:r>
      <w:r w:rsidRPr="00A67782">
        <w:rPr>
          <w:bCs/>
        </w:rPr>
        <w:t xml:space="preserve">est </w:t>
      </w:r>
      <w:r w:rsidR="006E0D0B">
        <w:rPr>
          <w:bCs/>
        </w:rPr>
        <w:t>de 98 %.</w:t>
      </w:r>
    </w:p>
    <w:p w:rsidR="000D2912" w:rsidRPr="009D4721" w:rsidRDefault="000D2912" w:rsidP="0095692B">
      <w:pPr>
        <w:ind w:left="1134" w:right="851"/>
        <w:jc w:val="both"/>
      </w:pPr>
    </w:p>
    <w:p w:rsidR="00BE52BC" w:rsidRPr="005A208A" w:rsidRDefault="00BE52BC" w:rsidP="00A67782">
      <w:pPr>
        <w:ind w:left="1134" w:right="850"/>
        <w:jc w:val="both"/>
        <w:rPr>
          <w:u w:val="single"/>
        </w:rPr>
      </w:pPr>
      <w:r w:rsidRPr="005A208A">
        <w:t xml:space="preserve">Le paiement par </w:t>
      </w:r>
      <w:proofErr w:type="gramStart"/>
      <w:r w:rsidRPr="005A208A">
        <w:t>la</w:t>
      </w:r>
      <w:proofErr w:type="gramEnd"/>
      <w:r w:rsidRPr="005A208A">
        <w:t xml:space="preserve"> Caf est effectué en fonction des pièces justificatives</w:t>
      </w:r>
      <w:r w:rsidR="00B12560" w:rsidRPr="005A208A">
        <w:t>,</w:t>
      </w:r>
      <w:r w:rsidRPr="005A208A">
        <w:t xml:space="preserve"> </w:t>
      </w:r>
      <w:r w:rsidR="005F5342" w:rsidRPr="005A208A">
        <w:t xml:space="preserve">détaillées dans les </w:t>
      </w:r>
      <w:r w:rsidR="008C2291" w:rsidRPr="005A208A">
        <w:t>« </w:t>
      </w:r>
      <w:r w:rsidR="005F5342" w:rsidRPr="005A208A">
        <w:t>conditions particulières</w:t>
      </w:r>
      <w:r w:rsidR="008C2291" w:rsidRPr="005A208A">
        <w:t> »</w:t>
      </w:r>
      <w:r w:rsidR="005F5342" w:rsidRPr="005A208A">
        <w:rPr>
          <w:b/>
          <w:bCs/>
        </w:rPr>
        <w:t xml:space="preserve"> </w:t>
      </w:r>
      <w:r w:rsidR="00B12560" w:rsidRPr="005A208A">
        <w:rPr>
          <w:bCs/>
        </w:rPr>
        <w:t>de la présente convention,</w:t>
      </w:r>
      <w:r w:rsidR="00B12560" w:rsidRPr="005A208A">
        <w:rPr>
          <w:b/>
          <w:bCs/>
        </w:rPr>
        <w:t xml:space="preserve"> </w:t>
      </w:r>
      <w:r w:rsidRPr="005A208A">
        <w:t>produites au plus tard le</w:t>
      </w:r>
      <w:r w:rsidRPr="005A208A">
        <w:rPr>
          <w:b/>
          <w:bCs/>
        </w:rPr>
        <w:t xml:space="preserve"> </w:t>
      </w:r>
      <w:r w:rsidR="006E0D0B" w:rsidRPr="005A208A">
        <w:rPr>
          <w:b/>
        </w:rPr>
        <w:t>30 juin</w:t>
      </w:r>
      <w:r w:rsidRPr="005A208A">
        <w:t xml:space="preserve"> </w:t>
      </w:r>
      <w:r w:rsidRPr="005A208A">
        <w:rPr>
          <w:bCs/>
        </w:rPr>
        <w:t>de l'année qui suit l'année du droit (N)</w:t>
      </w:r>
      <w:r w:rsidRPr="005A208A">
        <w:t xml:space="preserve"> </w:t>
      </w:r>
      <w:r w:rsidRPr="005A208A">
        <w:rPr>
          <w:bCs/>
        </w:rPr>
        <w:t xml:space="preserve">examiné. </w:t>
      </w:r>
    </w:p>
    <w:p w:rsidR="006E0D0B" w:rsidRPr="005A208A" w:rsidRDefault="006E0D0B" w:rsidP="006E0D0B">
      <w:pPr>
        <w:ind w:left="1134" w:right="850"/>
        <w:jc w:val="both"/>
      </w:pPr>
    </w:p>
    <w:p w:rsidR="006E0D0B" w:rsidRPr="00FA0A37" w:rsidRDefault="006E0D0B" w:rsidP="006E0D0B">
      <w:pPr>
        <w:ind w:left="1134" w:right="850"/>
        <w:jc w:val="both"/>
        <w:rPr>
          <w:rFonts w:cs="Times New (W1)"/>
          <w:b/>
          <w:color w:val="333399"/>
        </w:rPr>
      </w:pPr>
      <w:r w:rsidRPr="00FA0A37">
        <w:rPr>
          <w:rFonts w:cs="Times New (W1)"/>
          <w:b/>
          <w:color w:val="333399"/>
        </w:rPr>
        <w:t xml:space="preserve">Avances et acomptes </w:t>
      </w:r>
    </w:p>
    <w:p w:rsidR="006E0D0B" w:rsidRPr="005A208A" w:rsidRDefault="006E0D0B" w:rsidP="006E0D0B">
      <w:pPr>
        <w:ind w:left="1134" w:right="850"/>
        <w:jc w:val="both"/>
        <w:rPr>
          <w:b/>
        </w:rPr>
      </w:pPr>
    </w:p>
    <w:p w:rsidR="006E0D0B" w:rsidRPr="005A208A" w:rsidRDefault="006E0D0B" w:rsidP="006E0D0B">
      <w:pPr>
        <w:ind w:left="1134" w:right="850"/>
        <w:jc w:val="both"/>
      </w:pPr>
      <w:r w:rsidRPr="005A208A">
        <w:t>Les acomptes semestriels sont versés sur la base de 70% maximum du droit prévisionnel annuel.</w:t>
      </w:r>
    </w:p>
    <w:p w:rsidR="006E0D0B" w:rsidRPr="005A208A" w:rsidRDefault="006E0D0B" w:rsidP="006E0D0B">
      <w:pPr>
        <w:ind w:left="1134" w:right="850"/>
        <w:jc w:val="both"/>
      </w:pPr>
    </w:p>
    <w:p w:rsidR="006E0D0B" w:rsidRPr="005A208A" w:rsidRDefault="006E0D0B" w:rsidP="006E0D0B">
      <w:pPr>
        <w:ind w:left="1134" w:right="850"/>
        <w:jc w:val="both"/>
      </w:pPr>
      <w:r w:rsidRPr="005A208A">
        <w:t>Le paiement des acomptes, au cours de l’année N, est effectué en fonction des pièces justificatives suivantes, produites au plus tard le 31 décembre de l'année N-1 :</w:t>
      </w:r>
    </w:p>
    <w:p w:rsidR="006E0D0B" w:rsidRPr="005A208A" w:rsidRDefault="006E0D0B" w:rsidP="006E0D0B">
      <w:pPr>
        <w:ind w:left="1134" w:right="850"/>
        <w:jc w:val="both"/>
      </w:pPr>
      <w:r w:rsidRPr="005A208A">
        <w:t>- le budget prévisionnel de l’année N,</w:t>
      </w:r>
    </w:p>
    <w:p w:rsidR="006E0D0B" w:rsidRPr="005A208A" w:rsidRDefault="006E0D0B" w:rsidP="006E0D0B">
      <w:pPr>
        <w:ind w:left="1134" w:right="850"/>
        <w:jc w:val="both"/>
      </w:pPr>
      <w:r w:rsidRPr="005A208A">
        <w:t>- le nombre d’actes prévisionnels de l’année N.</w:t>
      </w:r>
    </w:p>
    <w:p w:rsidR="006E0D0B" w:rsidRPr="005A208A" w:rsidRDefault="006E0D0B" w:rsidP="006E0D0B">
      <w:pPr>
        <w:ind w:left="1134" w:right="850"/>
        <w:jc w:val="both"/>
      </w:pPr>
    </w:p>
    <w:p w:rsidR="006E0D0B" w:rsidRDefault="006E0D0B" w:rsidP="006E0D0B">
      <w:pPr>
        <w:ind w:left="1134" w:right="850"/>
        <w:jc w:val="both"/>
      </w:pPr>
      <w:r w:rsidRPr="005A208A">
        <w:t xml:space="preserve">Le gestionnaire transmet également à la Caf </w:t>
      </w:r>
      <w:r w:rsidR="00636432">
        <w:t>les éléments actualisés</w:t>
      </w:r>
      <w:r w:rsidRPr="005A208A">
        <w:t xml:space="preserve">, dans les délais impartis. </w:t>
      </w:r>
    </w:p>
    <w:p w:rsidR="00636432" w:rsidRPr="005A208A" w:rsidRDefault="00636432" w:rsidP="006E0D0B">
      <w:pPr>
        <w:ind w:left="1134" w:right="850"/>
        <w:jc w:val="both"/>
      </w:pPr>
    </w:p>
    <w:p w:rsidR="006E0D0B" w:rsidRPr="005A208A" w:rsidRDefault="006E0D0B" w:rsidP="006E0D0B">
      <w:pPr>
        <w:ind w:left="1134" w:right="850"/>
        <w:jc w:val="both"/>
      </w:pPr>
      <w:proofErr w:type="gramStart"/>
      <w:r w:rsidRPr="005A208A">
        <w:t>La</w:t>
      </w:r>
      <w:proofErr w:type="gramEnd"/>
      <w:r w:rsidR="00636432">
        <w:t xml:space="preserve"> </w:t>
      </w:r>
      <w:r w:rsidRPr="005A208A">
        <w:t xml:space="preserve">non production de ces documents peut entraîner la suspension du versement des acomptes. </w:t>
      </w:r>
    </w:p>
    <w:p w:rsidR="006E0D0B" w:rsidRPr="005A208A" w:rsidRDefault="006E0D0B" w:rsidP="006E0D0B">
      <w:pPr>
        <w:ind w:left="1134" w:right="850"/>
        <w:jc w:val="both"/>
        <w:rPr>
          <w:rFonts w:ascii="Arial" w:hAnsi="Arial" w:cs="Arial"/>
        </w:rPr>
      </w:pPr>
    </w:p>
    <w:p w:rsidR="006E0D0B" w:rsidRPr="00FA0A37" w:rsidRDefault="006E0D0B" w:rsidP="006E0D0B">
      <w:pPr>
        <w:ind w:left="1134" w:right="850"/>
        <w:jc w:val="both"/>
        <w:rPr>
          <w:rFonts w:cs="Times New (W1)"/>
          <w:b/>
          <w:color w:val="333399"/>
        </w:rPr>
      </w:pPr>
      <w:r w:rsidRPr="00FA0A37">
        <w:rPr>
          <w:rFonts w:cs="Times New (W1)"/>
          <w:b/>
          <w:color w:val="333399"/>
        </w:rPr>
        <w:t xml:space="preserve">Régularisation  </w:t>
      </w:r>
    </w:p>
    <w:p w:rsidR="006E0D0B" w:rsidRPr="005A208A" w:rsidRDefault="006E0D0B" w:rsidP="006E0D0B">
      <w:pPr>
        <w:ind w:left="1134" w:right="850"/>
        <w:jc w:val="both"/>
        <w:rPr>
          <w:rFonts w:cs="Arial"/>
        </w:rPr>
      </w:pPr>
    </w:p>
    <w:p w:rsidR="006E0D0B" w:rsidRPr="005A208A" w:rsidRDefault="006E0D0B" w:rsidP="006E0D0B">
      <w:pPr>
        <w:ind w:left="1134" w:right="850"/>
        <w:jc w:val="both"/>
        <w:rPr>
          <w:rFonts w:cs="Arial"/>
        </w:rPr>
      </w:pPr>
      <w:r w:rsidRPr="005A208A">
        <w:rPr>
          <w:rFonts w:cs="Arial"/>
        </w:rPr>
        <w:t>Chaque année, un ajustement s’effectuera au moment de la liquidation du droit réel, basé sur le bilan d’activité et la production des justificatifs dans les délais impartis, ce qui peut entraîner :</w:t>
      </w:r>
    </w:p>
    <w:p w:rsidR="006E0D0B" w:rsidRPr="005A208A" w:rsidRDefault="006E0D0B" w:rsidP="006E0D0B">
      <w:pPr>
        <w:numPr>
          <w:ilvl w:val="0"/>
          <w:numId w:val="20"/>
        </w:numPr>
        <w:spacing w:before="120"/>
        <w:ind w:right="850"/>
        <w:jc w:val="both"/>
      </w:pPr>
      <w:r w:rsidRPr="005A208A">
        <w:t>un versement complémentaire,</w:t>
      </w:r>
    </w:p>
    <w:p w:rsidR="006E0D0B" w:rsidRPr="005A208A" w:rsidRDefault="006E0D0B" w:rsidP="006E0D0B">
      <w:pPr>
        <w:numPr>
          <w:ilvl w:val="0"/>
          <w:numId w:val="20"/>
        </w:numPr>
        <w:ind w:right="850"/>
        <w:jc w:val="both"/>
      </w:pPr>
      <w:r w:rsidRPr="005A208A">
        <w:t xml:space="preserve">la mise en recouvrement d’un indu. </w:t>
      </w:r>
    </w:p>
    <w:p w:rsidR="006E0D0B" w:rsidRPr="005A208A" w:rsidRDefault="006E0D0B" w:rsidP="006E0D0B">
      <w:pPr>
        <w:spacing w:before="120"/>
        <w:ind w:left="1134" w:right="850"/>
        <w:jc w:val="both"/>
      </w:pPr>
      <w:r w:rsidRPr="005A208A">
        <w:t>Cet indu fait l’objet d’une régularisation sur le prochain versement ou d’un remboursement  direct à la Caf.</w:t>
      </w:r>
    </w:p>
    <w:p w:rsidR="000D2912" w:rsidRPr="00073102" w:rsidRDefault="000D2912" w:rsidP="00061DAB">
      <w:pPr>
        <w:pStyle w:val="Corpsdetexte"/>
        <w:ind w:right="850"/>
        <w:jc w:val="both"/>
        <w:rPr>
          <w:rFonts w:ascii="Times New Roman" w:hAnsi="Times New Roman" w:cs="Times New Roman"/>
          <w:sz w:val="24"/>
          <w:szCs w:val="24"/>
        </w:rPr>
      </w:pPr>
    </w:p>
    <w:p w:rsidR="00BE52BC" w:rsidRPr="006A4564" w:rsidRDefault="00BE52BC" w:rsidP="006E0D0B">
      <w:pPr>
        <w:pBdr>
          <w:top w:val="single" w:sz="4" w:space="1" w:color="auto"/>
          <w:left w:val="single" w:sz="4" w:space="4" w:color="auto"/>
          <w:bottom w:val="single" w:sz="4" w:space="1" w:color="auto"/>
          <w:right w:val="single" w:sz="4" w:space="9" w:color="auto"/>
        </w:pBdr>
        <w:ind w:left="1134" w:right="850"/>
        <w:jc w:val="both"/>
      </w:pPr>
      <w:r w:rsidRPr="006A4564">
        <w:t xml:space="preserve">L’absence de fourniture de justificatifs au </w:t>
      </w:r>
      <w:r w:rsidRPr="001D5151">
        <w:rPr>
          <w:i/>
          <w:color w:val="0000FF"/>
        </w:rPr>
        <w:t>30 juin </w:t>
      </w:r>
      <w:r w:rsidRPr="006A4564">
        <w:rPr>
          <w:i/>
          <w:color w:val="FF00FF"/>
        </w:rPr>
        <w:t xml:space="preserve"> </w:t>
      </w:r>
      <w:r w:rsidRPr="006A4564">
        <w:t>de l'année qui suit l'année du droit (N) examiné peut entraîner la récupération  des montants versés et  le non versement du solde.</w:t>
      </w:r>
    </w:p>
    <w:p w:rsidR="001D5151" w:rsidRDefault="001D5151" w:rsidP="006A4564">
      <w:pPr>
        <w:ind w:left="1134" w:right="850"/>
        <w:jc w:val="both"/>
        <w:rPr>
          <w:b/>
          <w:i/>
          <w:iCs/>
          <w:color w:val="0000FF"/>
        </w:rPr>
      </w:pPr>
    </w:p>
    <w:p w:rsidR="004E050C" w:rsidRDefault="004E050C" w:rsidP="00695314">
      <w:pPr>
        <w:pStyle w:val="Corpsdetexte3"/>
        <w:ind w:left="1134" w:right="850"/>
        <w:rPr>
          <w:rFonts w:ascii="Times New Roman" w:hAnsi="Times New Roman" w:cs="Times New Roman"/>
        </w:rPr>
      </w:pPr>
    </w:p>
    <w:p w:rsidR="00BE52BC" w:rsidRPr="0095692B" w:rsidRDefault="00285035" w:rsidP="00073102">
      <w:pPr>
        <w:pStyle w:val="Titre3"/>
        <w:numPr>
          <w:ilvl w:val="0"/>
          <w:numId w:val="0"/>
        </w:numPr>
        <w:spacing w:before="0" w:after="0"/>
        <w:ind w:left="1134" w:right="851"/>
        <w:jc w:val="both"/>
        <w:rPr>
          <w:rFonts w:cs="Times New Roman"/>
          <w:color w:val="333399"/>
        </w:rPr>
      </w:pPr>
      <w:r>
        <w:rPr>
          <w:rFonts w:cs="Times New Roman"/>
          <w:color w:val="333399"/>
        </w:rPr>
        <w:t xml:space="preserve">Article </w:t>
      </w:r>
      <w:r w:rsidR="00FA0A37">
        <w:rPr>
          <w:rFonts w:cs="Times New Roman"/>
          <w:color w:val="333399"/>
        </w:rPr>
        <w:t>4</w:t>
      </w:r>
      <w:r>
        <w:rPr>
          <w:rFonts w:cs="Times New Roman"/>
          <w:color w:val="333399"/>
        </w:rPr>
        <w:t> :</w:t>
      </w:r>
      <w:r w:rsidR="00617CD9">
        <w:rPr>
          <w:rFonts w:cs="Times New Roman"/>
          <w:color w:val="333399"/>
        </w:rPr>
        <w:t xml:space="preserve"> </w:t>
      </w:r>
      <w:r w:rsidR="00BE52BC" w:rsidRPr="0095692B">
        <w:rPr>
          <w:rFonts w:cs="Times New Roman"/>
          <w:color w:val="333399"/>
        </w:rPr>
        <w:t xml:space="preserve">Le suivi des engagements et </w:t>
      </w:r>
      <w:r w:rsidR="00674520">
        <w:rPr>
          <w:rFonts w:cs="Times New Roman"/>
          <w:color w:val="333399"/>
        </w:rPr>
        <w:t>l’</w:t>
      </w:r>
      <w:r w:rsidR="00BE52BC" w:rsidRPr="0095692B">
        <w:rPr>
          <w:rFonts w:cs="Times New Roman"/>
          <w:color w:val="333399"/>
        </w:rPr>
        <w:t xml:space="preserve">évaluation des actions </w:t>
      </w:r>
    </w:p>
    <w:p w:rsidR="00BE52BC" w:rsidRPr="009D4721" w:rsidRDefault="00BE52BC" w:rsidP="00073102">
      <w:pPr>
        <w:ind w:left="1134" w:right="851"/>
        <w:jc w:val="both"/>
      </w:pPr>
    </w:p>
    <w:p w:rsidR="00BE52BC" w:rsidRPr="009D4721" w:rsidRDefault="00BE52BC" w:rsidP="00073102">
      <w:pPr>
        <w:ind w:left="1134" w:right="850"/>
        <w:jc w:val="both"/>
      </w:pPr>
      <w:r w:rsidRPr="009D4721">
        <w:t xml:space="preserve">Les termes de la présente convention font l’objet d’un suivi réalisé en concertation. </w:t>
      </w:r>
    </w:p>
    <w:p w:rsidR="00784A7E" w:rsidRDefault="00BE52BC" w:rsidP="00073102">
      <w:pPr>
        <w:ind w:left="1134" w:right="850"/>
        <w:jc w:val="both"/>
      </w:pPr>
      <w:r w:rsidRPr="009D4721">
        <w:t>La</w:t>
      </w:r>
      <w:r>
        <w:t xml:space="preserve"> </w:t>
      </w:r>
      <w:r w:rsidRPr="009D4721">
        <w:t>Caf et le gestionnaire convien</w:t>
      </w:r>
      <w:r>
        <w:t>nent c</w:t>
      </w:r>
      <w:r w:rsidRPr="009D4721">
        <w:t xml:space="preserve">onjointement des modalités de suivi des engagements : </w:t>
      </w:r>
    </w:p>
    <w:p w:rsidR="006E0D0B" w:rsidRDefault="006E0D0B" w:rsidP="00073102">
      <w:pPr>
        <w:ind w:left="1134" w:right="850"/>
        <w:jc w:val="both"/>
      </w:pPr>
    </w:p>
    <w:p w:rsidR="006E0D0B" w:rsidRPr="00061DAB" w:rsidRDefault="006E0D0B" w:rsidP="00073102">
      <w:pPr>
        <w:ind w:left="1134" w:right="850"/>
        <w:jc w:val="both"/>
        <w:rPr>
          <w:bCs/>
        </w:rPr>
      </w:pPr>
      <w:r w:rsidRPr="00061DAB">
        <w:t>En fin de période de la convention pluriannuelle, la Caf procède à l’évaluation des projets qu’elle soutient, recherchant une démarche partagée.</w:t>
      </w:r>
    </w:p>
    <w:p w:rsidR="00784A7E" w:rsidRPr="0095692B" w:rsidRDefault="00784A7E" w:rsidP="00073102">
      <w:pPr>
        <w:ind w:left="1134" w:right="850"/>
        <w:jc w:val="both"/>
        <w:rPr>
          <w:bCs/>
        </w:rPr>
      </w:pPr>
    </w:p>
    <w:p w:rsidR="00BE52BC" w:rsidRPr="0095692B" w:rsidRDefault="00F52385" w:rsidP="00073102">
      <w:pPr>
        <w:ind w:left="1134" w:right="850"/>
        <w:jc w:val="both"/>
        <w:rPr>
          <w:b/>
          <w:color w:val="333399"/>
          <w:sz w:val="32"/>
          <w:szCs w:val="32"/>
        </w:rPr>
      </w:pPr>
      <w:r>
        <w:rPr>
          <w:b/>
          <w:color w:val="333399"/>
          <w:sz w:val="32"/>
          <w:szCs w:val="32"/>
        </w:rPr>
        <w:t xml:space="preserve">Article </w:t>
      </w:r>
      <w:r w:rsidR="00FA0A37">
        <w:rPr>
          <w:b/>
          <w:color w:val="333399"/>
          <w:sz w:val="32"/>
          <w:szCs w:val="32"/>
        </w:rPr>
        <w:t>5</w:t>
      </w:r>
      <w:r>
        <w:rPr>
          <w:b/>
          <w:color w:val="333399"/>
          <w:sz w:val="32"/>
          <w:szCs w:val="32"/>
        </w:rPr>
        <w:t> :</w:t>
      </w:r>
      <w:r w:rsidRPr="0095692B">
        <w:rPr>
          <w:b/>
          <w:color w:val="333399"/>
          <w:sz w:val="32"/>
          <w:szCs w:val="32"/>
        </w:rPr>
        <w:t xml:space="preserve"> La</w:t>
      </w:r>
      <w:r w:rsidR="00BE52BC" w:rsidRPr="0095692B">
        <w:rPr>
          <w:b/>
          <w:color w:val="333399"/>
          <w:sz w:val="32"/>
          <w:szCs w:val="32"/>
        </w:rPr>
        <w:t xml:space="preserve"> durée de la convention</w:t>
      </w:r>
    </w:p>
    <w:p w:rsidR="00BE52BC" w:rsidRPr="009D4721" w:rsidRDefault="00BE52BC" w:rsidP="00073102">
      <w:pPr>
        <w:ind w:left="1134" w:right="850"/>
        <w:jc w:val="both"/>
        <w:rPr>
          <w:b/>
          <w:color w:val="008080"/>
        </w:rPr>
      </w:pPr>
    </w:p>
    <w:p w:rsidR="000802A9" w:rsidRPr="00D21243" w:rsidRDefault="00BE52BC" w:rsidP="00073102">
      <w:pPr>
        <w:ind w:left="1134" w:right="850"/>
        <w:jc w:val="both"/>
        <w:rPr>
          <w:bCs/>
          <w:i/>
          <w:color w:val="FF0000"/>
        </w:rPr>
      </w:pPr>
      <w:r w:rsidRPr="009D4721">
        <w:rPr>
          <w:bCs/>
        </w:rPr>
        <w:lastRenderedPageBreak/>
        <w:t xml:space="preserve">La présente convention de financement est conclue </w:t>
      </w:r>
      <w:r w:rsidRPr="00073102">
        <w:rPr>
          <w:bCs/>
        </w:rPr>
        <w:t xml:space="preserve">du </w:t>
      </w:r>
      <w:r w:rsidRPr="00073102">
        <w:t xml:space="preserve">JJ / MM / 201A </w:t>
      </w:r>
      <w:r w:rsidRPr="00073102">
        <w:rPr>
          <w:bCs/>
        </w:rPr>
        <w:t xml:space="preserve">au </w:t>
      </w:r>
      <w:r w:rsidRPr="00073102">
        <w:t>JJ / MM / 201A</w:t>
      </w:r>
      <w:r w:rsidR="000802A9" w:rsidRPr="00073102">
        <w:t>.</w:t>
      </w:r>
      <w:r w:rsidR="000802A9">
        <w:rPr>
          <w:bCs/>
          <w:i/>
          <w:color w:val="FF0000"/>
        </w:rPr>
        <w:t xml:space="preserve"> </w:t>
      </w:r>
    </w:p>
    <w:p w:rsidR="007E55AD" w:rsidRDefault="007E55AD" w:rsidP="00073102">
      <w:pPr>
        <w:ind w:left="1134" w:right="850"/>
        <w:jc w:val="both"/>
      </w:pPr>
    </w:p>
    <w:p w:rsidR="00674520" w:rsidRDefault="00674520" w:rsidP="00073102">
      <w:pPr>
        <w:ind w:left="1134" w:right="850"/>
        <w:jc w:val="both"/>
      </w:pPr>
    </w:p>
    <w:p w:rsidR="00674520" w:rsidRDefault="00674520" w:rsidP="00073102">
      <w:pPr>
        <w:ind w:left="1134" w:right="850"/>
        <w:jc w:val="both"/>
      </w:pPr>
    </w:p>
    <w:p w:rsidR="007E55AD" w:rsidRPr="00073102" w:rsidRDefault="007E55AD" w:rsidP="00073102">
      <w:pPr>
        <w:spacing w:after="120"/>
        <w:ind w:left="1134" w:right="851"/>
        <w:jc w:val="both"/>
        <w:rPr>
          <w:b/>
          <w:i/>
          <w:iCs/>
          <w:color w:val="333399"/>
          <w:u w:val="single"/>
        </w:rPr>
      </w:pPr>
      <w:r w:rsidRPr="00073102">
        <w:rPr>
          <w:b/>
          <w:i/>
          <w:iCs/>
          <w:color w:val="333399"/>
          <w:u w:val="single"/>
        </w:rPr>
        <w:t xml:space="preserve">Ci-dessous le texte </w:t>
      </w:r>
      <w:r w:rsidR="007043AD" w:rsidRPr="00073102">
        <w:rPr>
          <w:b/>
          <w:i/>
          <w:iCs/>
          <w:color w:val="333399"/>
          <w:u w:val="single"/>
        </w:rPr>
        <w:t xml:space="preserve">pour </w:t>
      </w:r>
      <w:r w:rsidRPr="00073102">
        <w:rPr>
          <w:b/>
          <w:i/>
          <w:iCs/>
          <w:color w:val="333399"/>
          <w:u w:val="single"/>
        </w:rPr>
        <w:t>la convention n</w:t>
      </w:r>
      <w:r w:rsidR="007043AD" w:rsidRPr="00073102">
        <w:rPr>
          <w:b/>
          <w:i/>
          <w:iCs/>
          <w:color w:val="333399"/>
          <w:u w:val="single"/>
        </w:rPr>
        <w:t xml:space="preserve">on </w:t>
      </w:r>
      <w:r w:rsidRPr="00073102">
        <w:rPr>
          <w:b/>
          <w:i/>
          <w:iCs/>
          <w:color w:val="333399"/>
          <w:u w:val="single"/>
        </w:rPr>
        <w:t xml:space="preserve">dématérialisée. </w:t>
      </w:r>
    </w:p>
    <w:p w:rsidR="00DD5524" w:rsidRDefault="00DD5524" w:rsidP="00DD5524">
      <w:pPr>
        <w:ind w:left="1134" w:right="851"/>
        <w:jc w:val="both"/>
      </w:pPr>
      <w:r w:rsidRPr="00BD7889">
        <w:t xml:space="preserve"> </w:t>
      </w:r>
      <w:r w:rsidR="00BD7889" w:rsidRPr="00BD7889">
        <w:t>« </w:t>
      </w:r>
      <w:proofErr w:type="gramStart"/>
      <w:r w:rsidR="00BD7889">
        <w:t>le</w:t>
      </w:r>
      <w:proofErr w:type="gramEnd"/>
      <w:r w:rsidR="00BD7889">
        <w:t xml:space="preserve"> gestionnaire »</w:t>
      </w:r>
      <w:r w:rsidRPr="0082613B">
        <w:t>reconnaît avoir pris connaissance des éléments constitutifs de la présente convention :</w:t>
      </w:r>
      <w:r>
        <w:t xml:space="preserve"> </w:t>
      </w:r>
    </w:p>
    <w:p w:rsidR="00DD5524" w:rsidRDefault="00DD5524" w:rsidP="00445A6B">
      <w:pPr>
        <w:numPr>
          <w:ilvl w:val="0"/>
          <w:numId w:val="12"/>
        </w:numPr>
        <w:tabs>
          <w:tab w:val="clear" w:pos="360"/>
          <w:tab w:val="num" w:pos="1134"/>
        </w:tabs>
        <w:spacing w:before="60"/>
        <w:ind w:left="1418" w:right="851" w:hanging="284"/>
        <w:jc w:val="both"/>
      </w:pPr>
      <w:r w:rsidRPr="0082613B">
        <w:t>les modalités ci-dessus</w:t>
      </w:r>
      <w:r>
        <w:t xml:space="preserve">, </w:t>
      </w:r>
    </w:p>
    <w:p w:rsidR="002424CF" w:rsidRDefault="002424CF" w:rsidP="002424CF">
      <w:pPr>
        <w:numPr>
          <w:ilvl w:val="0"/>
          <w:numId w:val="12"/>
        </w:numPr>
        <w:tabs>
          <w:tab w:val="clear" w:pos="360"/>
          <w:tab w:val="num" w:pos="1134"/>
        </w:tabs>
        <w:spacing w:before="60"/>
        <w:ind w:left="1418" w:right="851" w:hanging="284"/>
        <w:jc w:val="both"/>
      </w:pPr>
      <w:r w:rsidRPr="002424CF">
        <w:t xml:space="preserve"> « La Charte de la Laïcité de la branche Famille avec ses </w:t>
      </w:r>
      <w:r>
        <w:t>partenaires » téléchargeable sur le site caf.fr,</w:t>
      </w:r>
      <w:bookmarkStart w:id="0" w:name="_GoBack"/>
      <w:bookmarkEnd w:id="0"/>
    </w:p>
    <w:p w:rsidR="00DD5524" w:rsidRPr="001D5151" w:rsidRDefault="00DD5524" w:rsidP="00445A6B">
      <w:pPr>
        <w:numPr>
          <w:ilvl w:val="0"/>
          <w:numId w:val="12"/>
        </w:numPr>
        <w:tabs>
          <w:tab w:val="clear" w:pos="360"/>
          <w:tab w:val="num" w:pos="1134"/>
        </w:tabs>
        <w:ind w:left="1418" w:right="851" w:hanging="284"/>
        <w:jc w:val="both"/>
      </w:pPr>
      <w:r w:rsidRPr="007A53AE">
        <w:t xml:space="preserve">les « conditions particulières </w:t>
      </w:r>
      <w:r w:rsidR="00FA0A37">
        <w:t>« </w:t>
      </w:r>
      <w:r w:rsidRPr="007A53AE">
        <w:t xml:space="preserve">prestation de service </w:t>
      </w:r>
      <w:r w:rsidR="00061DAB">
        <w:t>unique</w:t>
      </w:r>
      <w:r w:rsidRPr="007A53AE">
        <w:t xml:space="preserve"> » </w:t>
      </w:r>
      <w:r>
        <w:t xml:space="preserve">en leur version </w:t>
      </w:r>
      <w:r w:rsidR="00FA0A37">
        <w:t xml:space="preserve">de </w:t>
      </w:r>
      <w:r w:rsidRPr="00BD7889">
        <w:t xml:space="preserve"> </w:t>
      </w:r>
      <w:r w:rsidR="00FA0A37">
        <w:t xml:space="preserve">Janvier 2017 </w:t>
      </w:r>
      <w:r w:rsidRPr="001D5151">
        <w:t xml:space="preserve">et les « conditions générales prestation de service ordinaire » en leur version </w:t>
      </w:r>
      <w:r w:rsidRPr="00BD7889">
        <w:t>d</w:t>
      </w:r>
      <w:r w:rsidR="00F52385" w:rsidRPr="00BD7889">
        <w:t xml:space="preserve">e </w:t>
      </w:r>
      <w:r w:rsidR="006E560A">
        <w:t xml:space="preserve">Janvier </w:t>
      </w:r>
      <w:r w:rsidR="00F52385" w:rsidRPr="00BD7889">
        <w:t>201</w:t>
      </w:r>
      <w:r w:rsidR="00FA0A37">
        <w:t>7</w:t>
      </w:r>
      <w:r w:rsidRPr="00BD7889">
        <w:t xml:space="preserve">, </w:t>
      </w:r>
    </w:p>
    <w:p w:rsidR="00DD5524" w:rsidRPr="007A53AE" w:rsidRDefault="00DD5524" w:rsidP="00DD5524">
      <w:pPr>
        <w:spacing w:before="60"/>
        <w:ind w:left="1418" w:right="851" w:hanging="284"/>
        <w:jc w:val="both"/>
      </w:pPr>
      <w:proofErr w:type="gramStart"/>
      <w:r w:rsidRPr="001D5151">
        <w:rPr>
          <w:iCs/>
        </w:rPr>
        <w:t>et</w:t>
      </w:r>
      <w:proofErr w:type="gramEnd"/>
      <w:r w:rsidRPr="001D5151">
        <w:rPr>
          <w:iCs/>
        </w:rPr>
        <w:t xml:space="preserve"> </w:t>
      </w:r>
      <w:r w:rsidRPr="001D5151">
        <w:t>« le gestionnaire »</w:t>
      </w:r>
      <w:r>
        <w:t xml:space="preserve"> les accepte</w:t>
      </w:r>
      <w:r w:rsidRPr="007A53AE">
        <w:t xml:space="preserve">. </w:t>
      </w:r>
    </w:p>
    <w:p w:rsidR="00BE52BC" w:rsidRDefault="00BE52BC" w:rsidP="00876B8B">
      <w:pPr>
        <w:spacing w:before="120"/>
        <w:ind w:left="1134" w:right="851"/>
        <w:jc w:val="both"/>
      </w:pPr>
      <w:r w:rsidRPr="009D4721">
        <w:t xml:space="preserve">Il est établi un original de la présente convention pour chacun des </w:t>
      </w:r>
      <w:r w:rsidR="008F5E91" w:rsidRPr="009D4721">
        <w:t>signataires</w:t>
      </w:r>
      <w:r w:rsidRPr="009D4721">
        <w:t>.</w:t>
      </w:r>
    </w:p>
    <w:p w:rsidR="00674520" w:rsidRPr="009D4721" w:rsidRDefault="00674520" w:rsidP="008F5E91">
      <w:pPr>
        <w:ind w:left="1134" w:right="850"/>
        <w:jc w:val="both"/>
      </w:pPr>
    </w:p>
    <w:p w:rsidR="004C6E7C" w:rsidRPr="007E55AD" w:rsidRDefault="004C6E7C" w:rsidP="000D2912">
      <w:pPr>
        <w:ind w:left="1134" w:right="850"/>
        <w:jc w:val="both"/>
      </w:pPr>
    </w:p>
    <w:p w:rsidR="00BE52BC" w:rsidRDefault="00BE52BC" w:rsidP="000D2912">
      <w:pPr>
        <w:ind w:left="1134"/>
      </w:pPr>
    </w:p>
    <w:p w:rsidR="00575AB7" w:rsidRDefault="00575AB7" w:rsidP="000D2912">
      <w:pPr>
        <w:ind w:left="1134"/>
      </w:pPr>
    </w:p>
    <w:p w:rsidR="00BE52BC" w:rsidRDefault="00BE52BC" w:rsidP="00F7536F">
      <w:pPr>
        <w:jc w:val="center"/>
      </w:pPr>
      <w:r w:rsidRPr="009D4721">
        <w:t xml:space="preserve">Fait à ……………, </w:t>
      </w:r>
      <w:r w:rsidRPr="009D4721">
        <w:tab/>
      </w:r>
      <w:r w:rsidRPr="009D4721">
        <w:tab/>
        <w:t xml:space="preserve">le </w:t>
      </w:r>
      <w:proofErr w:type="gramStart"/>
      <w:r w:rsidRPr="009D4721">
        <w:t>………….…,</w:t>
      </w:r>
      <w:proofErr w:type="gramEnd"/>
      <w:r w:rsidRPr="009D4721">
        <w:t xml:space="preserve">   </w:t>
      </w:r>
      <w:r w:rsidRPr="009D4721">
        <w:tab/>
      </w:r>
      <w:r w:rsidRPr="007E55AD">
        <w:t>en 2</w:t>
      </w:r>
      <w:r w:rsidRPr="009D4721">
        <w:t xml:space="preserve"> exemplaires</w:t>
      </w:r>
    </w:p>
    <w:p w:rsidR="005A266D" w:rsidRDefault="005A266D" w:rsidP="00BE52BC">
      <w:pPr>
        <w:jc w:val="center"/>
      </w:pPr>
    </w:p>
    <w:p w:rsidR="00134C5B" w:rsidRDefault="00134C5B" w:rsidP="00BE52BC">
      <w:pPr>
        <w:jc w:val="center"/>
      </w:pPr>
    </w:p>
    <w:p w:rsidR="00134C5B" w:rsidRDefault="00134C5B" w:rsidP="00BE52BC">
      <w:pPr>
        <w:jc w:val="center"/>
      </w:pPr>
    </w:p>
    <w:p w:rsidR="005A266D" w:rsidRPr="009D4721" w:rsidRDefault="00FA0A37" w:rsidP="00593BEE">
      <w:pPr>
        <w:pBdr>
          <w:top w:val="single" w:sz="4" w:space="1" w:color="auto"/>
          <w:left w:val="single" w:sz="4" w:space="4" w:color="auto"/>
          <w:bottom w:val="single" w:sz="4" w:space="1" w:color="auto"/>
          <w:right w:val="single" w:sz="4" w:space="4" w:color="auto"/>
        </w:pBdr>
        <w:ind w:left="1134" w:right="850"/>
      </w:pPr>
      <w:r>
        <w:t>La Caf de l’Ain</w:t>
      </w:r>
      <w:r w:rsidR="005A266D" w:rsidRPr="009D4721">
        <w:tab/>
      </w:r>
      <w:r w:rsidR="005A266D" w:rsidRPr="009D4721">
        <w:tab/>
      </w:r>
      <w:r w:rsidR="005A266D" w:rsidRPr="009D4721">
        <w:tab/>
      </w:r>
      <w:r w:rsidR="005A266D" w:rsidRPr="009D4721">
        <w:tab/>
      </w:r>
      <w:r w:rsidR="005A266D" w:rsidRPr="009D4721">
        <w:tab/>
      </w:r>
      <w:r w:rsidR="005A266D" w:rsidRPr="009D4721">
        <w:tab/>
        <w:t xml:space="preserve">Le gestionnaire </w:t>
      </w:r>
    </w:p>
    <w:p w:rsidR="005A266D" w:rsidRDefault="005A266D" w:rsidP="00593BEE">
      <w:pPr>
        <w:pBdr>
          <w:top w:val="single" w:sz="4" w:space="1" w:color="auto"/>
          <w:left w:val="single" w:sz="4" w:space="4" w:color="auto"/>
          <w:bottom w:val="single" w:sz="4" w:space="1" w:color="auto"/>
          <w:right w:val="single" w:sz="4" w:space="4" w:color="auto"/>
        </w:pBdr>
        <w:ind w:left="1134" w:right="850"/>
        <w:jc w:val="both"/>
        <w:rPr>
          <w:i/>
          <w:color w:val="FF00FF"/>
        </w:rPr>
      </w:pPr>
    </w:p>
    <w:p w:rsidR="00134C5B" w:rsidRDefault="00134C5B" w:rsidP="00593BEE">
      <w:pPr>
        <w:pBdr>
          <w:top w:val="single" w:sz="4" w:space="1" w:color="auto"/>
          <w:left w:val="single" w:sz="4" w:space="4" w:color="auto"/>
          <w:bottom w:val="single" w:sz="4" w:space="1" w:color="auto"/>
          <w:right w:val="single" w:sz="4" w:space="4" w:color="auto"/>
        </w:pBdr>
        <w:ind w:left="1134" w:right="850"/>
        <w:jc w:val="both"/>
        <w:rPr>
          <w:i/>
          <w:color w:val="FF00FF"/>
        </w:rPr>
      </w:pPr>
    </w:p>
    <w:p w:rsidR="00134C5B" w:rsidRDefault="00134C5B" w:rsidP="00593BEE">
      <w:pPr>
        <w:pBdr>
          <w:top w:val="single" w:sz="4" w:space="1" w:color="auto"/>
          <w:left w:val="single" w:sz="4" w:space="4" w:color="auto"/>
          <w:bottom w:val="single" w:sz="4" w:space="1" w:color="auto"/>
          <w:right w:val="single" w:sz="4" w:space="4" w:color="auto"/>
        </w:pBdr>
        <w:ind w:left="1134" w:right="850"/>
        <w:jc w:val="both"/>
        <w:rPr>
          <w:i/>
          <w:color w:val="FF00FF"/>
        </w:rPr>
      </w:pPr>
    </w:p>
    <w:p w:rsidR="005A266D" w:rsidRDefault="005A266D" w:rsidP="00593BEE">
      <w:pPr>
        <w:pBdr>
          <w:top w:val="single" w:sz="4" w:space="1" w:color="auto"/>
          <w:left w:val="single" w:sz="4" w:space="4" w:color="auto"/>
          <w:bottom w:val="single" w:sz="4" w:space="1" w:color="auto"/>
          <w:right w:val="single" w:sz="4" w:space="4" w:color="auto"/>
        </w:pBdr>
        <w:ind w:left="1134" w:right="850"/>
        <w:jc w:val="both"/>
        <w:rPr>
          <w:i/>
          <w:color w:val="FF00FF"/>
        </w:rPr>
      </w:pPr>
    </w:p>
    <w:p w:rsidR="00134C5B" w:rsidRDefault="00134C5B" w:rsidP="00593BEE">
      <w:pPr>
        <w:pBdr>
          <w:top w:val="single" w:sz="4" w:space="1" w:color="auto"/>
          <w:left w:val="single" w:sz="4" w:space="4" w:color="auto"/>
          <w:bottom w:val="single" w:sz="4" w:space="1" w:color="auto"/>
          <w:right w:val="single" w:sz="4" w:space="4" w:color="auto"/>
        </w:pBdr>
        <w:ind w:left="1134" w:right="850"/>
        <w:jc w:val="both"/>
        <w:rPr>
          <w:i/>
          <w:color w:val="FF00FF"/>
        </w:rPr>
      </w:pPr>
    </w:p>
    <w:p w:rsidR="00593BEE" w:rsidRPr="005A4B41" w:rsidRDefault="00C957E3" w:rsidP="002664AC">
      <w:pPr>
        <w:pBdr>
          <w:top w:val="single" w:sz="4" w:space="1" w:color="auto"/>
          <w:left w:val="single" w:sz="4" w:space="4" w:color="auto"/>
          <w:bottom w:val="single" w:sz="4" w:space="1" w:color="auto"/>
          <w:right w:val="single" w:sz="4" w:space="4" w:color="auto"/>
        </w:pBdr>
        <w:ind w:left="1134" w:right="850"/>
        <w:jc w:val="both"/>
        <w:rPr>
          <w:rFonts w:ascii="Times" w:hAnsi="Times" w:cs="Times"/>
          <w:b/>
        </w:rPr>
      </w:pPr>
      <w:r w:rsidRPr="00061DAB">
        <w:t>Marie-Claire LAURENT-SANNA</w:t>
      </w:r>
      <w:r w:rsidR="005A266D" w:rsidRPr="00061DAB">
        <w:tab/>
      </w:r>
      <w:r w:rsidR="005A266D" w:rsidRPr="00784A7E">
        <w:rPr>
          <w:i/>
          <w:color w:val="0000FF"/>
        </w:rPr>
        <w:tab/>
      </w:r>
      <w:r w:rsidR="005A266D" w:rsidRPr="00784A7E">
        <w:rPr>
          <w:i/>
          <w:color w:val="0000FF"/>
        </w:rPr>
        <w:tab/>
      </w:r>
      <w:r w:rsidR="005A266D" w:rsidRPr="00061DAB">
        <w:rPr>
          <w:color w:val="0000FF"/>
        </w:rPr>
        <w:t>Nom du signataire gestionnaire</w:t>
      </w:r>
      <w:r w:rsidR="005F5342" w:rsidRPr="00784A7E">
        <w:rPr>
          <w:b/>
          <w:color w:val="0000FF"/>
        </w:rPr>
        <w:t xml:space="preserve">                               </w:t>
      </w:r>
    </w:p>
    <w:sectPr w:rsidR="00593BEE" w:rsidRPr="005A4B41" w:rsidSect="00784A7E">
      <w:footerReference w:type="default" r:id="rId10"/>
      <w:pgSz w:w="11906" w:h="16838"/>
      <w:pgMar w:top="1417" w:right="707" w:bottom="1417"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08A" w:rsidRDefault="005A208A">
      <w:r>
        <w:separator/>
      </w:r>
    </w:p>
  </w:endnote>
  <w:endnote w:type="continuationSeparator" w:id="0">
    <w:p w:rsidR="005A208A" w:rsidRDefault="005A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Loptima">
    <w:altName w:val="Arial"/>
    <w:charset w:val="00"/>
    <w:family w:val="swiss"/>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Utiliser une police de caractè">
    <w:altName w:val="Times New Roman"/>
    <w:panose1 w:val="00000000000000000000"/>
    <w:charset w:val="00"/>
    <w:family w:val="roman"/>
    <w:notTrueType/>
    <w:pitch w:val="default"/>
  </w:font>
  <w:font w:name="Optimum">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CC" w:rsidRDefault="006776CC" w:rsidP="00684A19">
    <w:pPr>
      <w:pStyle w:val="Pieddepage"/>
      <w:jc w:val="center"/>
      <w:rPr>
        <w:noProof/>
      </w:rPr>
    </w:pPr>
  </w:p>
  <w:p w:rsidR="005A208A" w:rsidRPr="00FF67D3" w:rsidRDefault="005A208A" w:rsidP="00684A19">
    <w:pPr>
      <w:pStyle w:val="Pieddepage"/>
      <w:jc w:val="center"/>
      <w:rPr>
        <w:sz w:val="18"/>
        <w:szCs w:val="18"/>
      </w:rPr>
    </w:pPr>
    <w:r w:rsidRPr="00FF67D3">
      <w:rPr>
        <w:sz w:val="18"/>
        <w:szCs w:val="18"/>
      </w:rPr>
      <w:fldChar w:fldCharType="begin"/>
    </w:r>
    <w:r w:rsidRPr="00FF67D3">
      <w:rPr>
        <w:sz w:val="18"/>
        <w:szCs w:val="18"/>
      </w:rPr>
      <w:instrText xml:space="preserve"> PAGE </w:instrText>
    </w:r>
    <w:r w:rsidRPr="00FF67D3">
      <w:rPr>
        <w:sz w:val="18"/>
        <w:szCs w:val="18"/>
      </w:rPr>
      <w:fldChar w:fldCharType="separate"/>
    </w:r>
    <w:r w:rsidR="006776CC">
      <w:rPr>
        <w:noProof/>
        <w:sz w:val="18"/>
        <w:szCs w:val="18"/>
      </w:rPr>
      <w:t>6</w:t>
    </w:r>
    <w:r w:rsidRPr="00FF67D3">
      <w:rPr>
        <w:sz w:val="18"/>
        <w:szCs w:val="18"/>
      </w:rPr>
      <w:fldChar w:fldCharType="end"/>
    </w:r>
    <w:r w:rsidRPr="00FF67D3">
      <w:rPr>
        <w:sz w:val="18"/>
        <w:szCs w:val="18"/>
      </w:rPr>
      <w:t>/</w:t>
    </w:r>
    <w:r w:rsidRPr="00FF67D3">
      <w:rPr>
        <w:sz w:val="18"/>
        <w:szCs w:val="18"/>
      </w:rPr>
      <w:fldChar w:fldCharType="begin"/>
    </w:r>
    <w:r w:rsidRPr="00FF67D3">
      <w:rPr>
        <w:sz w:val="18"/>
        <w:szCs w:val="18"/>
      </w:rPr>
      <w:instrText xml:space="preserve"> NUMPAGES </w:instrText>
    </w:r>
    <w:r w:rsidRPr="00FF67D3">
      <w:rPr>
        <w:sz w:val="18"/>
        <w:szCs w:val="18"/>
      </w:rPr>
      <w:fldChar w:fldCharType="separate"/>
    </w:r>
    <w:r w:rsidR="006776CC">
      <w:rPr>
        <w:noProof/>
        <w:sz w:val="18"/>
        <w:szCs w:val="18"/>
      </w:rPr>
      <w:t>6</w:t>
    </w:r>
    <w:r w:rsidRPr="00FF67D3">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08A" w:rsidRDefault="005A208A">
      <w:r>
        <w:separator/>
      </w:r>
    </w:p>
  </w:footnote>
  <w:footnote w:type="continuationSeparator" w:id="0">
    <w:p w:rsidR="005A208A" w:rsidRDefault="005A2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5pt;height:15pt" o:bullet="t">
        <v:imagedata r:id="rId1" o:title="icone_fermer"/>
      </v:shape>
    </w:pict>
  </w:numPicBullet>
  <w:abstractNum w:abstractNumId="0">
    <w:nsid w:val="FFFFFF7E"/>
    <w:multiLevelType w:val="singleLevel"/>
    <w:tmpl w:val="96E8D5B6"/>
    <w:lvl w:ilvl="0">
      <w:start w:val="1"/>
      <w:numFmt w:val="decimal"/>
      <w:pStyle w:val="Listenumros3"/>
      <w:lvlText w:val="%1."/>
      <w:lvlJc w:val="left"/>
      <w:pPr>
        <w:tabs>
          <w:tab w:val="num" w:pos="926"/>
        </w:tabs>
        <w:ind w:left="926" w:hanging="360"/>
      </w:pPr>
      <w:rPr>
        <w:rFonts w:hint="default"/>
      </w:rPr>
    </w:lvl>
  </w:abstractNum>
  <w:abstractNum w:abstractNumId="1">
    <w:nsid w:val="FFFFFF88"/>
    <w:multiLevelType w:val="singleLevel"/>
    <w:tmpl w:val="72884F48"/>
    <w:lvl w:ilvl="0">
      <w:start w:val="1"/>
      <w:numFmt w:val="decimal"/>
      <w:pStyle w:val="Listenumros"/>
      <w:lvlText w:val="%1."/>
      <w:lvlJc w:val="left"/>
      <w:pPr>
        <w:tabs>
          <w:tab w:val="num" w:pos="360"/>
        </w:tabs>
        <w:ind w:left="360" w:hanging="360"/>
      </w:pPr>
    </w:lvl>
  </w:abstractNum>
  <w:abstractNum w:abstractNumId="2">
    <w:nsid w:val="0DE13340"/>
    <w:multiLevelType w:val="multilevel"/>
    <w:tmpl w:val="7E46DFD4"/>
    <w:lvl w:ilvl="0">
      <w:start w:val="1"/>
      <w:numFmt w:val="bullet"/>
      <w:pStyle w:val="pucetxt3"/>
      <w:lvlText w:val=""/>
      <w:lvlJc w:val="left"/>
      <w:pPr>
        <w:tabs>
          <w:tab w:val="num" w:pos="1418"/>
        </w:tabs>
        <w:ind w:left="1418" w:hanging="284"/>
      </w:pPr>
      <w:rPr>
        <w:rFonts w:ascii="Wingdings" w:hAnsi="Wingdings" w:hint="default"/>
      </w:rPr>
    </w:lvl>
    <w:lvl w:ilvl="1">
      <w:start w:val="1"/>
      <w:numFmt w:val="bullet"/>
      <w:lvlText w:val="o"/>
      <w:lvlJc w:val="left"/>
      <w:pPr>
        <w:tabs>
          <w:tab w:val="num" w:pos="1723"/>
        </w:tabs>
        <w:ind w:left="1723" w:hanging="360"/>
      </w:pPr>
      <w:rPr>
        <w:rFonts w:ascii="Courier New" w:hAnsi="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
    <w:nsid w:val="0FB13F29"/>
    <w:multiLevelType w:val="multilevel"/>
    <w:tmpl w:val="A55C5400"/>
    <w:lvl w:ilvl="0">
      <w:start w:val="1"/>
      <w:numFmt w:val="bullet"/>
      <w:pStyle w:val="pucetxt2"/>
      <w:lvlText w:val=""/>
      <w:lvlJc w:val="left"/>
      <w:pPr>
        <w:tabs>
          <w:tab w:val="num" w:pos="1247"/>
        </w:tabs>
        <w:ind w:left="1304" w:hanging="453"/>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9A16D1C"/>
    <w:multiLevelType w:val="multilevel"/>
    <w:tmpl w:val="63DEC962"/>
    <w:lvl w:ilvl="0">
      <w:start w:val="1"/>
      <w:numFmt w:val="bullet"/>
      <w:pStyle w:val="pucetxt6"/>
      <w:lvlText w:val=""/>
      <w:lvlJc w:val="left"/>
      <w:pPr>
        <w:tabs>
          <w:tab w:val="num" w:pos="3345"/>
        </w:tabs>
        <w:ind w:left="3345" w:hanging="510"/>
      </w:pPr>
      <w:rPr>
        <w:rFonts w:ascii="Symbol" w:hAnsi="Symbol" w:hint="default"/>
      </w:rPr>
    </w:lvl>
    <w:lvl w:ilvl="1">
      <w:start w:val="1"/>
      <w:numFmt w:val="bullet"/>
      <w:lvlText w:val="o"/>
      <w:lvlJc w:val="left"/>
      <w:pPr>
        <w:tabs>
          <w:tab w:val="num" w:pos="2290"/>
        </w:tabs>
        <w:ind w:left="2290" w:hanging="360"/>
      </w:pPr>
      <w:rPr>
        <w:rFonts w:ascii="Courier New" w:hAnsi="Courier New" w:hint="default"/>
      </w:rPr>
    </w:lvl>
    <w:lvl w:ilvl="2">
      <w:start w:val="1"/>
      <w:numFmt w:val="bullet"/>
      <w:lvlText w:val=""/>
      <w:lvlJc w:val="left"/>
      <w:pPr>
        <w:tabs>
          <w:tab w:val="num" w:pos="3010"/>
        </w:tabs>
        <w:ind w:left="3010" w:hanging="360"/>
      </w:pPr>
      <w:rPr>
        <w:rFonts w:ascii="Wingdings" w:hAnsi="Wingdings" w:hint="default"/>
      </w:rPr>
    </w:lvl>
    <w:lvl w:ilvl="3">
      <w:start w:val="1"/>
      <w:numFmt w:val="bullet"/>
      <w:lvlText w:val=""/>
      <w:lvlJc w:val="left"/>
      <w:pPr>
        <w:tabs>
          <w:tab w:val="num" w:pos="3730"/>
        </w:tabs>
        <w:ind w:left="3730" w:hanging="360"/>
      </w:pPr>
      <w:rPr>
        <w:rFonts w:ascii="Symbol" w:hAnsi="Symbol" w:hint="default"/>
      </w:rPr>
    </w:lvl>
    <w:lvl w:ilvl="4">
      <w:start w:val="1"/>
      <w:numFmt w:val="bullet"/>
      <w:lvlText w:val="o"/>
      <w:lvlJc w:val="left"/>
      <w:pPr>
        <w:tabs>
          <w:tab w:val="num" w:pos="4450"/>
        </w:tabs>
        <w:ind w:left="4450" w:hanging="360"/>
      </w:pPr>
      <w:rPr>
        <w:rFonts w:ascii="Courier New" w:hAnsi="Courier New" w:hint="default"/>
      </w:rPr>
    </w:lvl>
    <w:lvl w:ilvl="5">
      <w:start w:val="1"/>
      <w:numFmt w:val="bullet"/>
      <w:lvlText w:val=""/>
      <w:lvlJc w:val="left"/>
      <w:pPr>
        <w:tabs>
          <w:tab w:val="num" w:pos="5170"/>
        </w:tabs>
        <w:ind w:left="5170" w:hanging="360"/>
      </w:pPr>
      <w:rPr>
        <w:rFonts w:ascii="Wingdings" w:hAnsi="Wingdings" w:hint="default"/>
      </w:rPr>
    </w:lvl>
    <w:lvl w:ilvl="6">
      <w:start w:val="1"/>
      <w:numFmt w:val="bullet"/>
      <w:lvlText w:val=""/>
      <w:lvlJc w:val="left"/>
      <w:pPr>
        <w:tabs>
          <w:tab w:val="num" w:pos="5890"/>
        </w:tabs>
        <w:ind w:left="5890" w:hanging="360"/>
      </w:pPr>
      <w:rPr>
        <w:rFonts w:ascii="Symbol" w:hAnsi="Symbol" w:hint="default"/>
      </w:rPr>
    </w:lvl>
    <w:lvl w:ilvl="7">
      <w:start w:val="1"/>
      <w:numFmt w:val="bullet"/>
      <w:lvlText w:val="o"/>
      <w:lvlJc w:val="left"/>
      <w:pPr>
        <w:tabs>
          <w:tab w:val="num" w:pos="6610"/>
        </w:tabs>
        <w:ind w:left="6610" w:hanging="360"/>
      </w:pPr>
      <w:rPr>
        <w:rFonts w:ascii="Courier New" w:hAnsi="Courier New" w:hint="default"/>
      </w:rPr>
    </w:lvl>
    <w:lvl w:ilvl="8">
      <w:start w:val="1"/>
      <w:numFmt w:val="bullet"/>
      <w:lvlText w:val=""/>
      <w:lvlJc w:val="left"/>
      <w:pPr>
        <w:tabs>
          <w:tab w:val="num" w:pos="7330"/>
        </w:tabs>
        <w:ind w:left="7330" w:hanging="360"/>
      </w:pPr>
      <w:rPr>
        <w:rFonts w:ascii="Wingdings" w:hAnsi="Wingdings" w:hint="default"/>
      </w:rPr>
    </w:lvl>
  </w:abstractNum>
  <w:abstractNum w:abstractNumId="5">
    <w:nsid w:val="1E7932C1"/>
    <w:multiLevelType w:val="hybridMultilevel"/>
    <w:tmpl w:val="B922C0AA"/>
    <w:lvl w:ilvl="0" w:tplc="DF3C9B52">
      <w:start w:val="1"/>
      <w:numFmt w:val="bullet"/>
      <w:lvlText w:val=""/>
      <w:lvlJc w:val="left"/>
      <w:pPr>
        <w:tabs>
          <w:tab w:val="num" w:pos="720"/>
        </w:tabs>
        <w:ind w:left="720" w:hanging="360"/>
      </w:pPr>
      <w:rPr>
        <w:rFonts w:ascii="Wingdings" w:hAnsi="Wingdings" w:hint="default"/>
      </w:rPr>
    </w:lvl>
    <w:lvl w:ilvl="1" w:tplc="208E6718" w:tentative="1">
      <w:start w:val="1"/>
      <w:numFmt w:val="bullet"/>
      <w:lvlText w:val=""/>
      <w:lvlJc w:val="left"/>
      <w:pPr>
        <w:tabs>
          <w:tab w:val="num" w:pos="1440"/>
        </w:tabs>
        <w:ind w:left="1440" w:hanging="360"/>
      </w:pPr>
      <w:rPr>
        <w:rFonts w:ascii="Wingdings" w:hAnsi="Wingdings" w:hint="default"/>
      </w:rPr>
    </w:lvl>
    <w:lvl w:ilvl="2" w:tplc="A3E03058" w:tentative="1">
      <w:start w:val="1"/>
      <w:numFmt w:val="bullet"/>
      <w:lvlText w:val=""/>
      <w:lvlJc w:val="left"/>
      <w:pPr>
        <w:tabs>
          <w:tab w:val="num" w:pos="2160"/>
        </w:tabs>
        <w:ind w:left="2160" w:hanging="360"/>
      </w:pPr>
      <w:rPr>
        <w:rFonts w:ascii="Wingdings" w:hAnsi="Wingdings" w:hint="default"/>
      </w:rPr>
    </w:lvl>
    <w:lvl w:ilvl="3" w:tplc="2AD0BAF0" w:tentative="1">
      <w:start w:val="1"/>
      <w:numFmt w:val="bullet"/>
      <w:lvlText w:val=""/>
      <w:lvlJc w:val="left"/>
      <w:pPr>
        <w:tabs>
          <w:tab w:val="num" w:pos="2880"/>
        </w:tabs>
        <w:ind w:left="2880" w:hanging="360"/>
      </w:pPr>
      <w:rPr>
        <w:rFonts w:ascii="Wingdings" w:hAnsi="Wingdings" w:hint="default"/>
      </w:rPr>
    </w:lvl>
    <w:lvl w:ilvl="4" w:tplc="098EEEF4" w:tentative="1">
      <w:start w:val="1"/>
      <w:numFmt w:val="bullet"/>
      <w:lvlText w:val=""/>
      <w:lvlJc w:val="left"/>
      <w:pPr>
        <w:tabs>
          <w:tab w:val="num" w:pos="3600"/>
        </w:tabs>
        <w:ind w:left="3600" w:hanging="360"/>
      </w:pPr>
      <w:rPr>
        <w:rFonts w:ascii="Wingdings" w:hAnsi="Wingdings" w:hint="default"/>
      </w:rPr>
    </w:lvl>
    <w:lvl w:ilvl="5" w:tplc="C7406F3C" w:tentative="1">
      <w:start w:val="1"/>
      <w:numFmt w:val="bullet"/>
      <w:lvlText w:val=""/>
      <w:lvlJc w:val="left"/>
      <w:pPr>
        <w:tabs>
          <w:tab w:val="num" w:pos="4320"/>
        </w:tabs>
        <w:ind w:left="4320" w:hanging="360"/>
      </w:pPr>
      <w:rPr>
        <w:rFonts w:ascii="Wingdings" w:hAnsi="Wingdings" w:hint="default"/>
      </w:rPr>
    </w:lvl>
    <w:lvl w:ilvl="6" w:tplc="BF7C9190" w:tentative="1">
      <w:start w:val="1"/>
      <w:numFmt w:val="bullet"/>
      <w:lvlText w:val=""/>
      <w:lvlJc w:val="left"/>
      <w:pPr>
        <w:tabs>
          <w:tab w:val="num" w:pos="5040"/>
        </w:tabs>
        <w:ind w:left="5040" w:hanging="360"/>
      </w:pPr>
      <w:rPr>
        <w:rFonts w:ascii="Wingdings" w:hAnsi="Wingdings" w:hint="default"/>
      </w:rPr>
    </w:lvl>
    <w:lvl w:ilvl="7" w:tplc="E04EB6A8" w:tentative="1">
      <w:start w:val="1"/>
      <w:numFmt w:val="bullet"/>
      <w:lvlText w:val=""/>
      <w:lvlJc w:val="left"/>
      <w:pPr>
        <w:tabs>
          <w:tab w:val="num" w:pos="5760"/>
        </w:tabs>
        <w:ind w:left="5760" w:hanging="360"/>
      </w:pPr>
      <w:rPr>
        <w:rFonts w:ascii="Wingdings" w:hAnsi="Wingdings" w:hint="default"/>
      </w:rPr>
    </w:lvl>
    <w:lvl w:ilvl="8" w:tplc="CDDE3BE0" w:tentative="1">
      <w:start w:val="1"/>
      <w:numFmt w:val="bullet"/>
      <w:lvlText w:val=""/>
      <w:lvlJc w:val="left"/>
      <w:pPr>
        <w:tabs>
          <w:tab w:val="num" w:pos="6480"/>
        </w:tabs>
        <w:ind w:left="6480" w:hanging="360"/>
      </w:pPr>
      <w:rPr>
        <w:rFonts w:ascii="Wingdings" w:hAnsi="Wingdings" w:hint="default"/>
      </w:rPr>
    </w:lvl>
  </w:abstractNum>
  <w:abstractNum w:abstractNumId="6">
    <w:nsid w:val="20081AFA"/>
    <w:multiLevelType w:val="hybridMultilevel"/>
    <w:tmpl w:val="4EBACBDE"/>
    <w:lvl w:ilvl="0" w:tplc="14C8BB8E">
      <w:start w:val="23"/>
      <w:numFmt w:val="bullet"/>
      <w:pStyle w:val="pucetxt2CarCar"/>
      <w:lvlText w:val="-"/>
      <w:lvlJc w:val="left"/>
      <w:pPr>
        <w:tabs>
          <w:tab w:val="num" w:pos="1065"/>
        </w:tabs>
        <w:ind w:left="1065" w:hanging="705"/>
      </w:pPr>
      <w:rPr>
        <w:rFonts w:ascii="Optima" w:eastAsia="Times New Roman" w:hAnsi="Optima"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10154F8"/>
    <w:multiLevelType w:val="multilevel"/>
    <w:tmpl w:val="4ADA1E12"/>
    <w:lvl w:ilvl="0">
      <w:start w:val="1"/>
      <w:numFmt w:val="bullet"/>
      <w:pStyle w:val="pucetxt5"/>
      <w:lvlText w:val=""/>
      <w:lvlJc w:val="left"/>
      <w:pPr>
        <w:tabs>
          <w:tab w:val="num" w:pos="2721"/>
        </w:tabs>
        <w:ind w:left="2721" w:hanging="453"/>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8">
    <w:nsid w:val="21877F9A"/>
    <w:multiLevelType w:val="hybridMultilevel"/>
    <w:tmpl w:val="366AE2F8"/>
    <w:lvl w:ilvl="0" w:tplc="AF26EDD8">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9">
    <w:nsid w:val="2A3A1D61"/>
    <w:multiLevelType w:val="singleLevel"/>
    <w:tmpl w:val="ED08F662"/>
    <w:lvl w:ilvl="0">
      <w:start w:val="1"/>
      <w:numFmt w:val="bullet"/>
      <w:pStyle w:val="Pucetxt1"/>
      <w:lvlText w:val=""/>
      <w:lvlJc w:val="left"/>
      <w:pPr>
        <w:tabs>
          <w:tab w:val="num" w:pos="907"/>
        </w:tabs>
        <w:ind w:left="907" w:hanging="340"/>
      </w:pPr>
      <w:rPr>
        <w:rFonts w:ascii="Wingdings" w:hAnsi="Wingdings" w:hint="default"/>
      </w:rPr>
    </w:lvl>
  </w:abstractNum>
  <w:abstractNum w:abstractNumId="10">
    <w:nsid w:val="3D436E64"/>
    <w:multiLevelType w:val="hybridMultilevel"/>
    <w:tmpl w:val="795AFE92"/>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1">
    <w:nsid w:val="413B2541"/>
    <w:multiLevelType w:val="hybridMultilevel"/>
    <w:tmpl w:val="C2C48808"/>
    <w:lvl w:ilvl="0" w:tplc="AF26EDD8">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2">
    <w:nsid w:val="5A0D6ADD"/>
    <w:multiLevelType w:val="singleLevel"/>
    <w:tmpl w:val="FFA27C32"/>
    <w:lvl w:ilvl="0">
      <w:numFmt w:val="bullet"/>
      <w:lvlText w:val="-"/>
      <w:lvlJc w:val="left"/>
      <w:pPr>
        <w:tabs>
          <w:tab w:val="num" w:pos="360"/>
        </w:tabs>
        <w:ind w:left="360" w:hanging="360"/>
      </w:pPr>
      <w:rPr>
        <w:rFonts w:ascii="Times New Roman" w:hAnsi="Times New Roman" w:hint="default"/>
      </w:rPr>
    </w:lvl>
  </w:abstractNum>
  <w:abstractNum w:abstractNumId="13">
    <w:nsid w:val="65606885"/>
    <w:multiLevelType w:val="multilevel"/>
    <w:tmpl w:val="4D44B39E"/>
    <w:lvl w:ilvl="0">
      <w:start w:val="1"/>
      <w:numFmt w:val="decimal"/>
      <w:pStyle w:val="Titre1"/>
      <w:lvlText w:val="%1."/>
      <w:lvlJc w:val="left"/>
      <w:pPr>
        <w:tabs>
          <w:tab w:val="num" w:pos="11417"/>
        </w:tabs>
        <w:ind w:left="11417" w:hanging="360"/>
      </w:pPr>
      <w:rPr>
        <w:rFonts w:hint="default"/>
        <w:sz w:val="40"/>
        <w:szCs w:val="40"/>
      </w:rPr>
    </w:lvl>
    <w:lvl w:ilvl="1">
      <w:start w:val="1"/>
      <w:numFmt w:val="decimal"/>
      <w:pStyle w:val="Titre2"/>
      <w:lvlText w:val="%1.%2."/>
      <w:lvlJc w:val="left"/>
      <w:pPr>
        <w:tabs>
          <w:tab w:val="num" w:pos="11849"/>
        </w:tabs>
        <w:ind w:left="12211" w:hanging="794"/>
      </w:pPr>
      <w:rPr>
        <w:rFonts w:hint="default"/>
      </w:rPr>
    </w:lvl>
    <w:lvl w:ilvl="2">
      <w:start w:val="1"/>
      <w:numFmt w:val="decimal"/>
      <w:pStyle w:val="Titre3"/>
      <w:lvlText w:val="%1.%2.%3."/>
      <w:lvlJc w:val="left"/>
      <w:pPr>
        <w:tabs>
          <w:tab w:val="num" w:pos="12281"/>
        </w:tabs>
        <w:ind w:left="12968" w:hanging="1191"/>
      </w:pPr>
      <w:rPr>
        <w:rFonts w:hint="default"/>
      </w:rPr>
    </w:lvl>
    <w:lvl w:ilvl="3">
      <w:start w:val="1"/>
      <w:numFmt w:val="decimal"/>
      <w:pStyle w:val="Titre4"/>
      <w:lvlText w:val="%1.%2.%3.%4."/>
      <w:lvlJc w:val="left"/>
      <w:pPr>
        <w:tabs>
          <w:tab w:val="num" w:pos="12785"/>
        </w:tabs>
        <w:ind w:left="12785" w:hanging="648"/>
      </w:pPr>
      <w:rPr>
        <w:rFonts w:hint="default"/>
      </w:rPr>
    </w:lvl>
    <w:lvl w:ilvl="4">
      <w:start w:val="1"/>
      <w:numFmt w:val="decimal"/>
      <w:lvlText w:val="%1.%2.%3.%4.%5."/>
      <w:lvlJc w:val="left"/>
      <w:pPr>
        <w:tabs>
          <w:tab w:val="num" w:pos="13289"/>
        </w:tabs>
        <w:ind w:left="13289" w:hanging="792"/>
      </w:pPr>
      <w:rPr>
        <w:rFonts w:hint="default"/>
      </w:rPr>
    </w:lvl>
    <w:lvl w:ilvl="5">
      <w:start w:val="1"/>
      <w:numFmt w:val="decimal"/>
      <w:lvlText w:val="%1.%2.%3.%4.%5.%6."/>
      <w:lvlJc w:val="left"/>
      <w:pPr>
        <w:tabs>
          <w:tab w:val="num" w:pos="13793"/>
        </w:tabs>
        <w:ind w:left="13793" w:hanging="936"/>
      </w:pPr>
      <w:rPr>
        <w:rFonts w:hint="default"/>
      </w:rPr>
    </w:lvl>
    <w:lvl w:ilvl="6">
      <w:start w:val="1"/>
      <w:numFmt w:val="decimal"/>
      <w:lvlText w:val="%1.%2.%3.%4.%5.%6.%7."/>
      <w:lvlJc w:val="left"/>
      <w:pPr>
        <w:tabs>
          <w:tab w:val="num" w:pos="14297"/>
        </w:tabs>
        <w:ind w:left="14297" w:hanging="1080"/>
      </w:pPr>
      <w:rPr>
        <w:rFonts w:hint="default"/>
      </w:rPr>
    </w:lvl>
    <w:lvl w:ilvl="7">
      <w:start w:val="1"/>
      <w:numFmt w:val="decimal"/>
      <w:lvlText w:val="%1.%2.%3.%4.%5.%6.%7.%8."/>
      <w:lvlJc w:val="left"/>
      <w:pPr>
        <w:tabs>
          <w:tab w:val="num" w:pos="14801"/>
        </w:tabs>
        <w:ind w:left="14801" w:hanging="1224"/>
      </w:pPr>
      <w:rPr>
        <w:rFonts w:hint="default"/>
      </w:rPr>
    </w:lvl>
    <w:lvl w:ilvl="8">
      <w:start w:val="1"/>
      <w:numFmt w:val="decimal"/>
      <w:lvlText w:val="%1.%2.%3.%4.%5.%6.%7.%8.%9."/>
      <w:lvlJc w:val="left"/>
      <w:pPr>
        <w:tabs>
          <w:tab w:val="num" w:pos="15377"/>
        </w:tabs>
        <w:ind w:left="15377" w:hanging="1440"/>
      </w:pPr>
      <w:rPr>
        <w:rFonts w:hint="default"/>
      </w:rPr>
    </w:lvl>
  </w:abstractNum>
  <w:abstractNum w:abstractNumId="14">
    <w:nsid w:val="6DF93315"/>
    <w:multiLevelType w:val="multilevel"/>
    <w:tmpl w:val="2A24FA5A"/>
    <w:lvl w:ilvl="0">
      <w:start w:val="1"/>
      <w:numFmt w:val="bullet"/>
      <w:pStyle w:val="pucetxt4"/>
      <w:lvlText w:val=""/>
      <w:lvlJc w:val="left"/>
      <w:pPr>
        <w:tabs>
          <w:tab w:val="num" w:pos="1701"/>
        </w:tabs>
        <w:ind w:left="1701" w:hanging="283"/>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71E1275"/>
    <w:multiLevelType w:val="hybridMultilevel"/>
    <w:tmpl w:val="7D6886EA"/>
    <w:lvl w:ilvl="0" w:tplc="766203A8">
      <w:start w:val="1"/>
      <w:numFmt w:val="bullet"/>
      <w:lvlText w:val="‐"/>
      <w:lvlJc w:val="left"/>
      <w:pPr>
        <w:ind w:left="1854" w:hanging="360"/>
      </w:pPr>
      <w:rPr>
        <w:rFonts w:ascii="Trebuchet MS" w:hAnsi="Trebuchet M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4"/>
  </w:num>
  <w:num w:numId="2">
    <w:abstractNumId w:val="14"/>
  </w:num>
  <w:num w:numId="3">
    <w:abstractNumId w:val="7"/>
  </w:num>
  <w:num w:numId="4">
    <w:abstractNumId w:val="9"/>
  </w:num>
  <w:num w:numId="5">
    <w:abstractNumId w:val="13"/>
  </w:num>
  <w:num w:numId="6">
    <w:abstractNumId w:val="3"/>
  </w:num>
  <w:num w:numId="7">
    <w:abstractNumId w:val="2"/>
  </w:num>
  <w:num w:numId="8">
    <w:abstractNumId w:val="1"/>
  </w:num>
  <w:num w:numId="9">
    <w:abstractNumId w:val="0"/>
  </w:num>
  <w:num w:numId="10">
    <w:abstractNumId w:val="6"/>
  </w:num>
  <w:num w:numId="11">
    <w:abstractNumId w:val="11"/>
  </w:num>
  <w:num w:numId="12">
    <w:abstractNumId w:val="8"/>
  </w:num>
  <w:num w:numId="13">
    <w:abstractNumId w:val="12"/>
  </w:num>
  <w:num w:numId="14">
    <w:abstractNumId w:val="15"/>
  </w:num>
  <w:num w:numId="15">
    <w:abstractNumId w:val="5"/>
  </w:num>
  <w:num w:numId="16">
    <w:abstractNumId w:val="13"/>
  </w:num>
  <w:num w:numId="17">
    <w:abstractNumId w:val="13"/>
  </w:num>
  <w:num w:numId="18">
    <w:abstractNumId w:val="13"/>
  </w:num>
  <w:num w:numId="19">
    <w:abstractNumId w:val="13"/>
  </w:num>
  <w:num w:numId="20">
    <w:abstractNumId w:val="10"/>
  </w:num>
  <w:num w:numId="21">
    <w:abstractNumId w:val="13"/>
  </w:num>
  <w:num w:numId="22">
    <w:abstractNumId w:val="13"/>
  </w:num>
  <w:num w:numId="23">
    <w:abstractNumId w:val="13"/>
  </w:num>
  <w:num w:numId="24">
    <w:abstractNumId w:val="13"/>
  </w:num>
  <w:num w:numId="25">
    <w:abstractNumId w:val="13"/>
  </w:num>
  <w:num w:numId="2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17"/>
    <w:rsid w:val="00000276"/>
    <w:rsid w:val="00003306"/>
    <w:rsid w:val="000068CD"/>
    <w:rsid w:val="00014CB4"/>
    <w:rsid w:val="00016263"/>
    <w:rsid w:val="000216E6"/>
    <w:rsid w:val="00023519"/>
    <w:rsid w:val="00023A4D"/>
    <w:rsid w:val="00027D7B"/>
    <w:rsid w:val="0003439C"/>
    <w:rsid w:val="00040587"/>
    <w:rsid w:val="00042C2A"/>
    <w:rsid w:val="0004325D"/>
    <w:rsid w:val="00047261"/>
    <w:rsid w:val="00051F45"/>
    <w:rsid w:val="0005350F"/>
    <w:rsid w:val="00061DAB"/>
    <w:rsid w:val="0007153E"/>
    <w:rsid w:val="000716A2"/>
    <w:rsid w:val="00073102"/>
    <w:rsid w:val="000761EA"/>
    <w:rsid w:val="000802A9"/>
    <w:rsid w:val="00081CBD"/>
    <w:rsid w:val="00082404"/>
    <w:rsid w:val="000825F9"/>
    <w:rsid w:val="00085C5C"/>
    <w:rsid w:val="000866AF"/>
    <w:rsid w:val="00087B66"/>
    <w:rsid w:val="00087B8B"/>
    <w:rsid w:val="000966F6"/>
    <w:rsid w:val="000A30AD"/>
    <w:rsid w:val="000A70BD"/>
    <w:rsid w:val="000B254D"/>
    <w:rsid w:val="000B3EC8"/>
    <w:rsid w:val="000C296A"/>
    <w:rsid w:val="000D0C3B"/>
    <w:rsid w:val="000D2912"/>
    <w:rsid w:val="000D7340"/>
    <w:rsid w:val="000E408D"/>
    <w:rsid w:val="000E7320"/>
    <w:rsid w:val="000F1D25"/>
    <w:rsid w:val="000F3B70"/>
    <w:rsid w:val="000F62CA"/>
    <w:rsid w:val="000F7F4D"/>
    <w:rsid w:val="001043F5"/>
    <w:rsid w:val="00112B03"/>
    <w:rsid w:val="001228AF"/>
    <w:rsid w:val="0012490B"/>
    <w:rsid w:val="00125C17"/>
    <w:rsid w:val="00131A5A"/>
    <w:rsid w:val="00134C5B"/>
    <w:rsid w:val="0013735B"/>
    <w:rsid w:val="00137BA4"/>
    <w:rsid w:val="001436B5"/>
    <w:rsid w:val="0014512C"/>
    <w:rsid w:val="00147FA3"/>
    <w:rsid w:val="0015285B"/>
    <w:rsid w:val="001575F6"/>
    <w:rsid w:val="00157D3C"/>
    <w:rsid w:val="001613BC"/>
    <w:rsid w:val="0016547D"/>
    <w:rsid w:val="00166C6E"/>
    <w:rsid w:val="0017104F"/>
    <w:rsid w:val="00171270"/>
    <w:rsid w:val="00174CB3"/>
    <w:rsid w:val="00186718"/>
    <w:rsid w:val="00193697"/>
    <w:rsid w:val="00194917"/>
    <w:rsid w:val="001A6F30"/>
    <w:rsid w:val="001A7EB9"/>
    <w:rsid w:val="001B2DE7"/>
    <w:rsid w:val="001B3B22"/>
    <w:rsid w:val="001B651F"/>
    <w:rsid w:val="001C1B70"/>
    <w:rsid w:val="001C39C7"/>
    <w:rsid w:val="001C74C0"/>
    <w:rsid w:val="001D0390"/>
    <w:rsid w:val="001D2321"/>
    <w:rsid w:val="001D5151"/>
    <w:rsid w:val="001E26D9"/>
    <w:rsid w:val="001F0D33"/>
    <w:rsid w:val="001F10B9"/>
    <w:rsid w:val="001F37C1"/>
    <w:rsid w:val="001F4CFE"/>
    <w:rsid w:val="001F6A2B"/>
    <w:rsid w:val="001F6C7F"/>
    <w:rsid w:val="00206561"/>
    <w:rsid w:val="00206EC3"/>
    <w:rsid w:val="002117C9"/>
    <w:rsid w:val="002140C8"/>
    <w:rsid w:val="0021619B"/>
    <w:rsid w:val="00217EF3"/>
    <w:rsid w:val="00221037"/>
    <w:rsid w:val="002216DB"/>
    <w:rsid w:val="00221B99"/>
    <w:rsid w:val="00227A4F"/>
    <w:rsid w:val="00237CC3"/>
    <w:rsid w:val="002424CF"/>
    <w:rsid w:val="0025029A"/>
    <w:rsid w:val="00251840"/>
    <w:rsid w:val="002642ED"/>
    <w:rsid w:val="002664AC"/>
    <w:rsid w:val="00266626"/>
    <w:rsid w:val="00272F26"/>
    <w:rsid w:val="00277EBE"/>
    <w:rsid w:val="00285035"/>
    <w:rsid w:val="00286396"/>
    <w:rsid w:val="00287E36"/>
    <w:rsid w:val="00291E01"/>
    <w:rsid w:val="00292C3D"/>
    <w:rsid w:val="00293791"/>
    <w:rsid w:val="00297E3E"/>
    <w:rsid w:val="002A251F"/>
    <w:rsid w:val="002A4868"/>
    <w:rsid w:val="002B0F66"/>
    <w:rsid w:val="002C1D6A"/>
    <w:rsid w:val="002C6514"/>
    <w:rsid w:val="002C657D"/>
    <w:rsid w:val="002D1DBE"/>
    <w:rsid w:val="002D54C8"/>
    <w:rsid w:val="002D587B"/>
    <w:rsid w:val="002D6373"/>
    <w:rsid w:val="002F1F0E"/>
    <w:rsid w:val="002F2C09"/>
    <w:rsid w:val="002F4128"/>
    <w:rsid w:val="002F5DD1"/>
    <w:rsid w:val="00303591"/>
    <w:rsid w:val="0030398B"/>
    <w:rsid w:val="00303ACE"/>
    <w:rsid w:val="00310362"/>
    <w:rsid w:val="0032013E"/>
    <w:rsid w:val="003267C0"/>
    <w:rsid w:val="00326BC5"/>
    <w:rsid w:val="00326F2D"/>
    <w:rsid w:val="00332079"/>
    <w:rsid w:val="003326E4"/>
    <w:rsid w:val="00335098"/>
    <w:rsid w:val="0034140D"/>
    <w:rsid w:val="0034204F"/>
    <w:rsid w:val="00343D4C"/>
    <w:rsid w:val="00355292"/>
    <w:rsid w:val="00357A76"/>
    <w:rsid w:val="0036064D"/>
    <w:rsid w:val="00362E0D"/>
    <w:rsid w:val="003642B8"/>
    <w:rsid w:val="003652BD"/>
    <w:rsid w:val="003667D1"/>
    <w:rsid w:val="003672AE"/>
    <w:rsid w:val="0038114C"/>
    <w:rsid w:val="003813FF"/>
    <w:rsid w:val="0038732A"/>
    <w:rsid w:val="00391BDB"/>
    <w:rsid w:val="00395DAD"/>
    <w:rsid w:val="003A516F"/>
    <w:rsid w:val="003B32F3"/>
    <w:rsid w:val="003C0277"/>
    <w:rsid w:val="003C3BD8"/>
    <w:rsid w:val="003D1D03"/>
    <w:rsid w:val="003D2FDE"/>
    <w:rsid w:val="003D303F"/>
    <w:rsid w:val="003D4F3A"/>
    <w:rsid w:val="003D5B89"/>
    <w:rsid w:val="003E7B61"/>
    <w:rsid w:val="003F3977"/>
    <w:rsid w:val="00402242"/>
    <w:rsid w:val="004028FB"/>
    <w:rsid w:val="004129FF"/>
    <w:rsid w:val="00415C38"/>
    <w:rsid w:val="004240FC"/>
    <w:rsid w:val="004241A4"/>
    <w:rsid w:val="0043040A"/>
    <w:rsid w:val="00436F0F"/>
    <w:rsid w:val="00440F0F"/>
    <w:rsid w:val="00445A6B"/>
    <w:rsid w:val="00452D44"/>
    <w:rsid w:val="00454345"/>
    <w:rsid w:val="004548D3"/>
    <w:rsid w:val="00464320"/>
    <w:rsid w:val="00465723"/>
    <w:rsid w:val="00471828"/>
    <w:rsid w:val="00476B80"/>
    <w:rsid w:val="00481F22"/>
    <w:rsid w:val="00482D20"/>
    <w:rsid w:val="0049238E"/>
    <w:rsid w:val="0049308A"/>
    <w:rsid w:val="004B3FE8"/>
    <w:rsid w:val="004B5236"/>
    <w:rsid w:val="004B5354"/>
    <w:rsid w:val="004B7831"/>
    <w:rsid w:val="004C176E"/>
    <w:rsid w:val="004C3F52"/>
    <w:rsid w:val="004C6E7C"/>
    <w:rsid w:val="004C718B"/>
    <w:rsid w:val="004C72A8"/>
    <w:rsid w:val="004D4938"/>
    <w:rsid w:val="004E050C"/>
    <w:rsid w:val="004E269C"/>
    <w:rsid w:val="004F1843"/>
    <w:rsid w:val="004F1BA7"/>
    <w:rsid w:val="004F5247"/>
    <w:rsid w:val="00515A1B"/>
    <w:rsid w:val="00517EC7"/>
    <w:rsid w:val="00524CB1"/>
    <w:rsid w:val="00532DBB"/>
    <w:rsid w:val="00534A94"/>
    <w:rsid w:val="005407C7"/>
    <w:rsid w:val="00543525"/>
    <w:rsid w:val="00544D02"/>
    <w:rsid w:val="00545C26"/>
    <w:rsid w:val="005567B0"/>
    <w:rsid w:val="00556E1E"/>
    <w:rsid w:val="00557DBE"/>
    <w:rsid w:val="00575AB7"/>
    <w:rsid w:val="00577CEF"/>
    <w:rsid w:val="0058300F"/>
    <w:rsid w:val="0058764F"/>
    <w:rsid w:val="00593BEE"/>
    <w:rsid w:val="005A01F8"/>
    <w:rsid w:val="005A208A"/>
    <w:rsid w:val="005A266D"/>
    <w:rsid w:val="005A531A"/>
    <w:rsid w:val="005B6127"/>
    <w:rsid w:val="005C02AA"/>
    <w:rsid w:val="005C03CE"/>
    <w:rsid w:val="005C086E"/>
    <w:rsid w:val="005C4813"/>
    <w:rsid w:val="005C74AB"/>
    <w:rsid w:val="005D01CD"/>
    <w:rsid w:val="005D196B"/>
    <w:rsid w:val="005D2D47"/>
    <w:rsid w:val="005D5AAB"/>
    <w:rsid w:val="005D6A5E"/>
    <w:rsid w:val="005E00A3"/>
    <w:rsid w:val="005E319D"/>
    <w:rsid w:val="005E4192"/>
    <w:rsid w:val="005F194F"/>
    <w:rsid w:val="005F3340"/>
    <w:rsid w:val="005F5342"/>
    <w:rsid w:val="005F717D"/>
    <w:rsid w:val="00602A7F"/>
    <w:rsid w:val="00605C3B"/>
    <w:rsid w:val="00612D1E"/>
    <w:rsid w:val="0061451F"/>
    <w:rsid w:val="00617CD9"/>
    <w:rsid w:val="00622C7B"/>
    <w:rsid w:val="00624E9E"/>
    <w:rsid w:val="006315AB"/>
    <w:rsid w:val="0063498E"/>
    <w:rsid w:val="00636432"/>
    <w:rsid w:val="00636A38"/>
    <w:rsid w:val="00637E24"/>
    <w:rsid w:val="00640403"/>
    <w:rsid w:val="0064462D"/>
    <w:rsid w:val="00650A5A"/>
    <w:rsid w:val="0065153A"/>
    <w:rsid w:val="006540CB"/>
    <w:rsid w:val="00656E18"/>
    <w:rsid w:val="00662903"/>
    <w:rsid w:val="006641DE"/>
    <w:rsid w:val="00674520"/>
    <w:rsid w:val="006753AD"/>
    <w:rsid w:val="006776CC"/>
    <w:rsid w:val="006779FC"/>
    <w:rsid w:val="0068324F"/>
    <w:rsid w:val="00684A19"/>
    <w:rsid w:val="00692C9C"/>
    <w:rsid w:val="0069475F"/>
    <w:rsid w:val="00695314"/>
    <w:rsid w:val="0069751E"/>
    <w:rsid w:val="006A4564"/>
    <w:rsid w:val="006B0E36"/>
    <w:rsid w:val="006B2486"/>
    <w:rsid w:val="006B5191"/>
    <w:rsid w:val="006C151A"/>
    <w:rsid w:val="006C5BCB"/>
    <w:rsid w:val="006C72FA"/>
    <w:rsid w:val="006D06B6"/>
    <w:rsid w:val="006D2673"/>
    <w:rsid w:val="006D49F9"/>
    <w:rsid w:val="006D5556"/>
    <w:rsid w:val="006E084A"/>
    <w:rsid w:val="006E0D0B"/>
    <w:rsid w:val="006E148E"/>
    <w:rsid w:val="006E560A"/>
    <w:rsid w:val="006E646E"/>
    <w:rsid w:val="006F25B2"/>
    <w:rsid w:val="0070023F"/>
    <w:rsid w:val="00701EBE"/>
    <w:rsid w:val="0070320A"/>
    <w:rsid w:val="00704199"/>
    <w:rsid w:val="007043AD"/>
    <w:rsid w:val="007053CC"/>
    <w:rsid w:val="00707FAD"/>
    <w:rsid w:val="007112C0"/>
    <w:rsid w:val="0071150D"/>
    <w:rsid w:val="007127B4"/>
    <w:rsid w:val="00713093"/>
    <w:rsid w:val="007145EB"/>
    <w:rsid w:val="00714814"/>
    <w:rsid w:val="00715CF9"/>
    <w:rsid w:val="007160E1"/>
    <w:rsid w:val="0072265F"/>
    <w:rsid w:val="00726430"/>
    <w:rsid w:val="007311A5"/>
    <w:rsid w:val="00731BE8"/>
    <w:rsid w:val="00732A2C"/>
    <w:rsid w:val="00733DF4"/>
    <w:rsid w:val="00735A92"/>
    <w:rsid w:val="00735AA2"/>
    <w:rsid w:val="007672FF"/>
    <w:rsid w:val="00767778"/>
    <w:rsid w:val="007755AF"/>
    <w:rsid w:val="00784A7E"/>
    <w:rsid w:val="00792BCC"/>
    <w:rsid w:val="007A53AE"/>
    <w:rsid w:val="007A6C49"/>
    <w:rsid w:val="007A771B"/>
    <w:rsid w:val="007B1826"/>
    <w:rsid w:val="007B7236"/>
    <w:rsid w:val="007C253D"/>
    <w:rsid w:val="007D1EAB"/>
    <w:rsid w:val="007E061C"/>
    <w:rsid w:val="007E3BA9"/>
    <w:rsid w:val="007E55AD"/>
    <w:rsid w:val="007F11DF"/>
    <w:rsid w:val="007F44E3"/>
    <w:rsid w:val="007F5F7E"/>
    <w:rsid w:val="007F6175"/>
    <w:rsid w:val="007F6ECE"/>
    <w:rsid w:val="007F76DD"/>
    <w:rsid w:val="00810C77"/>
    <w:rsid w:val="00811613"/>
    <w:rsid w:val="0081370A"/>
    <w:rsid w:val="008137C5"/>
    <w:rsid w:val="00817D3F"/>
    <w:rsid w:val="008224E6"/>
    <w:rsid w:val="00824D01"/>
    <w:rsid w:val="00825369"/>
    <w:rsid w:val="0082613B"/>
    <w:rsid w:val="0082703C"/>
    <w:rsid w:val="00840E2A"/>
    <w:rsid w:val="00840E33"/>
    <w:rsid w:val="008428E8"/>
    <w:rsid w:val="008542DF"/>
    <w:rsid w:val="0086052A"/>
    <w:rsid w:val="008622C8"/>
    <w:rsid w:val="008635DD"/>
    <w:rsid w:val="008652F5"/>
    <w:rsid w:val="00866D96"/>
    <w:rsid w:val="00870A42"/>
    <w:rsid w:val="0087251E"/>
    <w:rsid w:val="00873BBC"/>
    <w:rsid w:val="00873C55"/>
    <w:rsid w:val="00876B8B"/>
    <w:rsid w:val="00882F88"/>
    <w:rsid w:val="0088481A"/>
    <w:rsid w:val="00886563"/>
    <w:rsid w:val="008947C0"/>
    <w:rsid w:val="00897B3A"/>
    <w:rsid w:val="008A17CC"/>
    <w:rsid w:val="008B06FB"/>
    <w:rsid w:val="008B08C3"/>
    <w:rsid w:val="008B3A4A"/>
    <w:rsid w:val="008C2291"/>
    <w:rsid w:val="008C37B7"/>
    <w:rsid w:val="008C5563"/>
    <w:rsid w:val="008D2A47"/>
    <w:rsid w:val="008D449F"/>
    <w:rsid w:val="008D561C"/>
    <w:rsid w:val="008D5DE7"/>
    <w:rsid w:val="008E1D04"/>
    <w:rsid w:val="008E4C76"/>
    <w:rsid w:val="008E59BD"/>
    <w:rsid w:val="008E6130"/>
    <w:rsid w:val="008E6DDF"/>
    <w:rsid w:val="008F5CD9"/>
    <w:rsid w:val="008F5E91"/>
    <w:rsid w:val="00901172"/>
    <w:rsid w:val="00902928"/>
    <w:rsid w:val="009165B5"/>
    <w:rsid w:val="009238F8"/>
    <w:rsid w:val="00923A48"/>
    <w:rsid w:val="00927139"/>
    <w:rsid w:val="009332AF"/>
    <w:rsid w:val="0093722B"/>
    <w:rsid w:val="009413CF"/>
    <w:rsid w:val="00942C44"/>
    <w:rsid w:val="009556CE"/>
    <w:rsid w:val="0095692B"/>
    <w:rsid w:val="009610CE"/>
    <w:rsid w:val="00961CEC"/>
    <w:rsid w:val="00962573"/>
    <w:rsid w:val="00963E2E"/>
    <w:rsid w:val="0096469D"/>
    <w:rsid w:val="00982A38"/>
    <w:rsid w:val="00982DDA"/>
    <w:rsid w:val="0099298E"/>
    <w:rsid w:val="009A16C3"/>
    <w:rsid w:val="009A5760"/>
    <w:rsid w:val="009B2EE1"/>
    <w:rsid w:val="009B464E"/>
    <w:rsid w:val="009B5703"/>
    <w:rsid w:val="009C4255"/>
    <w:rsid w:val="009C6161"/>
    <w:rsid w:val="009C67E4"/>
    <w:rsid w:val="009C764E"/>
    <w:rsid w:val="009C7A42"/>
    <w:rsid w:val="009D099B"/>
    <w:rsid w:val="009D100C"/>
    <w:rsid w:val="009D501D"/>
    <w:rsid w:val="009D72F3"/>
    <w:rsid w:val="009D787D"/>
    <w:rsid w:val="009E2B97"/>
    <w:rsid w:val="009E5F13"/>
    <w:rsid w:val="009F11A0"/>
    <w:rsid w:val="009F3B12"/>
    <w:rsid w:val="009F3E8D"/>
    <w:rsid w:val="00A00420"/>
    <w:rsid w:val="00A04459"/>
    <w:rsid w:val="00A11B89"/>
    <w:rsid w:val="00A17053"/>
    <w:rsid w:val="00A23D72"/>
    <w:rsid w:val="00A332B4"/>
    <w:rsid w:val="00A36851"/>
    <w:rsid w:val="00A37D30"/>
    <w:rsid w:val="00A417C3"/>
    <w:rsid w:val="00A4396A"/>
    <w:rsid w:val="00A44A78"/>
    <w:rsid w:val="00A500CF"/>
    <w:rsid w:val="00A53DD5"/>
    <w:rsid w:val="00A57069"/>
    <w:rsid w:val="00A57591"/>
    <w:rsid w:val="00A578B6"/>
    <w:rsid w:val="00A6227F"/>
    <w:rsid w:val="00A62B3A"/>
    <w:rsid w:val="00A64D7C"/>
    <w:rsid w:val="00A6608E"/>
    <w:rsid w:val="00A66374"/>
    <w:rsid w:val="00A67782"/>
    <w:rsid w:val="00A678CD"/>
    <w:rsid w:val="00A71B63"/>
    <w:rsid w:val="00A8470A"/>
    <w:rsid w:val="00A85827"/>
    <w:rsid w:val="00A948D3"/>
    <w:rsid w:val="00A975FB"/>
    <w:rsid w:val="00AA068E"/>
    <w:rsid w:val="00AA4CE7"/>
    <w:rsid w:val="00AB0126"/>
    <w:rsid w:val="00AC7DD2"/>
    <w:rsid w:val="00AD162B"/>
    <w:rsid w:val="00AD4E06"/>
    <w:rsid w:val="00AE0021"/>
    <w:rsid w:val="00AE2083"/>
    <w:rsid w:val="00AF1D29"/>
    <w:rsid w:val="00AF6DBE"/>
    <w:rsid w:val="00AF76F7"/>
    <w:rsid w:val="00B05CF1"/>
    <w:rsid w:val="00B079C7"/>
    <w:rsid w:val="00B12560"/>
    <w:rsid w:val="00B1334D"/>
    <w:rsid w:val="00B1741C"/>
    <w:rsid w:val="00B22F7B"/>
    <w:rsid w:val="00B241DD"/>
    <w:rsid w:val="00B355F6"/>
    <w:rsid w:val="00B36C59"/>
    <w:rsid w:val="00B37894"/>
    <w:rsid w:val="00B453BE"/>
    <w:rsid w:val="00B633D9"/>
    <w:rsid w:val="00B63530"/>
    <w:rsid w:val="00B65680"/>
    <w:rsid w:val="00B6677E"/>
    <w:rsid w:val="00B67991"/>
    <w:rsid w:val="00B83373"/>
    <w:rsid w:val="00B83689"/>
    <w:rsid w:val="00B83D2C"/>
    <w:rsid w:val="00BA0958"/>
    <w:rsid w:val="00BA190F"/>
    <w:rsid w:val="00BB5370"/>
    <w:rsid w:val="00BC038B"/>
    <w:rsid w:val="00BC4D3A"/>
    <w:rsid w:val="00BC6D70"/>
    <w:rsid w:val="00BD7889"/>
    <w:rsid w:val="00BE17CC"/>
    <w:rsid w:val="00BE2373"/>
    <w:rsid w:val="00BE43E9"/>
    <w:rsid w:val="00BE52BC"/>
    <w:rsid w:val="00BF4C32"/>
    <w:rsid w:val="00BF54FD"/>
    <w:rsid w:val="00BF6759"/>
    <w:rsid w:val="00C0324B"/>
    <w:rsid w:val="00C05B6A"/>
    <w:rsid w:val="00C158AB"/>
    <w:rsid w:val="00C2619E"/>
    <w:rsid w:val="00C31BBA"/>
    <w:rsid w:val="00C354E2"/>
    <w:rsid w:val="00C35A71"/>
    <w:rsid w:val="00C35CDB"/>
    <w:rsid w:val="00C456B8"/>
    <w:rsid w:val="00C46EFB"/>
    <w:rsid w:val="00C51A78"/>
    <w:rsid w:val="00C6130C"/>
    <w:rsid w:val="00C642F2"/>
    <w:rsid w:val="00C65525"/>
    <w:rsid w:val="00C71D5F"/>
    <w:rsid w:val="00C73638"/>
    <w:rsid w:val="00C851E5"/>
    <w:rsid w:val="00C90970"/>
    <w:rsid w:val="00C92CCF"/>
    <w:rsid w:val="00C947D0"/>
    <w:rsid w:val="00C957E3"/>
    <w:rsid w:val="00CA4C51"/>
    <w:rsid w:val="00CB06A1"/>
    <w:rsid w:val="00CB3E57"/>
    <w:rsid w:val="00CC1916"/>
    <w:rsid w:val="00CC6968"/>
    <w:rsid w:val="00CD2953"/>
    <w:rsid w:val="00CD4040"/>
    <w:rsid w:val="00CD66EB"/>
    <w:rsid w:val="00CE3C0F"/>
    <w:rsid w:val="00CE4E33"/>
    <w:rsid w:val="00CE7AC7"/>
    <w:rsid w:val="00CF16D1"/>
    <w:rsid w:val="00CF2098"/>
    <w:rsid w:val="00CF7275"/>
    <w:rsid w:val="00D02D94"/>
    <w:rsid w:val="00D05AA6"/>
    <w:rsid w:val="00D1324A"/>
    <w:rsid w:val="00D14C5D"/>
    <w:rsid w:val="00D2486D"/>
    <w:rsid w:val="00D30CC2"/>
    <w:rsid w:val="00D37567"/>
    <w:rsid w:val="00D37C16"/>
    <w:rsid w:val="00D41EF9"/>
    <w:rsid w:val="00D45421"/>
    <w:rsid w:val="00D55CE1"/>
    <w:rsid w:val="00D55D66"/>
    <w:rsid w:val="00D55FE1"/>
    <w:rsid w:val="00D60500"/>
    <w:rsid w:val="00D700EA"/>
    <w:rsid w:val="00D736BA"/>
    <w:rsid w:val="00D76BEE"/>
    <w:rsid w:val="00D771C1"/>
    <w:rsid w:val="00D8750C"/>
    <w:rsid w:val="00D876F5"/>
    <w:rsid w:val="00D938EF"/>
    <w:rsid w:val="00D963ED"/>
    <w:rsid w:val="00DB4241"/>
    <w:rsid w:val="00DB433C"/>
    <w:rsid w:val="00DD5524"/>
    <w:rsid w:val="00DD646E"/>
    <w:rsid w:val="00DE3653"/>
    <w:rsid w:val="00DE450E"/>
    <w:rsid w:val="00DF2659"/>
    <w:rsid w:val="00DF5FB8"/>
    <w:rsid w:val="00DF60B3"/>
    <w:rsid w:val="00E00036"/>
    <w:rsid w:val="00E0740C"/>
    <w:rsid w:val="00E07BE7"/>
    <w:rsid w:val="00E07D4D"/>
    <w:rsid w:val="00E14436"/>
    <w:rsid w:val="00E2504B"/>
    <w:rsid w:val="00E250BA"/>
    <w:rsid w:val="00E2748D"/>
    <w:rsid w:val="00E36115"/>
    <w:rsid w:val="00E411F7"/>
    <w:rsid w:val="00E4316C"/>
    <w:rsid w:val="00E43CB3"/>
    <w:rsid w:val="00E45E26"/>
    <w:rsid w:val="00E467AD"/>
    <w:rsid w:val="00E5000A"/>
    <w:rsid w:val="00E6550B"/>
    <w:rsid w:val="00E66194"/>
    <w:rsid w:val="00E7272D"/>
    <w:rsid w:val="00E80082"/>
    <w:rsid w:val="00E87F9D"/>
    <w:rsid w:val="00E92E7F"/>
    <w:rsid w:val="00E93D19"/>
    <w:rsid w:val="00EA7C15"/>
    <w:rsid w:val="00EB1722"/>
    <w:rsid w:val="00EB3E5F"/>
    <w:rsid w:val="00EB5966"/>
    <w:rsid w:val="00EB6B72"/>
    <w:rsid w:val="00EC37DF"/>
    <w:rsid w:val="00EC3E8C"/>
    <w:rsid w:val="00ED0CFE"/>
    <w:rsid w:val="00ED6FB5"/>
    <w:rsid w:val="00EE3DD2"/>
    <w:rsid w:val="00EE3FB0"/>
    <w:rsid w:val="00EE4AF0"/>
    <w:rsid w:val="00EF4BCA"/>
    <w:rsid w:val="00F05206"/>
    <w:rsid w:val="00F0569D"/>
    <w:rsid w:val="00F07F8E"/>
    <w:rsid w:val="00F103A6"/>
    <w:rsid w:val="00F10FE7"/>
    <w:rsid w:val="00F11733"/>
    <w:rsid w:val="00F13AB9"/>
    <w:rsid w:val="00F14212"/>
    <w:rsid w:val="00F17F55"/>
    <w:rsid w:val="00F2428F"/>
    <w:rsid w:val="00F27649"/>
    <w:rsid w:val="00F27A6A"/>
    <w:rsid w:val="00F3277A"/>
    <w:rsid w:val="00F36CB1"/>
    <w:rsid w:val="00F40F9D"/>
    <w:rsid w:val="00F467DF"/>
    <w:rsid w:val="00F52385"/>
    <w:rsid w:val="00F60D86"/>
    <w:rsid w:val="00F64142"/>
    <w:rsid w:val="00F67309"/>
    <w:rsid w:val="00F73C1F"/>
    <w:rsid w:val="00F7536F"/>
    <w:rsid w:val="00F756B3"/>
    <w:rsid w:val="00F77BF3"/>
    <w:rsid w:val="00F817C6"/>
    <w:rsid w:val="00F857EC"/>
    <w:rsid w:val="00F86FC9"/>
    <w:rsid w:val="00F876D4"/>
    <w:rsid w:val="00F90397"/>
    <w:rsid w:val="00F96C25"/>
    <w:rsid w:val="00F971C9"/>
    <w:rsid w:val="00FA0A37"/>
    <w:rsid w:val="00FA1830"/>
    <w:rsid w:val="00FA1A85"/>
    <w:rsid w:val="00FA549B"/>
    <w:rsid w:val="00FA623B"/>
    <w:rsid w:val="00FB5A9E"/>
    <w:rsid w:val="00FB7FC4"/>
    <w:rsid w:val="00FC0511"/>
    <w:rsid w:val="00FC1A54"/>
    <w:rsid w:val="00FC1E65"/>
    <w:rsid w:val="00FC4D31"/>
    <w:rsid w:val="00FC54C3"/>
    <w:rsid w:val="00FC75FE"/>
    <w:rsid w:val="00FD0B7A"/>
    <w:rsid w:val="00FD3097"/>
    <w:rsid w:val="00FD4D9B"/>
    <w:rsid w:val="00FD7D23"/>
    <w:rsid w:val="00FE19F8"/>
    <w:rsid w:val="00FF355E"/>
    <w:rsid w:val="00FF4C73"/>
    <w:rsid w:val="00FF6110"/>
    <w:rsid w:val="00FF67D3"/>
    <w:rsid w:val="00FF6C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soustitre1"/>
    <w:qFormat/>
    <w:rsid w:val="00F27A6A"/>
    <w:pPr>
      <w:keepNext/>
      <w:numPr>
        <w:numId w:val="5"/>
      </w:numPr>
      <w:tabs>
        <w:tab w:val="left" w:pos="709"/>
      </w:tabs>
      <w:spacing w:before="240" w:after="120"/>
      <w:ind w:left="357" w:hanging="357"/>
      <w:outlineLvl w:val="0"/>
    </w:pPr>
    <w:rPr>
      <w:rFonts w:ascii="Times New (W1)" w:hAnsi="Times New (W1)"/>
      <w:b/>
      <w:color w:val="0000FF"/>
      <w:kern w:val="32"/>
      <w:sz w:val="40"/>
      <w14:shadow w14:blurRad="50800" w14:dist="38100" w14:dir="2700000" w14:sx="100000" w14:sy="100000" w14:kx="0" w14:ky="0" w14:algn="tl">
        <w14:srgbClr w14:val="000000">
          <w14:alpha w14:val="60000"/>
        </w14:srgbClr>
      </w14:shadow>
    </w:rPr>
  </w:style>
  <w:style w:type="paragraph" w:styleId="Titre2">
    <w:name w:val="heading 2"/>
    <w:basedOn w:val="Normal"/>
    <w:next w:val="soustitre2"/>
    <w:qFormat/>
    <w:pPr>
      <w:numPr>
        <w:ilvl w:val="1"/>
        <w:numId w:val="5"/>
      </w:numPr>
      <w:spacing w:before="240" w:after="120"/>
      <w:outlineLvl w:val="1"/>
    </w:pPr>
    <w:rPr>
      <w:rFonts w:ascii="Times New (W1)" w:hAnsi="Times New (W1)" w:cs="Times New (W1)"/>
      <w:b/>
      <w:color w:val="3366FF"/>
      <w:sz w:val="36"/>
      <w:szCs w:val="36"/>
      <w14:shadow w14:blurRad="50800" w14:dist="38100" w14:dir="2700000" w14:sx="100000" w14:sy="100000" w14:kx="0" w14:ky="0" w14:algn="tl">
        <w14:srgbClr w14:val="000000">
          <w14:alpha w14:val="60000"/>
        </w14:srgbClr>
      </w14:shadow>
    </w:rPr>
  </w:style>
  <w:style w:type="paragraph" w:styleId="Titre3">
    <w:name w:val="heading 3"/>
    <w:basedOn w:val="Titre2"/>
    <w:next w:val="soustitre3"/>
    <w:link w:val="Titre3Car"/>
    <w:qFormat/>
    <w:pPr>
      <w:numPr>
        <w:ilvl w:val="2"/>
      </w:numPr>
      <w:outlineLvl w:val="2"/>
    </w:pPr>
    <w:rPr>
      <w:rFonts w:ascii="Times New Roman" w:hAnsi="Times New Roman"/>
      <w:sz w:val="32"/>
      <w:szCs w:val="32"/>
      <w14:shadow w14:blurRad="0" w14:dist="0" w14:dir="0" w14:sx="0" w14:sy="0" w14:kx="0" w14:ky="0" w14:algn="none">
        <w14:srgbClr w14:val="000000"/>
      </w14:shadow>
    </w:rPr>
  </w:style>
  <w:style w:type="paragraph" w:styleId="Titre4">
    <w:name w:val="heading 4"/>
    <w:basedOn w:val="Titre3"/>
    <w:next w:val="soustitre4"/>
    <w:qFormat/>
    <w:pPr>
      <w:numPr>
        <w:ilvl w:val="3"/>
      </w:numPr>
      <w:spacing w:after="60"/>
      <w:outlineLvl w:val="3"/>
    </w:pPr>
    <w:rPr>
      <w:rFonts w:ascii="Times New (W1)" w:hAnsi="Times New (W1)"/>
      <w:i/>
      <w:iCs/>
      <w:color w:val="000080"/>
      <w:sz w:val="28"/>
      <w:szCs w:val="28"/>
    </w:rPr>
  </w:style>
  <w:style w:type="paragraph" w:styleId="Titre5">
    <w:name w:val="heading 5"/>
    <w:basedOn w:val="Normal"/>
    <w:next w:val="soustitre5"/>
    <w:qFormat/>
    <w:pPr>
      <w:spacing w:before="240" w:after="60"/>
      <w:ind w:left="1304"/>
      <w:outlineLvl w:val="4"/>
    </w:pPr>
    <w:rPr>
      <w:rFonts w:ascii="Times New (W1)" w:hAnsi="Times New (W1)"/>
      <w:b/>
      <w:bCs/>
      <w:color w:val="008080"/>
      <w:sz w:val="28"/>
      <w:szCs w:val="28"/>
    </w:rPr>
  </w:style>
  <w:style w:type="paragraph" w:styleId="Titre6">
    <w:name w:val="heading 6"/>
    <w:basedOn w:val="Titre5"/>
    <w:next w:val="soustitre6"/>
    <w:qFormat/>
    <w:pPr>
      <w:ind w:left="1588"/>
      <w:outlineLvl w:val="5"/>
    </w:pPr>
  </w:style>
  <w:style w:type="paragraph" w:styleId="Titre7">
    <w:name w:val="heading 7"/>
    <w:basedOn w:val="Normal"/>
    <w:next w:val="Normal"/>
    <w:qFormat/>
    <w:rsid w:val="00186718"/>
    <w:pPr>
      <w:keepNext/>
      <w:outlineLvl w:val="6"/>
    </w:pPr>
    <w:rPr>
      <w:b/>
      <w:bCs/>
      <w:i/>
      <w:iCs/>
      <w:sz w:val="28"/>
      <w:szCs w:val="28"/>
    </w:rPr>
  </w:style>
  <w:style w:type="paragraph" w:styleId="Titre8">
    <w:name w:val="heading 8"/>
    <w:basedOn w:val="Normal"/>
    <w:next w:val="Normal"/>
    <w:qFormat/>
    <w:rsid w:val="00186718"/>
    <w:pPr>
      <w:keepNext/>
      <w:outlineLvl w:val="7"/>
    </w:pPr>
    <w:rPr>
      <w:rFonts w:ascii="Loptima" w:hAnsi="Loptima"/>
      <w:b/>
      <w:bCs/>
      <w:i/>
      <w:iCs/>
    </w:rPr>
  </w:style>
  <w:style w:type="paragraph" w:styleId="Titre9">
    <w:name w:val="heading 9"/>
    <w:basedOn w:val="Normal"/>
    <w:next w:val="Normal"/>
    <w:qFormat/>
    <w:rsid w:val="00186718"/>
    <w:pPr>
      <w:keepNext/>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2">
    <w:name w:val="sous_titre_2"/>
    <w:basedOn w:val="Normal"/>
    <w:next w:val="normal2"/>
    <w:rsid w:val="00F27A6A"/>
    <w:pPr>
      <w:spacing w:before="120" w:after="120"/>
      <w:ind w:left="454"/>
    </w:pPr>
    <w:rPr>
      <w:b/>
      <w:bCs/>
    </w:rPr>
  </w:style>
  <w:style w:type="paragraph" w:customStyle="1" w:styleId="normal2">
    <w:name w:val="normal_2"/>
    <w:basedOn w:val="Normal"/>
    <w:link w:val="normal2Car"/>
    <w:rsid w:val="00F27A6A"/>
    <w:pPr>
      <w:spacing w:before="60" w:after="60"/>
      <w:ind w:left="567"/>
      <w:jc w:val="both"/>
    </w:pPr>
    <w:rPr>
      <w:rFonts w:ascii="Times New (W1)" w:hAnsi="Times New (W1)"/>
    </w:rPr>
  </w:style>
  <w:style w:type="paragraph" w:customStyle="1" w:styleId="soustitre3">
    <w:name w:val="sous_titre_3"/>
    <w:basedOn w:val="soustitre2"/>
    <w:next w:val="normal3Car"/>
    <w:rsid w:val="00F27A6A"/>
    <w:pPr>
      <w:ind w:left="737"/>
    </w:pPr>
    <w:rPr>
      <w:rFonts w:ascii="Times New (W1)" w:hAnsi="Times New (W1)"/>
    </w:rPr>
  </w:style>
  <w:style w:type="paragraph" w:customStyle="1" w:styleId="normal3Car">
    <w:name w:val="normal_3 Car"/>
    <w:basedOn w:val="normal2"/>
    <w:link w:val="normal3CarCar"/>
    <w:rsid w:val="00F27A6A"/>
    <w:pPr>
      <w:ind w:left="851"/>
    </w:pPr>
  </w:style>
  <w:style w:type="paragraph" w:customStyle="1" w:styleId="soustitre4">
    <w:name w:val="sous_titre_4"/>
    <w:basedOn w:val="soustitre3"/>
    <w:next w:val="normal4"/>
    <w:rsid w:val="00F27A6A"/>
    <w:pPr>
      <w:ind w:left="1021"/>
    </w:pPr>
  </w:style>
  <w:style w:type="paragraph" w:customStyle="1" w:styleId="normal4">
    <w:name w:val="normal_4"/>
    <w:basedOn w:val="normal3Car"/>
    <w:rsid w:val="00F27A6A"/>
    <w:pPr>
      <w:ind w:left="1134"/>
    </w:pPr>
  </w:style>
  <w:style w:type="paragraph" w:customStyle="1" w:styleId="soustitre5">
    <w:name w:val="sous_titre_5"/>
    <w:basedOn w:val="soustitre4"/>
    <w:next w:val="normal5"/>
    <w:autoRedefine/>
    <w:rsid w:val="00902928"/>
    <w:pPr>
      <w:ind w:left="1418"/>
    </w:pPr>
  </w:style>
  <w:style w:type="paragraph" w:customStyle="1" w:styleId="normal5">
    <w:name w:val="normal_5"/>
    <w:basedOn w:val="normal4"/>
    <w:rsid w:val="00902928"/>
    <w:pPr>
      <w:ind w:left="1418"/>
    </w:pPr>
  </w:style>
  <w:style w:type="paragraph" w:customStyle="1" w:styleId="soustitre6">
    <w:name w:val="sous_titre_6"/>
    <w:basedOn w:val="soustitre5"/>
    <w:next w:val="normal6"/>
    <w:pPr>
      <w:ind w:left="1871"/>
    </w:pPr>
  </w:style>
  <w:style w:type="paragraph" w:customStyle="1" w:styleId="normal6">
    <w:name w:val="normal_6"/>
    <w:basedOn w:val="normal5"/>
    <w:rsid w:val="00ED6FB5"/>
    <w:pPr>
      <w:ind w:left="1701"/>
    </w:pPr>
  </w:style>
  <w:style w:type="paragraph" w:customStyle="1" w:styleId="image2">
    <w:name w:val="image_2"/>
    <w:basedOn w:val="normal2"/>
    <w:next w:val="normal2"/>
    <w:pPr>
      <w:spacing w:before="200" w:after="200"/>
    </w:pPr>
  </w:style>
  <w:style w:type="paragraph" w:customStyle="1" w:styleId="titredocument">
    <w:name w:val="titre_document"/>
    <w:basedOn w:val="en-ttepartiedocument"/>
    <w:pPr>
      <w:spacing w:after="0"/>
    </w:pPr>
    <w:rPr>
      <w:rFonts w:ascii="Arial (W1)" w:hAnsi="Arial (W1)"/>
      <w:smallCaps/>
    </w:rPr>
  </w:style>
  <w:style w:type="paragraph" w:customStyle="1" w:styleId="en-ttepartiedocument">
    <w:name w:val="en-tête_partie_document"/>
    <w:basedOn w:val="Normal"/>
    <w:pPr>
      <w:tabs>
        <w:tab w:val="center" w:pos="4536"/>
        <w:tab w:val="right" w:pos="9072"/>
      </w:tabs>
      <w:spacing w:after="60"/>
      <w:jc w:val="right"/>
    </w:pPr>
    <w:rPr>
      <w:rFonts w:ascii="Arial" w:hAnsi="Arial" w:cs="Arial"/>
      <w:b/>
      <w:bCs/>
      <w:i/>
      <w:iCs/>
      <w:color w:val="000080"/>
      <w:sz w:val="20"/>
      <w:szCs w:val="20"/>
    </w:rPr>
  </w:style>
  <w:style w:type="paragraph" w:styleId="Pieddepage">
    <w:name w:val="footer"/>
    <w:basedOn w:val="Normal"/>
    <w:pPr>
      <w:tabs>
        <w:tab w:val="center" w:pos="4536"/>
        <w:tab w:val="right" w:pos="9072"/>
      </w:tabs>
    </w:pPr>
  </w:style>
  <w:style w:type="paragraph" w:customStyle="1" w:styleId="En-ttetitredocument">
    <w:name w:val="En-tête_titre document"/>
    <w:basedOn w:val="Normal"/>
    <w:pPr>
      <w:tabs>
        <w:tab w:val="center" w:pos="4536"/>
        <w:tab w:val="right" w:pos="9072"/>
      </w:tabs>
      <w:jc w:val="right"/>
    </w:pPr>
    <w:rPr>
      <w:rFonts w:ascii="Arial" w:hAnsi="Arial" w:cs="Arial"/>
      <w:b/>
      <w:bCs/>
      <w:smallCaps/>
      <w:color w:val="000080"/>
      <w:sz w:val="20"/>
      <w:szCs w:val="20"/>
    </w:rPr>
  </w:style>
  <w:style w:type="paragraph" w:customStyle="1" w:styleId="Numver">
    <w:name w:val="Numver"/>
    <w:basedOn w:val="Normal"/>
    <w:pPr>
      <w:spacing w:before="60" w:after="400"/>
      <w:jc w:val="right"/>
    </w:pPr>
    <w:rPr>
      <w:rFonts w:ascii="Optima" w:hAnsi="Optima"/>
      <w:b/>
      <w:bCs/>
      <w:sz w:val="18"/>
      <w:szCs w:val="18"/>
    </w:rPr>
  </w:style>
  <w:style w:type="paragraph" w:customStyle="1" w:styleId="remarque6">
    <w:name w:val="remarque_6"/>
    <w:basedOn w:val="remarque5"/>
    <w:pPr>
      <w:ind w:left="3119"/>
    </w:pPr>
  </w:style>
  <w:style w:type="paragraph" w:customStyle="1" w:styleId="remarque5">
    <w:name w:val="remarque_5"/>
    <w:basedOn w:val="remarque4"/>
    <w:pPr>
      <w:ind w:left="2552"/>
    </w:pPr>
  </w:style>
  <w:style w:type="paragraph" w:customStyle="1" w:styleId="remarque4">
    <w:name w:val="remarque_4"/>
    <w:basedOn w:val="remarque3"/>
    <w:pPr>
      <w:ind w:left="1985"/>
    </w:pPr>
  </w:style>
  <w:style w:type="paragraph" w:customStyle="1" w:styleId="remarque3">
    <w:name w:val="remarque_3"/>
    <w:basedOn w:val="remarque2"/>
    <w:pPr>
      <w:ind w:left="1701"/>
    </w:pPr>
    <w:rPr>
      <w:rFonts w:ascii="Times New (W1)" w:hAnsi="Times New (W1)"/>
    </w:rPr>
  </w:style>
  <w:style w:type="paragraph" w:customStyle="1" w:styleId="remarque2">
    <w:name w:val="remarque_2"/>
    <w:basedOn w:val="Normal"/>
    <w:pPr>
      <w:spacing w:after="60"/>
      <w:ind w:left="1418"/>
      <w:jc w:val="both"/>
    </w:pPr>
    <w:rPr>
      <w:i/>
      <w:iCs/>
      <w:color w:val="000080"/>
      <w:sz w:val="22"/>
      <w:szCs w:val="22"/>
    </w:rPr>
  </w:style>
  <w:style w:type="paragraph" w:customStyle="1" w:styleId="titreremarque6">
    <w:name w:val="titre_remarque_6"/>
    <w:basedOn w:val="titreremarque5"/>
    <w:next w:val="remarque6"/>
    <w:pPr>
      <w:ind w:left="2835"/>
    </w:pPr>
  </w:style>
  <w:style w:type="paragraph" w:customStyle="1" w:styleId="titreremarque5">
    <w:name w:val="titre_remarque_5"/>
    <w:basedOn w:val="titreremarque4"/>
    <w:next w:val="remarque5"/>
    <w:pPr>
      <w:ind w:left="2268"/>
    </w:pPr>
  </w:style>
  <w:style w:type="paragraph" w:customStyle="1" w:styleId="titreremarque4">
    <w:name w:val="titre_remarque_4"/>
    <w:basedOn w:val="titreremarque3"/>
    <w:next w:val="remarque4"/>
    <w:pPr>
      <w:ind w:left="1701"/>
    </w:pPr>
  </w:style>
  <w:style w:type="paragraph" w:customStyle="1" w:styleId="titreremarque3">
    <w:name w:val="titre_remarque_3"/>
    <w:basedOn w:val="titreremarque2"/>
    <w:next w:val="remarque3"/>
    <w:pPr>
      <w:ind w:left="1418"/>
    </w:pPr>
    <w:rPr>
      <w:rFonts w:ascii="Times New (W1)" w:hAnsi="Times New (W1)"/>
    </w:rPr>
  </w:style>
  <w:style w:type="paragraph" w:customStyle="1" w:styleId="titreremarque2">
    <w:name w:val="titre_remarque_2"/>
    <w:basedOn w:val="Normal"/>
    <w:next w:val="remarque2"/>
    <w:pPr>
      <w:spacing w:before="120" w:after="60"/>
      <w:ind w:left="1134"/>
    </w:pPr>
    <w:rPr>
      <w:b/>
      <w:bCs/>
      <w:i/>
      <w:iCs/>
      <w:color w:val="000080"/>
      <w:sz w:val="22"/>
      <w:szCs w:val="22"/>
    </w:rPr>
  </w:style>
  <w:style w:type="paragraph" w:customStyle="1" w:styleId="image3">
    <w:name w:val="image_3"/>
    <w:basedOn w:val="normal3Car"/>
    <w:next w:val="normal3Car"/>
    <w:pPr>
      <w:spacing w:before="200" w:after="200"/>
    </w:pPr>
  </w:style>
  <w:style w:type="paragraph" w:customStyle="1" w:styleId="pucetxt2">
    <w:name w:val="puce_txt_2"/>
    <w:basedOn w:val="normal2"/>
    <w:rsid w:val="00303ACE"/>
    <w:pPr>
      <w:numPr>
        <w:numId w:val="6"/>
      </w:numPr>
      <w:tabs>
        <w:tab w:val="left" w:pos="1304"/>
      </w:tabs>
    </w:pPr>
  </w:style>
  <w:style w:type="paragraph" w:customStyle="1" w:styleId="pucetxt3">
    <w:name w:val="puce_txt_3"/>
    <w:basedOn w:val="pucetxt2"/>
    <w:rsid w:val="00112B03"/>
    <w:pPr>
      <w:numPr>
        <w:numId w:val="7"/>
      </w:numPr>
    </w:pPr>
  </w:style>
  <w:style w:type="paragraph" w:customStyle="1" w:styleId="pucetxt4">
    <w:name w:val="puce_txt_4"/>
    <w:basedOn w:val="pucetxt3"/>
    <w:rsid w:val="00112B03"/>
    <w:pPr>
      <w:numPr>
        <w:numId w:val="2"/>
      </w:numPr>
    </w:pPr>
  </w:style>
  <w:style w:type="paragraph" w:customStyle="1" w:styleId="pucetxt5">
    <w:name w:val="puce_txt_5"/>
    <w:basedOn w:val="pucetxt4"/>
    <w:pPr>
      <w:numPr>
        <w:numId w:val="3"/>
      </w:numPr>
    </w:pPr>
  </w:style>
  <w:style w:type="paragraph" w:customStyle="1" w:styleId="pucetxt6">
    <w:name w:val="puce_txt_6"/>
    <w:basedOn w:val="pucetxt5"/>
    <w:pPr>
      <w:numPr>
        <w:numId w:val="1"/>
      </w:numPr>
    </w:pPr>
  </w:style>
  <w:style w:type="paragraph" w:customStyle="1" w:styleId="prambule">
    <w:name w:val="préambule"/>
    <w:basedOn w:val="Normal"/>
    <w:next w:val="Retraitnormal"/>
    <w:pPr>
      <w:spacing w:before="400" w:after="400"/>
      <w:jc w:val="center"/>
    </w:pPr>
    <w:rPr>
      <w:rFonts w:ascii="Times New (W1)" w:hAnsi="Times New (W1)"/>
      <w:b/>
      <w:bCs/>
      <w:color w:val="000080"/>
      <w:sz w:val="40"/>
      <w:szCs w:val="40"/>
      <w14:shadow w14:blurRad="50800" w14:dist="38100" w14:dir="2700000" w14:sx="100000" w14:sy="100000" w14:kx="0" w14:ky="0" w14:algn="tl">
        <w14:srgbClr w14:val="000000">
          <w14:alpha w14:val="60000"/>
        </w14:srgbClr>
      </w14:shadow>
    </w:rPr>
  </w:style>
  <w:style w:type="paragraph" w:customStyle="1" w:styleId="sommaire">
    <w:name w:val="sommaire"/>
    <w:basedOn w:val="prambule"/>
    <w:next w:val="TM1"/>
    <w:rPr>
      <w:shadow/>
      <w14:shadow w14:blurRad="0" w14:dist="0" w14:dir="0" w14:sx="0" w14:sy="0" w14:kx="0" w14:ky="0" w14:algn="none">
        <w14:srgbClr w14:val="000000"/>
      </w14:shadow>
    </w:rPr>
  </w:style>
  <w:style w:type="paragraph" w:styleId="TM1">
    <w:name w:val="toc 1"/>
    <w:basedOn w:val="Normal"/>
    <w:next w:val="Normal"/>
    <w:autoRedefine/>
    <w:semiHidden/>
    <w:pPr>
      <w:spacing w:before="240" w:after="120"/>
    </w:pPr>
    <w:rPr>
      <w:rFonts w:ascii="Times New (W1)" w:hAnsi="Times New (W1)"/>
      <w:b/>
      <w:bCs/>
      <w:color w:val="000080"/>
      <w:sz w:val="28"/>
      <w:szCs w:val="28"/>
    </w:rPr>
  </w:style>
  <w:style w:type="paragraph" w:styleId="TM2">
    <w:name w:val="toc 2"/>
    <w:basedOn w:val="Normal"/>
    <w:next w:val="Normal"/>
    <w:autoRedefine/>
    <w:semiHidden/>
    <w:pPr>
      <w:spacing w:before="120" w:after="60"/>
      <w:ind w:left="238"/>
    </w:pPr>
    <w:rPr>
      <w:rFonts w:ascii="Times New (W1)" w:hAnsi="Times New (W1)"/>
      <w:b/>
      <w:bCs/>
      <w:color w:val="0000FF"/>
      <w14:shadow w14:blurRad="50800" w14:dist="38100" w14:dir="2700000" w14:sx="100000" w14:sy="100000" w14:kx="0" w14:ky="0" w14:algn="tl">
        <w14:srgbClr w14:val="000000">
          <w14:alpha w14:val="60000"/>
        </w14:srgbClr>
      </w14:shadow>
    </w:rPr>
  </w:style>
  <w:style w:type="paragraph" w:styleId="TM3">
    <w:name w:val="toc 3"/>
    <w:basedOn w:val="Normal"/>
    <w:next w:val="Normal"/>
    <w:autoRedefine/>
    <w:semiHidden/>
    <w:pPr>
      <w:spacing w:before="60" w:after="60"/>
      <w:ind w:left="482"/>
    </w:pPr>
  </w:style>
  <w:style w:type="paragraph" w:styleId="TM4">
    <w:name w:val="toc 4"/>
    <w:basedOn w:val="Normal"/>
    <w:next w:val="Normal"/>
    <w:autoRedefine/>
    <w:semiHidden/>
    <w:pPr>
      <w:tabs>
        <w:tab w:val="left" w:pos="1701"/>
        <w:tab w:val="right" w:leader="dot" w:pos="9060"/>
      </w:tabs>
      <w:ind w:left="720"/>
    </w:pPr>
    <w:rPr>
      <w:noProof/>
    </w:rPr>
  </w:style>
  <w:style w:type="character" w:styleId="Lienhypertexte">
    <w:name w:val="Hyperlink"/>
    <w:rPr>
      <w:color w:val="0000FF"/>
      <w:u w:val="single"/>
    </w:rPr>
  </w:style>
  <w:style w:type="paragraph" w:customStyle="1" w:styleId="image4">
    <w:name w:val="image_4"/>
    <w:basedOn w:val="image3"/>
    <w:next w:val="normal4"/>
    <w:rsid w:val="004F5247"/>
    <w:pPr>
      <w:ind w:left="1134"/>
    </w:pPr>
  </w:style>
  <w:style w:type="paragraph" w:customStyle="1" w:styleId="image5">
    <w:name w:val="image_5"/>
    <w:basedOn w:val="image4"/>
    <w:next w:val="normal5"/>
    <w:rsid w:val="00A85827"/>
    <w:pPr>
      <w:ind w:left="1418"/>
    </w:pPr>
  </w:style>
  <w:style w:type="paragraph" w:customStyle="1" w:styleId="image6">
    <w:name w:val="image_6"/>
    <w:basedOn w:val="image5"/>
    <w:next w:val="normal6"/>
    <w:pPr>
      <w:ind w:left="2268"/>
    </w:pPr>
  </w:style>
  <w:style w:type="paragraph" w:customStyle="1" w:styleId="imagecentre2">
    <w:name w:val="image_centrée 2"/>
    <w:basedOn w:val="image2"/>
    <w:next w:val="normal2"/>
    <w:pPr>
      <w:jc w:val="center"/>
    </w:pPr>
  </w:style>
  <w:style w:type="paragraph" w:customStyle="1" w:styleId="DateGrasMAJ">
    <w:name w:val="Date Gras MAJ"/>
    <w:basedOn w:val="Normal"/>
    <w:pPr>
      <w:tabs>
        <w:tab w:val="left" w:pos="8789"/>
      </w:tabs>
      <w:ind w:right="709"/>
      <w:jc w:val="right"/>
    </w:pPr>
    <w:rPr>
      <w:rFonts w:ascii="Optima" w:hAnsi="Optima"/>
      <w:b/>
      <w:bCs/>
    </w:rPr>
  </w:style>
  <w:style w:type="paragraph" w:customStyle="1" w:styleId="Docderefhtpage">
    <w:name w:val="Doc de ref ht page"/>
    <w:basedOn w:val="Normal"/>
    <w:pPr>
      <w:jc w:val="center"/>
    </w:pPr>
    <w:rPr>
      <w:rFonts w:ascii="Optima" w:hAnsi="Optima"/>
      <w:b/>
      <w:bCs/>
      <w:i/>
      <w:iCs/>
      <w:color w:val="000080"/>
      <w:spacing w:val="120"/>
      <w:kern w:val="48"/>
      <w:sz w:val="28"/>
      <w:szCs w:val="28"/>
    </w:rPr>
  </w:style>
  <w:style w:type="paragraph" w:customStyle="1" w:styleId="Docrfpdpage">
    <w:name w:val="Doc réf pd page"/>
    <w:basedOn w:val="Normal"/>
    <w:pPr>
      <w:tabs>
        <w:tab w:val="left" w:pos="8789"/>
      </w:tabs>
      <w:ind w:right="709"/>
      <w:jc w:val="right"/>
    </w:pPr>
    <w:rPr>
      <w:rFonts w:ascii="Optima" w:hAnsi="Optima"/>
      <w:i/>
      <w:iCs/>
      <w:color w:val="000080"/>
    </w:rPr>
  </w:style>
  <w:style w:type="paragraph" w:customStyle="1" w:styleId="Docinforhtpage">
    <w:name w:val="Docinfor ht page"/>
    <w:basedOn w:val="Normal"/>
    <w:pPr>
      <w:ind w:left="-567"/>
    </w:pPr>
    <w:rPr>
      <w:rFonts w:ascii="Optima" w:hAnsi="Optima"/>
      <w:b/>
      <w:bCs/>
      <w:i/>
      <w:iCs/>
      <w:color w:val="FFFFFF"/>
      <w:sz w:val="36"/>
      <w:szCs w:val="36"/>
    </w:rPr>
  </w:style>
  <w:style w:type="paragraph" w:customStyle="1" w:styleId="DomaineApplicat">
    <w:name w:val="Domaine/Applicat°"/>
    <w:basedOn w:val="Normal"/>
    <w:next w:val="Normal"/>
    <w:pPr>
      <w:jc w:val="right"/>
    </w:pPr>
    <w:rPr>
      <w:rFonts w:ascii="Optima" w:hAnsi="Optima"/>
      <w:b/>
      <w:bCs/>
      <w:i/>
      <w:iCs/>
      <w:color w:val="FFFFFF"/>
      <w:sz w:val="28"/>
      <w:szCs w:val="28"/>
    </w:rPr>
  </w:style>
  <w:style w:type="paragraph" w:customStyle="1" w:styleId="Nomdelapplication">
    <w:name w:val="Nom de l'application"/>
    <w:basedOn w:val="Normal"/>
    <w:pPr>
      <w:ind w:left="2268"/>
    </w:pPr>
    <w:rPr>
      <w:rFonts w:ascii="Optima" w:hAnsi="Optima"/>
      <w:b/>
      <w:bCs/>
      <w:color w:val="FFFFFF"/>
      <w:sz w:val="72"/>
      <w:szCs w:val="72"/>
    </w:rPr>
  </w:style>
  <w:style w:type="character" w:styleId="Numrodepage">
    <w:name w:val="page number"/>
    <w:basedOn w:val="Policepardfaut"/>
  </w:style>
  <w:style w:type="paragraph" w:customStyle="1" w:styleId="Titredudocument">
    <w:name w:val="Titre du document"/>
    <w:basedOn w:val="Normal"/>
    <w:pPr>
      <w:ind w:left="1843"/>
      <w:jc w:val="right"/>
    </w:pPr>
    <w:rPr>
      <w:rFonts w:ascii="Optima" w:hAnsi="Optima"/>
      <w:b/>
      <w:bCs/>
      <w:caps/>
      <w:color w:val="000080"/>
      <w:sz w:val="40"/>
      <w:szCs w:val="40"/>
    </w:rPr>
  </w:style>
  <w:style w:type="paragraph" w:customStyle="1" w:styleId="Versionhtpage">
    <w:name w:val="Version ht page"/>
    <w:basedOn w:val="Normal"/>
    <w:pPr>
      <w:jc w:val="right"/>
    </w:pPr>
    <w:rPr>
      <w:rFonts w:ascii="Optima" w:hAnsi="Optima"/>
      <w:i/>
      <w:iCs/>
      <w:color w:val="FFFFFF"/>
      <w:sz w:val="28"/>
      <w:szCs w:val="28"/>
    </w:rPr>
  </w:style>
  <w:style w:type="character" w:styleId="Lienhypertextesuivivisit">
    <w:name w:val="FollowedHyperlink"/>
    <w:rPr>
      <w:color w:val="800080"/>
      <w:u w:val="single"/>
    </w:rPr>
  </w:style>
  <w:style w:type="paragraph" w:styleId="En-tte">
    <w:name w:val="header"/>
    <w:basedOn w:val="Normal"/>
    <w:next w:val="En-ttetitredocument"/>
    <w:pPr>
      <w:tabs>
        <w:tab w:val="center" w:pos="4536"/>
        <w:tab w:val="right" w:pos="9072"/>
      </w:tabs>
    </w:pPr>
    <w:rPr>
      <w:rFonts w:ascii="Arial" w:hAnsi="Arial" w:cs="Arial"/>
      <w:b/>
      <w:bCs/>
      <w:caps/>
      <w:color w:val="000080"/>
      <w:sz w:val="20"/>
      <w:szCs w:val="20"/>
    </w:rPr>
  </w:style>
  <w:style w:type="paragraph" w:styleId="TM5">
    <w:name w:val="toc 5"/>
    <w:basedOn w:val="Normal"/>
    <w:next w:val="Normal"/>
    <w:autoRedefine/>
    <w:semiHidden/>
    <w:pPr>
      <w:ind w:left="960"/>
    </w:pPr>
  </w:style>
  <w:style w:type="paragraph" w:styleId="Retraitnormal">
    <w:name w:val="Normal Indent"/>
    <w:basedOn w:val="Normal"/>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Normal3puce3">
    <w:name w:val="Normal3puce3"/>
    <w:basedOn w:val="Normal2puce2"/>
    <w:pPr>
      <w:ind w:left="1843"/>
    </w:pPr>
  </w:style>
  <w:style w:type="paragraph" w:customStyle="1" w:styleId="Normal2puce2">
    <w:name w:val="Normal2puce2"/>
    <w:basedOn w:val="pucetxt2"/>
    <w:pPr>
      <w:numPr>
        <w:numId w:val="0"/>
      </w:numPr>
      <w:ind w:left="1559"/>
    </w:pPr>
  </w:style>
  <w:style w:type="paragraph" w:customStyle="1" w:styleId="imagecentre3">
    <w:name w:val="image_centrée 3"/>
    <w:basedOn w:val="image3"/>
    <w:next w:val="normal3Car"/>
    <w:pPr>
      <w:jc w:val="center"/>
    </w:pPr>
  </w:style>
  <w:style w:type="paragraph" w:customStyle="1" w:styleId="imagecentre4">
    <w:name w:val="image_centrée 4"/>
    <w:basedOn w:val="image4"/>
    <w:next w:val="normal4"/>
    <w:pPr>
      <w:jc w:val="center"/>
    </w:pPr>
  </w:style>
  <w:style w:type="paragraph" w:customStyle="1" w:styleId="imagecentre5">
    <w:name w:val="image_centrée 5"/>
    <w:basedOn w:val="image5"/>
    <w:next w:val="normal5"/>
    <w:pPr>
      <w:jc w:val="center"/>
    </w:pPr>
  </w:style>
  <w:style w:type="paragraph" w:customStyle="1" w:styleId="imagecentre6">
    <w:name w:val="image_centrée 6"/>
    <w:basedOn w:val="image6"/>
    <w:next w:val="normal6"/>
    <w:pPr>
      <w:jc w:val="center"/>
    </w:pPr>
  </w:style>
  <w:style w:type="paragraph" w:customStyle="1" w:styleId="Normal4puce4">
    <w:name w:val="Normal4puce4"/>
    <w:basedOn w:val="Normal3puce3"/>
    <w:pPr>
      <w:ind w:left="2126"/>
    </w:pPr>
  </w:style>
  <w:style w:type="paragraph" w:customStyle="1" w:styleId="Normal5puce5">
    <w:name w:val="Normal5puce5"/>
    <w:basedOn w:val="pucetxt5"/>
    <w:pPr>
      <w:numPr>
        <w:numId w:val="0"/>
      </w:numPr>
      <w:ind w:left="2693"/>
    </w:pPr>
  </w:style>
  <w:style w:type="paragraph" w:customStyle="1" w:styleId="Normal6puce6">
    <w:name w:val="Normal6puce6"/>
    <w:basedOn w:val="Normal5puce5"/>
    <w:pPr>
      <w:ind w:left="3345"/>
    </w:pPr>
  </w:style>
  <w:style w:type="paragraph" w:customStyle="1" w:styleId="soustitre1">
    <w:name w:val="sous_titre_1"/>
    <w:basedOn w:val="Normal"/>
    <w:next w:val="Normal1"/>
    <w:rsid w:val="00F27A6A"/>
    <w:pPr>
      <w:spacing w:before="120" w:after="120"/>
      <w:ind w:left="170"/>
    </w:pPr>
    <w:rPr>
      <w:b/>
      <w:bCs/>
    </w:rPr>
  </w:style>
  <w:style w:type="paragraph" w:customStyle="1" w:styleId="Normal1">
    <w:name w:val="Normal_1"/>
    <w:basedOn w:val="Normal"/>
    <w:rsid w:val="00F27A6A"/>
    <w:pPr>
      <w:spacing w:before="100" w:after="100"/>
      <w:ind w:left="284"/>
      <w:jc w:val="both"/>
    </w:pPr>
  </w:style>
  <w:style w:type="paragraph" w:customStyle="1" w:styleId="image1">
    <w:name w:val="image_1"/>
    <w:basedOn w:val="Normal1"/>
    <w:next w:val="Normal1"/>
    <w:pPr>
      <w:spacing w:before="200" w:after="200"/>
    </w:pPr>
  </w:style>
  <w:style w:type="paragraph" w:customStyle="1" w:styleId="imagecentre1">
    <w:name w:val="image_centrée 1"/>
    <w:basedOn w:val="Normal1"/>
    <w:next w:val="Normal1"/>
    <w:pPr>
      <w:spacing w:before="200" w:after="200"/>
      <w:jc w:val="center"/>
    </w:pPr>
  </w:style>
  <w:style w:type="paragraph" w:customStyle="1" w:styleId="Pucetxt1">
    <w:name w:val="Puce txt 1"/>
    <w:basedOn w:val="Normal1"/>
    <w:rsid w:val="00112B03"/>
    <w:pPr>
      <w:numPr>
        <w:numId w:val="4"/>
      </w:numPr>
    </w:pPr>
  </w:style>
  <w:style w:type="paragraph" w:customStyle="1" w:styleId="Normal1puce1">
    <w:name w:val="Normal1puce1"/>
    <w:basedOn w:val="Normal"/>
    <w:pPr>
      <w:spacing w:before="40" w:after="40"/>
      <w:ind w:left="1247"/>
      <w:jc w:val="both"/>
    </w:pPr>
  </w:style>
  <w:style w:type="paragraph" w:customStyle="1" w:styleId="titreremarque1">
    <w:name w:val="titre_remarque_1"/>
    <w:basedOn w:val="Normal"/>
    <w:next w:val="Remarque1"/>
    <w:pPr>
      <w:spacing w:before="120" w:after="60"/>
      <w:ind w:left="851"/>
    </w:pPr>
    <w:rPr>
      <w:b/>
      <w:bCs/>
      <w:i/>
      <w:iCs/>
      <w:color w:val="000080"/>
      <w:sz w:val="22"/>
      <w:szCs w:val="22"/>
    </w:rPr>
  </w:style>
  <w:style w:type="paragraph" w:customStyle="1" w:styleId="Remarque1">
    <w:name w:val="Remarque_1"/>
    <w:basedOn w:val="Normal"/>
    <w:pPr>
      <w:spacing w:after="60"/>
      <w:ind w:left="1134"/>
    </w:pPr>
    <w:rPr>
      <w:i/>
      <w:iCs/>
      <w:color w:val="000080"/>
    </w:rPr>
  </w:style>
  <w:style w:type="character" w:styleId="Accentuation">
    <w:name w:val="Emphasis"/>
    <w:qFormat/>
    <w:rPr>
      <w:i/>
      <w:iCs/>
    </w:rPr>
  </w:style>
  <w:style w:type="character" w:styleId="lev">
    <w:name w:val="Strong"/>
    <w:qFormat/>
    <w:rPr>
      <w:b/>
      <w:bCs/>
    </w:rPr>
  </w:style>
  <w:style w:type="paragraph" w:customStyle="1" w:styleId="Rubrique">
    <w:name w:val="Rubrique"/>
    <w:basedOn w:val="normal3Car"/>
    <w:link w:val="RubriqueCar"/>
    <w:rPr>
      <w:b/>
      <w:i/>
    </w:rPr>
  </w:style>
  <w:style w:type="character" w:customStyle="1" w:styleId="normal2Car">
    <w:name w:val="normal_2 Car"/>
    <w:link w:val="normal2"/>
    <w:rsid w:val="00F27A6A"/>
    <w:rPr>
      <w:rFonts w:ascii="Times New (W1)" w:hAnsi="Times New (W1)"/>
      <w:sz w:val="24"/>
      <w:szCs w:val="24"/>
      <w:lang w:val="fr-FR" w:eastAsia="fr-FR" w:bidi="ar-SA"/>
    </w:rPr>
  </w:style>
  <w:style w:type="character" w:customStyle="1" w:styleId="normal3CarCar">
    <w:name w:val="normal_3 Car Car"/>
    <w:basedOn w:val="normal2Car"/>
    <w:link w:val="normal3Car"/>
    <w:rsid w:val="00F27A6A"/>
    <w:rPr>
      <w:rFonts w:ascii="Times New (W1)" w:hAnsi="Times New (W1)"/>
      <w:sz w:val="24"/>
      <w:szCs w:val="24"/>
      <w:lang w:val="fr-FR" w:eastAsia="fr-FR" w:bidi="ar-SA"/>
    </w:rPr>
  </w:style>
  <w:style w:type="character" w:customStyle="1" w:styleId="RubriqueCar">
    <w:name w:val="Rubrique Car"/>
    <w:link w:val="Rubrique"/>
    <w:rPr>
      <w:rFonts w:ascii="Times New (W1)" w:hAnsi="Times New (W1)"/>
      <w:b/>
      <w:i/>
      <w:sz w:val="24"/>
      <w:szCs w:val="24"/>
      <w:lang w:val="fr-FR" w:eastAsia="fr-FR" w:bidi="ar-SA"/>
    </w:rPr>
  </w:style>
  <w:style w:type="paragraph" w:styleId="Textedebulles">
    <w:name w:val="Balloon Text"/>
    <w:basedOn w:val="Normal"/>
    <w:semiHidden/>
    <w:rPr>
      <w:rFonts w:ascii="Tahoma" w:hAnsi="Tahoma" w:cs="Tahoma"/>
      <w:sz w:val="16"/>
      <w:szCs w:val="16"/>
    </w:rPr>
  </w:style>
  <w:style w:type="paragraph" w:styleId="Listenumros">
    <w:name w:val="List Number"/>
    <w:basedOn w:val="Normal"/>
    <w:pPr>
      <w:numPr>
        <w:numId w:val="8"/>
      </w:numPr>
    </w:pPr>
  </w:style>
  <w:style w:type="paragraph" w:styleId="Listenumros3">
    <w:name w:val="List Number 3"/>
    <w:basedOn w:val="Normal"/>
    <w:pPr>
      <w:numPr>
        <w:numId w:val="9"/>
      </w:numPr>
    </w:pPr>
  </w:style>
  <w:style w:type="table" w:styleId="Grilledutableau">
    <w:name w:val="Table Grid"/>
    <w:basedOn w:val="Tableau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riqueTableau">
    <w:name w:val="RubriqueTableau"/>
    <w:basedOn w:val="Normal"/>
    <w:rPr>
      <w:sz w:val="22"/>
      <w:szCs w:val="22"/>
    </w:rPr>
  </w:style>
  <w:style w:type="paragraph" w:customStyle="1" w:styleId="TitreDoc1">
    <w:name w:val="TitreDoc1"/>
    <w:basedOn w:val="Normal"/>
    <w:link w:val="TitreDoc1Car"/>
    <w:rsid w:val="00602A7F"/>
    <w:pPr>
      <w:ind w:left="1843"/>
    </w:pPr>
    <w:rPr>
      <w:rFonts w:ascii="Optima" w:hAnsi="Optima"/>
      <w:b/>
      <w:bCs/>
      <w:color w:val="FFFFFF"/>
      <w:sz w:val="72"/>
      <w:szCs w:val="72"/>
    </w:rPr>
  </w:style>
  <w:style w:type="character" w:customStyle="1" w:styleId="TitreDoc1Car">
    <w:name w:val="TitreDoc1 Car"/>
    <w:link w:val="TitreDoc1"/>
    <w:rsid w:val="00602A7F"/>
    <w:rPr>
      <w:rFonts w:ascii="Optima" w:hAnsi="Optima"/>
      <w:b/>
      <w:bCs/>
      <w:color w:val="FFFFFF"/>
      <w:sz w:val="72"/>
      <w:szCs w:val="72"/>
      <w:lang w:val="fr-FR" w:eastAsia="fr-FR" w:bidi="ar-SA"/>
    </w:rPr>
  </w:style>
  <w:style w:type="paragraph" w:styleId="Lgende">
    <w:name w:val="caption"/>
    <w:basedOn w:val="Normal"/>
    <w:next w:val="Normal"/>
    <w:qFormat/>
    <w:rsid w:val="00A6227F"/>
    <w:pPr>
      <w:jc w:val="right"/>
    </w:pPr>
    <w:rPr>
      <w:rFonts w:ascii="Times New (W1)" w:hAnsi="Times New (W1)"/>
      <w:b/>
      <w:bCs/>
      <w:i/>
      <w:sz w:val="18"/>
      <w:szCs w:val="18"/>
    </w:rPr>
  </w:style>
  <w:style w:type="paragraph" w:styleId="Notedebasdepage">
    <w:name w:val="footnote text"/>
    <w:basedOn w:val="Normal"/>
    <w:semiHidden/>
    <w:rsid w:val="00CA4C51"/>
    <w:rPr>
      <w:sz w:val="20"/>
      <w:szCs w:val="20"/>
    </w:rPr>
  </w:style>
  <w:style w:type="character" w:styleId="Appelnotedebasdep">
    <w:name w:val="footnote reference"/>
    <w:semiHidden/>
    <w:rsid w:val="00CA4C51"/>
    <w:rPr>
      <w:vertAlign w:val="superscript"/>
    </w:rPr>
  </w:style>
  <w:style w:type="paragraph" w:styleId="Citationintense">
    <w:name w:val="Intense Quote"/>
    <w:basedOn w:val="Normal"/>
    <w:next w:val="Normal"/>
    <w:qFormat/>
    <w:rsid w:val="006E148E"/>
    <w:pPr>
      <w:pBdr>
        <w:top w:val="single" w:sz="4" w:space="10" w:color="4F81BD"/>
        <w:left w:val="single" w:sz="4" w:space="10" w:color="4F81BD"/>
      </w:pBdr>
      <w:spacing w:before="200" w:line="276" w:lineRule="auto"/>
      <w:ind w:left="1296" w:right="1152"/>
      <w:jc w:val="both"/>
    </w:pPr>
    <w:rPr>
      <w:rFonts w:ascii="Calibri" w:hAnsi="Calibri"/>
      <w:b/>
      <w:i/>
      <w:iCs/>
      <w:color w:val="666699"/>
      <w:sz w:val="20"/>
      <w:szCs w:val="20"/>
      <w:lang w:eastAsia="en-US" w:bidi="en-US"/>
    </w:rPr>
  </w:style>
  <w:style w:type="character" w:customStyle="1" w:styleId="normal2CarCar">
    <w:name w:val="normal_2 Car Car"/>
    <w:rsid w:val="00866D96"/>
    <w:rPr>
      <w:rFonts w:ascii="Times New (W1)" w:hAnsi="Times New (W1)" w:cs="Times New (W1)"/>
      <w:sz w:val="24"/>
      <w:szCs w:val="24"/>
      <w:lang w:val="fr-FR" w:eastAsia="fr-FR" w:bidi="ar-SA"/>
    </w:rPr>
  </w:style>
  <w:style w:type="paragraph" w:customStyle="1" w:styleId="LibelleTab">
    <w:name w:val="LibelleTab"/>
    <w:basedOn w:val="Normal"/>
    <w:rsid w:val="00732A2C"/>
    <w:pPr>
      <w:jc w:val="both"/>
    </w:pPr>
    <w:rPr>
      <w:rFonts w:ascii="Arial" w:hAnsi="Arial" w:cs="Arial"/>
      <w:color w:val="000080"/>
      <w:sz w:val="16"/>
      <w:szCs w:val="16"/>
    </w:rPr>
  </w:style>
  <w:style w:type="paragraph" w:customStyle="1" w:styleId="Car">
    <w:name w:val="Car"/>
    <w:basedOn w:val="Normal"/>
    <w:rsid w:val="006F25B2"/>
    <w:pPr>
      <w:spacing w:after="160" w:line="240" w:lineRule="exact"/>
    </w:pPr>
    <w:rPr>
      <w:rFonts w:ascii="Arial" w:hAnsi="Arial"/>
      <w:sz w:val="20"/>
      <w:szCs w:val="20"/>
      <w:lang w:eastAsia="en-US"/>
    </w:rPr>
  </w:style>
  <w:style w:type="paragraph" w:styleId="Explorateurdedocuments">
    <w:name w:val="Document Map"/>
    <w:basedOn w:val="Normal"/>
    <w:semiHidden/>
    <w:rsid w:val="00D771C1"/>
    <w:pPr>
      <w:shd w:val="clear" w:color="auto" w:fill="000080"/>
    </w:pPr>
    <w:rPr>
      <w:rFonts w:ascii="Tahoma" w:hAnsi="Tahoma" w:cs="Tahoma"/>
    </w:rPr>
  </w:style>
  <w:style w:type="paragraph" w:customStyle="1" w:styleId="RubriqTab">
    <w:name w:val="RubriqTab"/>
    <w:basedOn w:val="LibelleTab"/>
    <w:rsid w:val="00732A2C"/>
    <w:pPr>
      <w:jc w:val="center"/>
    </w:pPr>
    <w:rPr>
      <w:rFonts w:ascii="Arial (W1)" w:hAnsi="Arial (W1)"/>
      <w:b/>
      <w:caps/>
    </w:rPr>
  </w:style>
  <w:style w:type="paragraph" w:customStyle="1" w:styleId="CarCarCar">
    <w:name w:val="Car Car Car"/>
    <w:basedOn w:val="Normal"/>
    <w:rsid w:val="00E00036"/>
    <w:pPr>
      <w:spacing w:before="120" w:after="160" w:line="240" w:lineRule="exact"/>
    </w:pPr>
    <w:rPr>
      <w:rFonts w:ascii="Tahoma" w:hAnsi="Tahoma"/>
      <w:sz w:val="18"/>
      <w:szCs w:val="20"/>
      <w:lang w:val="en-US" w:eastAsia="en-US"/>
    </w:rPr>
  </w:style>
  <w:style w:type="paragraph" w:customStyle="1" w:styleId="DateMAJ">
    <w:name w:val="Date MAJ"/>
    <w:basedOn w:val="Normal"/>
    <w:rsid w:val="00FC75FE"/>
    <w:pPr>
      <w:tabs>
        <w:tab w:val="left" w:pos="8789"/>
      </w:tabs>
      <w:ind w:right="709"/>
      <w:jc w:val="right"/>
    </w:pPr>
    <w:rPr>
      <w:rFonts w:ascii="Optima" w:hAnsi="Optima"/>
      <w:b/>
      <w:bCs/>
    </w:rPr>
  </w:style>
  <w:style w:type="paragraph" w:customStyle="1" w:styleId="CarCarCarCarCarCar1">
    <w:name w:val="Car Car Car Car Car Car1"/>
    <w:basedOn w:val="Normal"/>
    <w:rsid w:val="00FA549B"/>
    <w:pPr>
      <w:spacing w:before="120" w:after="160" w:line="240" w:lineRule="exact"/>
    </w:pPr>
    <w:rPr>
      <w:rFonts w:ascii="Tahoma" w:hAnsi="Tahoma"/>
      <w:sz w:val="18"/>
      <w:szCs w:val="20"/>
      <w:lang w:val="en-US" w:eastAsia="en-US"/>
    </w:rPr>
  </w:style>
  <w:style w:type="paragraph" w:styleId="Corpsdetexte">
    <w:name w:val="Body Text"/>
    <w:basedOn w:val="Normal"/>
    <w:rsid w:val="00186718"/>
    <w:rPr>
      <w:rFonts w:ascii="Arial" w:hAnsi="Arial" w:cs="Arial"/>
      <w:sz w:val="28"/>
      <w:szCs w:val="28"/>
    </w:rPr>
  </w:style>
  <w:style w:type="paragraph" w:styleId="Corpsdetexte2">
    <w:name w:val="Body Text 2"/>
    <w:basedOn w:val="Normal"/>
    <w:rsid w:val="00186718"/>
    <w:rPr>
      <w:rFonts w:ascii="Arial" w:hAnsi="Arial" w:cs="Arial"/>
      <w:i/>
      <w:iCs/>
    </w:rPr>
  </w:style>
  <w:style w:type="paragraph" w:customStyle="1" w:styleId="Nomdesocit">
    <w:name w:val="Nom de société"/>
    <w:basedOn w:val="Normal"/>
    <w:rsid w:val="00186718"/>
    <w:pPr>
      <w:framePr w:w="3845" w:h="1584" w:hSpace="187" w:vSpace="187" w:wrap="notBeside" w:vAnchor="page" w:hAnchor="margin" w:y="894" w:anchorLock="1"/>
      <w:spacing w:line="280" w:lineRule="atLeast"/>
      <w:jc w:val="both"/>
    </w:pPr>
    <w:rPr>
      <w:rFonts w:ascii="Arial Black" w:hAnsi="Arial Black"/>
      <w:spacing w:val="-25"/>
      <w:sz w:val="32"/>
      <w:szCs w:val="32"/>
    </w:rPr>
  </w:style>
  <w:style w:type="paragraph" w:styleId="Corpsdetexte3">
    <w:name w:val="Body Text 3"/>
    <w:basedOn w:val="Normal"/>
    <w:rsid w:val="00186718"/>
    <w:pPr>
      <w:jc w:val="both"/>
    </w:pPr>
    <w:rPr>
      <w:rFonts w:ascii="Arial" w:hAnsi="Arial" w:cs="Arial"/>
    </w:rPr>
  </w:style>
  <w:style w:type="paragraph" w:styleId="Retraitcorpsdetexte">
    <w:name w:val="Body Text Indent"/>
    <w:basedOn w:val="Normal"/>
    <w:rsid w:val="00186718"/>
    <w:pPr>
      <w:ind w:left="360"/>
    </w:pPr>
    <w:rPr>
      <w:rFonts w:ascii="Loptima" w:hAnsi="Loptima"/>
    </w:rPr>
  </w:style>
  <w:style w:type="character" w:customStyle="1" w:styleId="Corpsdetexte3Car">
    <w:name w:val="Corps de texte 3 Car"/>
    <w:rsid w:val="00186718"/>
    <w:rPr>
      <w:rFonts w:ascii="Arial" w:hAnsi="Arial" w:cs="Arial"/>
      <w:noProof w:val="0"/>
      <w:sz w:val="24"/>
      <w:szCs w:val="24"/>
      <w:lang w:val="fr-FR" w:eastAsia="fr-FR" w:bidi="ar-SA"/>
    </w:rPr>
  </w:style>
  <w:style w:type="paragraph" w:styleId="Titre">
    <w:name w:val="Title"/>
    <w:basedOn w:val="Normal"/>
    <w:qFormat/>
    <w:rsid w:val="00186718"/>
    <w:pPr>
      <w:jc w:val="center"/>
    </w:pPr>
    <w:rPr>
      <w:b/>
      <w:bCs/>
      <w:sz w:val="28"/>
      <w:szCs w:val="28"/>
    </w:rPr>
  </w:style>
  <w:style w:type="paragraph" w:customStyle="1" w:styleId="CarCarCarCarCarCar">
    <w:name w:val="Car Car Car Car Car Car"/>
    <w:basedOn w:val="Normal"/>
    <w:rsid w:val="00186718"/>
    <w:pPr>
      <w:spacing w:before="120" w:after="160" w:line="240" w:lineRule="exact"/>
    </w:pPr>
    <w:rPr>
      <w:rFonts w:ascii="Tahoma" w:hAnsi="Tahoma"/>
      <w:sz w:val="18"/>
      <w:szCs w:val="20"/>
      <w:lang w:val="en-US" w:eastAsia="en-US"/>
    </w:rPr>
  </w:style>
  <w:style w:type="paragraph" w:customStyle="1" w:styleId="CarCarCarCarCarCarCarCarCar">
    <w:name w:val="Car Car Car Car Car Car Car Car Car"/>
    <w:basedOn w:val="Normal"/>
    <w:rsid w:val="00186718"/>
    <w:pPr>
      <w:spacing w:before="120" w:after="160" w:line="240" w:lineRule="exact"/>
    </w:pPr>
    <w:rPr>
      <w:rFonts w:ascii="Tahoma" w:hAnsi="Tahoma"/>
      <w:sz w:val="18"/>
      <w:szCs w:val="20"/>
      <w:lang w:val="en-US" w:eastAsia="en-US"/>
    </w:rPr>
  </w:style>
  <w:style w:type="paragraph" w:customStyle="1" w:styleId="CarCarCarCarCar">
    <w:name w:val="Car Car Car Car Car"/>
    <w:basedOn w:val="Normal"/>
    <w:semiHidden/>
    <w:rsid w:val="00186718"/>
    <w:pPr>
      <w:spacing w:before="120" w:after="160" w:line="240" w:lineRule="exact"/>
    </w:pPr>
    <w:rPr>
      <w:rFonts w:ascii="Tahoma" w:hAnsi="Tahoma"/>
      <w:sz w:val="18"/>
      <w:szCs w:val="20"/>
      <w:lang w:val="en-US" w:eastAsia="en-US"/>
    </w:rPr>
  </w:style>
  <w:style w:type="paragraph" w:customStyle="1" w:styleId="OmniPage2">
    <w:name w:val="OmniPage #2"/>
    <w:rsid w:val="00186718"/>
    <w:pPr>
      <w:widowControl w:val="0"/>
      <w:tabs>
        <w:tab w:val="left" w:pos="139"/>
        <w:tab w:val="right" w:pos="9227"/>
      </w:tabs>
    </w:pPr>
    <w:rPr>
      <w:rFonts w:ascii="Times" w:hAnsi="Times" w:cs="Times"/>
      <w:lang w:val="en-US"/>
    </w:rPr>
  </w:style>
  <w:style w:type="paragraph" w:customStyle="1" w:styleId="RfetAdresse">
    <w:name w:val="Réf. et Adresse"/>
    <w:basedOn w:val="Normal"/>
    <w:rsid w:val="00186718"/>
    <w:rPr>
      <w:rFonts w:ascii="Loptima" w:hAnsi="Loptima"/>
      <w:sz w:val="22"/>
      <w:szCs w:val="22"/>
    </w:rPr>
  </w:style>
  <w:style w:type="paragraph" w:customStyle="1" w:styleId="Corpsdelalettre">
    <w:name w:val="Corps de la lettre"/>
    <w:basedOn w:val="Normal"/>
    <w:rsid w:val="00186718"/>
    <w:pPr>
      <w:ind w:firstLine="851"/>
      <w:jc w:val="both"/>
    </w:pPr>
    <w:rPr>
      <w:rFonts w:ascii="Loptima" w:hAnsi="Loptima"/>
    </w:rPr>
  </w:style>
  <w:style w:type="paragraph" w:customStyle="1" w:styleId="Style12ptInterligne15ligne">
    <w:name w:val="Style 12 pt Interligne : 15 ligne"/>
    <w:basedOn w:val="Normal"/>
    <w:rsid w:val="00186718"/>
    <w:pPr>
      <w:spacing w:line="360" w:lineRule="auto"/>
      <w:jc w:val="both"/>
    </w:pPr>
  </w:style>
  <w:style w:type="paragraph" w:styleId="NormalWeb">
    <w:name w:val="Normal (Web)"/>
    <w:basedOn w:val="Normal"/>
    <w:rsid w:val="00186718"/>
    <w:pPr>
      <w:spacing w:before="100" w:beforeAutospacing="1" w:after="240"/>
    </w:pPr>
  </w:style>
  <w:style w:type="paragraph" w:customStyle="1" w:styleId="Titre27">
    <w:name w:val="Titre 27"/>
    <w:basedOn w:val="Normal"/>
    <w:rsid w:val="00186718"/>
    <w:pPr>
      <w:outlineLvl w:val="2"/>
    </w:pPr>
    <w:rPr>
      <w:b/>
      <w:bCs/>
      <w:sz w:val="21"/>
      <w:szCs w:val="21"/>
    </w:rPr>
  </w:style>
  <w:style w:type="paragraph" w:customStyle="1" w:styleId="CarCar7">
    <w:name w:val="Car Car7"/>
    <w:basedOn w:val="Normal"/>
    <w:rsid w:val="00186718"/>
    <w:pPr>
      <w:spacing w:before="120" w:after="160" w:line="240" w:lineRule="exact"/>
    </w:pPr>
    <w:rPr>
      <w:rFonts w:ascii="Tahoma" w:hAnsi="Tahoma"/>
      <w:sz w:val="18"/>
      <w:szCs w:val="20"/>
      <w:lang w:val="en-US" w:eastAsia="en-US"/>
    </w:rPr>
  </w:style>
  <w:style w:type="paragraph" w:customStyle="1" w:styleId="CarCarCar0">
    <w:name w:val="Car Car Car"/>
    <w:basedOn w:val="Normal"/>
    <w:rsid w:val="00186718"/>
    <w:pPr>
      <w:spacing w:before="120" w:after="160" w:line="240" w:lineRule="exact"/>
    </w:pPr>
    <w:rPr>
      <w:rFonts w:ascii="Tahoma" w:hAnsi="Tahoma"/>
      <w:sz w:val="18"/>
      <w:szCs w:val="20"/>
      <w:lang w:val="en-US" w:eastAsia="en-US"/>
    </w:rPr>
  </w:style>
  <w:style w:type="character" w:customStyle="1" w:styleId="surligne">
    <w:name w:val="surligne"/>
    <w:basedOn w:val="Policepardfaut"/>
    <w:rsid w:val="00186718"/>
  </w:style>
  <w:style w:type="paragraph" w:customStyle="1" w:styleId="normal2CarCarCar">
    <w:name w:val="normal_2 Car Car Car"/>
    <w:basedOn w:val="Normal"/>
    <w:link w:val="normal2CarCarCarCar"/>
    <w:rsid w:val="00186718"/>
    <w:pPr>
      <w:spacing w:before="60" w:after="60"/>
      <w:ind w:left="567"/>
      <w:jc w:val="both"/>
    </w:pPr>
    <w:rPr>
      <w:rFonts w:ascii="Times New (W1)" w:hAnsi="Times New (W1)"/>
    </w:rPr>
  </w:style>
  <w:style w:type="character" w:customStyle="1" w:styleId="normal2CarCarCarCar">
    <w:name w:val="normal_2 Car Car Car Car"/>
    <w:link w:val="normal2CarCarCar"/>
    <w:rsid w:val="00186718"/>
    <w:rPr>
      <w:rFonts w:ascii="Times New (W1)" w:hAnsi="Times New (W1)"/>
      <w:sz w:val="24"/>
      <w:szCs w:val="24"/>
      <w:lang w:val="fr-FR" w:eastAsia="fr-FR" w:bidi="ar-SA"/>
    </w:rPr>
  </w:style>
  <w:style w:type="paragraph" w:customStyle="1" w:styleId="pucetxt2CarCar">
    <w:name w:val="puce_txt_2 Car Car"/>
    <w:basedOn w:val="Normal"/>
    <w:link w:val="pucetxt2CarCarCar"/>
    <w:rsid w:val="00186718"/>
    <w:pPr>
      <w:numPr>
        <w:numId w:val="10"/>
      </w:numPr>
      <w:tabs>
        <w:tab w:val="num" w:pos="1247"/>
      </w:tabs>
      <w:spacing w:before="60" w:after="60"/>
      <w:ind w:left="1191"/>
      <w:jc w:val="both"/>
    </w:pPr>
    <w:rPr>
      <w:rFonts w:ascii="Times New (W1)" w:hAnsi="Times New (W1)"/>
    </w:rPr>
  </w:style>
  <w:style w:type="character" w:customStyle="1" w:styleId="pucetxt2CarCarCar">
    <w:name w:val="puce_txt_2 Car Car Car"/>
    <w:link w:val="pucetxt2CarCar"/>
    <w:rsid w:val="00186718"/>
    <w:rPr>
      <w:rFonts w:ascii="Times New (W1)" w:hAnsi="Times New (W1)"/>
      <w:sz w:val="24"/>
      <w:szCs w:val="24"/>
    </w:rPr>
  </w:style>
  <w:style w:type="paragraph" w:customStyle="1" w:styleId="Normal2puce2CarCar">
    <w:name w:val="Normal2puce2 Car Car"/>
    <w:basedOn w:val="pucetxt2CarCar"/>
    <w:link w:val="Normal2puce2CarCarCar"/>
    <w:rsid w:val="00186718"/>
    <w:pPr>
      <w:numPr>
        <w:numId w:val="0"/>
      </w:numPr>
      <w:ind w:left="1276"/>
    </w:pPr>
  </w:style>
  <w:style w:type="character" w:customStyle="1" w:styleId="Normal2puce2CarCarCar">
    <w:name w:val="Normal2puce2 Car Car Car"/>
    <w:basedOn w:val="pucetxt2CarCarCar"/>
    <w:link w:val="Normal2puce2CarCar"/>
    <w:rsid w:val="00186718"/>
    <w:rPr>
      <w:rFonts w:ascii="Times New (W1)" w:hAnsi="Times New (W1)"/>
      <w:sz w:val="24"/>
      <w:szCs w:val="24"/>
    </w:rPr>
  </w:style>
  <w:style w:type="character" w:styleId="Marquedecommentaire">
    <w:name w:val="annotation reference"/>
    <w:semiHidden/>
    <w:rsid w:val="00186718"/>
    <w:rPr>
      <w:sz w:val="16"/>
      <w:szCs w:val="16"/>
    </w:rPr>
  </w:style>
  <w:style w:type="paragraph" w:styleId="Commentaire">
    <w:name w:val="annotation text"/>
    <w:basedOn w:val="Normal"/>
    <w:semiHidden/>
    <w:rsid w:val="00186718"/>
    <w:rPr>
      <w:sz w:val="20"/>
      <w:szCs w:val="20"/>
    </w:rPr>
  </w:style>
  <w:style w:type="paragraph" w:customStyle="1" w:styleId="Char1CharChar">
    <w:name w:val="Char1 Char Char"/>
    <w:basedOn w:val="Normal"/>
    <w:rsid w:val="00186718"/>
    <w:pPr>
      <w:spacing w:before="120"/>
      <w:jc w:val="both"/>
    </w:pPr>
    <w:rPr>
      <w:rFonts w:ascii="Trebuchet MS" w:hAnsi="Trebuchet MS"/>
      <w:sz w:val="18"/>
      <w:szCs w:val="18"/>
    </w:rPr>
  </w:style>
  <w:style w:type="paragraph" w:customStyle="1" w:styleId="pucetxt2Car">
    <w:name w:val="puce_txt_2 Car"/>
    <w:basedOn w:val="Normal"/>
    <w:rsid w:val="00186718"/>
    <w:pPr>
      <w:tabs>
        <w:tab w:val="num" w:pos="1065"/>
        <w:tab w:val="num" w:pos="1247"/>
      </w:tabs>
      <w:spacing w:before="60" w:after="60"/>
      <w:ind w:left="1191" w:hanging="705"/>
      <w:jc w:val="both"/>
    </w:pPr>
    <w:rPr>
      <w:rFonts w:ascii="Times New (W1)" w:hAnsi="Times New (W1)"/>
    </w:rPr>
  </w:style>
  <w:style w:type="paragraph" w:customStyle="1" w:styleId="Normal2puce2Car">
    <w:name w:val="Normal2puce2 Car"/>
    <w:basedOn w:val="pucetxt2Car"/>
    <w:rsid w:val="00186718"/>
    <w:pPr>
      <w:tabs>
        <w:tab w:val="clear" w:pos="1065"/>
      </w:tabs>
      <w:ind w:left="1276" w:firstLine="0"/>
    </w:pPr>
  </w:style>
  <w:style w:type="paragraph" w:customStyle="1" w:styleId="CarCarCarCarCarCar1CarCarCar">
    <w:name w:val="Car Car Car Car Car Car1 Car Car Car"/>
    <w:basedOn w:val="Normal"/>
    <w:rsid w:val="002C6514"/>
    <w:pPr>
      <w:spacing w:before="120" w:after="160" w:line="240" w:lineRule="exact"/>
    </w:pPr>
    <w:rPr>
      <w:rFonts w:ascii="Tahoma" w:hAnsi="Tahoma"/>
      <w:sz w:val="18"/>
      <w:szCs w:val="20"/>
      <w:lang w:val="en-US" w:eastAsia="en-US"/>
    </w:rPr>
  </w:style>
  <w:style w:type="character" w:customStyle="1" w:styleId="normal3CarCarCar">
    <w:name w:val="normal_3 Car Car Car"/>
    <w:basedOn w:val="normal2Car"/>
    <w:rsid w:val="000068CD"/>
    <w:rPr>
      <w:rFonts w:ascii="Times New (W1)" w:hAnsi="Times New (W1)"/>
      <w:sz w:val="24"/>
      <w:szCs w:val="24"/>
      <w:lang w:val="fr-FR" w:eastAsia="fr-FR" w:bidi="ar-SA"/>
    </w:rPr>
  </w:style>
  <w:style w:type="paragraph" w:customStyle="1" w:styleId="CarCarCarCar">
    <w:name w:val="Car Car Car Car"/>
    <w:basedOn w:val="Normal"/>
    <w:rsid w:val="00A6608E"/>
    <w:pPr>
      <w:spacing w:before="120" w:after="160" w:line="240" w:lineRule="exact"/>
    </w:pPr>
    <w:rPr>
      <w:rFonts w:ascii="Tahoma" w:hAnsi="Tahoma"/>
      <w:sz w:val="18"/>
      <w:szCs w:val="20"/>
      <w:lang w:val="en-US" w:eastAsia="en-US"/>
    </w:rPr>
  </w:style>
  <w:style w:type="paragraph" w:styleId="Paragraphedeliste">
    <w:name w:val="List Paragraph"/>
    <w:basedOn w:val="Normal"/>
    <w:uiPriority w:val="34"/>
    <w:qFormat/>
    <w:rsid w:val="00040587"/>
    <w:pPr>
      <w:ind w:left="720"/>
      <w:contextualSpacing/>
    </w:pPr>
  </w:style>
  <w:style w:type="paragraph" w:customStyle="1" w:styleId="western">
    <w:name w:val="western"/>
    <w:basedOn w:val="Normal"/>
    <w:rsid w:val="00714814"/>
    <w:pPr>
      <w:spacing w:before="100" w:beforeAutospacing="1"/>
    </w:pPr>
    <w:rPr>
      <w:rFonts w:ascii="Arial" w:hAnsi="Arial" w:cs="Arial"/>
      <w:color w:val="000000"/>
      <w:sz w:val="28"/>
      <w:szCs w:val="28"/>
    </w:rPr>
  </w:style>
  <w:style w:type="character" w:customStyle="1" w:styleId="Titre3Car">
    <w:name w:val="Titre 3 Car"/>
    <w:basedOn w:val="Policepardfaut"/>
    <w:link w:val="Titre3"/>
    <w:rsid w:val="005A208A"/>
    <w:rPr>
      <w:rFonts w:cs="Times New (W1)"/>
      <w:b/>
      <w:color w:val="3366F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soustitre1"/>
    <w:qFormat/>
    <w:rsid w:val="00F27A6A"/>
    <w:pPr>
      <w:keepNext/>
      <w:numPr>
        <w:numId w:val="5"/>
      </w:numPr>
      <w:tabs>
        <w:tab w:val="left" w:pos="709"/>
      </w:tabs>
      <w:spacing w:before="240" w:after="120"/>
      <w:ind w:left="357" w:hanging="357"/>
      <w:outlineLvl w:val="0"/>
    </w:pPr>
    <w:rPr>
      <w:rFonts w:ascii="Times New (W1)" w:hAnsi="Times New (W1)"/>
      <w:b/>
      <w:color w:val="0000FF"/>
      <w:kern w:val="32"/>
      <w:sz w:val="40"/>
      <w14:shadow w14:blurRad="50800" w14:dist="38100" w14:dir="2700000" w14:sx="100000" w14:sy="100000" w14:kx="0" w14:ky="0" w14:algn="tl">
        <w14:srgbClr w14:val="000000">
          <w14:alpha w14:val="60000"/>
        </w14:srgbClr>
      </w14:shadow>
    </w:rPr>
  </w:style>
  <w:style w:type="paragraph" w:styleId="Titre2">
    <w:name w:val="heading 2"/>
    <w:basedOn w:val="Normal"/>
    <w:next w:val="soustitre2"/>
    <w:qFormat/>
    <w:pPr>
      <w:numPr>
        <w:ilvl w:val="1"/>
        <w:numId w:val="5"/>
      </w:numPr>
      <w:spacing w:before="240" w:after="120"/>
      <w:outlineLvl w:val="1"/>
    </w:pPr>
    <w:rPr>
      <w:rFonts w:ascii="Times New (W1)" w:hAnsi="Times New (W1)" w:cs="Times New (W1)"/>
      <w:b/>
      <w:color w:val="3366FF"/>
      <w:sz w:val="36"/>
      <w:szCs w:val="36"/>
      <w14:shadow w14:blurRad="50800" w14:dist="38100" w14:dir="2700000" w14:sx="100000" w14:sy="100000" w14:kx="0" w14:ky="0" w14:algn="tl">
        <w14:srgbClr w14:val="000000">
          <w14:alpha w14:val="60000"/>
        </w14:srgbClr>
      </w14:shadow>
    </w:rPr>
  </w:style>
  <w:style w:type="paragraph" w:styleId="Titre3">
    <w:name w:val="heading 3"/>
    <w:basedOn w:val="Titre2"/>
    <w:next w:val="soustitre3"/>
    <w:link w:val="Titre3Car"/>
    <w:qFormat/>
    <w:pPr>
      <w:numPr>
        <w:ilvl w:val="2"/>
      </w:numPr>
      <w:outlineLvl w:val="2"/>
    </w:pPr>
    <w:rPr>
      <w:rFonts w:ascii="Times New Roman" w:hAnsi="Times New Roman"/>
      <w:sz w:val="32"/>
      <w:szCs w:val="32"/>
      <w14:shadow w14:blurRad="0" w14:dist="0" w14:dir="0" w14:sx="0" w14:sy="0" w14:kx="0" w14:ky="0" w14:algn="none">
        <w14:srgbClr w14:val="000000"/>
      </w14:shadow>
    </w:rPr>
  </w:style>
  <w:style w:type="paragraph" w:styleId="Titre4">
    <w:name w:val="heading 4"/>
    <w:basedOn w:val="Titre3"/>
    <w:next w:val="soustitre4"/>
    <w:qFormat/>
    <w:pPr>
      <w:numPr>
        <w:ilvl w:val="3"/>
      </w:numPr>
      <w:spacing w:after="60"/>
      <w:outlineLvl w:val="3"/>
    </w:pPr>
    <w:rPr>
      <w:rFonts w:ascii="Times New (W1)" w:hAnsi="Times New (W1)"/>
      <w:i/>
      <w:iCs/>
      <w:color w:val="000080"/>
      <w:sz w:val="28"/>
      <w:szCs w:val="28"/>
    </w:rPr>
  </w:style>
  <w:style w:type="paragraph" w:styleId="Titre5">
    <w:name w:val="heading 5"/>
    <w:basedOn w:val="Normal"/>
    <w:next w:val="soustitre5"/>
    <w:qFormat/>
    <w:pPr>
      <w:spacing w:before="240" w:after="60"/>
      <w:ind w:left="1304"/>
      <w:outlineLvl w:val="4"/>
    </w:pPr>
    <w:rPr>
      <w:rFonts w:ascii="Times New (W1)" w:hAnsi="Times New (W1)"/>
      <w:b/>
      <w:bCs/>
      <w:color w:val="008080"/>
      <w:sz w:val="28"/>
      <w:szCs w:val="28"/>
    </w:rPr>
  </w:style>
  <w:style w:type="paragraph" w:styleId="Titre6">
    <w:name w:val="heading 6"/>
    <w:basedOn w:val="Titre5"/>
    <w:next w:val="soustitre6"/>
    <w:qFormat/>
    <w:pPr>
      <w:ind w:left="1588"/>
      <w:outlineLvl w:val="5"/>
    </w:pPr>
  </w:style>
  <w:style w:type="paragraph" w:styleId="Titre7">
    <w:name w:val="heading 7"/>
    <w:basedOn w:val="Normal"/>
    <w:next w:val="Normal"/>
    <w:qFormat/>
    <w:rsid w:val="00186718"/>
    <w:pPr>
      <w:keepNext/>
      <w:outlineLvl w:val="6"/>
    </w:pPr>
    <w:rPr>
      <w:b/>
      <w:bCs/>
      <w:i/>
      <w:iCs/>
      <w:sz w:val="28"/>
      <w:szCs w:val="28"/>
    </w:rPr>
  </w:style>
  <w:style w:type="paragraph" w:styleId="Titre8">
    <w:name w:val="heading 8"/>
    <w:basedOn w:val="Normal"/>
    <w:next w:val="Normal"/>
    <w:qFormat/>
    <w:rsid w:val="00186718"/>
    <w:pPr>
      <w:keepNext/>
      <w:outlineLvl w:val="7"/>
    </w:pPr>
    <w:rPr>
      <w:rFonts w:ascii="Loptima" w:hAnsi="Loptima"/>
      <w:b/>
      <w:bCs/>
      <w:i/>
      <w:iCs/>
    </w:rPr>
  </w:style>
  <w:style w:type="paragraph" w:styleId="Titre9">
    <w:name w:val="heading 9"/>
    <w:basedOn w:val="Normal"/>
    <w:next w:val="Normal"/>
    <w:qFormat/>
    <w:rsid w:val="00186718"/>
    <w:pPr>
      <w:keepNext/>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2">
    <w:name w:val="sous_titre_2"/>
    <w:basedOn w:val="Normal"/>
    <w:next w:val="normal2"/>
    <w:rsid w:val="00F27A6A"/>
    <w:pPr>
      <w:spacing w:before="120" w:after="120"/>
      <w:ind w:left="454"/>
    </w:pPr>
    <w:rPr>
      <w:b/>
      <w:bCs/>
    </w:rPr>
  </w:style>
  <w:style w:type="paragraph" w:customStyle="1" w:styleId="normal2">
    <w:name w:val="normal_2"/>
    <w:basedOn w:val="Normal"/>
    <w:link w:val="normal2Car"/>
    <w:rsid w:val="00F27A6A"/>
    <w:pPr>
      <w:spacing w:before="60" w:after="60"/>
      <w:ind w:left="567"/>
      <w:jc w:val="both"/>
    </w:pPr>
    <w:rPr>
      <w:rFonts w:ascii="Times New (W1)" w:hAnsi="Times New (W1)"/>
    </w:rPr>
  </w:style>
  <w:style w:type="paragraph" w:customStyle="1" w:styleId="soustitre3">
    <w:name w:val="sous_titre_3"/>
    <w:basedOn w:val="soustitre2"/>
    <w:next w:val="normal3Car"/>
    <w:rsid w:val="00F27A6A"/>
    <w:pPr>
      <w:ind w:left="737"/>
    </w:pPr>
    <w:rPr>
      <w:rFonts w:ascii="Times New (W1)" w:hAnsi="Times New (W1)"/>
    </w:rPr>
  </w:style>
  <w:style w:type="paragraph" w:customStyle="1" w:styleId="normal3Car">
    <w:name w:val="normal_3 Car"/>
    <w:basedOn w:val="normal2"/>
    <w:link w:val="normal3CarCar"/>
    <w:rsid w:val="00F27A6A"/>
    <w:pPr>
      <w:ind w:left="851"/>
    </w:pPr>
  </w:style>
  <w:style w:type="paragraph" w:customStyle="1" w:styleId="soustitre4">
    <w:name w:val="sous_titre_4"/>
    <w:basedOn w:val="soustitre3"/>
    <w:next w:val="normal4"/>
    <w:rsid w:val="00F27A6A"/>
    <w:pPr>
      <w:ind w:left="1021"/>
    </w:pPr>
  </w:style>
  <w:style w:type="paragraph" w:customStyle="1" w:styleId="normal4">
    <w:name w:val="normal_4"/>
    <w:basedOn w:val="normal3Car"/>
    <w:rsid w:val="00F27A6A"/>
    <w:pPr>
      <w:ind w:left="1134"/>
    </w:pPr>
  </w:style>
  <w:style w:type="paragraph" w:customStyle="1" w:styleId="soustitre5">
    <w:name w:val="sous_titre_5"/>
    <w:basedOn w:val="soustitre4"/>
    <w:next w:val="normal5"/>
    <w:autoRedefine/>
    <w:rsid w:val="00902928"/>
    <w:pPr>
      <w:ind w:left="1418"/>
    </w:pPr>
  </w:style>
  <w:style w:type="paragraph" w:customStyle="1" w:styleId="normal5">
    <w:name w:val="normal_5"/>
    <w:basedOn w:val="normal4"/>
    <w:rsid w:val="00902928"/>
    <w:pPr>
      <w:ind w:left="1418"/>
    </w:pPr>
  </w:style>
  <w:style w:type="paragraph" w:customStyle="1" w:styleId="soustitre6">
    <w:name w:val="sous_titre_6"/>
    <w:basedOn w:val="soustitre5"/>
    <w:next w:val="normal6"/>
    <w:pPr>
      <w:ind w:left="1871"/>
    </w:pPr>
  </w:style>
  <w:style w:type="paragraph" w:customStyle="1" w:styleId="normal6">
    <w:name w:val="normal_6"/>
    <w:basedOn w:val="normal5"/>
    <w:rsid w:val="00ED6FB5"/>
    <w:pPr>
      <w:ind w:left="1701"/>
    </w:pPr>
  </w:style>
  <w:style w:type="paragraph" w:customStyle="1" w:styleId="image2">
    <w:name w:val="image_2"/>
    <w:basedOn w:val="normal2"/>
    <w:next w:val="normal2"/>
    <w:pPr>
      <w:spacing w:before="200" w:after="200"/>
    </w:pPr>
  </w:style>
  <w:style w:type="paragraph" w:customStyle="1" w:styleId="titredocument">
    <w:name w:val="titre_document"/>
    <w:basedOn w:val="en-ttepartiedocument"/>
    <w:pPr>
      <w:spacing w:after="0"/>
    </w:pPr>
    <w:rPr>
      <w:rFonts w:ascii="Arial (W1)" w:hAnsi="Arial (W1)"/>
      <w:smallCaps/>
    </w:rPr>
  </w:style>
  <w:style w:type="paragraph" w:customStyle="1" w:styleId="en-ttepartiedocument">
    <w:name w:val="en-tête_partie_document"/>
    <w:basedOn w:val="Normal"/>
    <w:pPr>
      <w:tabs>
        <w:tab w:val="center" w:pos="4536"/>
        <w:tab w:val="right" w:pos="9072"/>
      </w:tabs>
      <w:spacing w:after="60"/>
      <w:jc w:val="right"/>
    </w:pPr>
    <w:rPr>
      <w:rFonts w:ascii="Arial" w:hAnsi="Arial" w:cs="Arial"/>
      <w:b/>
      <w:bCs/>
      <w:i/>
      <w:iCs/>
      <w:color w:val="000080"/>
      <w:sz w:val="20"/>
      <w:szCs w:val="20"/>
    </w:rPr>
  </w:style>
  <w:style w:type="paragraph" w:styleId="Pieddepage">
    <w:name w:val="footer"/>
    <w:basedOn w:val="Normal"/>
    <w:pPr>
      <w:tabs>
        <w:tab w:val="center" w:pos="4536"/>
        <w:tab w:val="right" w:pos="9072"/>
      </w:tabs>
    </w:pPr>
  </w:style>
  <w:style w:type="paragraph" w:customStyle="1" w:styleId="En-ttetitredocument">
    <w:name w:val="En-tête_titre document"/>
    <w:basedOn w:val="Normal"/>
    <w:pPr>
      <w:tabs>
        <w:tab w:val="center" w:pos="4536"/>
        <w:tab w:val="right" w:pos="9072"/>
      </w:tabs>
      <w:jc w:val="right"/>
    </w:pPr>
    <w:rPr>
      <w:rFonts w:ascii="Arial" w:hAnsi="Arial" w:cs="Arial"/>
      <w:b/>
      <w:bCs/>
      <w:smallCaps/>
      <w:color w:val="000080"/>
      <w:sz w:val="20"/>
      <w:szCs w:val="20"/>
    </w:rPr>
  </w:style>
  <w:style w:type="paragraph" w:customStyle="1" w:styleId="Numver">
    <w:name w:val="Numver"/>
    <w:basedOn w:val="Normal"/>
    <w:pPr>
      <w:spacing w:before="60" w:after="400"/>
      <w:jc w:val="right"/>
    </w:pPr>
    <w:rPr>
      <w:rFonts w:ascii="Optima" w:hAnsi="Optima"/>
      <w:b/>
      <w:bCs/>
      <w:sz w:val="18"/>
      <w:szCs w:val="18"/>
    </w:rPr>
  </w:style>
  <w:style w:type="paragraph" w:customStyle="1" w:styleId="remarque6">
    <w:name w:val="remarque_6"/>
    <w:basedOn w:val="remarque5"/>
    <w:pPr>
      <w:ind w:left="3119"/>
    </w:pPr>
  </w:style>
  <w:style w:type="paragraph" w:customStyle="1" w:styleId="remarque5">
    <w:name w:val="remarque_5"/>
    <w:basedOn w:val="remarque4"/>
    <w:pPr>
      <w:ind w:left="2552"/>
    </w:pPr>
  </w:style>
  <w:style w:type="paragraph" w:customStyle="1" w:styleId="remarque4">
    <w:name w:val="remarque_4"/>
    <w:basedOn w:val="remarque3"/>
    <w:pPr>
      <w:ind w:left="1985"/>
    </w:pPr>
  </w:style>
  <w:style w:type="paragraph" w:customStyle="1" w:styleId="remarque3">
    <w:name w:val="remarque_3"/>
    <w:basedOn w:val="remarque2"/>
    <w:pPr>
      <w:ind w:left="1701"/>
    </w:pPr>
    <w:rPr>
      <w:rFonts w:ascii="Times New (W1)" w:hAnsi="Times New (W1)"/>
    </w:rPr>
  </w:style>
  <w:style w:type="paragraph" w:customStyle="1" w:styleId="remarque2">
    <w:name w:val="remarque_2"/>
    <w:basedOn w:val="Normal"/>
    <w:pPr>
      <w:spacing w:after="60"/>
      <w:ind w:left="1418"/>
      <w:jc w:val="both"/>
    </w:pPr>
    <w:rPr>
      <w:i/>
      <w:iCs/>
      <w:color w:val="000080"/>
      <w:sz w:val="22"/>
      <w:szCs w:val="22"/>
    </w:rPr>
  </w:style>
  <w:style w:type="paragraph" w:customStyle="1" w:styleId="titreremarque6">
    <w:name w:val="titre_remarque_6"/>
    <w:basedOn w:val="titreremarque5"/>
    <w:next w:val="remarque6"/>
    <w:pPr>
      <w:ind w:left="2835"/>
    </w:pPr>
  </w:style>
  <w:style w:type="paragraph" w:customStyle="1" w:styleId="titreremarque5">
    <w:name w:val="titre_remarque_5"/>
    <w:basedOn w:val="titreremarque4"/>
    <w:next w:val="remarque5"/>
    <w:pPr>
      <w:ind w:left="2268"/>
    </w:pPr>
  </w:style>
  <w:style w:type="paragraph" w:customStyle="1" w:styleId="titreremarque4">
    <w:name w:val="titre_remarque_4"/>
    <w:basedOn w:val="titreremarque3"/>
    <w:next w:val="remarque4"/>
    <w:pPr>
      <w:ind w:left="1701"/>
    </w:pPr>
  </w:style>
  <w:style w:type="paragraph" w:customStyle="1" w:styleId="titreremarque3">
    <w:name w:val="titre_remarque_3"/>
    <w:basedOn w:val="titreremarque2"/>
    <w:next w:val="remarque3"/>
    <w:pPr>
      <w:ind w:left="1418"/>
    </w:pPr>
    <w:rPr>
      <w:rFonts w:ascii="Times New (W1)" w:hAnsi="Times New (W1)"/>
    </w:rPr>
  </w:style>
  <w:style w:type="paragraph" w:customStyle="1" w:styleId="titreremarque2">
    <w:name w:val="titre_remarque_2"/>
    <w:basedOn w:val="Normal"/>
    <w:next w:val="remarque2"/>
    <w:pPr>
      <w:spacing w:before="120" w:after="60"/>
      <w:ind w:left="1134"/>
    </w:pPr>
    <w:rPr>
      <w:b/>
      <w:bCs/>
      <w:i/>
      <w:iCs/>
      <w:color w:val="000080"/>
      <w:sz w:val="22"/>
      <w:szCs w:val="22"/>
    </w:rPr>
  </w:style>
  <w:style w:type="paragraph" w:customStyle="1" w:styleId="image3">
    <w:name w:val="image_3"/>
    <w:basedOn w:val="normal3Car"/>
    <w:next w:val="normal3Car"/>
    <w:pPr>
      <w:spacing w:before="200" w:after="200"/>
    </w:pPr>
  </w:style>
  <w:style w:type="paragraph" w:customStyle="1" w:styleId="pucetxt2">
    <w:name w:val="puce_txt_2"/>
    <w:basedOn w:val="normal2"/>
    <w:rsid w:val="00303ACE"/>
    <w:pPr>
      <w:numPr>
        <w:numId w:val="6"/>
      </w:numPr>
      <w:tabs>
        <w:tab w:val="left" w:pos="1304"/>
      </w:tabs>
    </w:pPr>
  </w:style>
  <w:style w:type="paragraph" w:customStyle="1" w:styleId="pucetxt3">
    <w:name w:val="puce_txt_3"/>
    <w:basedOn w:val="pucetxt2"/>
    <w:rsid w:val="00112B03"/>
    <w:pPr>
      <w:numPr>
        <w:numId w:val="7"/>
      </w:numPr>
    </w:pPr>
  </w:style>
  <w:style w:type="paragraph" w:customStyle="1" w:styleId="pucetxt4">
    <w:name w:val="puce_txt_4"/>
    <w:basedOn w:val="pucetxt3"/>
    <w:rsid w:val="00112B03"/>
    <w:pPr>
      <w:numPr>
        <w:numId w:val="2"/>
      </w:numPr>
    </w:pPr>
  </w:style>
  <w:style w:type="paragraph" w:customStyle="1" w:styleId="pucetxt5">
    <w:name w:val="puce_txt_5"/>
    <w:basedOn w:val="pucetxt4"/>
    <w:pPr>
      <w:numPr>
        <w:numId w:val="3"/>
      </w:numPr>
    </w:pPr>
  </w:style>
  <w:style w:type="paragraph" w:customStyle="1" w:styleId="pucetxt6">
    <w:name w:val="puce_txt_6"/>
    <w:basedOn w:val="pucetxt5"/>
    <w:pPr>
      <w:numPr>
        <w:numId w:val="1"/>
      </w:numPr>
    </w:pPr>
  </w:style>
  <w:style w:type="paragraph" w:customStyle="1" w:styleId="prambule">
    <w:name w:val="préambule"/>
    <w:basedOn w:val="Normal"/>
    <w:next w:val="Retraitnormal"/>
    <w:pPr>
      <w:spacing w:before="400" w:after="400"/>
      <w:jc w:val="center"/>
    </w:pPr>
    <w:rPr>
      <w:rFonts w:ascii="Times New (W1)" w:hAnsi="Times New (W1)"/>
      <w:b/>
      <w:bCs/>
      <w:color w:val="000080"/>
      <w:sz w:val="40"/>
      <w:szCs w:val="40"/>
      <w14:shadow w14:blurRad="50800" w14:dist="38100" w14:dir="2700000" w14:sx="100000" w14:sy="100000" w14:kx="0" w14:ky="0" w14:algn="tl">
        <w14:srgbClr w14:val="000000">
          <w14:alpha w14:val="60000"/>
        </w14:srgbClr>
      </w14:shadow>
    </w:rPr>
  </w:style>
  <w:style w:type="paragraph" w:customStyle="1" w:styleId="sommaire">
    <w:name w:val="sommaire"/>
    <w:basedOn w:val="prambule"/>
    <w:next w:val="TM1"/>
    <w:rPr>
      <w:shadow/>
      <w14:shadow w14:blurRad="0" w14:dist="0" w14:dir="0" w14:sx="0" w14:sy="0" w14:kx="0" w14:ky="0" w14:algn="none">
        <w14:srgbClr w14:val="000000"/>
      </w14:shadow>
    </w:rPr>
  </w:style>
  <w:style w:type="paragraph" w:styleId="TM1">
    <w:name w:val="toc 1"/>
    <w:basedOn w:val="Normal"/>
    <w:next w:val="Normal"/>
    <w:autoRedefine/>
    <w:semiHidden/>
    <w:pPr>
      <w:spacing w:before="240" w:after="120"/>
    </w:pPr>
    <w:rPr>
      <w:rFonts w:ascii="Times New (W1)" w:hAnsi="Times New (W1)"/>
      <w:b/>
      <w:bCs/>
      <w:color w:val="000080"/>
      <w:sz w:val="28"/>
      <w:szCs w:val="28"/>
    </w:rPr>
  </w:style>
  <w:style w:type="paragraph" w:styleId="TM2">
    <w:name w:val="toc 2"/>
    <w:basedOn w:val="Normal"/>
    <w:next w:val="Normal"/>
    <w:autoRedefine/>
    <w:semiHidden/>
    <w:pPr>
      <w:spacing w:before="120" w:after="60"/>
      <w:ind w:left="238"/>
    </w:pPr>
    <w:rPr>
      <w:rFonts w:ascii="Times New (W1)" w:hAnsi="Times New (W1)"/>
      <w:b/>
      <w:bCs/>
      <w:color w:val="0000FF"/>
      <w14:shadow w14:blurRad="50800" w14:dist="38100" w14:dir="2700000" w14:sx="100000" w14:sy="100000" w14:kx="0" w14:ky="0" w14:algn="tl">
        <w14:srgbClr w14:val="000000">
          <w14:alpha w14:val="60000"/>
        </w14:srgbClr>
      </w14:shadow>
    </w:rPr>
  </w:style>
  <w:style w:type="paragraph" w:styleId="TM3">
    <w:name w:val="toc 3"/>
    <w:basedOn w:val="Normal"/>
    <w:next w:val="Normal"/>
    <w:autoRedefine/>
    <w:semiHidden/>
    <w:pPr>
      <w:spacing w:before="60" w:after="60"/>
      <w:ind w:left="482"/>
    </w:pPr>
  </w:style>
  <w:style w:type="paragraph" w:styleId="TM4">
    <w:name w:val="toc 4"/>
    <w:basedOn w:val="Normal"/>
    <w:next w:val="Normal"/>
    <w:autoRedefine/>
    <w:semiHidden/>
    <w:pPr>
      <w:tabs>
        <w:tab w:val="left" w:pos="1701"/>
        <w:tab w:val="right" w:leader="dot" w:pos="9060"/>
      </w:tabs>
      <w:ind w:left="720"/>
    </w:pPr>
    <w:rPr>
      <w:noProof/>
    </w:rPr>
  </w:style>
  <w:style w:type="character" w:styleId="Lienhypertexte">
    <w:name w:val="Hyperlink"/>
    <w:rPr>
      <w:color w:val="0000FF"/>
      <w:u w:val="single"/>
    </w:rPr>
  </w:style>
  <w:style w:type="paragraph" w:customStyle="1" w:styleId="image4">
    <w:name w:val="image_4"/>
    <w:basedOn w:val="image3"/>
    <w:next w:val="normal4"/>
    <w:rsid w:val="004F5247"/>
    <w:pPr>
      <w:ind w:left="1134"/>
    </w:pPr>
  </w:style>
  <w:style w:type="paragraph" w:customStyle="1" w:styleId="image5">
    <w:name w:val="image_5"/>
    <w:basedOn w:val="image4"/>
    <w:next w:val="normal5"/>
    <w:rsid w:val="00A85827"/>
    <w:pPr>
      <w:ind w:left="1418"/>
    </w:pPr>
  </w:style>
  <w:style w:type="paragraph" w:customStyle="1" w:styleId="image6">
    <w:name w:val="image_6"/>
    <w:basedOn w:val="image5"/>
    <w:next w:val="normal6"/>
    <w:pPr>
      <w:ind w:left="2268"/>
    </w:pPr>
  </w:style>
  <w:style w:type="paragraph" w:customStyle="1" w:styleId="imagecentre2">
    <w:name w:val="image_centrée 2"/>
    <w:basedOn w:val="image2"/>
    <w:next w:val="normal2"/>
    <w:pPr>
      <w:jc w:val="center"/>
    </w:pPr>
  </w:style>
  <w:style w:type="paragraph" w:customStyle="1" w:styleId="DateGrasMAJ">
    <w:name w:val="Date Gras MAJ"/>
    <w:basedOn w:val="Normal"/>
    <w:pPr>
      <w:tabs>
        <w:tab w:val="left" w:pos="8789"/>
      </w:tabs>
      <w:ind w:right="709"/>
      <w:jc w:val="right"/>
    </w:pPr>
    <w:rPr>
      <w:rFonts w:ascii="Optima" w:hAnsi="Optima"/>
      <w:b/>
      <w:bCs/>
    </w:rPr>
  </w:style>
  <w:style w:type="paragraph" w:customStyle="1" w:styleId="Docderefhtpage">
    <w:name w:val="Doc de ref ht page"/>
    <w:basedOn w:val="Normal"/>
    <w:pPr>
      <w:jc w:val="center"/>
    </w:pPr>
    <w:rPr>
      <w:rFonts w:ascii="Optima" w:hAnsi="Optima"/>
      <w:b/>
      <w:bCs/>
      <w:i/>
      <w:iCs/>
      <w:color w:val="000080"/>
      <w:spacing w:val="120"/>
      <w:kern w:val="48"/>
      <w:sz w:val="28"/>
      <w:szCs w:val="28"/>
    </w:rPr>
  </w:style>
  <w:style w:type="paragraph" w:customStyle="1" w:styleId="Docrfpdpage">
    <w:name w:val="Doc réf pd page"/>
    <w:basedOn w:val="Normal"/>
    <w:pPr>
      <w:tabs>
        <w:tab w:val="left" w:pos="8789"/>
      </w:tabs>
      <w:ind w:right="709"/>
      <w:jc w:val="right"/>
    </w:pPr>
    <w:rPr>
      <w:rFonts w:ascii="Optima" w:hAnsi="Optima"/>
      <w:i/>
      <w:iCs/>
      <w:color w:val="000080"/>
    </w:rPr>
  </w:style>
  <w:style w:type="paragraph" w:customStyle="1" w:styleId="Docinforhtpage">
    <w:name w:val="Docinfor ht page"/>
    <w:basedOn w:val="Normal"/>
    <w:pPr>
      <w:ind w:left="-567"/>
    </w:pPr>
    <w:rPr>
      <w:rFonts w:ascii="Optima" w:hAnsi="Optima"/>
      <w:b/>
      <w:bCs/>
      <w:i/>
      <w:iCs/>
      <w:color w:val="FFFFFF"/>
      <w:sz w:val="36"/>
      <w:szCs w:val="36"/>
    </w:rPr>
  </w:style>
  <w:style w:type="paragraph" w:customStyle="1" w:styleId="DomaineApplicat">
    <w:name w:val="Domaine/Applicat°"/>
    <w:basedOn w:val="Normal"/>
    <w:next w:val="Normal"/>
    <w:pPr>
      <w:jc w:val="right"/>
    </w:pPr>
    <w:rPr>
      <w:rFonts w:ascii="Optima" w:hAnsi="Optima"/>
      <w:b/>
      <w:bCs/>
      <w:i/>
      <w:iCs/>
      <w:color w:val="FFFFFF"/>
      <w:sz w:val="28"/>
      <w:szCs w:val="28"/>
    </w:rPr>
  </w:style>
  <w:style w:type="paragraph" w:customStyle="1" w:styleId="Nomdelapplication">
    <w:name w:val="Nom de l'application"/>
    <w:basedOn w:val="Normal"/>
    <w:pPr>
      <w:ind w:left="2268"/>
    </w:pPr>
    <w:rPr>
      <w:rFonts w:ascii="Optima" w:hAnsi="Optima"/>
      <w:b/>
      <w:bCs/>
      <w:color w:val="FFFFFF"/>
      <w:sz w:val="72"/>
      <w:szCs w:val="72"/>
    </w:rPr>
  </w:style>
  <w:style w:type="character" w:styleId="Numrodepage">
    <w:name w:val="page number"/>
    <w:basedOn w:val="Policepardfaut"/>
  </w:style>
  <w:style w:type="paragraph" w:customStyle="1" w:styleId="Titredudocument">
    <w:name w:val="Titre du document"/>
    <w:basedOn w:val="Normal"/>
    <w:pPr>
      <w:ind w:left="1843"/>
      <w:jc w:val="right"/>
    </w:pPr>
    <w:rPr>
      <w:rFonts w:ascii="Optima" w:hAnsi="Optima"/>
      <w:b/>
      <w:bCs/>
      <w:caps/>
      <w:color w:val="000080"/>
      <w:sz w:val="40"/>
      <w:szCs w:val="40"/>
    </w:rPr>
  </w:style>
  <w:style w:type="paragraph" w:customStyle="1" w:styleId="Versionhtpage">
    <w:name w:val="Version ht page"/>
    <w:basedOn w:val="Normal"/>
    <w:pPr>
      <w:jc w:val="right"/>
    </w:pPr>
    <w:rPr>
      <w:rFonts w:ascii="Optima" w:hAnsi="Optima"/>
      <w:i/>
      <w:iCs/>
      <w:color w:val="FFFFFF"/>
      <w:sz w:val="28"/>
      <w:szCs w:val="28"/>
    </w:rPr>
  </w:style>
  <w:style w:type="character" w:styleId="Lienhypertextesuivivisit">
    <w:name w:val="FollowedHyperlink"/>
    <w:rPr>
      <w:color w:val="800080"/>
      <w:u w:val="single"/>
    </w:rPr>
  </w:style>
  <w:style w:type="paragraph" w:styleId="En-tte">
    <w:name w:val="header"/>
    <w:basedOn w:val="Normal"/>
    <w:next w:val="En-ttetitredocument"/>
    <w:pPr>
      <w:tabs>
        <w:tab w:val="center" w:pos="4536"/>
        <w:tab w:val="right" w:pos="9072"/>
      </w:tabs>
    </w:pPr>
    <w:rPr>
      <w:rFonts w:ascii="Arial" w:hAnsi="Arial" w:cs="Arial"/>
      <w:b/>
      <w:bCs/>
      <w:caps/>
      <w:color w:val="000080"/>
      <w:sz w:val="20"/>
      <w:szCs w:val="20"/>
    </w:rPr>
  </w:style>
  <w:style w:type="paragraph" w:styleId="TM5">
    <w:name w:val="toc 5"/>
    <w:basedOn w:val="Normal"/>
    <w:next w:val="Normal"/>
    <w:autoRedefine/>
    <w:semiHidden/>
    <w:pPr>
      <w:ind w:left="960"/>
    </w:pPr>
  </w:style>
  <w:style w:type="paragraph" w:styleId="Retraitnormal">
    <w:name w:val="Normal Indent"/>
    <w:basedOn w:val="Normal"/>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Normal3puce3">
    <w:name w:val="Normal3puce3"/>
    <w:basedOn w:val="Normal2puce2"/>
    <w:pPr>
      <w:ind w:left="1843"/>
    </w:pPr>
  </w:style>
  <w:style w:type="paragraph" w:customStyle="1" w:styleId="Normal2puce2">
    <w:name w:val="Normal2puce2"/>
    <w:basedOn w:val="pucetxt2"/>
    <w:pPr>
      <w:numPr>
        <w:numId w:val="0"/>
      </w:numPr>
      <w:ind w:left="1559"/>
    </w:pPr>
  </w:style>
  <w:style w:type="paragraph" w:customStyle="1" w:styleId="imagecentre3">
    <w:name w:val="image_centrée 3"/>
    <w:basedOn w:val="image3"/>
    <w:next w:val="normal3Car"/>
    <w:pPr>
      <w:jc w:val="center"/>
    </w:pPr>
  </w:style>
  <w:style w:type="paragraph" w:customStyle="1" w:styleId="imagecentre4">
    <w:name w:val="image_centrée 4"/>
    <w:basedOn w:val="image4"/>
    <w:next w:val="normal4"/>
    <w:pPr>
      <w:jc w:val="center"/>
    </w:pPr>
  </w:style>
  <w:style w:type="paragraph" w:customStyle="1" w:styleId="imagecentre5">
    <w:name w:val="image_centrée 5"/>
    <w:basedOn w:val="image5"/>
    <w:next w:val="normal5"/>
    <w:pPr>
      <w:jc w:val="center"/>
    </w:pPr>
  </w:style>
  <w:style w:type="paragraph" w:customStyle="1" w:styleId="imagecentre6">
    <w:name w:val="image_centrée 6"/>
    <w:basedOn w:val="image6"/>
    <w:next w:val="normal6"/>
    <w:pPr>
      <w:jc w:val="center"/>
    </w:pPr>
  </w:style>
  <w:style w:type="paragraph" w:customStyle="1" w:styleId="Normal4puce4">
    <w:name w:val="Normal4puce4"/>
    <w:basedOn w:val="Normal3puce3"/>
    <w:pPr>
      <w:ind w:left="2126"/>
    </w:pPr>
  </w:style>
  <w:style w:type="paragraph" w:customStyle="1" w:styleId="Normal5puce5">
    <w:name w:val="Normal5puce5"/>
    <w:basedOn w:val="pucetxt5"/>
    <w:pPr>
      <w:numPr>
        <w:numId w:val="0"/>
      </w:numPr>
      <w:ind w:left="2693"/>
    </w:pPr>
  </w:style>
  <w:style w:type="paragraph" w:customStyle="1" w:styleId="Normal6puce6">
    <w:name w:val="Normal6puce6"/>
    <w:basedOn w:val="Normal5puce5"/>
    <w:pPr>
      <w:ind w:left="3345"/>
    </w:pPr>
  </w:style>
  <w:style w:type="paragraph" w:customStyle="1" w:styleId="soustitre1">
    <w:name w:val="sous_titre_1"/>
    <w:basedOn w:val="Normal"/>
    <w:next w:val="Normal1"/>
    <w:rsid w:val="00F27A6A"/>
    <w:pPr>
      <w:spacing w:before="120" w:after="120"/>
      <w:ind w:left="170"/>
    </w:pPr>
    <w:rPr>
      <w:b/>
      <w:bCs/>
    </w:rPr>
  </w:style>
  <w:style w:type="paragraph" w:customStyle="1" w:styleId="Normal1">
    <w:name w:val="Normal_1"/>
    <w:basedOn w:val="Normal"/>
    <w:rsid w:val="00F27A6A"/>
    <w:pPr>
      <w:spacing w:before="100" w:after="100"/>
      <w:ind w:left="284"/>
      <w:jc w:val="both"/>
    </w:pPr>
  </w:style>
  <w:style w:type="paragraph" w:customStyle="1" w:styleId="image1">
    <w:name w:val="image_1"/>
    <w:basedOn w:val="Normal1"/>
    <w:next w:val="Normal1"/>
    <w:pPr>
      <w:spacing w:before="200" w:after="200"/>
    </w:pPr>
  </w:style>
  <w:style w:type="paragraph" w:customStyle="1" w:styleId="imagecentre1">
    <w:name w:val="image_centrée 1"/>
    <w:basedOn w:val="Normal1"/>
    <w:next w:val="Normal1"/>
    <w:pPr>
      <w:spacing w:before="200" w:after="200"/>
      <w:jc w:val="center"/>
    </w:pPr>
  </w:style>
  <w:style w:type="paragraph" w:customStyle="1" w:styleId="Pucetxt1">
    <w:name w:val="Puce txt 1"/>
    <w:basedOn w:val="Normal1"/>
    <w:rsid w:val="00112B03"/>
    <w:pPr>
      <w:numPr>
        <w:numId w:val="4"/>
      </w:numPr>
    </w:pPr>
  </w:style>
  <w:style w:type="paragraph" w:customStyle="1" w:styleId="Normal1puce1">
    <w:name w:val="Normal1puce1"/>
    <w:basedOn w:val="Normal"/>
    <w:pPr>
      <w:spacing w:before="40" w:after="40"/>
      <w:ind w:left="1247"/>
      <w:jc w:val="both"/>
    </w:pPr>
  </w:style>
  <w:style w:type="paragraph" w:customStyle="1" w:styleId="titreremarque1">
    <w:name w:val="titre_remarque_1"/>
    <w:basedOn w:val="Normal"/>
    <w:next w:val="Remarque1"/>
    <w:pPr>
      <w:spacing w:before="120" w:after="60"/>
      <w:ind w:left="851"/>
    </w:pPr>
    <w:rPr>
      <w:b/>
      <w:bCs/>
      <w:i/>
      <w:iCs/>
      <w:color w:val="000080"/>
      <w:sz w:val="22"/>
      <w:szCs w:val="22"/>
    </w:rPr>
  </w:style>
  <w:style w:type="paragraph" w:customStyle="1" w:styleId="Remarque1">
    <w:name w:val="Remarque_1"/>
    <w:basedOn w:val="Normal"/>
    <w:pPr>
      <w:spacing w:after="60"/>
      <w:ind w:left="1134"/>
    </w:pPr>
    <w:rPr>
      <w:i/>
      <w:iCs/>
      <w:color w:val="000080"/>
    </w:rPr>
  </w:style>
  <w:style w:type="character" w:styleId="Accentuation">
    <w:name w:val="Emphasis"/>
    <w:qFormat/>
    <w:rPr>
      <w:i/>
      <w:iCs/>
    </w:rPr>
  </w:style>
  <w:style w:type="character" w:styleId="lev">
    <w:name w:val="Strong"/>
    <w:qFormat/>
    <w:rPr>
      <w:b/>
      <w:bCs/>
    </w:rPr>
  </w:style>
  <w:style w:type="paragraph" w:customStyle="1" w:styleId="Rubrique">
    <w:name w:val="Rubrique"/>
    <w:basedOn w:val="normal3Car"/>
    <w:link w:val="RubriqueCar"/>
    <w:rPr>
      <w:b/>
      <w:i/>
    </w:rPr>
  </w:style>
  <w:style w:type="character" w:customStyle="1" w:styleId="normal2Car">
    <w:name w:val="normal_2 Car"/>
    <w:link w:val="normal2"/>
    <w:rsid w:val="00F27A6A"/>
    <w:rPr>
      <w:rFonts w:ascii="Times New (W1)" w:hAnsi="Times New (W1)"/>
      <w:sz w:val="24"/>
      <w:szCs w:val="24"/>
      <w:lang w:val="fr-FR" w:eastAsia="fr-FR" w:bidi="ar-SA"/>
    </w:rPr>
  </w:style>
  <w:style w:type="character" w:customStyle="1" w:styleId="normal3CarCar">
    <w:name w:val="normal_3 Car Car"/>
    <w:basedOn w:val="normal2Car"/>
    <w:link w:val="normal3Car"/>
    <w:rsid w:val="00F27A6A"/>
    <w:rPr>
      <w:rFonts w:ascii="Times New (W1)" w:hAnsi="Times New (W1)"/>
      <w:sz w:val="24"/>
      <w:szCs w:val="24"/>
      <w:lang w:val="fr-FR" w:eastAsia="fr-FR" w:bidi="ar-SA"/>
    </w:rPr>
  </w:style>
  <w:style w:type="character" w:customStyle="1" w:styleId="RubriqueCar">
    <w:name w:val="Rubrique Car"/>
    <w:link w:val="Rubrique"/>
    <w:rPr>
      <w:rFonts w:ascii="Times New (W1)" w:hAnsi="Times New (W1)"/>
      <w:b/>
      <w:i/>
      <w:sz w:val="24"/>
      <w:szCs w:val="24"/>
      <w:lang w:val="fr-FR" w:eastAsia="fr-FR" w:bidi="ar-SA"/>
    </w:rPr>
  </w:style>
  <w:style w:type="paragraph" w:styleId="Textedebulles">
    <w:name w:val="Balloon Text"/>
    <w:basedOn w:val="Normal"/>
    <w:semiHidden/>
    <w:rPr>
      <w:rFonts w:ascii="Tahoma" w:hAnsi="Tahoma" w:cs="Tahoma"/>
      <w:sz w:val="16"/>
      <w:szCs w:val="16"/>
    </w:rPr>
  </w:style>
  <w:style w:type="paragraph" w:styleId="Listenumros">
    <w:name w:val="List Number"/>
    <w:basedOn w:val="Normal"/>
    <w:pPr>
      <w:numPr>
        <w:numId w:val="8"/>
      </w:numPr>
    </w:pPr>
  </w:style>
  <w:style w:type="paragraph" w:styleId="Listenumros3">
    <w:name w:val="List Number 3"/>
    <w:basedOn w:val="Normal"/>
    <w:pPr>
      <w:numPr>
        <w:numId w:val="9"/>
      </w:numPr>
    </w:pPr>
  </w:style>
  <w:style w:type="table" w:styleId="Grilledutableau">
    <w:name w:val="Table Grid"/>
    <w:basedOn w:val="Tableau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riqueTableau">
    <w:name w:val="RubriqueTableau"/>
    <w:basedOn w:val="Normal"/>
    <w:rPr>
      <w:sz w:val="22"/>
      <w:szCs w:val="22"/>
    </w:rPr>
  </w:style>
  <w:style w:type="paragraph" w:customStyle="1" w:styleId="TitreDoc1">
    <w:name w:val="TitreDoc1"/>
    <w:basedOn w:val="Normal"/>
    <w:link w:val="TitreDoc1Car"/>
    <w:rsid w:val="00602A7F"/>
    <w:pPr>
      <w:ind w:left="1843"/>
    </w:pPr>
    <w:rPr>
      <w:rFonts w:ascii="Optima" w:hAnsi="Optima"/>
      <w:b/>
      <w:bCs/>
      <w:color w:val="FFFFFF"/>
      <w:sz w:val="72"/>
      <w:szCs w:val="72"/>
    </w:rPr>
  </w:style>
  <w:style w:type="character" w:customStyle="1" w:styleId="TitreDoc1Car">
    <w:name w:val="TitreDoc1 Car"/>
    <w:link w:val="TitreDoc1"/>
    <w:rsid w:val="00602A7F"/>
    <w:rPr>
      <w:rFonts w:ascii="Optima" w:hAnsi="Optima"/>
      <w:b/>
      <w:bCs/>
      <w:color w:val="FFFFFF"/>
      <w:sz w:val="72"/>
      <w:szCs w:val="72"/>
      <w:lang w:val="fr-FR" w:eastAsia="fr-FR" w:bidi="ar-SA"/>
    </w:rPr>
  </w:style>
  <w:style w:type="paragraph" w:styleId="Lgende">
    <w:name w:val="caption"/>
    <w:basedOn w:val="Normal"/>
    <w:next w:val="Normal"/>
    <w:qFormat/>
    <w:rsid w:val="00A6227F"/>
    <w:pPr>
      <w:jc w:val="right"/>
    </w:pPr>
    <w:rPr>
      <w:rFonts w:ascii="Times New (W1)" w:hAnsi="Times New (W1)"/>
      <w:b/>
      <w:bCs/>
      <w:i/>
      <w:sz w:val="18"/>
      <w:szCs w:val="18"/>
    </w:rPr>
  </w:style>
  <w:style w:type="paragraph" w:styleId="Notedebasdepage">
    <w:name w:val="footnote text"/>
    <w:basedOn w:val="Normal"/>
    <w:semiHidden/>
    <w:rsid w:val="00CA4C51"/>
    <w:rPr>
      <w:sz w:val="20"/>
      <w:szCs w:val="20"/>
    </w:rPr>
  </w:style>
  <w:style w:type="character" w:styleId="Appelnotedebasdep">
    <w:name w:val="footnote reference"/>
    <w:semiHidden/>
    <w:rsid w:val="00CA4C51"/>
    <w:rPr>
      <w:vertAlign w:val="superscript"/>
    </w:rPr>
  </w:style>
  <w:style w:type="paragraph" w:styleId="Citationintense">
    <w:name w:val="Intense Quote"/>
    <w:basedOn w:val="Normal"/>
    <w:next w:val="Normal"/>
    <w:qFormat/>
    <w:rsid w:val="006E148E"/>
    <w:pPr>
      <w:pBdr>
        <w:top w:val="single" w:sz="4" w:space="10" w:color="4F81BD"/>
        <w:left w:val="single" w:sz="4" w:space="10" w:color="4F81BD"/>
      </w:pBdr>
      <w:spacing w:before="200" w:line="276" w:lineRule="auto"/>
      <w:ind w:left="1296" w:right="1152"/>
      <w:jc w:val="both"/>
    </w:pPr>
    <w:rPr>
      <w:rFonts w:ascii="Calibri" w:hAnsi="Calibri"/>
      <w:b/>
      <w:i/>
      <w:iCs/>
      <w:color w:val="666699"/>
      <w:sz w:val="20"/>
      <w:szCs w:val="20"/>
      <w:lang w:eastAsia="en-US" w:bidi="en-US"/>
    </w:rPr>
  </w:style>
  <w:style w:type="character" w:customStyle="1" w:styleId="normal2CarCar">
    <w:name w:val="normal_2 Car Car"/>
    <w:rsid w:val="00866D96"/>
    <w:rPr>
      <w:rFonts w:ascii="Times New (W1)" w:hAnsi="Times New (W1)" w:cs="Times New (W1)"/>
      <w:sz w:val="24"/>
      <w:szCs w:val="24"/>
      <w:lang w:val="fr-FR" w:eastAsia="fr-FR" w:bidi="ar-SA"/>
    </w:rPr>
  </w:style>
  <w:style w:type="paragraph" w:customStyle="1" w:styleId="LibelleTab">
    <w:name w:val="LibelleTab"/>
    <w:basedOn w:val="Normal"/>
    <w:rsid w:val="00732A2C"/>
    <w:pPr>
      <w:jc w:val="both"/>
    </w:pPr>
    <w:rPr>
      <w:rFonts w:ascii="Arial" w:hAnsi="Arial" w:cs="Arial"/>
      <w:color w:val="000080"/>
      <w:sz w:val="16"/>
      <w:szCs w:val="16"/>
    </w:rPr>
  </w:style>
  <w:style w:type="paragraph" w:customStyle="1" w:styleId="Car">
    <w:name w:val="Car"/>
    <w:basedOn w:val="Normal"/>
    <w:rsid w:val="006F25B2"/>
    <w:pPr>
      <w:spacing w:after="160" w:line="240" w:lineRule="exact"/>
    </w:pPr>
    <w:rPr>
      <w:rFonts w:ascii="Arial" w:hAnsi="Arial"/>
      <w:sz w:val="20"/>
      <w:szCs w:val="20"/>
      <w:lang w:eastAsia="en-US"/>
    </w:rPr>
  </w:style>
  <w:style w:type="paragraph" w:styleId="Explorateurdedocuments">
    <w:name w:val="Document Map"/>
    <w:basedOn w:val="Normal"/>
    <w:semiHidden/>
    <w:rsid w:val="00D771C1"/>
    <w:pPr>
      <w:shd w:val="clear" w:color="auto" w:fill="000080"/>
    </w:pPr>
    <w:rPr>
      <w:rFonts w:ascii="Tahoma" w:hAnsi="Tahoma" w:cs="Tahoma"/>
    </w:rPr>
  </w:style>
  <w:style w:type="paragraph" w:customStyle="1" w:styleId="RubriqTab">
    <w:name w:val="RubriqTab"/>
    <w:basedOn w:val="LibelleTab"/>
    <w:rsid w:val="00732A2C"/>
    <w:pPr>
      <w:jc w:val="center"/>
    </w:pPr>
    <w:rPr>
      <w:rFonts w:ascii="Arial (W1)" w:hAnsi="Arial (W1)"/>
      <w:b/>
      <w:caps/>
    </w:rPr>
  </w:style>
  <w:style w:type="paragraph" w:customStyle="1" w:styleId="CarCarCar">
    <w:name w:val="Car Car Car"/>
    <w:basedOn w:val="Normal"/>
    <w:rsid w:val="00E00036"/>
    <w:pPr>
      <w:spacing w:before="120" w:after="160" w:line="240" w:lineRule="exact"/>
    </w:pPr>
    <w:rPr>
      <w:rFonts w:ascii="Tahoma" w:hAnsi="Tahoma"/>
      <w:sz w:val="18"/>
      <w:szCs w:val="20"/>
      <w:lang w:val="en-US" w:eastAsia="en-US"/>
    </w:rPr>
  </w:style>
  <w:style w:type="paragraph" w:customStyle="1" w:styleId="DateMAJ">
    <w:name w:val="Date MAJ"/>
    <w:basedOn w:val="Normal"/>
    <w:rsid w:val="00FC75FE"/>
    <w:pPr>
      <w:tabs>
        <w:tab w:val="left" w:pos="8789"/>
      </w:tabs>
      <w:ind w:right="709"/>
      <w:jc w:val="right"/>
    </w:pPr>
    <w:rPr>
      <w:rFonts w:ascii="Optima" w:hAnsi="Optima"/>
      <w:b/>
      <w:bCs/>
    </w:rPr>
  </w:style>
  <w:style w:type="paragraph" w:customStyle="1" w:styleId="CarCarCarCarCarCar1">
    <w:name w:val="Car Car Car Car Car Car1"/>
    <w:basedOn w:val="Normal"/>
    <w:rsid w:val="00FA549B"/>
    <w:pPr>
      <w:spacing w:before="120" w:after="160" w:line="240" w:lineRule="exact"/>
    </w:pPr>
    <w:rPr>
      <w:rFonts w:ascii="Tahoma" w:hAnsi="Tahoma"/>
      <w:sz w:val="18"/>
      <w:szCs w:val="20"/>
      <w:lang w:val="en-US" w:eastAsia="en-US"/>
    </w:rPr>
  </w:style>
  <w:style w:type="paragraph" w:styleId="Corpsdetexte">
    <w:name w:val="Body Text"/>
    <w:basedOn w:val="Normal"/>
    <w:rsid w:val="00186718"/>
    <w:rPr>
      <w:rFonts w:ascii="Arial" w:hAnsi="Arial" w:cs="Arial"/>
      <w:sz w:val="28"/>
      <w:szCs w:val="28"/>
    </w:rPr>
  </w:style>
  <w:style w:type="paragraph" w:styleId="Corpsdetexte2">
    <w:name w:val="Body Text 2"/>
    <w:basedOn w:val="Normal"/>
    <w:rsid w:val="00186718"/>
    <w:rPr>
      <w:rFonts w:ascii="Arial" w:hAnsi="Arial" w:cs="Arial"/>
      <w:i/>
      <w:iCs/>
    </w:rPr>
  </w:style>
  <w:style w:type="paragraph" w:customStyle="1" w:styleId="Nomdesocit">
    <w:name w:val="Nom de société"/>
    <w:basedOn w:val="Normal"/>
    <w:rsid w:val="00186718"/>
    <w:pPr>
      <w:framePr w:w="3845" w:h="1584" w:hSpace="187" w:vSpace="187" w:wrap="notBeside" w:vAnchor="page" w:hAnchor="margin" w:y="894" w:anchorLock="1"/>
      <w:spacing w:line="280" w:lineRule="atLeast"/>
      <w:jc w:val="both"/>
    </w:pPr>
    <w:rPr>
      <w:rFonts w:ascii="Arial Black" w:hAnsi="Arial Black"/>
      <w:spacing w:val="-25"/>
      <w:sz w:val="32"/>
      <w:szCs w:val="32"/>
    </w:rPr>
  </w:style>
  <w:style w:type="paragraph" w:styleId="Corpsdetexte3">
    <w:name w:val="Body Text 3"/>
    <w:basedOn w:val="Normal"/>
    <w:rsid w:val="00186718"/>
    <w:pPr>
      <w:jc w:val="both"/>
    </w:pPr>
    <w:rPr>
      <w:rFonts w:ascii="Arial" w:hAnsi="Arial" w:cs="Arial"/>
    </w:rPr>
  </w:style>
  <w:style w:type="paragraph" w:styleId="Retraitcorpsdetexte">
    <w:name w:val="Body Text Indent"/>
    <w:basedOn w:val="Normal"/>
    <w:rsid w:val="00186718"/>
    <w:pPr>
      <w:ind w:left="360"/>
    </w:pPr>
    <w:rPr>
      <w:rFonts w:ascii="Loptima" w:hAnsi="Loptima"/>
    </w:rPr>
  </w:style>
  <w:style w:type="character" w:customStyle="1" w:styleId="Corpsdetexte3Car">
    <w:name w:val="Corps de texte 3 Car"/>
    <w:rsid w:val="00186718"/>
    <w:rPr>
      <w:rFonts w:ascii="Arial" w:hAnsi="Arial" w:cs="Arial"/>
      <w:noProof w:val="0"/>
      <w:sz w:val="24"/>
      <w:szCs w:val="24"/>
      <w:lang w:val="fr-FR" w:eastAsia="fr-FR" w:bidi="ar-SA"/>
    </w:rPr>
  </w:style>
  <w:style w:type="paragraph" w:styleId="Titre">
    <w:name w:val="Title"/>
    <w:basedOn w:val="Normal"/>
    <w:qFormat/>
    <w:rsid w:val="00186718"/>
    <w:pPr>
      <w:jc w:val="center"/>
    </w:pPr>
    <w:rPr>
      <w:b/>
      <w:bCs/>
      <w:sz w:val="28"/>
      <w:szCs w:val="28"/>
    </w:rPr>
  </w:style>
  <w:style w:type="paragraph" w:customStyle="1" w:styleId="CarCarCarCarCarCar">
    <w:name w:val="Car Car Car Car Car Car"/>
    <w:basedOn w:val="Normal"/>
    <w:rsid w:val="00186718"/>
    <w:pPr>
      <w:spacing w:before="120" w:after="160" w:line="240" w:lineRule="exact"/>
    </w:pPr>
    <w:rPr>
      <w:rFonts w:ascii="Tahoma" w:hAnsi="Tahoma"/>
      <w:sz w:val="18"/>
      <w:szCs w:val="20"/>
      <w:lang w:val="en-US" w:eastAsia="en-US"/>
    </w:rPr>
  </w:style>
  <w:style w:type="paragraph" w:customStyle="1" w:styleId="CarCarCarCarCarCarCarCarCar">
    <w:name w:val="Car Car Car Car Car Car Car Car Car"/>
    <w:basedOn w:val="Normal"/>
    <w:rsid w:val="00186718"/>
    <w:pPr>
      <w:spacing w:before="120" w:after="160" w:line="240" w:lineRule="exact"/>
    </w:pPr>
    <w:rPr>
      <w:rFonts w:ascii="Tahoma" w:hAnsi="Tahoma"/>
      <w:sz w:val="18"/>
      <w:szCs w:val="20"/>
      <w:lang w:val="en-US" w:eastAsia="en-US"/>
    </w:rPr>
  </w:style>
  <w:style w:type="paragraph" w:customStyle="1" w:styleId="CarCarCarCarCar">
    <w:name w:val="Car Car Car Car Car"/>
    <w:basedOn w:val="Normal"/>
    <w:semiHidden/>
    <w:rsid w:val="00186718"/>
    <w:pPr>
      <w:spacing w:before="120" w:after="160" w:line="240" w:lineRule="exact"/>
    </w:pPr>
    <w:rPr>
      <w:rFonts w:ascii="Tahoma" w:hAnsi="Tahoma"/>
      <w:sz w:val="18"/>
      <w:szCs w:val="20"/>
      <w:lang w:val="en-US" w:eastAsia="en-US"/>
    </w:rPr>
  </w:style>
  <w:style w:type="paragraph" w:customStyle="1" w:styleId="OmniPage2">
    <w:name w:val="OmniPage #2"/>
    <w:rsid w:val="00186718"/>
    <w:pPr>
      <w:widowControl w:val="0"/>
      <w:tabs>
        <w:tab w:val="left" w:pos="139"/>
        <w:tab w:val="right" w:pos="9227"/>
      </w:tabs>
    </w:pPr>
    <w:rPr>
      <w:rFonts w:ascii="Times" w:hAnsi="Times" w:cs="Times"/>
      <w:lang w:val="en-US"/>
    </w:rPr>
  </w:style>
  <w:style w:type="paragraph" w:customStyle="1" w:styleId="RfetAdresse">
    <w:name w:val="Réf. et Adresse"/>
    <w:basedOn w:val="Normal"/>
    <w:rsid w:val="00186718"/>
    <w:rPr>
      <w:rFonts w:ascii="Loptima" w:hAnsi="Loptima"/>
      <w:sz w:val="22"/>
      <w:szCs w:val="22"/>
    </w:rPr>
  </w:style>
  <w:style w:type="paragraph" w:customStyle="1" w:styleId="Corpsdelalettre">
    <w:name w:val="Corps de la lettre"/>
    <w:basedOn w:val="Normal"/>
    <w:rsid w:val="00186718"/>
    <w:pPr>
      <w:ind w:firstLine="851"/>
      <w:jc w:val="both"/>
    </w:pPr>
    <w:rPr>
      <w:rFonts w:ascii="Loptima" w:hAnsi="Loptima"/>
    </w:rPr>
  </w:style>
  <w:style w:type="paragraph" w:customStyle="1" w:styleId="Style12ptInterligne15ligne">
    <w:name w:val="Style 12 pt Interligne : 15 ligne"/>
    <w:basedOn w:val="Normal"/>
    <w:rsid w:val="00186718"/>
    <w:pPr>
      <w:spacing w:line="360" w:lineRule="auto"/>
      <w:jc w:val="both"/>
    </w:pPr>
  </w:style>
  <w:style w:type="paragraph" w:styleId="NormalWeb">
    <w:name w:val="Normal (Web)"/>
    <w:basedOn w:val="Normal"/>
    <w:rsid w:val="00186718"/>
    <w:pPr>
      <w:spacing w:before="100" w:beforeAutospacing="1" w:after="240"/>
    </w:pPr>
  </w:style>
  <w:style w:type="paragraph" w:customStyle="1" w:styleId="Titre27">
    <w:name w:val="Titre 27"/>
    <w:basedOn w:val="Normal"/>
    <w:rsid w:val="00186718"/>
    <w:pPr>
      <w:outlineLvl w:val="2"/>
    </w:pPr>
    <w:rPr>
      <w:b/>
      <w:bCs/>
      <w:sz w:val="21"/>
      <w:szCs w:val="21"/>
    </w:rPr>
  </w:style>
  <w:style w:type="paragraph" w:customStyle="1" w:styleId="CarCar7">
    <w:name w:val="Car Car7"/>
    <w:basedOn w:val="Normal"/>
    <w:rsid w:val="00186718"/>
    <w:pPr>
      <w:spacing w:before="120" w:after="160" w:line="240" w:lineRule="exact"/>
    </w:pPr>
    <w:rPr>
      <w:rFonts w:ascii="Tahoma" w:hAnsi="Tahoma"/>
      <w:sz w:val="18"/>
      <w:szCs w:val="20"/>
      <w:lang w:val="en-US" w:eastAsia="en-US"/>
    </w:rPr>
  </w:style>
  <w:style w:type="paragraph" w:customStyle="1" w:styleId="CarCarCar0">
    <w:name w:val="Car Car Car"/>
    <w:basedOn w:val="Normal"/>
    <w:rsid w:val="00186718"/>
    <w:pPr>
      <w:spacing w:before="120" w:after="160" w:line="240" w:lineRule="exact"/>
    </w:pPr>
    <w:rPr>
      <w:rFonts w:ascii="Tahoma" w:hAnsi="Tahoma"/>
      <w:sz w:val="18"/>
      <w:szCs w:val="20"/>
      <w:lang w:val="en-US" w:eastAsia="en-US"/>
    </w:rPr>
  </w:style>
  <w:style w:type="character" w:customStyle="1" w:styleId="surligne">
    <w:name w:val="surligne"/>
    <w:basedOn w:val="Policepardfaut"/>
    <w:rsid w:val="00186718"/>
  </w:style>
  <w:style w:type="paragraph" w:customStyle="1" w:styleId="normal2CarCarCar">
    <w:name w:val="normal_2 Car Car Car"/>
    <w:basedOn w:val="Normal"/>
    <w:link w:val="normal2CarCarCarCar"/>
    <w:rsid w:val="00186718"/>
    <w:pPr>
      <w:spacing w:before="60" w:after="60"/>
      <w:ind w:left="567"/>
      <w:jc w:val="both"/>
    </w:pPr>
    <w:rPr>
      <w:rFonts w:ascii="Times New (W1)" w:hAnsi="Times New (W1)"/>
    </w:rPr>
  </w:style>
  <w:style w:type="character" w:customStyle="1" w:styleId="normal2CarCarCarCar">
    <w:name w:val="normal_2 Car Car Car Car"/>
    <w:link w:val="normal2CarCarCar"/>
    <w:rsid w:val="00186718"/>
    <w:rPr>
      <w:rFonts w:ascii="Times New (W1)" w:hAnsi="Times New (W1)"/>
      <w:sz w:val="24"/>
      <w:szCs w:val="24"/>
      <w:lang w:val="fr-FR" w:eastAsia="fr-FR" w:bidi="ar-SA"/>
    </w:rPr>
  </w:style>
  <w:style w:type="paragraph" w:customStyle="1" w:styleId="pucetxt2CarCar">
    <w:name w:val="puce_txt_2 Car Car"/>
    <w:basedOn w:val="Normal"/>
    <w:link w:val="pucetxt2CarCarCar"/>
    <w:rsid w:val="00186718"/>
    <w:pPr>
      <w:numPr>
        <w:numId w:val="10"/>
      </w:numPr>
      <w:tabs>
        <w:tab w:val="num" w:pos="1247"/>
      </w:tabs>
      <w:spacing w:before="60" w:after="60"/>
      <w:ind w:left="1191"/>
      <w:jc w:val="both"/>
    </w:pPr>
    <w:rPr>
      <w:rFonts w:ascii="Times New (W1)" w:hAnsi="Times New (W1)"/>
    </w:rPr>
  </w:style>
  <w:style w:type="character" w:customStyle="1" w:styleId="pucetxt2CarCarCar">
    <w:name w:val="puce_txt_2 Car Car Car"/>
    <w:link w:val="pucetxt2CarCar"/>
    <w:rsid w:val="00186718"/>
    <w:rPr>
      <w:rFonts w:ascii="Times New (W1)" w:hAnsi="Times New (W1)"/>
      <w:sz w:val="24"/>
      <w:szCs w:val="24"/>
    </w:rPr>
  </w:style>
  <w:style w:type="paragraph" w:customStyle="1" w:styleId="Normal2puce2CarCar">
    <w:name w:val="Normal2puce2 Car Car"/>
    <w:basedOn w:val="pucetxt2CarCar"/>
    <w:link w:val="Normal2puce2CarCarCar"/>
    <w:rsid w:val="00186718"/>
    <w:pPr>
      <w:numPr>
        <w:numId w:val="0"/>
      </w:numPr>
      <w:ind w:left="1276"/>
    </w:pPr>
  </w:style>
  <w:style w:type="character" w:customStyle="1" w:styleId="Normal2puce2CarCarCar">
    <w:name w:val="Normal2puce2 Car Car Car"/>
    <w:basedOn w:val="pucetxt2CarCarCar"/>
    <w:link w:val="Normal2puce2CarCar"/>
    <w:rsid w:val="00186718"/>
    <w:rPr>
      <w:rFonts w:ascii="Times New (W1)" w:hAnsi="Times New (W1)"/>
      <w:sz w:val="24"/>
      <w:szCs w:val="24"/>
    </w:rPr>
  </w:style>
  <w:style w:type="character" w:styleId="Marquedecommentaire">
    <w:name w:val="annotation reference"/>
    <w:semiHidden/>
    <w:rsid w:val="00186718"/>
    <w:rPr>
      <w:sz w:val="16"/>
      <w:szCs w:val="16"/>
    </w:rPr>
  </w:style>
  <w:style w:type="paragraph" w:styleId="Commentaire">
    <w:name w:val="annotation text"/>
    <w:basedOn w:val="Normal"/>
    <w:semiHidden/>
    <w:rsid w:val="00186718"/>
    <w:rPr>
      <w:sz w:val="20"/>
      <w:szCs w:val="20"/>
    </w:rPr>
  </w:style>
  <w:style w:type="paragraph" w:customStyle="1" w:styleId="Char1CharChar">
    <w:name w:val="Char1 Char Char"/>
    <w:basedOn w:val="Normal"/>
    <w:rsid w:val="00186718"/>
    <w:pPr>
      <w:spacing w:before="120"/>
      <w:jc w:val="both"/>
    </w:pPr>
    <w:rPr>
      <w:rFonts w:ascii="Trebuchet MS" w:hAnsi="Trebuchet MS"/>
      <w:sz w:val="18"/>
      <w:szCs w:val="18"/>
    </w:rPr>
  </w:style>
  <w:style w:type="paragraph" w:customStyle="1" w:styleId="pucetxt2Car">
    <w:name w:val="puce_txt_2 Car"/>
    <w:basedOn w:val="Normal"/>
    <w:rsid w:val="00186718"/>
    <w:pPr>
      <w:tabs>
        <w:tab w:val="num" w:pos="1065"/>
        <w:tab w:val="num" w:pos="1247"/>
      </w:tabs>
      <w:spacing w:before="60" w:after="60"/>
      <w:ind w:left="1191" w:hanging="705"/>
      <w:jc w:val="both"/>
    </w:pPr>
    <w:rPr>
      <w:rFonts w:ascii="Times New (W1)" w:hAnsi="Times New (W1)"/>
    </w:rPr>
  </w:style>
  <w:style w:type="paragraph" w:customStyle="1" w:styleId="Normal2puce2Car">
    <w:name w:val="Normal2puce2 Car"/>
    <w:basedOn w:val="pucetxt2Car"/>
    <w:rsid w:val="00186718"/>
    <w:pPr>
      <w:tabs>
        <w:tab w:val="clear" w:pos="1065"/>
      </w:tabs>
      <w:ind w:left="1276" w:firstLine="0"/>
    </w:pPr>
  </w:style>
  <w:style w:type="paragraph" w:customStyle="1" w:styleId="CarCarCarCarCarCar1CarCarCar">
    <w:name w:val="Car Car Car Car Car Car1 Car Car Car"/>
    <w:basedOn w:val="Normal"/>
    <w:rsid w:val="002C6514"/>
    <w:pPr>
      <w:spacing w:before="120" w:after="160" w:line="240" w:lineRule="exact"/>
    </w:pPr>
    <w:rPr>
      <w:rFonts w:ascii="Tahoma" w:hAnsi="Tahoma"/>
      <w:sz w:val="18"/>
      <w:szCs w:val="20"/>
      <w:lang w:val="en-US" w:eastAsia="en-US"/>
    </w:rPr>
  </w:style>
  <w:style w:type="character" w:customStyle="1" w:styleId="normal3CarCarCar">
    <w:name w:val="normal_3 Car Car Car"/>
    <w:basedOn w:val="normal2Car"/>
    <w:rsid w:val="000068CD"/>
    <w:rPr>
      <w:rFonts w:ascii="Times New (W1)" w:hAnsi="Times New (W1)"/>
      <w:sz w:val="24"/>
      <w:szCs w:val="24"/>
      <w:lang w:val="fr-FR" w:eastAsia="fr-FR" w:bidi="ar-SA"/>
    </w:rPr>
  </w:style>
  <w:style w:type="paragraph" w:customStyle="1" w:styleId="CarCarCarCar">
    <w:name w:val="Car Car Car Car"/>
    <w:basedOn w:val="Normal"/>
    <w:rsid w:val="00A6608E"/>
    <w:pPr>
      <w:spacing w:before="120" w:after="160" w:line="240" w:lineRule="exact"/>
    </w:pPr>
    <w:rPr>
      <w:rFonts w:ascii="Tahoma" w:hAnsi="Tahoma"/>
      <w:sz w:val="18"/>
      <w:szCs w:val="20"/>
      <w:lang w:val="en-US" w:eastAsia="en-US"/>
    </w:rPr>
  </w:style>
  <w:style w:type="paragraph" w:styleId="Paragraphedeliste">
    <w:name w:val="List Paragraph"/>
    <w:basedOn w:val="Normal"/>
    <w:uiPriority w:val="34"/>
    <w:qFormat/>
    <w:rsid w:val="00040587"/>
    <w:pPr>
      <w:ind w:left="720"/>
      <w:contextualSpacing/>
    </w:pPr>
  </w:style>
  <w:style w:type="paragraph" w:customStyle="1" w:styleId="western">
    <w:name w:val="western"/>
    <w:basedOn w:val="Normal"/>
    <w:rsid w:val="00714814"/>
    <w:pPr>
      <w:spacing w:before="100" w:beforeAutospacing="1"/>
    </w:pPr>
    <w:rPr>
      <w:rFonts w:ascii="Arial" w:hAnsi="Arial" w:cs="Arial"/>
      <w:color w:val="000000"/>
      <w:sz w:val="28"/>
      <w:szCs w:val="28"/>
    </w:rPr>
  </w:style>
  <w:style w:type="character" w:customStyle="1" w:styleId="Titre3Car">
    <w:name w:val="Titre 3 Car"/>
    <w:basedOn w:val="Policepardfaut"/>
    <w:link w:val="Titre3"/>
    <w:rsid w:val="005A208A"/>
    <w:rPr>
      <w:rFonts w:cs="Times New (W1)"/>
      <w:b/>
      <w:color w:val="3366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0084">
      <w:bodyDiv w:val="1"/>
      <w:marLeft w:val="0"/>
      <w:marRight w:val="0"/>
      <w:marTop w:val="0"/>
      <w:marBottom w:val="0"/>
      <w:divBdr>
        <w:top w:val="none" w:sz="0" w:space="0" w:color="auto"/>
        <w:left w:val="none" w:sz="0" w:space="0" w:color="auto"/>
        <w:bottom w:val="none" w:sz="0" w:space="0" w:color="auto"/>
        <w:right w:val="none" w:sz="0" w:space="0" w:color="auto"/>
      </w:divBdr>
    </w:div>
    <w:div w:id="105660323">
      <w:bodyDiv w:val="1"/>
      <w:marLeft w:val="0"/>
      <w:marRight w:val="0"/>
      <w:marTop w:val="0"/>
      <w:marBottom w:val="0"/>
      <w:divBdr>
        <w:top w:val="none" w:sz="0" w:space="0" w:color="auto"/>
        <w:left w:val="none" w:sz="0" w:space="0" w:color="auto"/>
        <w:bottom w:val="none" w:sz="0" w:space="0" w:color="auto"/>
        <w:right w:val="none" w:sz="0" w:space="0" w:color="auto"/>
      </w:divBdr>
      <w:divsChild>
        <w:div w:id="1887837239">
          <w:marLeft w:val="0"/>
          <w:marRight w:val="0"/>
          <w:marTop w:val="0"/>
          <w:marBottom w:val="0"/>
          <w:divBdr>
            <w:top w:val="none" w:sz="0" w:space="0" w:color="auto"/>
            <w:left w:val="none" w:sz="0" w:space="0" w:color="auto"/>
            <w:bottom w:val="none" w:sz="0" w:space="0" w:color="auto"/>
            <w:right w:val="none" w:sz="0" w:space="0" w:color="auto"/>
          </w:divBdr>
          <w:divsChild>
            <w:div w:id="17944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3621">
      <w:bodyDiv w:val="1"/>
      <w:marLeft w:val="0"/>
      <w:marRight w:val="0"/>
      <w:marTop w:val="0"/>
      <w:marBottom w:val="0"/>
      <w:divBdr>
        <w:top w:val="none" w:sz="0" w:space="0" w:color="auto"/>
        <w:left w:val="none" w:sz="0" w:space="0" w:color="auto"/>
        <w:bottom w:val="none" w:sz="0" w:space="0" w:color="auto"/>
        <w:right w:val="none" w:sz="0" w:space="0" w:color="auto"/>
      </w:divBdr>
    </w:div>
    <w:div w:id="193156613">
      <w:bodyDiv w:val="1"/>
      <w:marLeft w:val="0"/>
      <w:marRight w:val="0"/>
      <w:marTop w:val="0"/>
      <w:marBottom w:val="0"/>
      <w:divBdr>
        <w:top w:val="none" w:sz="0" w:space="0" w:color="auto"/>
        <w:left w:val="none" w:sz="0" w:space="0" w:color="auto"/>
        <w:bottom w:val="none" w:sz="0" w:space="0" w:color="auto"/>
        <w:right w:val="none" w:sz="0" w:space="0" w:color="auto"/>
      </w:divBdr>
    </w:div>
    <w:div w:id="217937185">
      <w:bodyDiv w:val="1"/>
      <w:marLeft w:val="0"/>
      <w:marRight w:val="0"/>
      <w:marTop w:val="0"/>
      <w:marBottom w:val="0"/>
      <w:divBdr>
        <w:top w:val="none" w:sz="0" w:space="0" w:color="auto"/>
        <w:left w:val="none" w:sz="0" w:space="0" w:color="auto"/>
        <w:bottom w:val="none" w:sz="0" w:space="0" w:color="auto"/>
        <w:right w:val="none" w:sz="0" w:space="0" w:color="auto"/>
      </w:divBdr>
    </w:div>
    <w:div w:id="582688956">
      <w:bodyDiv w:val="1"/>
      <w:marLeft w:val="0"/>
      <w:marRight w:val="0"/>
      <w:marTop w:val="0"/>
      <w:marBottom w:val="0"/>
      <w:divBdr>
        <w:top w:val="none" w:sz="0" w:space="0" w:color="auto"/>
        <w:left w:val="none" w:sz="0" w:space="0" w:color="auto"/>
        <w:bottom w:val="none" w:sz="0" w:space="0" w:color="auto"/>
        <w:right w:val="none" w:sz="0" w:space="0" w:color="auto"/>
      </w:divBdr>
      <w:divsChild>
        <w:div w:id="489717189">
          <w:marLeft w:val="0"/>
          <w:marRight w:val="0"/>
          <w:marTop w:val="0"/>
          <w:marBottom w:val="0"/>
          <w:divBdr>
            <w:top w:val="none" w:sz="0" w:space="0" w:color="auto"/>
            <w:left w:val="none" w:sz="0" w:space="0" w:color="auto"/>
            <w:bottom w:val="none" w:sz="0" w:space="0" w:color="auto"/>
            <w:right w:val="none" w:sz="0" w:space="0" w:color="auto"/>
          </w:divBdr>
        </w:div>
      </w:divsChild>
    </w:div>
    <w:div w:id="614866857">
      <w:bodyDiv w:val="1"/>
      <w:marLeft w:val="0"/>
      <w:marRight w:val="0"/>
      <w:marTop w:val="0"/>
      <w:marBottom w:val="0"/>
      <w:divBdr>
        <w:top w:val="none" w:sz="0" w:space="0" w:color="auto"/>
        <w:left w:val="none" w:sz="0" w:space="0" w:color="auto"/>
        <w:bottom w:val="none" w:sz="0" w:space="0" w:color="auto"/>
        <w:right w:val="none" w:sz="0" w:space="0" w:color="auto"/>
      </w:divBdr>
    </w:div>
    <w:div w:id="1065569920">
      <w:bodyDiv w:val="1"/>
      <w:marLeft w:val="0"/>
      <w:marRight w:val="0"/>
      <w:marTop w:val="0"/>
      <w:marBottom w:val="0"/>
      <w:divBdr>
        <w:top w:val="none" w:sz="0" w:space="0" w:color="auto"/>
        <w:left w:val="none" w:sz="0" w:space="0" w:color="auto"/>
        <w:bottom w:val="none" w:sz="0" w:space="0" w:color="auto"/>
        <w:right w:val="none" w:sz="0" w:space="0" w:color="auto"/>
      </w:divBdr>
      <w:divsChild>
        <w:div w:id="428163992">
          <w:marLeft w:val="0"/>
          <w:marRight w:val="0"/>
          <w:marTop w:val="0"/>
          <w:marBottom w:val="0"/>
          <w:divBdr>
            <w:top w:val="none" w:sz="0" w:space="0" w:color="auto"/>
            <w:left w:val="none" w:sz="0" w:space="0" w:color="auto"/>
            <w:bottom w:val="none" w:sz="0" w:space="0" w:color="auto"/>
            <w:right w:val="none" w:sz="0" w:space="0" w:color="auto"/>
          </w:divBdr>
          <w:divsChild>
            <w:div w:id="1211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09735">
      <w:bodyDiv w:val="1"/>
      <w:marLeft w:val="0"/>
      <w:marRight w:val="0"/>
      <w:marTop w:val="0"/>
      <w:marBottom w:val="0"/>
      <w:divBdr>
        <w:top w:val="none" w:sz="0" w:space="0" w:color="auto"/>
        <w:left w:val="none" w:sz="0" w:space="0" w:color="auto"/>
        <w:bottom w:val="none" w:sz="0" w:space="0" w:color="auto"/>
        <w:right w:val="none" w:sz="0" w:space="0" w:color="auto"/>
      </w:divBdr>
    </w:div>
    <w:div w:id="1443110853">
      <w:bodyDiv w:val="1"/>
      <w:marLeft w:val="0"/>
      <w:marRight w:val="0"/>
      <w:marTop w:val="0"/>
      <w:marBottom w:val="0"/>
      <w:divBdr>
        <w:top w:val="none" w:sz="0" w:space="0" w:color="auto"/>
        <w:left w:val="none" w:sz="0" w:space="0" w:color="auto"/>
        <w:bottom w:val="none" w:sz="0" w:space="0" w:color="auto"/>
        <w:right w:val="none" w:sz="0" w:space="0" w:color="auto"/>
      </w:divBdr>
      <w:divsChild>
        <w:div w:id="1786196994">
          <w:marLeft w:val="0"/>
          <w:marRight w:val="0"/>
          <w:marTop w:val="0"/>
          <w:marBottom w:val="0"/>
          <w:divBdr>
            <w:top w:val="none" w:sz="0" w:space="0" w:color="auto"/>
            <w:left w:val="none" w:sz="0" w:space="0" w:color="auto"/>
            <w:bottom w:val="none" w:sz="0" w:space="0" w:color="auto"/>
            <w:right w:val="none" w:sz="0" w:space="0" w:color="auto"/>
          </w:divBdr>
          <w:divsChild>
            <w:div w:id="1048186213">
              <w:marLeft w:val="0"/>
              <w:marRight w:val="0"/>
              <w:marTop w:val="0"/>
              <w:marBottom w:val="0"/>
              <w:divBdr>
                <w:top w:val="none" w:sz="0" w:space="0" w:color="auto"/>
                <w:left w:val="none" w:sz="0" w:space="0" w:color="auto"/>
                <w:bottom w:val="none" w:sz="0" w:space="0" w:color="auto"/>
                <w:right w:val="none" w:sz="0" w:space="0" w:color="auto"/>
              </w:divBdr>
              <w:divsChild>
                <w:div w:id="1263101637">
                  <w:marLeft w:val="0"/>
                  <w:marRight w:val="0"/>
                  <w:marTop w:val="0"/>
                  <w:marBottom w:val="0"/>
                  <w:divBdr>
                    <w:top w:val="single" w:sz="6" w:space="1" w:color="999999"/>
                    <w:left w:val="single" w:sz="6" w:space="2" w:color="999999"/>
                    <w:bottom w:val="single" w:sz="6" w:space="1" w:color="999999"/>
                    <w:right w:val="single" w:sz="6" w:space="2" w:color="999999"/>
                  </w:divBdr>
                </w:div>
                <w:div w:id="1450470199">
                  <w:marLeft w:val="0"/>
                  <w:marRight w:val="0"/>
                  <w:marTop w:val="0"/>
                  <w:marBottom w:val="0"/>
                  <w:divBdr>
                    <w:top w:val="none" w:sz="0" w:space="0" w:color="auto"/>
                    <w:left w:val="none" w:sz="0" w:space="0" w:color="auto"/>
                    <w:bottom w:val="none" w:sz="0" w:space="0" w:color="auto"/>
                    <w:right w:val="none" w:sz="0" w:space="0" w:color="auto"/>
                  </w:divBdr>
                </w:div>
              </w:divsChild>
            </w:div>
            <w:div w:id="1055859710">
              <w:marLeft w:val="0"/>
              <w:marRight w:val="0"/>
              <w:marTop w:val="0"/>
              <w:marBottom w:val="0"/>
              <w:divBdr>
                <w:top w:val="none" w:sz="0" w:space="0" w:color="auto"/>
                <w:left w:val="none" w:sz="0" w:space="0" w:color="auto"/>
                <w:bottom w:val="none" w:sz="0" w:space="0" w:color="auto"/>
                <w:right w:val="none" w:sz="0" w:space="0" w:color="auto"/>
              </w:divBdr>
            </w:div>
            <w:div w:id="1968000737">
              <w:marLeft w:val="0"/>
              <w:marRight w:val="0"/>
              <w:marTop w:val="0"/>
              <w:marBottom w:val="0"/>
              <w:divBdr>
                <w:top w:val="none" w:sz="0" w:space="0" w:color="auto"/>
                <w:left w:val="none" w:sz="0" w:space="0" w:color="auto"/>
                <w:bottom w:val="none" w:sz="0" w:space="0" w:color="auto"/>
                <w:right w:val="none" w:sz="0" w:space="0" w:color="auto"/>
              </w:divBdr>
            </w:div>
            <w:div w:id="20411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160">
      <w:bodyDiv w:val="1"/>
      <w:marLeft w:val="0"/>
      <w:marRight w:val="0"/>
      <w:marTop w:val="0"/>
      <w:marBottom w:val="0"/>
      <w:divBdr>
        <w:top w:val="none" w:sz="0" w:space="0" w:color="auto"/>
        <w:left w:val="none" w:sz="0" w:space="0" w:color="auto"/>
        <w:bottom w:val="none" w:sz="0" w:space="0" w:color="auto"/>
        <w:right w:val="none" w:sz="0" w:space="0" w:color="auto"/>
      </w:divBdr>
    </w:div>
    <w:div w:id="1476996059">
      <w:bodyDiv w:val="1"/>
      <w:marLeft w:val="0"/>
      <w:marRight w:val="0"/>
      <w:marTop w:val="0"/>
      <w:marBottom w:val="0"/>
      <w:divBdr>
        <w:top w:val="none" w:sz="0" w:space="0" w:color="auto"/>
        <w:left w:val="none" w:sz="0" w:space="0" w:color="auto"/>
        <w:bottom w:val="none" w:sz="0" w:space="0" w:color="auto"/>
        <w:right w:val="none" w:sz="0" w:space="0" w:color="auto"/>
      </w:divBdr>
    </w:div>
    <w:div w:id="1500001863">
      <w:bodyDiv w:val="1"/>
      <w:marLeft w:val="0"/>
      <w:marRight w:val="0"/>
      <w:marTop w:val="0"/>
      <w:marBottom w:val="0"/>
      <w:divBdr>
        <w:top w:val="none" w:sz="0" w:space="0" w:color="auto"/>
        <w:left w:val="none" w:sz="0" w:space="0" w:color="auto"/>
        <w:bottom w:val="none" w:sz="0" w:space="0" w:color="auto"/>
        <w:right w:val="none" w:sz="0" w:space="0" w:color="auto"/>
      </w:divBdr>
    </w:div>
    <w:div w:id="1667827325">
      <w:bodyDiv w:val="1"/>
      <w:marLeft w:val="0"/>
      <w:marRight w:val="0"/>
      <w:marTop w:val="0"/>
      <w:marBottom w:val="0"/>
      <w:divBdr>
        <w:top w:val="none" w:sz="0" w:space="0" w:color="auto"/>
        <w:left w:val="none" w:sz="0" w:space="0" w:color="auto"/>
        <w:bottom w:val="none" w:sz="0" w:space="0" w:color="auto"/>
        <w:right w:val="none" w:sz="0" w:space="0" w:color="auto"/>
      </w:divBdr>
      <w:divsChild>
        <w:div w:id="1524519324">
          <w:marLeft w:val="0"/>
          <w:marRight w:val="0"/>
          <w:marTop w:val="0"/>
          <w:marBottom w:val="0"/>
          <w:divBdr>
            <w:top w:val="none" w:sz="0" w:space="0" w:color="auto"/>
            <w:left w:val="none" w:sz="0" w:space="0" w:color="auto"/>
            <w:bottom w:val="none" w:sz="0" w:space="0" w:color="auto"/>
            <w:right w:val="none" w:sz="0" w:space="0" w:color="auto"/>
          </w:divBdr>
        </w:div>
      </w:divsChild>
    </w:div>
    <w:div w:id="1906062362">
      <w:bodyDiv w:val="1"/>
      <w:marLeft w:val="0"/>
      <w:marRight w:val="0"/>
      <w:marTop w:val="0"/>
      <w:marBottom w:val="0"/>
      <w:divBdr>
        <w:top w:val="none" w:sz="0" w:space="0" w:color="auto"/>
        <w:left w:val="none" w:sz="0" w:space="0" w:color="auto"/>
        <w:bottom w:val="none" w:sz="0" w:space="0" w:color="auto"/>
        <w:right w:val="none" w:sz="0" w:space="0" w:color="auto"/>
      </w:divBdr>
    </w:div>
    <w:div w:id="2000645228">
      <w:bodyDiv w:val="1"/>
      <w:marLeft w:val="0"/>
      <w:marRight w:val="0"/>
      <w:marTop w:val="0"/>
      <w:marBottom w:val="0"/>
      <w:divBdr>
        <w:top w:val="none" w:sz="0" w:space="0" w:color="auto"/>
        <w:left w:val="none" w:sz="0" w:space="0" w:color="auto"/>
        <w:bottom w:val="none" w:sz="0" w:space="0" w:color="auto"/>
        <w:right w:val="none" w:sz="0" w:space="0" w:color="auto"/>
      </w:divBdr>
      <w:divsChild>
        <w:div w:id="771707733">
          <w:marLeft w:val="533"/>
          <w:marRight w:val="0"/>
          <w:marTop w:val="140"/>
          <w:marBottom w:val="0"/>
          <w:divBdr>
            <w:top w:val="none" w:sz="0" w:space="0" w:color="auto"/>
            <w:left w:val="none" w:sz="0" w:space="0" w:color="auto"/>
            <w:bottom w:val="none" w:sz="0" w:space="0" w:color="auto"/>
            <w:right w:val="none" w:sz="0" w:space="0" w:color="auto"/>
          </w:divBdr>
        </w:div>
      </w:divsChild>
    </w:div>
    <w:div w:id="20951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sab14n\Application%20Data\Microsoft\Mod&#232;les\DocR&#233;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B2F6-FC76-44EA-A257-0613A0C3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DocRéf</Template>
  <TotalTime>61</TotalTime>
  <Pages>6</Pages>
  <Words>1348</Words>
  <Characters>7820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Titre 1</vt:lpstr>
    </vt:vector>
  </TitlesOfParts>
  <Company>Cnedi Caen</Company>
  <LinksUpToDate>false</LinksUpToDate>
  <CharactersWithSpaces>9150</CharactersWithSpaces>
  <SharedDoc>false</SharedDoc>
  <HLinks>
    <vt:vector size="6" baseType="variant">
      <vt:variant>
        <vt:i4>6750317</vt:i4>
      </vt:variant>
      <vt:variant>
        <vt:i4>0</vt:i4>
      </vt:variant>
      <vt:variant>
        <vt:i4>0</vt:i4>
      </vt:variant>
      <vt:variant>
        <vt:i4>5</vt:i4>
      </vt:variant>
      <vt:variant>
        <vt:lpwstr>http://www.caf.fr/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1</dc:title>
  <dc:creator>Frsab14n</dc:creator>
  <cp:lastModifiedBy>Latifa RACHID 011</cp:lastModifiedBy>
  <cp:revision>14</cp:revision>
  <cp:lastPrinted>2016-12-15T13:42:00Z</cp:lastPrinted>
  <dcterms:created xsi:type="dcterms:W3CDTF">2016-12-15T13:55:00Z</dcterms:created>
  <dcterms:modified xsi:type="dcterms:W3CDTF">2017-02-06T11:13:00Z</dcterms:modified>
</cp:coreProperties>
</file>