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63" w:rsidRDefault="00FF2463">
      <w:pPr>
        <w:autoSpaceDE/>
        <w:autoSpaceDN/>
        <w:rPr>
          <w:noProof/>
        </w:rPr>
      </w:pPr>
    </w:p>
    <w:p w:rsidR="00FF2463" w:rsidRDefault="001F025F">
      <w:pPr>
        <w:autoSpaceDE/>
        <w:autoSpaceDN/>
        <w:rPr>
          <w:noProof/>
        </w:rPr>
      </w:pPr>
      <w:r w:rsidRPr="00BE33C9">
        <w:rPr>
          <w:noProof/>
        </w:rPr>
        <mc:AlternateContent>
          <mc:Choice Requires="wps">
            <w:drawing>
              <wp:anchor distT="0" distB="0" distL="114300" distR="114300" simplePos="0" relativeHeight="251665408" behindDoc="0" locked="0" layoutInCell="0" allowOverlap="1" wp14:anchorId="6BB2DE29" wp14:editId="4801B5AB">
                <wp:simplePos x="0" y="0"/>
                <wp:positionH relativeFrom="column">
                  <wp:posOffset>-113665</wp:posOffset>
                </wp:positionH>
                <wp:positionV relativeFrom="paragraph">
                  <wp:posOffset>78105</wp:posOffset>
                </wp:positionV>
                <wp:extent cx="6407150" cy="1095064"/>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95064"/>
                        </a:xfrm>
                        <a:prstGeom prst="rect">
                          <a:avLst/>
                        </a:prstGeom>
                        <a:ln>
                          <a:noFill/>
                        </a:ln>
                        <a:extLst/>
                      </wps:spPr>
                      <wps:style>
                        <a:lnRef idx="2">
                          <a:schemeClr val="accent1"/>
                        </a:lnRef>
                        <a:fillRef idx="1">
                          <a:schemeClr val="lt1"/>
                        </a:fillRef>
                        <a:effectRef idx="0">
                          <a:schemeClr val="accent1"/>
                        </a:effectRef>
                        <a:fontRef idx="minor">
                          <a:schemeClr val="dk1"/>
                        </a:fontRef>
                      </wps:style>
                      <wps:txbx>
                        <w:txbxContent>
                          <w:p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rsidR="00C44383" w:rsidRDefault="00C44383" w:rsidP="0047457A">
                            <w:pPr>
                              <w:jc w:val="center"/>
                              <w:rPr>
                                <w:sz w:val="52"/>
                                <w:szCs w:val="52"/>
                              </w:rPr>
                            </w:pPr>
                            <w:r>
                              <w:rPr>
                                <w:sz w:val="52"/>
                                <w:szCs w:val="52"/>
                              </w:rPr>
                              <w:t>A L’INVESTISSEMENT</w:t>
                            </w:r>
                          </w:p>
                          <w:p w:rsidR="00C44383" w:rsidRDefault="00C44383" w:rsidP="00BE33C9">
                            <w:pPr>
                              <w:pStyle w:val="Titre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pt;margin-top:6.15pt;width:504.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" o:allowincell="f" fillcolor="white [3201]" stroked="f" strokeweight="2pt">
                <v:textbox>
                  <w:txbxContent>
                    <w:p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rsidR="00C44383" w:rsidRDefault="00C44383" w:rsidP="0047457A">
                      <w:pPr>
                        <w:jc w:val="center"/>
                        <w:rPr>
                          <w:sz w:val="52"/>
                          <w:szCs w:val="52"/>
                        </w:rPr>
                      </w:pPr>
                      <w:r>
                        <w:rPr>
                          <w:sz w:val="52"/>
                          <w:szCs w:val="52"/>
                        </w:rPr>
                        <w:t>A L’INVESTISSEMENT</w:t>
                      </w:r>
                    </w:p>
                    <w:p w:rsidR="00C44383" w:rsidRDefault="00C44383" w:rsidP="00BE33C9">
                      <w:pPr>
                        <w:pStyle w:val="Titre7"/>
                      </w:pPr>
                    </w:p>
                  </w:txbxContent>
                </v:textbox>
              </v:shape>
            </w:pict>
          </mc:Fallback>
        </mc:AlternateContent>
      </w:r>
      <w:r w:rsidR="00BE33C9" w:rsidRPr="00BE33C9">
        <w:rPr>
          <w:noProof/>
        </w:rPr>
        <w:drawing>
          <wp:anchor distT="0" distB="0" distL="114300" distR="114300" simplePos="0" relativeHeight="251666432" behindDoc="0" locked="0" layoutInCell="0" allowOverlap="1" wp14:anchorId="1597407A" wp14:editId="66913533">
            <wp:simplePos x="0" y="0"/>
            <wp:positionH relativeFrom="column">
              <wp:posOffset>-127635</wp:posOffset>
            </wp:positionH>
            <wp:positionV relativeFrom="paragraph">
              <wp:posOffset>83185</wp:posOffset>
            </wp:positionV>
            <wp:extent cx="748030" cy="1097280"/>
            <wp:effectExtent l="0" t="0" r="0" b="7620"/>
            <wp:wrapSquare wrapText="bothSides"/>
            <wp:docPr id="67"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030" cy="1097280"/>
                    </a:xfrm>
                    <a:prstGeom prst="rect">
                      <a:avLst/>
                    </a:prstGeom>
                    <a:noFill/>
                  </pic:spPr>
                </pic:pic>
              </a:graphicData>
            </a:graphic>
            <wp14:sizeRelH relativeFrom="page">
              <wp14:pctWidth>0</wp14:pctWidth>
            </wp14:sizeRelH>
            <wp14:sizeRelV relativeFrom="page">
              <wp14:pctHeight>0</wp14:pctHeight>
            </wp14:sizeRelV>
          </wp:anchor>
        </w:drawing>
      </w: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1F025F" w:rsidP="001F025F">
      <w:pPr>
        <w:autoSpaceDE/>
        <w:autoSpaceDN/>
        <w:jc w:val="center"/>
        <w:rPr>
          <w:noProof/>
          <w:sz w:val="40"/>
          <w:szCs w:val="40"/>
        </w:rPr>
      </w:pPr>
      <w:r w:rsidRPr="001F025F">
        <w:rPr>
          <w:noProof/>
          <w:sz w:val="40"/>
          <w:szCs w:val="40"/>
        </w:rPr>
        <w:t xml:space="preserve">« Plan d’investissement pour l’accueil des jeunes enfants » </w:t>
      </w:r>
    </w:p>
    <w:p w:rsidR="00543E41" w:rsidRPr="00B37771" w:rsidRDefault="00543E41" w:rsidP="001F025F">
      <w:pPr>
        <w:autoSpaceDE/>
        <w:autoSpaceDN/>
        <w:jc w:val="center"/>
        <w:rPr>
          <w:noProof/>
          <w:sz w:val="40"/>
          <w:szCs w:val="40"/>
        </w:rPr>
      </w:pPr>
      <w:bookmarkStart w:id="0" w:name="_GoBack"/>
      <w:r w:rsidRPr="00B37771">
        <w:rPr>
          <w:noProof/>
          <w:sz w:val="40"/>
          <w:szCs w:val="40"/>
        </w:rPr>
        <w:t>(Piaje)</w:t>
      </w:r>
    </w:p>
    <w:bookmarkEnd w:id="0"/>
    <w:p w:rsidR="00543E41" w:rsidRDefault="00543E41" w:rsidP="001F025F">
      <w:pPr>
        <w:autoSpaceDE/>
        <w:autoSpaceDN/>
        <w:jc w:val="center"/>
        <w:rPr>
          <w:b/>
          <w:noProof/>
          <w:sz w:val="40"/>
          <w:szCs w:val="40"/>
        </w:rPr>
      </w:pPr>
    </w:p>
    <w:p w:rsidR="00543E41" w:rsidRPr="00543E41" w:rsidRDefault="00543E41" w:rsidP="001F025F">
      <w:pPr>
        <w:autoSpaceDE/>
        <w:autoSpaceDN/>
        <w:jc w:val="center"/>
        <w:rPr>
          <w:noProof/>
          <w:sz w:val="40"/>
          <w:szCs w:val="40"/>
          <w:u w:val="single"/>
        </w:rPr>
      </w:pPr>
      <w:r w:rsidRPr="00543E41">
        <w:rPr>
          <w:noProof/>
          <w:sz w:val="40"/>
          <w:szCs w:val="40"/>
          <w:u w:val="single"/>
        </w:rPr>
        <w:t xml:space="preserve">Structures PSU et RAM </w:t>
      </w:r>
    </w:p>
    <w:p w:rsidR="00FF2463" w:rsidRDefault="00FF2463">
      <w:pPr>
        <w:autoSpaceDE/>
        <w:autoSpaceDN/>
        <w:rPr>
          <w:noProof/>
        </w:rPr>
      </w:pPr>
    </w:p>
    <w:p w:rsidR="00FF2463" w:rsidRDefault="00FF2463">
      <w:pPr>
        <w:autoSpaceDE/>
        <w:autoSpaceDN/>
        <w:rPr>
          <w:noProof/>
        </w:rPr>
      </w:pPr>
    </w:p>
    <w:p w:rsidR="00332B88" w:rsidRDefault="00332B88">
      <w:pPr>
        <w:autoSpaceDE/>
        <w:autoSpaceDN/>
        <w:rPr>
          <w:noProof/>
        </w:rPr>
      </w:pPr>
    </w:p>
    <w:p w:rsidR="00332B88" w:rsidRDefault="00332B88">
      <w:pPr>
        <w:autoSpaceDE/>
        <w:autoSpaceDN/>
        <w:rPr>
          <w:noProof/>
        </w:rPr>
      </w:pPr>
    </w:p>
    <w:p w:rsidR="00332B88" w:rsidRDefault="00332B88" w:rsidP="00332B88">
      <w:pPr>
        <w:autoSpaceDE/>
        <w:autoSpaceDN/>
        <w:jc w:val="center"/>
        <w:rPr>
          <w:noProof/>
        </w:rPr>
      </w:pPr>
      <w:r w:rsidRPr="00670220">
        <w:rPr>
          <w:b/>
          <w:sz w:val="44"/>
          <w:szCs w:val="44"/>
        </w:rPr>
        <w:t>PREAMBULE :</w:t>
      </w:r>
    </w:p>
    <w:p w:rsidR="00332B88" w:rsidRDefault="00332B88">
      <w:pPr>
        <w:autoSpaceDE/>
        <w:autoSpaceDN/>
        <w:rPr>
          <w:noProof/>
        </w:rPr>
      </w:pPr>
    </w:p>
    <w:p w:rsidR="00FF2463" w:rsidRDefault="00FF2463">
      <w:pPr>
        <w:autoSpaceDE/>
        <w:autoSpaceDN/>
        <w:rPr>
          <w:noProof/>
        </w:rPr>
      </w:pPr>
    </w:p>
    <w:p w:rsidR="00BE33C9" w:rsidRPr="00BE33C9" w:rsidRDefault="00BE33C9" w:rsidP="00BE33C9">
      <w:pPr>
        <w:autoSpaceDE/>
        <w:autoSpaceDN/>
        <w:jc w:val="both"/>
        <w:rPr>
          <w:noProof/>
        </w:rPr>
      </w:pPr>
      <w:r w:rsidRPr="00BE33C9">
        <w:rPr>
          <w:noProof/>
        </w:rPr>
        <w:t>Le développement de l’offre d’accueil du jeune enfant est une priorité forte de la convention d’objectifs et de gestion (Cog) 2018-2022.  </w:t>
      </w:r>
    </w:p>
    <w:p w:rsidR="00BE33C9" w:rsidRPr="00BE33C9" w:rsidRDefault="00BE33C9" w:rsidP="00BE33C9">
      <w:pPr>
        <w:autoSpaceDE/>
        <w:autoSpaceDN/>
        <w:jc w:val="both"/>
        <w:rPr>
          <w:noProof/>
        </w:rPr>
      </w:pPr>
      <w:r w:rsidRPr="00BE33C9">
        <w:rPr>
          <w:noProof/>
        </w:rPr>
        <w:t> </w:t>
      </w:r>
    </w:p>
    <w:p w:rsidR="00BE33C9" w:rsidRPr="00BE33C9" w:rsidRDefault="00BE33C9" w:rsidP="00BE33C9">
      <w:pPr>
        <w:autoSpaceDE/>
        <w:autoSpaceDN/>
        <w:jc w:val="both"/>
        <w:rPr>
          <w:noProof/>
        </w:rPr>
      </w:pPr>
      <w:r>
        <w:rPr>
          <w:noProof/>
        </w:rPr>
        <w:t xml:space="preserve">L’ambition </w:t>
      </w:r>
      <w:r w:rsidRPr="00BE33C9">
        <w:rPr>
          <w:noProof/>
        </w:rPr>
        <w:t>est de :</w:t>
      </w:r>
    </w:p>
    <w:p w:rsidR="00BE33C9" w:rsidRPr="00BE33C9" w:rsidRDefault="00BE33C9" w:rsidP="00BE33C9">
      <w:pPr>
        <w:numPr>
          <w:ilvl w:val="0"/>
          <w:numId w:val="38"/>
        </w:numPr>
        <w:autoSpaceDE/>
        <w:autoSpaceDN/>
        <w:jc w:val="both"/>
        <w:rPr>
          <w:noProof/>
        </w:rPr>
      </w:pPr>
      <w:r w:rsidRPr="00BE33C9">
        <w:rPr>
          <w:noProof/>
        </w:rPr>
        <w:t>conforter la contribution des Caf à un développement régulé du secteur de la petite enfance, en contribuant à la création d’au moins 30 000 places d’accueil financées par la Psu notamment dans les quartiers prioritaires de la politique de la ville (Qpv)</w:t>
      </w:r>
    </w:p>
    <w:p w:rsidR="00BE33C9" w:rsidRPr="00BE33C9" w:rsidRDefault="00BE33C9" w:rsidP="00BE33C9">
      <w:pPr>
        <w:numPr>
          <w:ilvl w:val="0"/>
          <w:numId w:val="38"/>
        </w:numPr>
        <w:autoSpaceDE/>
        <w:autoSpaceDN/>
        <w:jc w:val="both"/>
        <w:rPr>
          <w:noProof/>
        </w:rPr>
      </w:pPr>
      <w:r w:rsidRPr="00BE33C9">
        <w:rPr>
          <w:noProof/>
        </w:rPr>
        <w:t>pérenniser l’offre d’accueil collective existante et réduire le nombre de destructions de places</w:t>
      </w:r>
    </w:p>
    <w:p w:rsidR="00BE33C9" w:rsidRPr="00BE33C9" w:rsidRDefault="00BE33C9" w:rsidP="00BE33C9">
      <w:pPr>
        <w:numPr>
          <w:ilvl w:val="0"/>
          <w:numId w:val="38"/>
        </w:numPr>
        <w:autoSpaceDE/>
        <w:autoSpaceDN/>
        <w:jc w:val="both"/>
        <w:rPr>
          <w:noProof/>
        </w:rPr>
      </w:pPr>
      <w:r w:rsidRPr="00BE33C9">
        <w:rPr>
          <w:noProof/>
        </w:rPr>
        <w:t>améliorer la réponse aux besoins des parents et la qualité des modes de prise en charge des enfants dans leur diversité, notamment en favorisant l’accueil en collectivité des enfants issus de familles pauvres et l’accueil des enfants en situation de handicap dans les Eaje</w:t>
      </w:r>
    </w:p>
    <w:p w:rsidR="00BE33C9" w:rsidRPr="00BE33C9" w:rsidRDefault="00BE33C9" w:rsidP="00BE33C9">
      <w:pPr>
        <w:numPr>
          <w:ilvl w:val="0"/>
          <w:numId w:val="38"/>
        </w:numPr>
        <w:autoSpaceDE/>
        <w:autoSpaceDN/>
        <w:jc w:val="both"/>
        <w:rPr>
          <w:noProof/>
        </w:rPr>
      </w:pPr>
      <w:r w:rsidRPr="00BE33C9">
        <w:rPr>
          <w:noProof/>
        </w:rPr>
        <w:t>développer l’action des relais d’assistants maternels (Ram) par la création de 1 000 animateurs supplémentaires.</w:t>
      </w:r>
    </w:p>
    <w:p w:rsidR="00BE33C9" w:rsidRPr="00BE33C9" w:rsidRDefault="00BE33C9" w:rsidP="00BE33C9">
      <w:pPr>
        <w:autoSpaceDE/>
        <w:autoSpaceDN/>
        <w:jc w:val="both"/>
        <w:rPr>
          <w:noProof/>
        </w:rPr>
      </w:pPr>
      <w:r w:rsidRPr="00BE33C9">
        <w:rPr>
          <w:noProof/>
        </w:rPr>
        <w:t> </w:t>
      </w:r>
    </w:p>
    <w:p w:rsidR="00BE33C9" w:rsidRPr="00BE33C9" w:rsidRDefault="00BE33C9" w:rsidP="00BE33C9">
      <w:pPr>
        <w:autoSpaceDE/>
        <w:autoSpaceDN/>
        <w:jc w:val="both"/>
        <w:rPr>
          <w:noProof/>
        </w:rPr>
      </w:pPr>
      <w:r w:rsidRPr="00BE33C9">
        <w:rPr>
          <w:noProof/>
        </w:rPr>
        <w:t>Afin d’accompagner la création de place d’accueil du jeune enfant, la présente circulaire définit les modalités du 9</w:t>
      </w:r>
      <w:r w:rsidRPr="00BE33C9">
        <w:rPr>
          <w:noProof/>
          <w:vertAlign w:val="superscript"/>
        </w:rPr>
        <w:t>ème</w:t>
      </w:r>
      <w:r w:rsidRPr="00BE33C9">
        <w:rPr>
          <w:noProof/>
        </w:rPr>
        <w:t xml:space="preserve"> plan crèche, dénommé « Plan d’investissement pour l’accueil des jeunes enfants » (Piaje).</w:t>
      </w:r>
    </w:p>
    <w:p w:rsidR="00FF2463" w:rsidRPr="00BE33C9" w:rsidRDefault="00FF2463" w:rsidP="00BE33C9">
      <w:pPr>
        <w:autoSpaceDE/>
        <w:autoSpaceDN/>
        <w:jc w:val="both"/>
        <w:rPr>
          <w:noProof/>
        </w:rPr>
      </w:pPr>
    </w:p>
    <w:p w:rsidR="00BE33C9" w:rsidRPr="00BE33C9" w:rsidRDefault="00BE33C9" w:rsidP="00BE33C9">
      <w:pPr>
        <w:autoSpaceDE/>
        <w:autoSpaceDN/>
        <w:jc w:val="both"/>
        <w:rPr>
          <w:noProof/>
        </w:rPr>
      </w:pPr>
    </w:p>
    <w:p w:rsidR="00BE33C9" w:rsidRPr="00BE33C9" w:rsidRDefault="00BE33C9" w:rsidP="00BE33C9">
      <w:pPr>
        <w:autoSpaceDE/>
        <w:autoSpaceDN/>
        <w:jc w:val="both"/>
        <w:rPr>
          <w:noProof/>
        </w:rPr>
      </w:pPr>
      <w:r w:rsidRPr="00BE33C9">
        <w:rPr>
          <w:noProof/>
        </w:rPr>
        <w:t>Le promoteur doit être constitué en personne morale. Il peut s'agir :</w:t>
      </w:r>
    </w:p>
    <w:p w:rsidR="00BE33C9" w:rsidRPr="00BE33C9" w:rsidRDefault="00BE33C9" w:rsidP="00BE33C9">
      <w:pPr>
        <w:numPr>
          <w:ilvl w:val="0"/>
          <w:numId w:val="39"/>
        </w:numPr>
        <w:autoSpaceDE/>
        <w:autoSpaceDN/>
        <w:jc w:val="both"/>
        <w:rPr>
          <w:noProof/>
        </w:rPr>
      </w:pPr>
      <w:r w:rsidRPr="00BE33C9">
        <w:rPr>
          <w:noProof/>
        </w:rPr>
        <w:t>d'une collectivité territoriale : intercommunalité, commune, département ou région ;</w:t>
      </w:r>
    </w:p>
    <w:p w:rsidR="00BE33C9" w:rsidRPr="00BE33C9" w:rsidRDefault="00BE33C9" w:rsidP="00BE33C9">
      <w:pPr>
        <w:numPr>
          <w:ilvl w:val="0"/>
          <w:numId w:val="39"/>
        </w:numPr>
        <w:autoSpaceDE/>
        <w:autoSpaceDN/>
        <w:jc w:val="both"/>
        <w:rPr>
          <w:noProof/>
        </w:rPr>
      </w:pPr>
      <w:r w:rsidRPr="00BE33C9">
        <w:rPr>
          <w:noProof/>
        </w:rPr>
        <w:t>d’un organisme à but non lucratif : association, comité d’entreprise, centre communal d’action sociale (Ccas), établissement public tel qu’un hôpital, fondation, mutuelle, etc. ;</w:t>
      </w:r>
    </w:p>
    <w:p w:rsidR="00BE33C9" w:rsidRPr="00BE33C9" w:rsidRDefault="00BE33C9" w:rsidP="00BE33C9">
      <w:pPr>
        <w:numPr>
          <w:ilvl w:val="0"/>
          <w:numId w:val="39"/>
        </w:numPr>
        <w:autoSpaceDE/>
        <w:autoSpaceDN/>
        <w:jc w:val="both"/>
        <w:rPr>
          <w:noProof/>
        </w:rPr>
      </w:pPr>
      <w:r w:rsidRPr="00BE33C9">
        <w:rPr>
          <w:noProof/>
        </w:rPr>
        <w:t>d’une entreprise du secteur marchand.</w:t>
      </w:r>
    </w:p>
    <w:p w:rsidR="00FF2463" w:rsidRPr="00BE33C9" w:rsidRDefault="00FF2463" w:rsidP="00BE33C9">
      <w:pPr>
        <w:autoSpaceDE/>
        <w:autoSpaceDN/>
        <w:jc w:val="both"/>
        <w:rPr>
          <w:noProof/>
        </w:rPr>
      </w:pPr>
    </w:p>
    <w:p w:rsidR="00BE33C9" w:rsidRPr="00BE33C9" w:rsidRDefault="00BE33C9" w:rsidP="00BE33C9">
      <w:pPr>
        <w:autoSpaceDE/>
        <w:autoSpaceDN/>
        <w:jc w:val="both"/>
        <w:rPr>
          <w:noProof/>
        </w:rPr>
      </w:pPr>
      <w:r w:rsidRPr="00BE33C9">
        <w:rPr>
          <w:noProof/>
        </w:rPr>
        <w:t>Pour tous les équipements bénéficiant du Piaje :</w:t>
      </w:r>
    </w:p>
    <w:p w:rsidR="00BE33C9" w:rsidRPr="00BE33C9" w:rsidRDefault="00BE33C9" w:rsidP="00BE33C9">
      <w:pPr>
        <w:numPr>
          <w:ilvl w:val="0"/>
          <w:numId w:val="40"/>
        </w:numPr>
        <w:autoSpaceDE/>
        <w:autoSpaceDN/>
        <w:jc w:val="both"/>
        <w:rPr>
          <w:noProof/>
        </w:rPr>
      </w:pPr>
      <w:r w:rsidRPr="00BE33C9">
        <w:rPr>
          <w:noProof/>
        </w:rPr>
        <w:t>le projet socio-éducatif doit permettre l’inclusion d’enfants en situation de handicap ou de pauvreté, dans les modalités de fonctionnement</w:t>
      </w:r>
    </w:p>
    <w:p w:rsidR="00BE33C9" w:rsidRPr="00BE33C9" w:rsidRDefault="00BE33C9" w:rsidP="00BE33C9">
      <w:pPr>
        <w:numPr>
          <w:ilvl w:val="0"/>
          <w:numId w:val="40"/>
        </w:numPr>
        <w:autoSpaceDE/>
        <w:autoSpaceDN/>
        <w:jc w:val="both"/>
        <w:rPr>
          <w:noProof/>
        </w:rPr>
      </w:pPr>
      <w:r w:rsidRPr="00BE33C9">
        <w:rPr>
          <w:noProof/>
        </w:rPr>
        <w:t xml:space="preserve">les établissements doivent être référencés sur le site </w:t>
      </w:r>
      <w:hyperlink r:id="rId10" w:tgtFrame="_blank" w:history="1">
        <w:r w:rsidRPr="00BE33C9">
          <w:rPr>
            <w:rStyle w:val="Lienhypertexte"/>
            <w:rFonts w:cs="Arial"/>
            <w:noProof/>
          </w:rPr>
          <w:t>www.monenfant.fr</w:t>
        </w:r>
      </w:hyperlink>
      <w:r w:rsidRPr="00BE33C9">
        <w:rPr>
          <w:noProof/>
        </w:rPr>
        <w:t xml:space="preserve"> et la mise à jour des informations doit être effectuée régulièrement par le gestionnaire.</w:t>
      </w:r>
    </w:p>
    <w:p w:rsidR="00BE33C9" w:rsidRDefault="00BE33C9" w:rsidP="00BE33C9">
      <w:pPr>
        <w:autoSpaceDE/>
        <w:autoSpaceDN/>
        <w:jc w:val="both"/>
        <w:rPr>
          <w:noProof/>
        </w:rPr>
      </w:pPr>
    </w:p>
    <w:p w:rsidR="00FF2463" w:rsidRDefault="00FF2463" w:rsidP="00BE33C9">
      <w:pPr>
        <w:autoSpaceDE/>
        <w:autoSpaceDN/>
        <w:jc w:val="both"/>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r>
        <w:rPr>
          <w:noProof/>
        </w:rPr>
        <w:br w:type="page"/>
      </w:r>
    </w:p>
    <w:p w:rsidR="00B87288" w:rsidRDefault="00B87288">
      <w:pPr>
        <w:pStyle w:val="caf"/>
        <w:tabs>
          <w:tab w:val="clear" w:pos="9639"/>
        </w:tabs>
        <w:spacing w:before="120" w:after="120"/>
        <w:rPr>
          <w:noProof/>
        </w:rPr>
      </w:pPr>
    </w:p>
    <w:tbl>
      <w:tblPr>
        <w:tblW w:w="109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B87288" w:rsidTr="00BE33C9">
        <w:tc>
          <w:tcPr>
            <w:tcW w:w="10985" w:type="dxa"/>
          </w:tcPr>
          <w:p w:rsidR="00B87288" w:rsidRDefault="00B87288">
            <w:pPr>
              <w:jc w:val="both"/>
            </w:pPr>
          </w:p>
          <w:p w:rsidR="00B87288" w:rsidRDefault="00B87288">
            <w:r>
              <w:rPr>
                <w:b/>
                <w:bCs/>
              </w:rPr>
              <w:t xml:space="preserve">Nom et qualité du promoteur : </w:t>
            </w:r>
            <w:r w:rsidR="00CD6058">
              <w:rPr>
                <w:rStyle w:val="Textedelespacerserv"/>
                <w:rFonts w:cs="Arial"/>
              </w:rPr>
              <w:t>……………………………………………………..</w:t>
            </w:r>
          </w:p>
          <w:p w:rsidR="00B87288" w:rsidRDefault="00B87288">
            <w:pPr>
              <w:spacing w:before="120" w:after="120"/>
            </w:pPr>
            <w:r>
              <w:rPr>
                <w:b/>
                <w:bCs/>
              </w:rPr>
              <w:t xml:space="preserve">Adresse : </w:t>
            </w:r>
            <w:r w:rsidR="00CD6058">
              <w:rPr>
                <w:rStyle w:val="Textedelespacerserv"/>
                <w:rFonts w:cs="Arial"/>
              </w:rPr>
              <w:t>……………………………………………………………………………</w:t>
            </w:r>
          </w:p>
          <w:p w:rsidR="00B87288" w:rsidRDefault="00B87288" w:rsidP="00CD6058">
            <w:pPr>
              <w:spacing w:before="120" w:after="120"/>
              <w:rPr>
                <w:rStyle w:val="Textedelespacerserv"/>
                <w:rFonts w:cs="Arial"/>
              </w:rPr>
            </w:pPr>
            <w:r>
              <w:rPr>
                <w:b/>
                <w:bCs/>
              </w:rPr>
              <w:t xml:space="preserve">N° </w:t>
            </w:r>
            <w:proofErr w:type="spellStart"/>
            <w:r>
              <w:rPr>
                <w:b/>
                <w:bCs/>
              </w:rPr>
              <w:t>Siren</w:t>
            </w:r>
            <w:proofErr w:type="spellEnd"/>
            <w:r>
              <w:rPr>
                <w:b/>
                <w:bCs/>
              </w:rPr>
              <w:t xml:space="preserve"> / Siret : </w:t>
            </w:r>
            <w:r w:rsidR="00CD6058">
              <w:rPr>
                <w:rStyle w:val="Textedelespacerserv"/>
                <w:rFonts w:cs="Arial"/>
              </w:rPr>
              <w:t>…………………………………….</w:t>
            </w:r>
          </w:p>
          <w:p w:rsidR="00CD6058" w:rsidRDefault="00CD6058" w:rsidP="00CD6058">
            <w:pPr>
              <w:spacing w:before="120" w:after="120"/>
            </w:pPr>
          </w:p>
        </w:tc>
      </w:tr>
    </w:tbl>
    <w:p w:rsidR="00B87288" w:rsidRDefault="00B87288">
      <w:pPr>
        <w:tabs>
          <w:tab w:val="left" w:pos="1843"/>
          <w:tab w:val="left" w:pos="2127"/>
          <w:tab w:val="left" w:pos="2552"/>
          <w:tab w:val="right" w:leader="dot" w:pos="10773"/>
        </w:tabs>
        <w:jc w:val="both"/>
        <w:rPr>
          <w:b/>
          <w:bCs/>
        </w:rPr>
      </w:pPr>
    </w:p>
    <w:p w:rsidR="00B87288" w:rsidRDefault="00B87288">
      <w:pPr>
        <w:tabs>
          <w:tab w:val="left" w:pos="1843"/>
          <w:tab w:val="left" w:pos="2127"/>
          <w:tab w:val="left" w:pos="2552"/>
          <w:tab w:val="right" w:leader="dot" w:pos="10773"/>
        </w:tabs>
        <w:jc w:val="both"/>
      </w:pPr>
      <w:r>
        <w:rPr>
          <w:b/>
          <w:bCs/>
        </w:rPr>
        <w:t>Nature juridique</w:t>
      </w:r>
      <w:r>
        <w:rPr>
          <w:b/>
          <w:bCs/>
        </w:rPr>
        <w:tab/>
      </w:r>
      <w:r>
        <w:t>:</w:t>
      </w:r>
      <w:r>
        <w:tab/>
      </w:r>
      <w:r>
        <w:rPr>
          <w:rFonts w:ascii="Meiryo" w:eastAsia="Meiryo" w:hAnsi="Meiryo" w:cs="Meiryo" w:hint="eastAsia"/>
        </w:rPr>
        <w:t>☐</w:t>
      </w:r>
      <w:r>
        <w:tab/>
        <w:t>Association Loi 1901</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Collectivité Territoriale</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Etablissement Public de Coopération Intercommunale</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Entreprise privée</w:t>
      </w:r>
    </w:p>
    <w:p w:rsidR="00B87288" w:rsidRDefault="00B87288">
      <w:pPr>
        <w:tabs>
          <w:tab w:val="left" w:pos="2552"/>
          <w:tab w:val="left" w:pos="2694"/>
          <w:tab w:val="right" w:leader="dot" w:pos="10773"/>
        </w:tabs>
        <w:ind w:left="2835" w:hanging="705"/>
        <w:jc w:val="both"/>
      </w:pPr>
      <w:r>
        <w:rPr>
          <w:rFonts w:ascii="Meiryo" w:eastAsia="Meiryo" w:hAnsi="Meiryo" w:cs="Meiryo" w:hint="eastAsia"/>
        </w:rPr>
        <w:t>☐</w:t>
      </w:r>
      <w:r>
        <w:tab/>
        <w:t xml:space="preserve">Autres, </w:t>
      </w:r>
      <w:proofErr w:type="gramStart"/>
      <w:r>
        <w:t>préciser</w:t>
      </w:r>
      <w:proofErr w:type="gramEnd"/>
      <w:r>
        <w:t xml:space="preserve"> :</w:t>
      </w:r>
      <w:r>
        <w:tab/>
      </w:r>
    </w:p>
    <w:p w:rsidR="00B87288" w:rsidRDefault="00B87288">
      <w:pPr>
        <w:tabs>
          <w:tab w:val="right" w:leader="dot" w:pos="10773"/>
        </w:tabs>
        <w:jc w:val="both"/>
        <w:rPr>
          <w:b/>
          <w:bCs/>
          <w:sz w:val="20"/>
          <w:szCs w:val="20"/>
        </w:rPr>
      </w:pPr>
      <w:r>
        <w:rPr>
          <w:b/>
          <w:bCs/>
          <w:u w:val="single"/>
        </w:rPr>
        <w:t>Nom et qualité</w:t>
      </w:r>
      <w:r>
        <w:rPr>
          <w:b/>
          <w:bCs/>
        </w:rPr>
        <w:t xml:space="preserve"> de la personne responsable du dossier : </w:t>
      </w:r>
      <w:r w:rsidR="00CD6058">
        <w:rPr>
          <w:rStyle w:val="Textedelespacerserv"/>
          <w:rFonts w:cs="Arial"/>
        </w:rPr>
        <w:t>…………………………………………………</w:t>
      </w:r>
    </w:p>
    <w:p w:rsidR="00B87288" w:rsidRDefault="00B87288">
      <w:pPr>
        <w:tabs>
          <w:tab w:val="left" w:pos="1843"/>
          <w:tab w:val="right" w:leader="dot" w:pos="10773"/>
        </w:tabs>
        <w:jc w:val="both"/>
        <w:outlineLvl w:val="0"/>
        <w:rPr>
          <w:b/>
          <w:bCs/>
        </w:rPr>
      </w:pPr>
    </w:p>
    <w:p w:rsidR="00B87288" w:rsidRDefault="00B87288">
      <w:pPr>
        <w:tabs>
          <w:tab w:val="left" w:pos="1843"/>
          <w:tab w:val="right" w:leader="dot" w:pos="10773"/>
        </w:tabs>
        <w:jc w:val="both"/>
        <w:outlineLvl w:val="0"/>
      </w:pPr>
      <w:r>
        <w:rPr>
          <w:b/>
          <w:bCs/>
        </w:rPr>
        <w:t>Tél :</w:t>
      </w:r>
      <w:r>
        <w:t xml:space="preserve"> ………………………….  </w:t>
      </w:r>
      <w:r>
        <w:rPr>
          <w:b/>
          <w:bCs/>
        </w:rPr>
        <w:t xml:space="preserve">Courriel : </w:t>
      </w:r>
      <w:r>
        <w:t>………………………</w:t>
      </w:r>
    </w:p>
    <w:p w:rsidR="00B87288" w:rsidRDefault="00B87288">
      <w:pPr>
        <w:tabs>
          <w:tab w:val="left" w:pos="2268"/>
          <w:tab w:val="left" w:pos="2835"/>
          <w:tab w:val="right" w:leader="dot" w:pos="9639"/>
          <w:tab w:val="right" w:leader="dot" w:pos="10773"/>
        </w:tabs>
        <w:jc w:val="both"/>
      </w:pPr>
    </w:p>
    <w:p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right" w:leader="dot" w:pos="9639"/>
          <w:tab w:val="right" w:leader="dot" w:pos="10773"/>
        </w:tabs>
        <w:jc w:val="both"/>
      </w:pPr>
    </w:p>
    <w:p w:rsidR="00B87288" w:rsidRDefault="00B87288">
      <w:pPr>
        <w:pBdr>
          <w:top w:val="single" w:sz="12" w:space="1" w:color="auto"/>
          <w:left w:val="single" w:sz="12" w:space="4" w:color="auto"/>
          <w:bottom w:val="single" w:sz="12" w:space="1" w:color="auto"/>
          <w:right w:val="single" w:sz="12" w:space="4" w:color="auto"/>
        </w:pBdr>
        <w:tabs>
          <w:tab w:val="left" w:leader="dot" w:pos="2268"/>
          <w:tab w:val="right" w:leader="dot" w:pos="10773"/>
        </w:tabs>
        <w:jc w:val="both"/>
        <w:outlineLvl w:val="0"/>
        <w:rPr>
          <w:b/>
          <w:bCs/>
        </w:rPr>
      </w:pPr>
      <w:r>
        <w:rPr>
          <w:b/>
          <w:bCs/>
        </w:rPr>
        <w:t>Objet de la demande </w:t>
      </w:r>
      <w:r w:rsidR="001F025F">
        <w:rPr>
          <w:b/>
          <w:bCs/>
        </w:rPr>
        <w:t>:</w:t>
      </w:r>
      <w:r>
        <w:tab/>
      </w:r>
      <w:r>
        <w:tab/>
      </w:r>
    </w:p>
    <w:p w:rsidR="00B87288" w:rsidRDefault="00B87288">
      <w:pPr>
        <w:pBdr>
          <w:top w:val="single" w:sz="12" w:space="1" w:color="auto"/>
          <w:left w:val="single" w:sz="12" w:space="4" w:color="auto"/>
          <w:bottom w:val="single" w:sz="12" w:space="1" w:color="auto"/>
          <w:right w:val="single" w:sz="12" w:space="4" w:color="auto"/>
        </w:pBdr>
        <w:tabs>
          <w:tab w:val="right" w:leader="dot" w:pos="10773"/>
        </w:tabs>
        <w:jc w:val="both"/>
      </w:pPr>
      <w:r>
        <w:tab/>
      </w:r>
    </w:p>
    <w:p w:rsidR="00B87288" w:rsidRDefault="00B87288">
      <w:pPr>
        <w:pStyle w:val="caf"/>
        <w:pBdr>
          <w:top w:val="single" w:sz="12" w:space="1" w:color="auto"/>
          <w:left w:val="single" w:sz="12" w:space="4" w:color="auto"/>
          <w:bottom w:val="single" w:sz="12" w:space="1" w:color="auto"/>
          <w:right w:val="single" w:sz="12" w:space="4" w:color="auto"/>
        </w:pBdr>
        <w:tabs>
          <w:tab w:val="clear" w:pos="9639"/>
          <w:tab w:val="right" w:leader="dot" w:pos="10773"/>
        </w:tabs>
      </w:pPr>
      <w:r>
        <w:tab/>
      </w:r>
    </w:p>
    <w:p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left" w:pos="4111"/>
          <w:tab w:val="left" w:pos="4395"/>
          <w:tab w:val="left" w:pos="4820"/>
          <w:tab w:val="right" w:leader="dot" w:pos="9639"/>
          <w:tab w:val="right" w:leader="dot" w:pos="10773"/>
        </w:tabs>
        <w:jc w:val="both"/>
      </w:pPr>
    </w:p>
    <w:p w:rsidR="00B87288" w:rsidRDefault="00B87288">
      <w:pPr>
        <w:pStyle w:val="caf"/>
        <w:tabs>
          <w:tab w:val="left" w:pos="2268"/>
          <w:tab w:val="left" w:pos="2835"/>
          <w:tab w:val="left" w:pos="4111"/>
          <w:tab w:val="left" w:pos="4395"/>
          <w:tab w:val="left" w:pos="4820"/>
          <w:tab w:val="right" w:leader="dot" w:pos="9639"/>
          <w:tab w:val="right" w:leader="dot" w:pos="10773"/>
        </w:tabs>
      </w:pPr>
    </w:p>
    <w:p w:rsidR="00B87288" w:rsidRDefault="00B87288">
      <w:pPr>
        <w:tabs>
          <w:tab w:val="left" w:pos="2268"/>
          <w:tab w:val="left" w:pos="2835"/>
          <w:tab w:val="left" w:pos="4111"/>
          <w:tab w:val="left" w:pos="4395"/>
          <w:tab w:val="left" w:pos="4820"/>
          <w:tab w:val="right" w:leader="dot" w:pos="9639"/>
          <w:tab w:val="right" w:leader="dot" w:pos="10773"/>
        </w:tabs>
        <w:spacing w:line="360" w:lineRule="auto"/>
        <w:jc w:val="both"/>
        <w:outlineLvl w:val="0"/>
      </w:pPr>
      <w:r>
        <w:rPr>
          <w:b/>
          <w:bCs/>
        </w:rPr>
        <w:t>Nom et adresse de l'établissement (ou du service) concerné ou lieu de déroulement des activités :</w:t>
      </w:r>
    </w:p>
    <w:p w:rsidR="00B87288" w:rsidRDefault="00B87288">
      <w:pPr>
        <w:tabs>
          <w:tab w:val="right" w:leader="dot" w:pos="10773"/>
        </w:tabs>
        <w:spacing w:line="360" w:lineRule="auto"/>
        <w:jc w:val="both"/>
      </w:pPr>
      <w:r>
        <w:tab/>
      </w:r>
    </w:p>
    <w:p w:rsidR="00B87288" w:rsidRDefault="00B87288">
      <w:pPr>
        <w:tabs>
          <w:tab w:val="right" w:leader="dot" w:pos="10773"/>
        </w:tabs>
        <w:spacing w:line="360" w:lineRule="auto"/>
        <w:jc w:val="both"/>
      </w:pPr>
      <w:r>
        <w:tab/>
      </w:r>
    </w:p>
    <w:p w:rsidR="00B87288" w:rsidRDefault="00B87288">
      <w:pPr>
        <w:tabs>
          <w:tab w:val="right" w:leader="dot" w:pos="10773"/>
        </w:tabs>
        <w:jc w:val="both"/>
        <w:rPr>
          <w:b/>
          <w:bCs/>
        </w:rPr>
      </w:pPr>
      <w:r>
        <w:rPr>
          <w:b/>
          <w:bCs/>
          <w:u w:val="single"/>
        </w:rPr>
        <w:t>Nom du gestionnaire de l’établissement (ou du service)</w:t>
      </w:r>
      <w:r>
        <w:rPr>
          <w:b/>
          <w:bCs/>
        </w:rPr>
        <w:t xml:space="preserve"> : </w:t>
      </w:r>
    </w:p>
    <w:p w:rsidR="00B87288" w:rsidRDefault="00B87288">
      <w:pPr>
        <w:tabs>
          <w:tab w:val="right" w:leader="dot" w:pos="10773"/>
        </w:tabs>
        <w:spacing w:line="360" w:lineRule="auto"/>
        <w:jc w:val="both"/>
      </w:pPr>
      <w:r>
        <w:rPr>
          <w:rStyle w:val="Textedelespacerserv"/>
          <w:rFonts w:cs="Arial"/>
        </w:rPr>
        <w:t>.</w:t>
      </w:r>
      <w:r>
        <w:tab/>
      </w:r>
    </w:p>
    <w:p w:rsidR="00B87288" w:rsidRDefault="00B87288">
      <w:pPr>
        <w:tabs>
          <w:tab w:val="right" w:leader="dot" w:pos="10773"/>
        </w:tabs>
        <w:spacing w:line="360" w:lineRule="auto"/>
        <w:jc w:val="both"/>
      </w:pPr>
      <w:r>
        <w:tab/>
      </w:r>
    </w:p>
    <w:p w:rsidR="00B87288" w:rsidRDefault="00B87288">
      <w:pPr>
        <w:tabs>
          <w:tab w:val="right" w:leader="dot" w:pos="10773"/>
        </w:tabs>
        <w:jc w:val="both"/>
        <w:rPr>
          <w:b/>
          <w:bCs/>
        </w:rPr>
      </w:pPr>
    </w:p>
    <w:p w:rsidR="00B87288" w:rsidRDefault="00B87288">
      <w:pPr>
        <w:tabs>
          <w:tab w:val="right" w:leader="dot" w:pos="10773"/>
        </w:tabs>
        <w:jc w:val="both"/>
      </w:pPr>
      <w:r>
        <w:rPr>
          <w:b/>
          <w:bCs/>
        </w:rPr>
        <w:t xml:space="preserve">Le </w:t>
      </w:r>
      <w:r w:rsidRPr="00F32CED">
        <w:rPr>
          <w:b/>
          <w:bCs/>
        </w:rPr>
        <w:t xml:space="preserve">promoteur </w:t>
      </w:r>
      <w:r w:rsidR="00F32CED">
        <w:rPr>
          <w:b/>
          <w:bCs/>
        </w:rPr>
        <w:t>récupère-t-il la TVA</w:t>
      </w:r>
      <w:r>
        <w:rPr>
          <w:b/>
          <w:bCs/>
        </w:rPr>
        <w:t>?</w:t>
      </w:r>
      <w:r>
        <w:t xml:space="preserve">    </w:t>
      </w:r>
      <w:r w:rsidR="007C1454">
        <w:rPr>
          <w:rFonts w:ascii="MS Gothic" w:eastAsia="MS Gothic" w:hAnsi="MS Gothic" w:cs="MS Gothic" w:hint="eastAsia"/>
        </w:rPr>
        <w:t>☐</w:t>
      </w:r>
      <w:r w:rsidR="00B22CC2">
        <w:t xml:space="preserve"> </w:t>
      </w:r>
      <w:proofErr w:type="gramStart"/>
      <w:r w:rsidR="00B22CC2">
        <w:t>oui</w:t>
      </w:r>
      <w:proofErr w:type="gramEnd"/>
      <w:r w:rsidR="007C1454">
        <w:t xml:space="preserve">    </w:t>
      </w:r>
      <w:r>
        <w:rPr>
          <w:rFonts w:ascii="MS Gothic" w:eastAsia="MS Gothic"/>
        </w:rPr>
        <w:t>☐</w:t>
      </w:r>
      <w:r>
        <w:t xml:space="preserve"> </w:t>
      </w:r>
      <w:r w:rsidR="00B22CC2">
        <w:t>non</w:t>
      </w:r>
    </w:p>
    <w:p w:rsidR="00B87288" w:rsidRDefault="00B87288">
      <w:pPr>
        <w:pStyle w:val="caf"/>
        <w:tabs>
          <w:tab w:val="clear" w:pos="9639"/>
          <w:tab w:val="right" w:leader="dot" w:pos="10773"/>
        </w:tabs>
      </w:pPr>
    </w:p>
    <w:p w:rsidR="00B87288" w:rsidRDefault="00B87288">
      <w:pPr>
        <w:pStyle w:val="caf"/>
        <w:tabs>
          <w:tab w:val="clear" w:pos="9639"/>
          <w:tab w:val="right" w:leader="dot" w:pos="10773"/>
        </w:tabs>
        <w:rPr>
          <w:b/>
          <w:bCs/>
        </w:rPr>
      </w:pPr>
      <w:r>
        <w:rPr>
          <w:b/>
          <w:bCs/>
        </w:rPr>
        <w:t xml:space="preserve">Coordonnées du commissaire aux comptes ou </w:t>
      </w:r>
      <w:r w:rsidR="009078E5">
        <w:rPr>
          <w:b/>
          <w:bCs/>
        </w:rPr>
        <w:t>expert-comptable</w:t>
      </w:r>
      <w:r>
        <w:rPr>
          <w:b/>
          <w:bCs/>
        </w:rPr>
        <w:t> :……………………………………………..</w:t>
      </w:r>
    </w:p>
    <w:p w:rsidR="00B87288" w:rsidRDefault="00B87288">
      <w:pPr>
        <w:pStyle w:val="caf"/>
        <w:tabs>
          <w:tab w:val="clear" w:pos="9639"/>
          <w:tab w:val="right" w:leader="dot" w:pos="10773"/>
        </w:tabs>
        <w:rPr>
          <w:b/>
          <w:bCs/>
        </w:rPr>
      </w:pPr>
    </w:p>
    <w:p w:rsidR="00B87288" w:rsidRDefault="00B87288">
      <w:pPr>
        <w:pStyle w:val="caf"/>
        <w:tabs>
          <w:tab w:val="clear" w:pos="9639"/>
          <w:tab w:val="right" w:leader="dot" w:pos="10773"/>
        </w:tabs>
        <w:rPr>
          <w:b/>
          <w:bCs/>
        </w:rPr>
      </w:pPr>
      <w:r>
        <w:rPr>
          <w:b/>
          <w:bCs/>
        </w:rPr>
        <w:t>Coordonnées du Maître d’œuvre (architecte, bureau d’études) : ………………………………………………..</w:t>
      </w:r>
    </w:p>
    <w:p w:rsidR="00B87288" w:rsidRDefault="00B87288">
      <w:pPr>
        <w:pStyle w:val="caf"/>
        <w:tabs>
          <w:tab w:val="clear" w:pos="9639"/>
          <w:tab w:val="right" w:leader="dot" w:pos="10773"/>
        </w:tabs>
        <w:rPr>
          <w:b/>
          <w:bCs/>
          <w:color w:val="0000FF"/>
        </w:rPr>
      </w:pPr>
    </w:p>
    <w:p w:rsidR="00B87288" w:rsidRDefault="00B87288">
      <w:pPr>
        <w:pStyle w:val="caf"/>
        <w:tabs>
          <w:tab w:val="clear" w:pos="9639"/>
          <w:tab w:val="right" w:leader="dot" w:pos="10773"/>
        </w:tabs>
        <w:rPr>
          <w:b/>
          <w:bCs/>
          <w:color w:val="0000FF"/>
        </w:rPr>
      </w:pPr>
    </w:p>
    <w:p w:rsidR="00B87288" w:rsidRDefault="00B87288">
      <w:pPr>
        <w:pStyle w:val="caf"/>
        <w:tabs>
          <w:tab w:val="clear" w:pos="9639"/>
          <w:tab w:val="right" w:leader="dot" w:pos="10773"/>
        </w:tabs>
      </w:pPr>
    </w:p>
    <w:p w:rsidR="00B87288" w:rsidRDefault="00B87288">
      <w:pPr>
        <w:pStyle w:val="pv"/>
        <w:tabs>
          <w:tab w:val="right" w:leader="dot" w:pos="3119"/>
          <w:tab w:val="left" w:pos="3261"/>
          <w:tab w:val="right" w:leader="dot" w:pos="10773"/>
        </w:tabs>
        <w:spacing w:line="360" w:lineRule="auto"/>
        <w:ind w:firstLine="0"/>
      </w:pPr>
      <w:r>
        <w:t xml:space="preserve">Je, soussigné (e), M </w:t>
      </w:r>
      <w:r>
        <w:tab/>
        <w:t xml:space="preserve">____________________________en qualité de ____________ sollicite une aide financière de  __________________ €  </w:t>
      </w:r>
    </w:p>
    <w:p w:rsidR="00B87288" w:rsidRDefault="00B87288">
      <w:pPr>
        <w:pStyle w:val="pv"/>
        <w:tabs>
          <w:tab w:val="right" w:leader="dot" w:pos="3119"/>
          <w:tab w:val="left" w:pos="3261"/>
          <w:tab w:val="right" w:leader="dot" w:pos="10773"/>
        </w:tabs>
        <w:spacing w:line="360" w:lineRule="auto"/>
        <w:ind w:firstLine="0"/>
      </w:pPr>
      <w:proofErr w:type="gramStart"/>
      <w:r>
        <w:t>et</w:t>
      </w:r>
      <w:proofErr w:type="gramEnd"/>
      <w:r>
        <w:t xml:space="preserve"> atteste que les travaux et/ou les achats ne sont pas réalisés à ce jour.</w:t>
      </w:r>
    </w:p>
    <w:p w:rsidR="001F025F" w:rsidRDefault="001F025F">
      <w:pPr>
        <w:pStyle w:val="pv"/>
        <w:tabs>
          <w:tab w:val="right" w:leader="dot" w:pos="3119"/>
          <w:tab w:val="left" w:pos="3261"/>
          <w:tab w:val="right" w:leader="dot" w:pos="10773"/>
        </w:tabs>
        <w:spacing w:line="360" w:lineRule="auto"/>
        <w:ind w:firstLine="0"/>
      </w:pPr>
    </w:p>
    <w:p w:rsidR="00B87288" w:rsidRDefault="00B87288">
      <w:pPr>
        <w:pStyle w:val="caf"/>
        <w:tabs>
          <w:tab w:val="clear" w:pos="9639"/>
          <w:tab w:val="left" w:pos="2552"/>
          <w:tab w:val="right" w:leader="dot" w:pos="7938"/>
          <w:tab w:val="left" w:pos="8080"/>
          <w:tab w:val="right" w:leader="dot" w:pos="10773"/>
        </w:tabs>
      </w:pPr>
    </w:p>
    <w:p w:rsidR="00B87288" w:rsidRDefault="00B87288">
      <w:pPr>
        <w:pStyle w:val="caf"/>
        <w:tabs>
          <w:tab w:val="clear" w:pos="9639"/>
          <w:tab w:val="left" w:pos="2552"/>
          <w:tab w:val="right" w:leader="dot" w:pos="7938"/>
          <w:tab w:val="left" w:pos="8080"/>
          <w:tab w:val="right" w:leader="dot" w:pos="10773"/>
        </w:tabs>
        <w:rPr>
          <w:rStyle w:val="Textedelespacerserv"/>
          <w:rFonts w:cs="Arial"/>
        </w:rPr>
      </w:pPr>
      <w:r>
        <w:tab/>
        <w:t>A</w:t>
      </w:r>
      <w:r>
        <w:rPr>
          <w:rStyle w:val="Textedelespacerserv"/>
          <w:rFonts w:cs="Arial"/>
        </w:rPr>
        <w:t>.</w:t>
      </w:r>
      <w:r>
        <w:tab/>
      </w:r>
      <w:r w:rsidR="00CD6058">
        <w:t xml:space="preserve"> </w:t>
      </w:r>
      <w:r>
        <w:t xml:space="preserve">Le </w:t>
      </w:r>
      <w:r w:rsidR="005967F4">
        <w:rPr>
          <w:rStyle w:val="Textedelespacerserv"/>
          <w:rFonts w:cs="Arial"/>
        </w:rPr>
        <w:t>………………………….</w:t>
      </w:r>
    </w:p>
    <w:p w:rsidR="00BE33C9" w:rsidRDefault="00BE33C9">
      <w:pPr>
        <w:pStyle w:val="caf"/>
        <w:tabs>
          <w:tab w:val="clear" w:pos="9639"/>
          <w:tab w:val="left" w:pos="2552"/>
          <w:tab w:val="right" w:leader="dot" w:pos="7938"/>
          <w:tab w:val="left" w:pos="8080"/>
          <w:tab w:val="right" w:leader="dot" w:pos="10773"/>
        </w:tabs>
      </w:pPr>
    </w:p>
    <w:p w:rsidR="00B87288" w:rsidRDefault="00B87288">
      <w:pPr>
        <w:tabs>
          <w:tab w:val="left" w:pos="5103"/>
          <w:tab w:val="center" w:pos="7938"/>
          <w:tab w:val="right" w:leader="dot" w:pos="10773"/>
        </w:tabs>
        <w:jc w:val="both"/>
      </w:pPr>
      <w:r>
        <w:tab/>
      </w:r>
      <w:r>
        <w:tab/>
      </w:r>
    </w:p>
    <w:p w:rsidR="00BE33C9" w:rsidRDefault="00BE33C9">
      <w:pPr>
        <w:tabs>
          <w:tab w:val="left" w:pos="5103"/>
          <w:tab w:val="center" w:pos="7938"/>
          <w:tab w:val="right" w:leader="dot" w:pos="10773"/>
        </w:tabs>
        <w:jc w:val="right"/>
      </w:pPr>
    </w:p>
    <w:p w:rsidR="00BE33C9" w:rsidRDefault="00BE33C9">
      <w:pPr>
        <w:tabs>
          <w:tab w:val="left" w:pos="5103"/>
          <w:tab w:val="center" w:pos="7938"/>
          <w:tab w:val="right" w:leader="dot" w:pos="10773"/>
        </w:tabs>
        <w:jc w:val="right"/>
      </w:pPr>
    </w:p>
    <w:p w:rsidR="00B87288" w:rsidRDefault="00B87288">
      <w:pPr>
        <w:tabs>
          <w:tab w:val="left" w:pos="5103"/>
          <w:tab w:val="center" w:pos="7938"/>
          <w:tab w:val="right" w:leader="dot" w:pos="10773"/>
        </w:tabs>
        <w:jc w:val="right"/>
      </w:pPr>
      <w:r>
        <w:t>Cachet et signature du promoteur</w:t>
      </w: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E33C9" w:rsidRDefault="00BE33C9">
      <w:pPr>
        <w:tabs>
          <w:tab w:val="left" w:pos="5103"/>
          <w:tab w:val="center" w:pos="7938"/>
          <w:tab w:val="right" w:leader="dot" w:pos="10773"/>
        </w:tabs>
        <w:jc w:val="both"/>
      </w:pPr>
    </w:p>
    <w:p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r>
        <w:rPr>
          <w:spacing w:val="26"/>
          <w:sz w:val="40"/>
          <w:szCs w:val="40"/>
        </w:rPr>
        <w:lastRenderedPageBreak/>
        <w:t xml:space="preserve">Descriptif précis du projet </w:t>
      </w:r>
    </w:p>
    <w:p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p>
    <w:p w:rsidR="00B87288" w:rsidRDefault="00B87288">
      <w:pPr>
        <w:tabs>
          <w:tab w:val="left" w:pos="5103"/>
          <w:tab w:val="center" w:pos="7938"/>
          <w:tab w:val="right" w:leader="dot" w:pos="10773"/>
        </w:tabs>
        <w:jc w:val="center"/>
        <w:outlineLvl w:val="0"/>
        <w:rPr>
          <w:b/>
          <w:bCs/>
          <w:spacing w:val="26"/>
          <w:u w:val="single"/>
        </w:rPr>
      </w:pPr>
    </w:p>
    <w:p w:rsidR="00B87288" w:rsidRDefault="00B87288">
      <w:pPr>
        <w:tabs>
          <w:tab w:val="left" w:pos="5103"/>
          <w:tab w:val="center" w:pos="7938"/>
          <w:tab w:val="right" w:leader="dot" w:pos="10773"/>
        </w:tabs>
        <w:jc w:val="center"/>
        <w:outlineLvl w:val="0"/>
        <w:rPr>
          <w:b/>
          <w:bCs/>
          <w:spacing w:val="26"/>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662"/>
      </w:tblGrid>
      <w:tr w:rsidR="00B87288">
        <w:trPr>
          <w:trHeight w:val="6013"/>
        </w:trPr>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74712B" w:rsidRDefault="0074712B">
            <w:pPr>
              <w:tabs>
                <w:tab w:val="left" w:pos="5103"/>
                <w:tab w:val="center" w:pos="7938"/>
                <w:tab w:val="right" w:leader="dot" w:pos="10773"/>
              </w:tabs>
              <w:jc w:val="both"/>
              <w:rPr>
                <w:b/>
                <w:bCs/>
              </w:rPr>
            </w:pPr>
            <w:r w:rsidRPr="0074712B">
              <w:rPr>
                <w:b/>
                <w:bCs/>
              </w:rPr>
              <w:t xml:space="preserve">Présentation </w:t>
            </w:r>
            <w:r w:rsidRPr="0074712B">
              <w:rPr>
                <w:b/>
                <w:bCs/>
                <w:u w:val="single"/>
              </w:rPr>
              <w:t>résumée</w:t>
            </w:r>
            <w:r w:rsidRPr="0074712B">
              <w:rPr>
                <w:b/>
                <w:bCs/>
              </w:rPr>
              <w:t xml:space="preserve"> du projet</w:t>
            </w:r>
            <w:r w:rsidR="00F32CED">
              <w:rPr>
                <w:b/>
                <w:bCs/>
              </w:rPr>
              <w:t> :</w:t>
            </w:r>
          </w:p>
          <w:p w:rsidR="00B87288" w:rsidRPr="00F32CED" w:rsidRDefault="0074712B">
            <w:pPr>
              <w:tabs>
                <w:tab w:val="left" w:pos="5103"/>
                <w:tab w:val="center" w:pos="7938"/>
                <w:tab w:val="right" w:leader="dot" w:pos="10773"/>
              </w:tabs>
              <w:jc w:val="both"/>
              <w:rPr>
                <w:b/>
                <w:bCs/>
              </w:rPr>
            </w:pPr>
            <w:r w:rsidRPr="00F32CED">
              <w:rPr>
                <w:b/>
                <w:bCs/>
              </w:rPr>
              <w:t xml:space="preserve">(à compléter </w:t>
            </w:r>
            <w:r w:rsidR="002C56A8" w:rsidRPr="00F32CED">
              <w:rPr>
                <w:b/>
                <w:bCs/>
              </w:rPr>
              <w:t xml:space="preserve">– dans l’espace à droite – </w:t>
            </w:r>
            <w:r w:rsidRPr="00F32CED">
              <w:rPr>
                <w:b/>
                <w:bCs/>
              </w:rPr>
              <w:t>obligatoirement</w:t>
            </w:r>
            <w:r w:rsidR="002C56A8" w:rsidRPr="00F32CED">
              <w:rPr>
                <w:b/>
                <w:bCs/>
              </w:rPr>
              <w:t>, même si le projet est décrit dans un autre document</w:t>
            </w:r>
            <w:r w:rsidRPr="00F32CED">
              <w:rPr>
                <w:b/>
                <w:bCs/>
              </w:rPr>
              <w:t>)</w:t>
            </w:r>
            <w:r w:rsidR="00B87288" w:rsidRPr="00F32CED">
              <w:rPr>
                <w:b/>
                <w:bCs/>
              </w:rPr>
              <w:t xml:space="preserve"> </w:t>
            </w:r>
          </w:p>
          <w:p w:rsidR="00B87288" w:rsidRDefault="00B87288">
            <w:pPr>
              <w:tabs>
                <w:tab w:val="left" w:pos="5103"/>
                <w:tab w:val="center" w:pos="7938"/>
                <w:tab w:val="right" w:leader="dot" w:pos="10773"/>
              </w:tabs>
              <w:jc w:val="both"/>
            </w:pPr>
            <w:r>
              <w:t>(Opportunité du projet, adéquation entre l’offre et la demande, diagnostic des besoins de la population</w:t>
            </w:r>
            <w:r w:rsidR="00F81715">
              <w:t>, offre existante à proximité…</w:t>
            </w:r>
          </w:p>
        </w:tc>
        <w:tc>
          <w:tcPr>
            <w:tcW w:w="6662" w:type="dxa"/>
          </w:tcPr>
          <w:p w:rsidR="00B87288" w:rsidRDefault="00B87288">
            <w:pPr>
              <w:tabs>
                <w:tab w:val="left" w:pos="5103"/>
                <w:tab w:val="center" w:pos="7938"/>
                <w:tab w:val="right" w:leader="dot" w:pos="10773"/>
              </w:tabs>
              <w:jc w:val="both"/>
            </w:pPr>
          </w:p>
        </w:tc>
      </w:tr>
      <w:tr w:rsidR="00B87288">
        <w:trPr>
          <w:trHeight w:val="1557"/>
        </w:trPr>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rPr>
                <w:b/>
                <w:bCs/>
              </w:rPr>
            </w:pPr>
            <w:r>
              <w:rPr>
                <w:b/>
                <w:bCs/>
              </w:rPr>
              <w:t>Type de projet</w:t>
            </w:r>
          </w:p>
          <w:p w:rsidR="00B87288" w:rsidRDefault="00B87288">
            <w:pPr>
              <w:tabs>
                <w:tab w:val="left" w:pos="5103"/>
                <w:tab w:val="center" w:pos="7938"/>
                <w:tab w:val="right" w:leader="dot" w:pos="10773"/>
              </w:tabs>
              <w:jc w:val="both"/>
            </w:pPr>
            <w:r>
              <w:t>(construction/extensions/</w:t>
            </w:r>
          </w:p>
          <w:p w:rsidR="00B87288" w:rsidRDefault="00B87288">
            <w:pPr>
              <w:tabs>
                <w:tab w:val="left" w:pos="5103"/>
                <w:tab w:val="center" w:pos="7938"/>
                <w:tab w:val="right" w:leader="dot" w:pos="10773"/>
              </w:tabs>
              <w:jc w:val="both"/>
            </w:pPr>
            <w:r>
              <w:t>aménagement/transfert/équipement/</w:t>
            </w:r>
          </w:p>
          <w:p w:rsidR="00B87288" w:rsidRDefault="00B87288">
            <w:pPr>
              <w:tabs>
                <w:tab w:val="left" w:pos="5103"/>
                <w:tab w:val="center" w:pos="7938"/>
                <w:tab w:val="right" w:leader="dot" w:pos="10773"/>
              </w:tabs>
              <w:jc w:val="both"/>
            </w:pPr>
            <w:r>
              <w:t xml:space="preserve">reconversion </w:t>
            </w:r>
            <w:r>
              <w:rPr>
                <w:sz w:val="18"/>
                <w:szCs w:val="18"/>
              </w:rPr>
              <w:t>(changement d’activité)</w:t>
            </w:r>
            <w:r>
              <w:t>)</w:t>
            </w:r>
          </w:p>
        </w:tc>
        <w:tc>
          <w:tcPr>
            <w:tcW w:w="6662" w:type="dxa"/>
          </w:tcPr>
          <w:p w:rsidR="00B87288" w:rsidRDefault="00B87288">
            <w:pPr>
              <w:tabs>
                <w:tab w:val="left" w:pos="381"/>
                <w:tab w:val="left" w:pos="5103"/>
                <w:tab w:val="center" w:pos="7938"/>
                <w:tab w:val="right" w:leader="dot" w:pos="10773"/>
              </w:tabs>
              <w:jc w:val="both"/>
            </w:pPr>
          </w:p>
          <w:p w:rsidR="00B87288" w:rsidRDefault="00B87288">
            <w:pPr>
              <w:tabs>
                <w:tab w:val="left" w:pos="258"/>
                <w:tab w:val="left" w:pos="5103"/>
                <w:tab w:val="center" w:pos="7938"/>
                <w:tab w:val="right" w:leader="dot" w:pos="10773"/>
              </w:tabs>
              <w:jc w:val="both"/>
            </w:pPr>
          </w:p>
          <w:p w:rsidR="00B87288" w:rsidRDefault="00B87288">
            <w:pPr>
              <w:pStyle w:val="caf"/>
              <w:tabs>
                <w:tab w:val="clear" w:pos="9639"/>
                <w:tab w:val="left" w:pos="258"/>
                <w:tab w:val="left" w:pos="5103"/>
                <w:tab w:val="center" w:pos="7938"/>
                <w:tab w:val="right" w:leader="dot" w:pos="10773"/>
              </w:tabs>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420"/>
                <w:tab w:val="left" w:pos="5103"/>
                <w:tab w:val="center" w:pos="7938"/>
                <w:tab w:val="right" w:leader="dot" w:pos="10773"/>
              </w:tabs>
              <w:jc w:val="both"/>
            </w:pPr>
          </w:p>
          <w:p w:rsidR="00B87288" w:rsidRDefault="00B87288">
            <w:pPr>
              <w:tabs>
                <w:tab w:val="left" w:pos="357"/>
                <w:tab w:val="left" w:pos="5103"/>
                <w:tab w:val="center" w:pos="7938"/>
                <w:tab w:val="right" w:leader="dot" w:pos="10773"/>
              </w:tabs>
              <w:jc w:val="both"/>
            </w:pPr>
          </w:p>
          <w:p w:rsidR="00B87288" w:rsidRDefault="00B87288">
            <w:pPr>
              <w:tabs>
                <w:tab w:val="left" w:pos="357"/>
                <w:tab w:val="left" w:pos="5103"/>
                <w:tab w:val="center" w:pos="7938"/>
                <w:tab w:val="right" w:leader="dot" w:pos="10773"/>
              </w:tabs>
              <w:jc w:val="both"/>
            </w:pPr>
          </w:p>
          <w:p w:rsidR="00B87288" w:rsidRDefault="00B87288">
            <w:pPr>
              <w:tabs>
                <w:tab w:val="left" w:pos="460"/>
                <w:tab w:val="left" w:pos="5103"/>
                <w:tab w:val="center" w:pos="7938"/>
                <w:tab w:val="right" w:leader="dot" w:pos="10773"/>
              </w:tabs>
              <w:jc w:val="both"/>
            </w:pPr>
          </w:p>
          <w:p w:rsidR="00B87288" w:rsidRDefault="00B87288">
            <w:pPr>
              <w:tabs>
                <w:tab w:val="left" w:pos="460"/>
                <w:tab w:val="left" w:pos="5103"/>
                <w:tab w:val="center" w:pos="7938"/>
                <w:tab w:val="right" w:leader="dot" w:pos="10773"/>
              </w:tabs>
              <w:jc w:val="both"/>
            </w:pPr>
          </w:p>
          <w:p w:rsidR="00B87288" w:rsidRDefault="00B87288"/>
          <w:p w:rsidR="00B87288" w:rsidRDefault="00B87288">
            <w:pPr>
              <w:tabs>
                <w:tab w:val="left" w:pos="5103"/>
                <w:tab w:val="center" w:pos="7938"/>
                <w:tab w:val="right" w:leader="dot" w:pos="10773"/>
              </w:tabs>
              <w:jc w:val="both"/>
            </w:pPr>
          </w:p>
        </w:tc>
      </w:tr>
      <w:tr w:rsidR="00B87288">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rPr>
                <w:b/>
                <w:bCs/>
              </w:rPr>
            </w:pPr>
            <w:r>
              <w:rPr>
                <w:b/>
                <w:bCs/>
              </w:rPr>
              <w:t xml:space="preserve">Informations complémentaires </w:t>
            </w:r>
          </w:p>
          <w:p w:rsidR="00B87288" w:rsidRDefault="00B87288">
            <w:pPr>
              <w:tabs>
                <w:tab w:val="left" w:pos="5103"/>
                <w:tab w:val="center" w:pos="7938"/>
                <w:tab w:val="right" w:leader="dot" w:pos="10773"/>
              </w:tabs>
              <w:jc w:val="both"/>
            </w:pPr>
            <w:r>
              <w:rPr>
                <w:b/>
                <w:bCs/>
              </w:rPr>
              <w:t>sur les projets d’EAJE</w:t>
            </w:r>
          </w:p>
        </w:tc>
        <w:tc>
          <w:tcPr>
            <w:tcW w:w="6662" w:type="dxa"/>
          </w:tcPr>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r>
              <w:rPr>
                <w:b/>
                <w:bCs/>
              </w:rPr>
              <w:t>Fourniture des repas</w:t>
            </w:r>
            <w:r>
              <w:t> :</w:t>
            </w:r>
          </w:p>
          <w:p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r>
              <w:rPr>
                <w:rFonts w:eastAsia="MS Gothic"/>
              </w:rPr>
              <w:t>col</w:t>
            </w:r>
            <w:r>
              <w:t>lation</w:t>
            </w:r>
            <w:r>
              <w:rPr>
                <w:i/>
                <w:iCs/>
              </w:rPr>
              <w:t xml:space="preserve"> </w:t>
            </w:r>
          </w:p>
          <w:p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proofErr w:type="gramStart"/>
            <w:r>
              <w:t>déjeuner</w:t>
            </w:r>
            <w:proofErr w:type="gramEnd"/>
          </w:p>
          <w:p w:rsidR="00B87288" w:rsidRDefault="00B87288">
            <w:pPr>
              <w:tabs>
                <w:tab w:val="left" w:pos="381"/>
                <w:tab w:val="left" w:pos="5103"/>
                <w:tab w:val="center" w:pos="7938"/>
                <w:tab w:val="right" w:leader="dot" w:pos="10773"/>
              </w:tabs>
              <w:jc w:val="both"/>
            </w:pPr>
            <w:r>
              <w:rPr>
                <w:rFonts w:ascii="MS Gothic" w:eastAsia="MS Gothic"/>
              </w:rPr>
              <w:t>☐</w:t>
            </w:r>
            <w:r>
              <w:rPr>
                <w:rFonts w:ascii="MS Gothic" w:eastAsia="MS Gothic" w:cs="MS Gothic"/>
              </w:rPr>
              <w:t xml:space="preserve"> </w:t>
            </w:r>
            <w:proofErr w:type="gramStart"/>
            <w:r>
              <w:t>goûter</w:t>
            </w:r>
            <w:proofErr w:type="gramEnd"/>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258"/>
                <w:tab w:val="left" w:pos="5103"/>
                <w:tab w:val="center" w:pos="7938"/>
                <w:tab w:val="right" w:leader="dot" w:pos="10773"/>
              </w:tabs>
              <w:jc w:val="both"/>
              <w:rPr>
                <w:b/>
                <w:bCs/>
              </w:rPr>
            </w:pPr>
            <w:r>
              <w:rPr>
                <w:b/>
                <w:bCs/>
              </w:rPr>
              <w:t>Stockage couches :</w:t>
            </w:r>
          </w:p>
          <w:p w:rsidR="00B87288" w:rsidRDefault="00B87288">
            <w:pPr>
              <w:tabs>
                <w:tab w:val="left" w:pos="258"/>
                <w:tab w:val="left" w:pos="5103"/>
                <w:tab w:val="center" w:pos="7938"/>
                <w:tab w:val="right" w:leader="dot" w:pos="10773"/>
              </w:tabs>
              <w:jc w:val="both"/>
            </w:pPr>
            <w:r>
              <w:rPr>
                <w:rFonts w:ascii="MS Gothic" w:eastAsia="MS Gothic"/>
              </w:rPr>
              <w:t>☐</w:t>
            </w:r>
            <w:r>
              <w:tab/>
              <w:t xml:space="preserve">local spécifique </w:t>
            </w:r>
          </w:p>
          <w:p w:rsidR="00B87288" w:rsidRDefault="00B87288">
            <w:pPr>
              <w:tabs>
                <w:tab w:val="left" w:pos="381"/>
                <w:tab w:val="left" w:pos="5103"/>
                <w:tab w:val="center" w:pos="7938"/>
                <w:tab w:val="right" w:leader="dot" w:pos="10773"/>
              </w:tabs>
              <w:jc w:val="both"/>
            </w:pPr>
            <w:r>
              <w:rPr>
                <w:rFonts w:ascii="MS Gothic" w:eastAsia="MS Gothic"/>
              </w:rPr>
              <w:t>☐</w:t>
            </w:r>
            <w:r w:rsidR="0047457A">
              <w:t xml:space="preserve"> </w:t>
            </w:r>
            <w:r>
              <w:t>par distribution</w:t>
            </w: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rPr>
                <w:i/>
                <w:iCs/>
                <w:sz w:val="20"/>
                <w:szCs w:val="20"/>
              </w:rPr>
            </w:pPr>
            <w:r>
              <w:rPr>
                <w:rFonts w:ascii="MS Gothic" w:eastAsia="MS Gothic"/>
              </w:rPr>
              <w:t>☐</w:t>
            </w:r>
            <w:r w:rsidR="0047457A">
              <w:t xml:space="preserve"> </w:t>
            </w:r>
            <w:r>
              <w:rPr>
                <w:b/>
                <w:bCs/>
              </w:rPr>
              <w:t>Gestion de l’activité via un logiciel  de gestion</w:t>
            </w:r>
            <w:r>
              <w:t xml:space="preserve"> </w:t>
            </w:r>
            <w:r>
              <w:rPr>
                <w:i/>
                <w:iCs/>
                <w:sz w:val="20"/>
                <w:szCs w:val="20"/>
              </w:rPr>
              <w:t>(planning, facturation, rapport d’activité</w:t>
            </w:r>
            <w:proofErr w:type="gramStart"/>
            <w:r>
              <w:rPr>
                <w:i/>
                <w:iCs/>
                <w:sz w:val="20"/>
                <w:szCs w:val="20"/>
              </w:rPr>
              <w:t>..)</w:t>
            </w:r>
            <w:proofErr w:type="gramEnd"/>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rPr>
                <w:b/>
                <w:bCs/>
              </w:rPr>
            </w:pPr>
            <w:r>
              <w:rPr>
                <w:rFonts w:ascii="MS Gothic" w:eastAsia="MS Gothic"/>
              </w:rPr>
              <w:t>☐</w:t>
            </w:r>
            <w:r w:rsidR="0047457A">
              <w:t xml:space="preserve"> </w:t>
            </w:r>
            <w:r>
              <w:rPr>
                <w:b/>
                <w:bCs/>
              </w:rPr>
              <w:t>Mise en place d’un système automatisé de comptage des présences</w:t>
            </w:r>
          </w:p>
          <w:p w:rsidR="00B87288" w:rsidRDefault="00B87288">
            <w:pPr>
              <w:tabs>
                <w:tab w:val="left" w:pos="381"/>
                <w:tab w:val="left" w:pos="5103"/>
                <w:tab w:val="center" w:pos="7938"/>
                <w:tab w:val="right" w:leader="dot" w:pos="10773"/>
              </w:tabs>
              <w:jc w:val="both"/>
              <w:rPr>
                <w:b/>
                <w:bCs/>
              </w:rPr>
            </w:pPr>
          </w:p>
          <w:p w:rsidR="00B87288" w:rsidRDefault="00B87288">
            <w:pPr>
              <w:tabs>
                <w:tab w:val="left" w:pos="381"/>
                <w:tab w:val="left" w:pos="5103"/>
                <w:tab w:val="center" w:pos="7938"/>
                <w:tab w:val="right" w:leader="dot" w:pos="10773"/>
              </w:tabs>
              <w:jc w:val="both"/>
              <w:rPr>
                <w:color w:val="0000FF"/>
              </w:rPr>
            </w:pPr>
          </w:p>
        </w:tc>
      </w:tr>
    </w:tbl>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1815AE" w:rsidRDefault="001815AE" w:rsidP="001815AE"/>
    <w:p w:rsidR="001815AE" w:rsidRPr="00F32CED" w:rsidRDefault="001815AE" w:rsidP="001815AE"/>
    <w:tbl>
      <w:tblPr>
        <w:tblStyle w:val="Grilledutableau"/>
        <w:tblW w:w="0" w:type="auto"/>
        <w:tblLook w:val="04A0" w:firstRow="1" w:lastRow="0" w:firstColumn="1" w:lastColumn="0" w:noHBand="0" w:noVBand="1"/>
      </w:tblPr>
      <w:tblGrid>
        <w:gridCol w:w="5456"/>
        <w:gridCol w:w="5457"/>
      </w:tblGrid>
      <w:tr w:rsidR="00F32CED" w:rsidRPr="00F32CED" w:rsidTr="001815AE">
        <w:tc>
          <w:tcPr>
            <w:tcW w:w="5456" w:type="dxa"/>
          </w:tcPr>
          <w:p w:rsidR="001815AE" w:rsidRPr="00F32CED" w:rsidRDefault="001815AE" w:rsidP="001815AE">
            <w:pPr>
              <w:rPr>
                <w:b/>
              </w:rPr>
            </w:pPr>
            <w:r w:rsidRPr="00F32CED">
              <w:rPr>
                <w:b/>
              </w:rPr>
              <w:t>Autres subventions</w:t>
            </w:r>
          </w:p>
          <w:p w:rsidR="001815AE" w:rsidRPr="00F32CED" w:rsidRDefault="001815AE" w:rsidP="001815AE">
            <w:r w:rsidRPr="00F32CED">
              <w:t>Avez-vous effectu</w:t>
            </w:r>
            <w:r w:rsidR="006E560E">
              <w:t>é</w:t>
            </w:r>
            <w:r w:rsidRPr="00F32CED">
              <w:t xml:space="preserve"> d’autres demandes de subvention (Conseil Départemental, Conseil Régional, Mutualité, </w:t>
            </w:r>
            <w:proofErr w:type="spellStart"/>
            <w:r w:rsidRPr="00F32CED">
              <w:t>etc</w:t>
            </w:r>
            <w:proofErr w:type="spellEnd"/>
            <w:r w:rsidRPr="00F32CED">
              <w:t xml:space="preserve">) ? </w:t>
            </w:r>
          </w:p>
          <w:p w:rsidR="001815AE" w:rsidRPr="00F32CED" w:rsidRDefault="001815AE" w:rsidP="001815AE">
            <w:pPr>
              <w:rPr>
                <w:i/>
              </w:rPr>
            </w:pPr>
            <w:r w:rsidRPr="00F32CED">
              <w:rPr>
                <w:i/>
              </w:rPr>
              <w:t>(Si oui, merci de nous fournir en pièces justificatives la copie de ces demandes)</w:t>
            </w:r>
          </w:p>
        </w:tc>
        <w:tc>
          <w:tcPr>
            <w:tcW w:w="5457" w:type="dxa"/>
          </w:tcPr>
          <w:p w:rsidR="001815AE" w:rsidRPr="00F32CED" w:rsidRDefault="001815AE" w:rsidP="001815AE"/>
        </w:tc>
      </w:tr>
    </w:tbl>
    <w:p w:rsidR="001815AE" w:rsidRDefault="001815AE" w:rsidP="001815AE"/>
    <w:p w:rsidR="001815AE" w:rsidRDefault="001815AE" w:rsidP="001815AE"/>
    <w:p w:rsidR="00B87288" w:rsidRDefault="00B87288" w:rsidP="001815AE">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Echéancier prévisionnel</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tabs>
          <w:tab w:val="left" w:pos="4111"/>
          <w:tab w:val="left" w:pos="4395"/>
          <w:tab w:val="right" w:leader="dot" w:pos="6379"/>
          <w:tab w:val="center" w:pos="7938"/>
          <w:tab w:val="right" w:leader="dot" w:pos="10773"/>
        </w:tabs>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456"/>
      </w:tblGrid>
      <w:tr w:rsidR="00B87288">
        <w:tc>
          <w:tcPr>
            <w:tcW w:w="5456" w:type="dxa"/>
          </w:tcPr>
          <w:p w:rsidR="00B87288" w:rsidRDefault="00B87288" w:rsidP="00B76922">
            <w:pPr>
              <w:tabs>
                <w:tab w:val="left" w:pos="4111"/>
                <w:tab w:val="left" w:pos="4395"/>
                <w:tab w:val="right" w:leader="dot" w:pos="6379"/>
                <w:tab w:val="center" w:pos="7938"/>
                <w:tab w:val="right" w:leader="dot" w:pos="10773"/>
              </w:tabs>
              <w:jc w:val="both"/>
              <w:rPr>
                <w:b/>
                <w:bCs/>
              </w:rPr>
            </w:pPr>
            <w:r>
              <w:rPr>
                <w:b/>
                <w:bCs/>
              </w:rPr>
              <w:t>Date prévisionnelle de début des travaux :</w:t>
            </w:r>
          </w:p>
          <w:p w:rsidR="00B76922" w:rsidRDefault="00B76922" w:rsidP="00B76922">
            <w:pPr>
              <w:tabs>
                <w:tab w:val="left" w:pos="4111"/>
                <w:tab w:val="left" w:pos="4395"/>
                <w:tab w:val="right" w:leader="dot" w:pos="6379"/>
                <w:tab w:val="center" w:pos="7938"/>
                <w:tab w:val="right" w:leader="dot" w:pos="10773"/>
              </w:tabs>
              <w:jc w:val="both"/>
              <w:rPr>
                <w:b/>
                <w:bCs/>
              </w:rPr>
            </w:pPr>
          </w:p>
        </w:tc>
        <w:tc>
          <w:tcPr>
            <w:tcW w:w="5456" w:type="dxa"/>
          </w:tcPr>
          <w:p w:rsidR="00B87288" w:rsidRDefault="00C44383" w:rsidP="00C44383">
            <w:pPr>
              <w:tabs>
                <w:tab w:val="left" w:pos="4111"/>
                <w:tab w:val="left" w:pos="4395"/>
                <w:tab w:val="right" w:leader="dot" w:pos="6379"/>
                <w:tab w:val="center" w:pos="7938"/>
                <w:tab w:val="right" w:leader="dot" w:pos="10773"/>
              </w:tabs>
              <w:jc w:val="center"/>
              <w:rPr>
                <w:b/>
                <w:bCs/>
              </w:rPr>
            </w:pPr>
            <w:r>
              <w:t>JJ/MM/AAAA</w:t>
            </w:r>
          </w:p>
          <w:p w:rsidR="00B87288" w:rsidRDefault="00B87288" w:rsidP="00C44383">
            <w:pPr>
              <w:tabs>
                <w:tab w:val="left" w:pos="4111"/>
                <w:tab w:val="left" w:pos="4395"/>
                <w:tab w:val="right" w:leader="dot" w:pos="6379"/>
                <w:tab w:val="center" w:pos="7938"/>
                <w:tab w:val="right" w:leader="dot" w:pos="10773"/>
              </w:tabs>
              <w:jc w:val="center"/>
              <w:rPr>
                <w:b/>
                <w:bCs/>
              </w:rPr>
            </w:pPr>
          </w:p>
        </w:tc>
      </w:tr>
      <w:tr w:rsidR="00B87288">
        <w:tc>
          <w:tcPr>
            <w:tcW w:w="5456" w:type="dxa"/>
          </w:tcPr>
          <w:p w:rsidR="00B87288" w:rsidRDefault="00B87288">
            <w:pPr>
              <w:tabs>
                <w:tab w:val="left" w:pos="4111"/>
                <w:tab w:val="left" w:pos="4395"/>
                <w:tab w:val="right" w:leader="dot" w:pos="6379"/>
                <w:tab w:val="center" w:pos="7938"/>
                <w:tab w:val="right" w:leader="dot" w:pos="10773"/>
              </w:tabs>
              <w:jc w:val="both"/>
              <w:rPr>
                <w:b/>
                <w:bCs/>
              </w:rPr>
            </w:pPr>
            <w:r>
              <w:rPr>
                <w:b/>
                <w:bCs/>
              </w:rPr>
              <w:t>Date prévisionnelle de fin de travaux :</w:t>
            </w:r>
          </w:p>
        </w:tc>
        <w:tc>
          <w:tcPr>
            <w:tcW w:w="5456" w:type="dxa"/>
          </w:tcPr>
          <w:p w:rsidR="00B87288" w:rsidRDefault="00B87288" w:rsidP="00C44383">
            <w:pPr>
              <w:tabs>
                <w:tab w:val="left" w:pos="4111"/>
                <w:tab w:val="left" w:pos="4395"/>
                <w:tab w:val="right" w:leader="dot" w:pos="6379"/>
                <w:tab w:val="center" w:pos="7938"/>
                <w:tab w:val="right" w:leader="dot" w:pos="10773"/>
              </w:tabs>
              <w:jc w:val="center"/>
              <w:rPr>
                <w:b/>
                <w:bCs/>
              </w:rPr>
            </w:pPr>
          </w:p>
          <w:p w:rsidR="00B87288" w:rsidRDefault="00C44383" w:rsidP="00C44383">
            <w:pPr>
              <w:tabs>
                <w:tab w:val="left" w:pos="4111"/>
                <w:tab w:val="left" w:pos="4395"/>
                <w:tab w:val="right" w:leader="dot" w:pos="6379"/>
                <w:tab w:val="center" w:pos="7938"/>
                <w:tab w:val="right" w:leader="dot" w:pos="10773"/>
              </w:tabs>
              <w:jc w:val="center"/>
              <w:rPr>
                <w:b/>
                <w:bCs/>
              </w:rPr>
            </w:pPr>
            <w:r>
              <w:t>JJ/MM/AAAA</w:t>
            </w:r>
          </w:p>
        </w:tc>
      </w:tr>
      <w:tr w:rsidR="00B87288">
        <w:tc>
          <w:tcPr>
            <w:tcW w:w="5456" w:type="dxa"/>
          </w:tcPr>
          <w:p w:rsidR="00B87288" w:rsidRDefault="00B87288">
            <w:pPr>
              <w:tabs>
                <w:tab w:val="left" w:pos="4111"/>
                <w:tab w:val="left" w:pos="4395"/>
                <w:tab w:val="right" w:leader="dot" w:pos="6379"/>
                <w:tab w:val="center" w:pos="7938"/>
                <w:tab w:val="right" w:leader="dot" w:pos="10773"/>
              </w:tabs>
              <w:jc w:val="both"/>
              <w:rPr>
                <w:b/>
                <w:bCs/>
              </w:rPr>
            </w:pPr>
            <w:r>
              <w:rPr>
                <w:b/>
                <w:bCs/>
              </w:rPr>
              <w:t>Date prévisionnelle d’ouverture :</w:t>
            </w:r>
          </w:p>
          <w:p w:rsidR="00646020" w:rsidRDefault="00646020">
            <w:pPr>
              <w:tabs>
                <w:tab w:val="left" w:pos="4111"/>
                <w:tab w:val="left" w:pos="4395"/>
                <w:tab w:val="right" w:leader="dot" w:pos="6379"/>
                <w:tab w:val="center" w:pos="7938"/>
                <w:tab w:val="right" w:leader="dot" w:pos="10773"/>
              </w:tabs>
              <w:jc w:val="both"/>
              <w:rPr>
                <w:b/>
                <w:bCs/>
              </w:rPr>
            </w:pPr>
          </w:p>
        </w:tc>
        <w:tc>
          <w:tcPr>
            <w:tcW w:w="5456" w:type="dxa"/>
          </w:tcPr>
          <w:p w:rsidR="00B87288" w:rsidRDefault="00C44383" w:rsidP="00C44383">
            <w:pPr>
              <w:tabs>
                <w:tab w:val="left" w:pos="4111"/>
                <w:tab w:val="left" w:pos="4395"/>
                <w:tab w:val="right" w:leader="dot" w:pos="6379"/>
                <w:tab w:val="center" w:pos="7938"/>
                <w:tab w:val="right" w:leader="dot" w:pos="10773"/>
              </w:tabs>
              <w:jc w:val="center"/>
              <w:rPr>
                <w:b/>
                <w:bCs/>
              </w:rPr>
            </w:pPr>
            <w:r>
              <w:t>JJ/MM/AAAA</w:t>
            </w:r>
          </w:p>
          <w:p w:rsidR="00B87288" w:rsidRDefault="00B87288" w:rsidP="00C44383">
            <w:pPr>
              <w:tabs>
                <w:tab w:val="left" w:pos="4111"/>
                <w:tab w:val="left" w:pos="4395"/>
                <w:tab w:val="right" w:leader="dot" w:pos="6379"/>
                <w:tab w:val="center" w:pos="7938"/>
                <w:tab w:val="right" w:leader="dot" w:pos="10773"/>
              </w:tabs>
              <w:jc w:val="center"/>
              <w:rPr>
                <w:b/>
                <w:bCs/>
              </w:rPr>
            </w:pPr>
          </w:p>
        </w:tc>
      </w:tr>
    </w:tbl>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Capacité d’accueil</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tabs>
          <w:tab w:val="left" w:pos="4111"/>
          <w:tab w:val="left" w:pos="4395"/>
          <w:tab w:val="right" w:leader="dot" w:pos="6379"/>
          <w:tab w:val="center" w:pos="7938"/>
          <w:tab w:val="right" w:leader="dot" w:pos="10773"/>
        </w:tabs>
        <w:jc w:val="both"/>
        <w:rPr>
          <w:b/>
          <w:bCs/>
          <w:u w:val="single"/>
        </w:rPr>
      </w:pPr>
      <w:r>
        <w:rPr>
          <w:b/>
          <w:bCs/>
          <w:u w:val="single"/>
        </w:rPr>
        <w:t>Pour les EAJE</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nouvelles :   </w:t>
      </w:r>
      <w:r w:rsidR="00B72390">
        <w:rPr>
          <w:b/>
          <w:bCs/>
          <w:noProof/>
          <w:sz w:val="20"/>
          <w:szCs w:val="20"/>
        </w:rPr>
        <w:drawing>
          <wp:inline distT="0" distB="0" distL="0" distR="0" wp14:anchorId="1CA09209" wp14:editId="570F1792">
            <wp:extent cx="800100" cy="219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B87288" w:rsidRDefault="00B87288">
      <w:pPr>
        <w:numPr>
          <w:ilvl w:val="0"/>
          <w:numId w:val="25"/>
        </w:numPr>
        <w:tabs>
          <w:tab w:val="left" w:pos="4111"/>
          <w:tab w:val="left" w:pos="4395"/>
          <w:tab w:val="right" w:leader="dot" w:pos="6379"/>
          <w:tab w:val="center" w:pos="7938"/>
          <w:tab w:val="right" w:leader="dot" w:pos="10773"/>
        </w:tabs>
        <w:jc w:val="both"/>
        <w:rPr>
          <w:b/>
          <w:bCs/>
          <w:u w:val="single"/>
        </w:rPr>
      </w:pPr>
      <w:r>
        <w:rPr>
          <w:b/>
          <w:bCs/>
        </w:rPr>
        <w:t xml:space="preserve">Nombre de places existantes ou transférées :  </w:t>
      </w:r>
      <w:r w:rsidR="00B72390">
        <w:rPr>
          <w:b/>
          <w:bCs/>
          <w:noProof/>
          <w:sz w:val="20"/>
          <w:szCs w:val="20"/>
        </w:rPr>
        <w:drawing>
          <wp:inline distT="0" distB="0" distL="0" distR="0" wp14:anchorId="79080DA2" wp14:editId="44FFF8A3">
            <wp:extent cx="8001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51169A"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réservées à l’accueil d’enfants handicapés :   </w:t>
      </w:r>
      <w:r w:rsidR="00B72390">
        <w:rPr>
          <w:b/>
          <w:bCs/>
          <w:noProof/>
          <w:sz w:val="20"/>
          <w:szCs w:val="20"/>
        </w:rPr>
        <w:drawing>
          <wp:inline distT="0" distB="0" distL="0" distR="0" wp14:anchorId="2AF25790" wp14:editId="2E15FAB1">
            <wp:extent cx="800100" cy="219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B87288" w:rsidRDefault="00B87288" w:rsidP="0051169A">
      <w:pPr>
        <w:tabs>
          <w:tab w:val="left" w:pos="4111"/>
          <w:tab w:val="left" w:pos="4395"/>
          <w:tab w:val="right" w:leader="dot" w:pos="6379"/>
          <w:tab w:val="center" w:pos="7938"/>
          <w:tab w:val="right" w:leader="dot" w:pos="10773"/>
        </w:tabs>
        <w:ind w:left="1125"/>
        <w:jc w:val="both"/>
        <w:rPr>
          <w:b/>
          <w:bCs/>
        </w:rPr>
      </w:pPr>
      <w:r>
        <w:rPr>
          <w:b/>
          <w:bCs/>
        </w:rPr>
        <w:t xml:space="preserve">     </w:t>
      </w:r>
    </w:p>
    <w:p w:rsidR="00007549" w:rsidRDefault="00007549">
      <w:pPr>
        <w:tabs>
          <w:tab w:val="left" w:pos="4111"/>
          <w:tab w:val="left" w:pos="4395"/>
          <w:tab w:val="right" w:leader="dot" w:pos="6379"/>
          <w:tab w:val="center" w:pos="7938"/>
          <w:tab w:val="right" w:leader="dot" w:pos="10773"/>
        </w:tabs>
        <w:jc w:val="both"/>
        <w:rPr>
          <w:b/>
          <w:bCs/>
        </w:rPr>
      </w:pPr>
    </w:p>
    <w:p w:rsidR="0051169A" w:rsidRDefault="0051169A">
      <w:pPr>
        <w:tabs>
          <w:tab w:val="left" w:pos="4111"/>
          <w:tab w:val="left" w:pos="4395"/>
          <w:tab w:val="right" w:leader="dot" w:pos="6379"/>
          <w:tab w:val="center" w:pos="7938"/>
          <w:tab w:val="right" w:leader="dot" w:pos="10773"/>
        </w:tabs>
        <w:jc w:val="both"/>
        <w:rPr>
          <w:b/>
          <w:bCs/>
        </w:rPr>
      </w:pPr>
      <w:r>
        <w:rPr>
          <w:b/>
          <w:bCs/>
        </w:rPr>
        <w:br w:type="page"/>
      </w:r>
    </w:p>
    <w:p w:rsidR="00B87288" w:rsidRDefault="00B87288">
      <w:pPr>
        <w:tabs>
          <w:tab w:val="left" w:pos="4111"/>
          <w:tab w:val="left" w:pos="4395"/>
          <w:tab w:val="right" w:leader="dot" w:pos="6379"/>
          <w:tab w:val="center" w:pos="7938"/>
          <w:tab w:val="right" w:leader="dot" w:pos="10773"/>
        </w:tabs>
        <w:jc w:val="both"/>
        <w:rPr>
          <w:b/>
          <w:bCs/>
        </w:rPr>
      </w:pPr>
    </w:p>
    <w:p w:rsidR="0051169A" w:rsidRDefault="0051169A" w:rsidP="0051169A">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 xml:space="preserve">Communication et affichage </w:t>
      </w:r>
    </w:p>
    <w:p w:rsidR="0051169A" w:rsidRDefault="0051169A" w:rsidP="0051169A">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i/>
          <w:sz w:val="36"/>
          <w:szCs w:val="40"/>
        </w:rPr>
        <w:t>(P</w:t>
      </w:r>
      <w:r w:rsidRPr="0051169A">
        <w:rPr>
          <w:b w:val="0"/>
          <w:bCs w:val="0"/>
          <w:i/>
          <w:sz w:val="36"/>
          <w:szCs w:val="40"/>
        </w:rPr>
        <w:t>our les projets supérieurs à 23</w:t>
      </w:r>
      <w:r>
        <w:rPr>
          <w:b w:val="0"/>
          <w:bCs w:val="0"/>
          <w:i/>
          <w:sz w:val="36"/>
          <w:szCs w:val="40"/>
        </w:rPr>
        <w:t> </w:t>
      </w:r>
      <w:r w:rsidRPr="0051169A">
        <w:rPr>
          <w:b w:val="0"/>
          <w:bCs w:val="0"/>
          <w:i/>
          <w:sz w:val="36"/>
          <w:szCs w:val="40"/>
        </w:rPr>
        <w:t>000</w:t>
      </w:r>
      <w:r>
        <w:rPr>
          <w:b w:val="0"/>
          <w:bCs w:val="0"/>
          <w:i/>
          <w:sz w:val="36"/>
          <w:szCs w:val="40"/>
        </w:rPr>
        <w:t xml:space="preserve"> </w:t>
      </w:r>
      <w:r w:rsidRPr="0051169A">
        <w:rPr>
          <w:b w:val="0"/>
          <w:bCs w:val="0"/>
          <w:i/>
          <w:sz w:val="36"/>
          <w:szCs w:val="40"/>
        </w:rPr>
        <w:t>€ uniquement)</w:t>
      </w:r>
    </w:p>
    <w:p w:rsidR="0051169A" w:rsidRDefault="0051169A" w:rsidP="0051169A">
      <w:pPr>
        <w:tabs>
          <w:tab w:val="left" w:pos="4111"/>
          <w:tab w:val="left" w:pos="4395"/>
          <w:tab w:val="right" w:leader="dot" w:pos="6379"/>
          <w:tab w:val="center" w:pos="7938"/>
          <w:tab w:val="right" w:leader="dot" w:pos="10773"/>
        </w:tabs>
        <w:jc w:val="both"/>
        <w:rPr>
          <w:b/>
          <w:bCs/>
        </w:rPr>
      </w:pPr>
    </w:p>
    <w:p w:rsidR="00C40F8A" w:rsidRDefault="00C40F8A" w:rsidP="0051169A">
      <w:pPr>
        <w:tabs>
          <w:tab w:val="left" w:pos="4111"/>
          <w:tab w:val="left" w:pos="4395"/>
          <w:tab w:val="right" w:leader="dot" w:pos="6379"/>
          <w:tab w:val="center" w:pos="7938"/>
          <w:tab w:val="right" w:leader="dot" w:pos="10773"/>
        </w:tabs>
        <w:jc w:val="both"/>
        <w:rPr>
          <w:b/>
          <w:bCs/>
        </w:rPr>
      </w:pPr>
    </w:p>
    <w:p w:rsidR="00C40F8A" w:rsidRDefault="00C40F8A" w:rsidP="0051169A">
      <w:pPr>
        <w:tabs>
          <w:tab w:val="left" w:pos="4111"/>
          <w:tab w:val="left" w:pos="4395"/>
          <w:tab w:val="right" w:leader="dot" w:pos="6379"/>
          <w:tab w:val="center" w:pos="7938"/>
          <w:tab w:val="right" w:leader="dot" w:pos="10773"/>
        </w:tabs>
        <w:jc w:val="both"/>
        <w:rPr>
          <w:b/>
          <w:bCs/>
        </w:rPr>
      </w:pPr>
    </w:p>
    <w:p w:rsidR="00C40F8A" w:rsidRDefault="00C40F8A" w:rsidP="0051169A">
      <w:pPr>
        <w:tabs>
          <w:tab w:val="left" w:pos="4111"/>
          <w:tab w:val="left" w:pos="4395"/>
          <w:tab w:val="right" w:leader="dot" w:pos="6379"/>
          <w:tab w:val="center" w:pos="7938"/>
          <w:tab w:val="right" w:leader="dot" w:pos="10773"/>
        </w:tabs>
        <w:jc w:val="both"/>
        <w:rPr>
          <w:b/>
          <w:bCs/>
        </w:rPr>
      </w:pPr>
    </w:p>
    <w:p w:rsidR="00C40F8A" w:rsidRDefault="00C40F8A" w:rsidP="0051169A">
      <w:pPr>
        <w:tabs>
          <w:tab w:val="left" w:pos="4111"/>
          <w:tab w:val="left" w:pos="4395"/>
          <w:tab w:val="right" w:leader="dot" w:pos="6379"/>
          <w:tab w:val="center" w:pos="7938"/>
          <w:tab w:val="right" w:leader="dot" w:pos="10773"/>
        </w:tabs>
        <w:jc w:val="both"/>
        <w:rPr>
          <w:b/>
          <w:bCs/>
        </w:rPr>
      </w:pPr>
    </w:p>
    <w:p w:rsidR="00B72390" w:rsidRPr="00584627" w:rsidRDefault="00B72390" w:rsidP="00C40F8A">
      <w:pPr>
        <w:pStyle w:val="normal4"/>
        <w:spacing w:before="120"/>
        <w:ind w:left="0"/>
        <w:rPr>
          <w:rFonts w:ascii="Arial" w:hAnsi="Arial" w:cs="Arial"/>
          <w:sz w:val="22"/>
          <w:szCs w:val="22"/>
        </w:rPr>
      </w:pPr>
      <w:r w:rsidRPr="00584627">
        <w:rPr>
          <w:rFonts w:ascii="Arial" w:hAnsi="Arial" w:cs="Arial"/>
          <w:sz w:val="22"/>
          <w:szCs w:val="22"/>
        </w:rPr>
        <w:t>Dès</w:t>
      </w:r>
      <w:r w:rsidR="0051169A" w:rsidRPr="00584627">
        <w:rPr>
          <w:rFonts w:ascii="Arial" w:hAnsi="Arial" w:cs="Arial"/>
          <w:sz w:val="22"/>
          <w:szCs w:val="22"/>
        </w:rPr>
        <w:t xml:space="preserve"> acceptation du projet par les membres de la commission d’action sociale</w:t>
      </w:r>
      <w:r w:rsidRPr="00584627">
        <w:rPr>
          <w:rFonts w:ascii="Arial" w:hAnsi="Arial" w:cs="Arial"/>
          <w:sz w:val="22"/>
          <w:szCs w:val="22"/>
        </w:rPr>
        <w:t xml:space="preserve"> la Caisse d'Allocations Familiales fera obligation au partenaire (promoteur) de communiquer sur le montant alloué</w:t>
      </w:r>
      <w:r w:rsidR="00C40F8A">
        <w:rPr>
          <w:rFonts w:ascii="Arial" w:hAnsi="Arial" w:cs="Arial"/>
          <w:sz w:val="22"/>
          <w:szCs w:val="22"/>
        </w:rPr>
        <w:t>.</w:t>
      </w:r>
      <w:r w:rsidRPr="00584627">
        <w:rPr>
          <w:rFonts w:ascii="Arial" w:hAnsi="Arial" w:cs="Arial"/>
          <w:sz w:val="22"/>
          <w:szCs w:val="22"/>
        </w:rPr>
        <w:t xml:space="preserve"> </w:t>
      </w:r>
    </w:p>
    <w:p w:rsidR="00E53B1B" w:rsidRPr="00744CEC" w:rsidRDefault="00E53B1B" w:rsidP="00E53B1B">
      <w:pPr>
        <w:pStyle w:val="normal4"/>
        <w:spacing w:before="120"/>
        <w:rPr>
          <w:rFonts w:ascii="Times New Roman" w:hAnsi="Times New Roman"/>
          <w:i/>
          <w:color w:val="548DD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25"/>
        <w:gridCol w:w="1498"/>
        <w:gridCol w:w="1354"/>
        <w:gridCol w:w="1204"/>
        <w:gridCol w:w="1456"/>
      </w:tblGrid>
      <w:tr w:rsidR="00E53B1B" w:rsidRPr="00744CEC" w:rsidTr="00610F6B">
        <w:tc>
          <w:tcPr>
            <w:tcW w:w="1668" w:type="dxa"/>
            <w:shd w:val="clear" w:color="auto" w:fill="auto"/>
          </w:tcPr>
          <w:p w:rsidR="00E53B1B" w:rsidRPr="00744CEC" w:rsidRDefault="00E53B1B" w:rsidP="00E53B1B">
            <w:pPr>
              <w:pStyle w:val="normal4"/>
              <w:numPr>
                <w:ilvl w:val="0"/>
                <w:numId w:val="37"/>
              </w:numPr>
              <w:autoSpaceDE/>
              <w:autoSpaceDN/>
              <w:spacing w:before="120" w:after="0"/>
              <w:rPr>
                <w:rFonts w:ascii="Times New Roman" w:hAnsi="Times New Roman"/>
              </w:rPr>
            </w:pPr>
            <w:r w:rsidRPr="00744CEC">
              <w:rPr>
                <w:rFonts w:ascii="Times New Roman" w:hAnsi="Times New Roman"/>
              </w:rPr>
              <w:t>Kit n°4</w:t>
            </w:r>
          </w:p>
        </w:tc>
        <w:tc>
          <w:tcPr>
            <w:tcW w:w="2225" w:type="dxa"/>
            <w:shd w:val="clear" w:color="auto" w:fill="auto"/>
          </w:tcPr>
          <w:p w:rsidR="00E53B1B" w:rsidRPr="00744CEC" w:rsidRDefault="00E53B1B" w:rsidP="00610F6B">
            <w:pPr>
              <w:pStyle w:val="normal4"/>
              <w:spacing w:before="120" w:after="0"/>
              <w:ind w:left="0"/>
              <w:rPr>
                <w:rFonts w:ascii="Times New Roman" w:hAnsi="Times New Roman"/>
              </w:rPr>
            </w:pPr>
            <w:r w:rsidRPr="00744CEC">
              <w:rPr>
                <w:rFonts w:ascii="Times New Roman" w:hAnsi="Times New Roman"/>
              </w:rPr>
              <w:t>Logo pour panneau chantier promoteur</w:t>
            </w:r>
          </w:p>
        </w:tc>
        <w:tc>
          <w:tcPr>
            <w:tcW w:w="1498" w:type="dxa"/>
            <w:shd w:val="clear" w:color="auto" w:fill="auto"/>
          </w:tcPr>
          <w:p w:rsidR="00E53B1B" w:rsidRPr="00744CEC" w:rsidRDefault="00E53B1B" w:rsidP="00610F6B">
            <w:pPr>
              <w:pStyle w:val="normal4"/>
              <w:spacing w:before="120" w:after="0"/>
              <w:ind w:left="0"/>
              <w:rPr>
                <w:rFonts w:ascii="Times New Roman" w:hAnsi="Times New Roman"/>
              </w:rPr>
            </w:pPr>
            <w:proofErr w:type="spellStart"/>
            <w:r w:rsidRPr="00744CEC">
              <w:rPr>
                <w:rFonts w:ascii="Times New Roman" w:hAnsi="Times New Roman"/>
              </w:rPr>
              <w:t>Pré-défini</w:t>
            </w:r>
            <w:proofErr w:type="spellEnd"/>
          </w:p>
        </w:tc>
        <w:tc>
          <w:tcPr>
            <w:tcW w:w="1354" w:type="dxa"/>
            <w:shd w:val="clear" w:color="auto" w:fill="auto"/>
          </w:tcPr>
          <w:p w:rsidR="00E53B1B" w:rsidRPr="00311661" w:rsidRDefault="00E53B1B" w:rsidP="00610F6B">
            <w:pPr>
              <w:pStyle w:val="normal4"/>
              <w:spacing w:before="120" w:after="0"/>
              <w:ind w:left="0"/>
              <w:rPr>
                <w:rFonts w:ascii="Times New Roman" w:hAnsi="Times New Roman"/>
              </w:rPr>
            </w:pPr>
            <w:r w:rsidRPr="00311661">
              <w:rPr>
                <w:rFonts w:ascii="Times New Roman" w:hAnsi="Times New Roman"/>
              </w:rPr>
              <w:t>0€</w:t>
            </w:r>
          </w:p>
        </w:tc>
        <w:tc>
          <w:tcPr>
            <w:tcW w:w="1204" w:type="dxa"/>
            <w:shd w:val="clear" w:color="auto" w:fill="auto"/>
          </w:tcPr>
          <w:p w:rsidR="00E53B1B" w:rsidRPr="00744CEC" w:rsidRDefault="00E53B1B" w:rsidP="00610F6B">
            <w:pPr>
              <w:pStyle w:val="normal4"/>
              <w:spacing w:before="120" w:after="0"/>
              <w:ind w:left="0"/>
              <w:rPr>
                <w:rFonts w:ascii="Times New Roman" w:hAnsi="Times New Roman"/>
              </w:rPr>
            </w:pPr>
            <w:r w:rsidRPr="00744CEC">
              <w:rPr>
                <w:rFonts w:ascii="Times New Roman" w:hAnsi="Times New Roman"/>
              </w:rPr>
              <w:t xml:space="preserve"> - </w:t>
            </w:r>
          </w:p>
        </w:tc>
        <w:tc>
          <w:tcPr>
            <w:tcW w:w="1456" w:type="dxa"/>
            <w:shd w:val="clear" w:color="auto" w:fill="auto"/>
          </w:tcPr>
          <w:p w:rsidR="00E53B1B" w:rsidRPr="00744CEC" w:rsidRDefault="00E53B1B" w:rsidP="00610F6B">
            <w:pPr>
              <w:pStyle w:val="normal4"/>
              <w:spacing w:before="120" w:after="0"/>
              <w:ind w:left="0"/>
              <w:rPr>
                <w:rFonts w:ascii="Times New Roman" w:hAnsi="Times New Roman"/>
              </w:rPr>
            </w:pPr>
            <w:r w:rsidRPr="00744CEC">
              <w:rPr>
                <w:rFonts w:ascii="Times New Roman" w:hAnsi="Times New Roman"/>
              </w:rPr>
              <w:t>mail</w:t>
            </w:r>
          </w:p>
        </w:tc>
      </w:tr>
    </w:tbl>
    <w:p w:rsidR="00B87288" w:rsidRPr="00584627" w:rsidRDefault="00B87288">
      <w:pPr>
        <w:tabs>
          <w:tab w:val="left" w:pos="4111"/>
          <w:tab w:val="left" w:pos="4395"/>
          <w:tab w:val="right" w:leader="dot" w:pos="6379"/>
          <w:tab w:val="center" w:pos="7938"/>
          <w:tab w:val="right" w:leader="dot" w:pos="10773"/>
        </w:tabs>
        <w:jc w:val="both"/>
      </w:pPr>
    </w:p>
    <w:p w:rsidR="0051169A" w:rsidRPr="00584627" w:rsidRDefault="0051169A" w:rsidP="0051169A">
      <w:pPr>
        <w:pStyle w:val="normal4"/>
        <w:spacing w:before="120"/>
        <w:ind w:left="0"/>
        <w:rPr>
          <w:rFonts w:ascii="Arial" w:hAnsi="Arial" w:cs="Arial"/>
          <w:sz w:val="22"/>
          <w:szCs w:val="22"/>
        </w:rPr>
      </w:pPr>
      <w:r w:rsidRPr="00584627">
        <w:rPr>
          <w:rFonts w:ascii="Arial" w:hAnsi="Arial" w:cs="Arial"/>
          <w:sz w:val="22"/>
          <w:szCs w:val="22"/>
        </w:rPr>
        <w:t>Afin de s'assurer du service rendu (communication sur l’aide financière octroyée par la Caisse d’Allocations familiales, le partenaire transmettra, au plus tard dans les 30 jours suivant la livraison. par mail à l'adresse suivante: action.sociale@caf.cnafmail.fr, le (s) visuel (s) du kit installé (s) sur le site</w:t>
      </w:r>
    </w:p>
    <w:p w:rsidR="0051169A" w:rsidRPr="0051169A" w:rsidRDefault="0051169A" w:rsidP="0051169A">
      <w:pPr>
        <w:pStyle w:val="normal4"/>
        <w:spacing w:before="120"/>
        <w:ind w:left="0"/>
        <w:rPr>
          <w:rFonts w:ascii="Arial" w:hAnsi="Arial" w:cs="Arial"/>
          <w:sz w:val="22"/>
          <w:szCs w:val="22"/>
        </w:rPr>
      </w:pPr>
      <w:r w:rsidRPr="00584627">
        <w:rPr>
          <w:rFonts w:ascii="Arial" w:hAnsi="Arial" w:cs="Arial"/>
          <w:sz w:val="22"/>
          <w:szCs w:val="22"/>
        </w:rPr>
        <w:t>Le kit devra être apposé pour une durée de 1 an suivant la fin des travaux et/ou l'ouverture de l'équipement.</w:t>
      </w:r>
    </w:p>
    <w:p w:rsidR="0051169A" w:rsidRPr="0051169A" w:rsidRDefault="00E53B1B" w:rsidP="0051169A">
      <w:pPr>
        <w:pStyle w:val="normal4"/>
        <w:spacing w:before="120" w:after="0"/>
        <w:rPr>
          <w:rFonts w:ascii="Arial" w:hAnsi="Arial" w:cs="Arial"/>
          <w:sz w:val="22"/>
          <w:szCs w:val="22"/>
        </w:rPr>
      </w:pPr>
      <w:r>
        <w:rPr>
          <w:noProof/>
          <w:sz w:val="40"/>
          <w:szCs w:val="40"/>
        </w:rPr>
        <mc:AlternateContent>
          <mc:Choice Requires="wps">
            <w:drawing>
              <wp:anchor distT="0" distB="0" distL="114300" distR="114300" simplePos="0" relativeHeight="251663360" behindDoc="0" locked="0" layoutInCell="1" allowOverlap="1" wp14:anchorId="1C3F27CD" wp14:editId="3DE6B299">
                <wp:simplePos x="0" y="0"/>
                <wp:positionH relativeFrom="column">
                  <wp:posOffset>4650105</wp:posOffset>
                </wp:positionH>
                <wp:positionV relativeFrom="paragraph">
                  <wp:posOffset>1057910</wp:posOffset>
                </wp:positionV>
                <wp:extent cx="2095500" cy="13811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0955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383" w:rsidRDefault="00C44383" w:rsidP="00E53B1B">
                            <w:r>
                              <w:t>Date/Cachet et signature du signataire</w:t>
                            </w:r>
                          </w:p>
                          <w:p w:rsidR="00C44383" w:rsidRDefault="00C44383" w:rsidP="00E53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7" type="#_x0000_t202" style="position:absolute;left:0;text-align:left;margin-left:366.15pt;margin-top:83.3pt;width:165pt;height:10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" fillcolor="white [3201]" strokeweight=".5pt">
                <v:textbox>
                  <w:txbxContent>
                    <w:p w:rsidR="00C44383" w:rsidRDefault="00C44383" w:rsidP="00E53B1B">
                      <w:r>
                        <w:t>Date/Cachet et signature du signataire</w:t>
                      </w:r>
                    </w:p>
                    <w:p w:rsidR="00C44383" w:rsidRDefault="00C44383" w:rsidP="00E53B1B"/>
                  </w:txbxContent>
                </v:textbox>
              </v:shape>
            </w:pict>
          </mc:Fallback>
        </mc:AlternateContent>
      </w:r>
    </w:p>
    <w:p w:rsidR="00B87288" w:rsidRPr="0051169A" w:rsidRDefault="00B87288">
      <w:pPr>
        <w:tabs>
          <w:tab w:val="left" w:pos="4111"/>
          <w:tab w:val="left" w:pos="4395"/>
          <w:tab w:val="right" w:leader="dot" w:pos="6379"/>
          <w:tab w:val="center" w:pos="7938"/>
          <w:tab w:val="right" w:leader="dot" w:pos="10773"/>
        </w:tabs>
        <w:jc w:val="both"/>
      </w:pPr>
    </w:p>
    <w:p w:rsidR="00B87288" w:rsidRDefault="00B87288">
      <w:pPr>
        <w:pBdr>
          <w:bottom w:val="single" w:sz="4" w:space="1" w:color="auto"/>
        </w:pBdr>
        <w:jc w:val="center"/>
        <w:rPr>
          <w:sz w:val="40"/>
          <w:szCs w:val="40"/>
        </w:rPr>
      </w:pPr>
      <w:r>
        <w:rPr>
          <w:sz w:val="40"/>
          <w:szCs w:val="40"/>
        </w:rPr>
        <w:br w:type="page"/>
      </w:r>
    </w:p>
    <w:p w:rsidR="00B87288" w:rsidRDefault="00B87288">
      <w:pPr>
        <w:pBdr>
          <w:bottom w:val="single" w:sz="4" w:space="1" w:color="auto"/>
        </w:pBdr>
        <w:jc w:val="center"/>
        <w:rPr>
          <w:sz w:val="40"/>
          <w:szCs w:val="40"/>
        </w:rPr>
      </w:pPr>
      <w:r>
        <w:rPr>
          <w:sz w:val="40"/>
          <w:szCs w:val="40"/>
        </w:rPr>
        <w:t>Prévisions financières</w:t>
      </w:r>
    </w:p>
    <w:p w:rsidR="00FB0661" w:rsidRDefault="00FB0661">
      <w:pPr>
        <w:autoSpaceDE/>
        <w:autoSpaceDN/>
        <w:rPr>
          <w:b/>
          <w:bCs/>
          <w:sz w:val="26"/>
          <w:szCs w:val="26"/>
          <w:u w:val="single"/>
        </w:rPr>
      </w:pPr>
    </w:p>
    <w:tbl>
      <w:tblPr>
        <w:tblStyle w:val="Grilledutableau"/>
        <w:tblW w:w="0" w:type="auto"/>
        <w:tblLook w:val="04A0" w:firstRow="1" w:lastRow="0" w:firstColumn="1" w:lastColumn="0" w:noHBand="0" w:noVBand="1"/>
      </w:tblPr>
      <w:tblGrid>
        <w:gridCol w:w="2728"/>
        <w:gridCol w:w="2728"/>
        <w:gridCol w:w="2728"/>
        <w:gridCol w:w="2729"/>
      </w:tblGrid>
      <w:tr w:rsidR="00FB0661" w:rsidTr="00FB0661">
        <w:tc>
          <w:tcPr>
            <w:tcW w:w="10913" w:type="dxa"/>
            <w:gridSpan w:val="4"/>
          </w:tcPr>
          <w:p w:rsidR="00FB0661" w:rsidRPr="00FB0661" w:rsidRDefault="00FB0661" w:rsidP="00EC1433">
            <w:pPr>
              <w:autoSpaceDE/>
              <w:autoSpaceDN/>
              <w:jc w:val="center"/>
              <w:rPr>
                <w:b/>
                <w:bCs/>
                <w:sz w:val="26"/>
                <w:szCs w:val="26"/>
                <w:u w:val="single"/>
              </w:rPr>
            </w:pPr>
            <w:r w:rsidRPr="00FB0661">
              <w:rPr>
                <w:b/>
                <w:bCs/>
                <w:sz w:val="26"/>
                <w:szCs w:val="26"/>
                <w:u w:val="single"/>
              </w:rPr>
              <w:t>PLAN  DE  FINANCEMENT PREVISIONNEL</w:t>
            </w:r>
          </w:p>
          <w:p w:rsidR="00FB0661" w:rsidRPr="00FB0661" w:rsidRDefault="00FB0661" w:rsidP="00EC1433">
            <w:pPr>
              <w:autoSpaceDE/>
              <w:autoSpaceDN/>
              <w:jc w:val="center"/>
              <w:rPr>
                <w:b/>
                <w:bCs/>
                <w:sz w:val="26"/>
                <w:szCs w:val="26"/>
                <w:u w:val="single"/>
              </w:rPr>
            </w:pPr>
          </w:p>
          <w:p w:rsidR="00FB0661" w:rsidRDefault="00FB0661" w:rsidP="00EC1433">
            <w:pPr>
              <w:autoSpaceDE/>
              <w:autoSpaceDN/>
              <w:jc w:val="center"/>
              <w:rPr>
                <w:b/>
                <w:bCs/>
                <w:sz w:val="26"/>
                <w:szCs w:val="26"/>
                <w:u w:val="single"/>
              </w:rPr>
            </w:pPr>
            <w:r w:rsidRPr="00FB0661">
              <w:rPr>
                <w:b/>
                <w:bCs/>
                <w:sz w:val="26"/>
                <w:szCs w:val="26"/>
                <w:u w:val="single"/>
              </w:rPr>
              <w:t xml:space="preserve">DEPENSES SUBVENTIONNABLES </w:t>
            </w:r>
            <w:r w:rsidRPr="00FB0661">
              <w:rPr>
                <w:b/>
                <w:bCs/>
                <w:sz w:val="26"/>
                <w:szCs w:val="26"/>
                <w:u w:val="single"/>
              </w:rPr>
              <w:br/>
            </w:r>
          </w:p>
        </w:tc>
      </w:tr>
      <w:tr w:rsidR="00FB0661" w:rsidTr="00EC1433">
        <w:trPr>
          <w:trHeight w:val="553"/>
        </w:trPr>
        <w:tc>
          <w:tcPr>
            <w:tcW w:w="5456" w:type="dxa"/>
            <w:gridSpan w:val="2"/>
          </w:tcPr>
          <w:p w:rsidR="00FB0661" w:rsidRPr="00FB0661" w:rsidRDefault="00FB0661" w:rsidP="00EC1433">
            <w:pPr>
              <w:autoSpaceDE/>
              <w:autoSpaceDN/>
              <w:jc w:val="center"/>
              <w:rPr>
                <w:b/>
                <w:bCs/>
                <w:sz w:val="26"/>
                <w:szCs w:val="26"/>
                <w:u w:val="single"/>
              </w:rPr>
            </w:pPr>
            <w:r w:rsidRPr="00FB0661">
              <w:rPr>
                <w:b/>
                <w:sz w:val="24"/>
                <w:szCs w:val="24"/>
              </w:rPr>
              <w:t>DEPENSES</w:t>
            </w:r>
          </w:p>
        </w:tc>
        <w:tc>
          <w:tcPr>
            <w:tcW w:w="5457" w:type="dxa"/>
            <w:gridSpan w:val="2"/>
          </w:tcPr>
          <w:p w:rsidR="00FB0661" w:rsidRDefault="00FB0661" w:rsidP="00EC1433">
            <w:pPr>
              <w:autoSpaceDE/>
              <w:autoSpaceDN/>
              <w:jc w:val="center"/>
              <w:rPr>
                <w:b/>
                <w:bCs/>
                <w:sz w:val="26"/>
                <w:szCs w:val="26"/>
                <w:u w:val="single"/>
              </w:rPr>
            </w:pPr>
            <w:r>
              <w:rPr>
                <w:b/>
                <w:bCs/>
                <w:sz w:val="24"/>
                <w:szCs w:val="24"/>
              </w:rPr>
              <w:t>RECETTES</w:t>
            </w:r>
          </w:p>
        </w:tc>
      </w:tr>
      <w:tr w:rsidR="00FB0661" w:rsidTr="00FB0661">
        <w:tc>
          <w:tcPr>
            <w:tcW w:w="2728" w:type="dxa"/>
          </w:tcPr>
          <w:p w:rsidR="001F025F" w:rsidRDefault="001F025F" w:rsidP="001F025F">
            <w:pPr>
              <w:tabs>
                <w:tab w:val="right" w:leader="dot" w:pos="4253"/>
                <w:tab w:val="right" w:leader="dot" w:pos="10773"/>
              </w:tabs>
              <w:spacing w:line="276" w:lineRule="auto"/>
            </w:pPr>
            <w:r>
              <w:t>Foncier</w:t>
            </w:r>
          </w:p>
          <w:p w:rsidR="001F025F" w:rsidRDefault="001F025F" w:rsidP="001F025F">
            <w:pPr>
              <w:tabs>
                <w:tab w:val="right" w:leader="dot" w:pos="4253"/>
                <w:tab w:val="right" w:leader="dot" w:pos="10773"/>
              </w:tabs>
              <w:spacing w:line="276" w:lineRule="auto"/>
            </w:pPr>
          </w:p>
          <w:p w:rsidR="001F025F" w:rsidRPr="00543E41" w:rsidRDefault="001F025F" w:rsidP="001F025F">
            <w:pPr>
              <w:tabs>
                <w:tab w:val="right" w:leader="dot" w:pos="4253"/>
                <w:tab w:val="right" w:leader="dot" w:pos="10773"/>
              </w:tabs>
              <w:spacing w:line="276" w:lineRule="auto"/>
              <w:rPr>
                <w:b/>
              </w:rPr>
            </w:pPr>
            <w:r w:rsidRPr="00543E41">
              <w:rPr>
                <w:b/>
              </w:rPr>
              <w:t>Gros Œuvre</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Aménagement intérieur</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Equipements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Honoraires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Autres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p>
          <w:p w:rsidR="00FB0661" w:rsidRDefault="00FB0661" w:rsidP="001F025F">
            <w:pPr>
              <w:tabs>
                <w:tab w:val="right" w:leader="dot" w:pos="4253"/>
                <w:tab w:val="right" w:leader="dot" w:pos="10773"/>
              </w:tabs>
              <w:spacing w:line="276" w:lineRule="auto"/>
              <w:rPr>
                <w:b/>
                <w:bCs/>
                <w:sz w:val="26"/>
                <w:szCs w:val="26"/>
                <w:u w:val="single"/>
              </w:rPr>
            </w:pPr>
          </w:p>
        </w:tc>
        <w:tc>
          <w:tcPr>
            <w:tcW w:w="2728" w:type="dxa"/>
          </w:tcPr>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Default="001F025F" w:rsidP="001F025F">
            <w:pPr>
              <w:autoSpaceDE/>
              <w:autoSpaceDN/>
              <w:rPr>
                <w:bCs/>
                <w:sz w:val="26"/>
                <w:szCs w:val="26"/>
              </w:rPr>
            </w:pPr>
            <w:r>
              <w:rPr>
                <w:bCs/>
                <w:sz w:val="26"/>
                <w:szCs w:val="26"/>
              </w:rPr>
              <w:t xml:space="preserve">                                </w:t>
            </w: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FB0661" w:rsidRDefault="001F025F" w:rsidP="001F025F">
            <w:pPr>
              <w:autoSpaceDE/>
              <w:autoSpaceDN/>
              <w:spacing w:line="276" w:lineRule="auto"/>
              <w:rPr>
                <w:b/>
                <w:bCs/>
                <w:sz w:val="26"/>
                <w:szCs w:val="26"/>
                <w:u w:val="single"/>
              </w:rPr>
            </w:pPr>
            <w:r>
              <w:rPr>
                <w:bCs/>
                <w:sz w:val="26"/>
                <w:szCs w:val="26"/>
              </w:rPr>
              <w:t xml:space="preserve">                              </w:t>
            </w:r>
          </w:p>
          <w:p w:rsidR="00EC1433" w:rsidRDefault="00EC1433" w:rsidP="00EC1433">
            <w:pPr>
              <w:autoSpaceDE/>
              <w:autoSpaceDN/>
              <w:spacing w:line="276" w:lineRule="auto"/>
              <w:rPr>
                <w:b/>
                <w:bCs/>
                <w:sz w:val="26"/>
                <w:szCs w:val="26"/>
                <w:u w:val="single"/>
              </w:rPr>
            </w:pPr>
          </w:p>
        </w:tc>
        <w:tc>
          <w:tcPr>
            <w:tcW w:w="2728" w:type="dxa"/>
          </w:tcPr>
          <w:p w:rsidR="001F025F" w:rsidRPr="001F025F" w:rsidRDefault="001F025F" w:rsidP="001F025F">
            <w:pPr>
              <w:autoSpaceDE/>
              <w:autoSpaceDN/>
              <w:rPr>
                <w:bCs/>
              </w:rPr>
            </w:pPr>
            <w:r w:rsidRPr="001F025F">
              <w:rPr>
                <w:bCs/>
              </w:rPr>
              <w:t>Etat</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Conseil Régional</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Conseil Départemental</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Commune</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Caf</w:t>
            </w:r>
            <w:r w:rsidRPr="001F025F">
              <w:rPr>
                <w:bCs/>
              </w:rPr>
              <w:br/>
            </w:r>
          </w:p>
          <w:p w:rsidR="001F025F" w:rsidRDefault="001F025F" w:rsidP="001F025F">
            <w:pPr>
              <w:autoSpaceDE/>
              <w:autoSpaceDN/>
              <w:rPr>
                <w:bCs/>
              </w:rPr>
            </w:pPr>
          </w:p>
          <w:p w:rsidR="001F025F" w:rsidRPr="001F025F" w:rsidRDefault="001F025F" w:rsidP="001F025F">
            <w:pPr>
              <w:autoSpaceDE/>
              <w:autoSpaceDN/>
              <w:rPr>
                <w:bCs/>
              </w:rPr>
            </w:pPr>
            <w:r w:rsidRPr="001F025F">
              <w:rPr>
                <w:bCs/>
              </w:rPr>
              <w:t>Emprunts</w:t>
            </w:r>
          </w:p>
          <w:p w:rsidR="001F025F" w:rsidRPr="001F025F" w:rsidRDefault="001F025F" w:rsidP="001F025F">
            <w:pPr>
              <w:autoSpaceDE/>
              <w:autoSpaceDN/>
              <w:rPr>
                <w:bCs/>
              </w:rPr>
            </w:pPr>
          </w:p>
          <w:p w:rsidR="001F025F" w:rsidRPr="001F025F" w:rsidRDefault="001F025F" w:rsidP="001F025F">
            <w:pPr>
              <w:autoSpaceDE/>
              <w:autoSpaceDN/>
              <w:rPr>
                <w:b/>
                <w:bCs/>
                <w:u w:val="single"/>
              </w:rPr>
            </w:pPr>
            <w:r w:rsidRPr="001F025F">
              <w:rPr>
                <w:bCs/>
              </w:rPr>
              <w:t>Apport personnel</w:t>
            </w:r>
          </w:p>
          <w:p w:rsidR="00FB0661" w:rsidRDefault="00FB0661" w:rsidP="00EC1433">
            <w:pPr>
              <w:autoSpaceDE/>
              <w:autoSpaceDN/>
              <w:rPr>
                <w:b/>
                <w:bCs/>
                <w:sz w:val="26"/>
                <w:szCs w:val="26"/>
                <w:u w:val="single"/>
              </w:rPr>
            </w:pPr>
          </w:p>
          <w:p w:rsidR="00FB0661" w:rsidRDefault="00FB0661" w:rsidP="001F025F">
            <w:pPr>
              <w:autoSpaceDE/>
              <w:autoSpaceDN/>
              <w:rPr>
                <w:b/>
                <w:bCs/>
                <w:sz w:val="26"/>
                <w:szCs w:val="26"/>
                <w:u w:val="single"/>
              </w:rPr>
            </w:pPr>
          </w:p>
        </w:tc>
        <w:tc>
          <w:tcPr>
            <w:tcW w:w="2729" w:type="dxa"/>
          </w:tcPr>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FB0661" w:rsidRDefault="001F025F" w:rsidP="001F025F">
            <w:pPr>
              <w:autoSpaceDE/>
              <w:autoSpaceDN/>
              <w:rPr>
                <w:b/>
                <w:bCs/>
                <w:sz w:val="26"/>
                <w:szCs w:val="26"/>
                <w:u w:val="single"/>
              </w:rPr>
            </w:pPr>
            <w:r>
              <w:rPr>
                <w:bCs/>
                <w:sz w:val="26"/>
                <w:szCs w:val="26"/>
              </w:rPr>
              <w:t xml:space="preserve">                               </w:t>
            </w:r>
          </w:p>
          <w:p w:rsidR="00FB0661" w:rsidRDefault="00FB0661" w:rsidP="00EC1433">
            <w:pPr>
              <w:autoSpaceDE/>
              <w:autoSpaceDN/>
              <w:rPr>
                <w:b/>
                <w:bCs/>
                <w:sz w:val="26"/>
                <w:szCs w:val="26"/>
                <w:u w:val="single"/>
              </w:rPr>
            </w:pPr>
          </w:p>
        </w:tc>
      </w:tr>
      <w:tr w:rsidR="00FB0661" w:rsidTr="001F025F">
        <w:trPr>
          <w:trHeight w:val="573"/>
        </w:trPr>
        <w:tc>
          <w:tcPr>
            <w:tcW w:w="2728" w:type="dxa"/>
          </w:tcPr>
          <w:p w:rsidR="00FB0661" w:rsidRDefault="00FB0661" w:rsidP="00EC1433">
            <w:pPr>
              <w:tabs>
                <w:tab w:val="left" w:pos="142"/>
                <w:tab w:val="right" w:leader="dot" w:pos="3402"/>
                <w:tab w:val="right" w:leader="dot" w:pos="4253"/>
                <w:tab w:val="right" w:leader="dot" w:pos="10773"/>
              </w:tabs>
              <w:jc w:val="both"/>
              <w:rPr>
                <w:b/>
                <w:bCs/>
              </w:rPr>
            </w:pPr>
            <w:r>
              <w:rPr>
                <w:b/>
                <w:bCs/>
              </w:rPr>
              <w:t>TOTAL H.T.</w:t>
            </w:r>
          </w:p>
        </w:tc>
        <w:tc>
          <w:tcPr>
            <w:tcW w:w="2728" w:type="dxa"/>
          </w:tcPr>
          <w:p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tcBorders>
          </w:tcPr>
          <w:p w:rsidR="00FB0661" w:rsidRDefault="00FB0661" w:rsidP="00EC1433">
            <w:pPr>
              <w:jc w:val="both"/>
              <w:rPr>
                <w:b/>
                <w:bCs/>
              </w:rPr>
            </w:pPr>
            <w:r>
              <w:rPr>
                <w:b/>
                <w:bCs/>
              </w:rPr>
              <w:t>TOTAL H.T</w:t>
            </w:r>
          </w:p>
        </w:tc>
        <w:tc>
          <w:tcPr>
            <w:tcW w:w="2729" w:type="dxa"/>
            <w:tcBorders>
              <w:bottom w:val="single" w:sz="4" w:space="0" w:color="auto"/>
            </w:tcBorders>
          </w:tcPr>
          <w:p w:rsidR="00FB0661" w:rsidRDefault="00FB0661" w:rsidP="00EC1433">
            <w:pPr>
              <w:tabs>
                <w:tab w:val="right" w:leader="dot" w:pos="5103"/>
                <w:tab w:val="right" w:leader="dot" w:pos="10773"/>
              </w:tabs>
              <w:jc w:val="right"/>
              <w:rPr>
                <w:b/>
                <w:bCs/>
              </w:rPr>
            </w:pPr>
            <w:r>
              <w:rPr>
                <w:b/>
                <w:bCs/>
              </w:rPr>
              <w:t>€</w:t>
            </w:r>
          </w:p>
        </w:tc>
      </w:tr>
      <w:tr w:rsidR="00FB0661" w:rsidTr="001F025F">
        <w:trPr>
          <w:trHeight w:val="567"/>
        </w:trPr>
        <w:tc>
          <w:tcPr>
            <w:tcW w:w="2728" w:type="dxa"/>
            <w:tcBorders>
              <w:bottom w:val="single" w:sz="4" w:space="0" w:color="auto"/>
            </w:tcBorders>
          </w:tcPr>
          <w:p w:rsidR="00FB0661" w:rsidRDefault="00FB0661" w:rsidP="00EC1433">
            <w:pPr>
              <w:tabs>
                <w:tab w:val="left" w:pos="142"/>
                <w:tab w:val="right" w:leader="dot" w:pos="3402"/>
                <w:tab w:val="right" w:leader="dot" w:pos="4253"/>
                <w:tab w:val="right" w:leader="dot" w:pos="10773"/>
              </w:tabs>
              <w:jc w:val="both"/>
              <w:rPr>
                <w:b/>
                <w:bCs/>
              </w:rPr>
            </w:pPr>
            <w:r>
              <w:rPr>
                <w:b/>
                <w:bCs/>
              </w:rPr>
              <w:t xml:space="preserve">TOTAL T.T.C. </w:t>
            </w:r>
          </w:p>
        </w:tc>
        <w:tc>
          <w:tcPr>
            <w:tcW w:w="2728" w:type="dxa"/>
            <w:tcBorders>
              <w:bottom w:val="single" w:sz="4" w:space="0" w:color="auto"/>
            </w:tcBorders>
          </w:tcPr>
          <w:p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right w:val="single" w:sz="4" w:space="0" w:color="auto"/>
            </w:tcBorders>
          </w:tcPr>
          <w:p w:rsidR="00FB0661" w:rsidRDefault="00FB0661" w:rsidP="00EC1433">
            <w:pPr>
              <w:jc w:val="both"/>
              <w:rPr>
                <w:b/>
                <w:bCs/>
              </w:rPr>
            </w:pPr>
            <w:r>
              <w:rPr>
                <w:b/>
                <w:bCs/>
              </w:rPr>
              <w:t xml:space="preserve">TOTAL T.T.C. </w:t>
            </w:r>
          </w:p>
        </w:tc>
        <w:tc>
          <w:tcPr>
            <w:tcW w:w="2729" w:type="dxa"/>
            <w:tcBorders>
              <w:left w:val="single" w:sz="4" w:space="0" w:color="auto"/>
              <w:bottom w:val="single" w:sz="4" w:space="0" w:color="auto"/>
            </w:tcBorders>
          </w:tcPr>
          <w:p w:rsidR="00FB0661" w:rsidRDefault="00FB0661" w:rsidP="00EC1433">
            <w:pPr>
              <w:tabs>
                <w:tab w:val="right" w:leader="dot" w:pos="5103"/>
                <w:tab w:val="right" w:leader="dot" w:pos="10773"/>
              </w:tabs>
              <w:jc w:val="right"/>
              <w:rPr>
                <w:b/>
                <w:bCs/>
              </w:rPr>
            </w:pPr>
            <w:r>
              <w:rPr>
                <w:b/>
                <w:bCs/>
              </w:rPr>
              <w:t>€</w:t>
            </w:r>
          </w:p>
        </w:tc>
      </w:tr>
      <w:tr w:rsidR="001F025F" w:rsidTr="001F025F">
        <w:trPr>
          <w:trHeight w:val="567"/>
        </w:trPr>
        <w:tc>
          <w:tcPr>
            <w:tcW w:w="2728" w:type="dxa"/>
            <w:tcBorders>
              <w:right w:val="single" w:sz="4" w:space="0" w:color="auto"/>
            </w:tcBorders>
          </w:tcPr>
          <w:p w:rsidR="001F025F" w:rsidRDefault="001F025F" w:rsidP="00EC1433">
            <w:pPr>
              <w:tabs>
                <w:tab w:val="left" w:pos="142"/>
                <w:tab w:val="right" w:leader="dot" w:pos="3402"/>
                <w:tab w:val="right" w:leader="dot" w:pos="4253"/>
                <w:tab w:val="right" w:leader="dot" w:pos="10773"/>
              </w:tabs>
              <w:jc w:val="both"/>
              <w:rPr>
                <w:b/>
                <w:bCs/>
              </w:rPr>
            </w:pPr>
            <w:r>
              <w:rPr>
                <w:b/>
                <w:bCs/>
              </w:rPr>
              <w:t>Part du gros œuvre dans la dépense totale</w:t>
            </w:r>
          </w:p>
          <w:p w:rsidR="001F025F" w:rsidRDefault="001F025F" w:rsidP="00EC1433">
            <w:pPr>
              <w:tabs>
                <w:tab w:val="left" w:pos="142"/>
                <w:tab w:val="right" w:leader="dot" w:pos="3402"/>
                <w:tab w:val="right" w:leader="dot" w:pos="4253"/>
                <w:tab w:val="right" w:leader="dot" w:pos="10773"/>
              </w:tabs>
              <w:jc w:val="both"/>
              <w:rPr>
                <w:b/>
                <w:bCs/>
              </w:rPr>
            </w:pPr>
            <w:r>
              <w:rPr>
                <w:b/>
                <w:bCs/>
              </w:rPr>
              <w:t>(en %)</w:t>
            </w:r>
          </w:p>
        </w:tc>
        <w:tc>
          <w:tcPr>
            <w:tcW w:w="2728" w:type="dxa"/>
            <w:tcBorders>
              <w:left w:val="single" w:sz="4" w:space="0" w:color="auto"/>
              <w:right w:val="single" w:sz="4" w:space="0" w:color="auto"/>
            </w:tcBorders>
          </w:tcPr>
          <w:p w:rsidR="00543E41" w:rsidRDefault="00543E41" w:rsidP="00EC1433">
            <w:pPr>
              <w:tabs>
                <w:tab w:val="right" w:leader="dot" w:pos="1491"/>
                <w:tab w:val="right" w:leader="dot" w:pos="5103"/>
                <w:tab w:val="right" w:leader="dot" w:pos="10773"/>
              </w:tabs>
              <w:jc w:val="right"/>
              <w:rPr>
                <w:b/>
                <w:bCs/>
              </w:rPr>
            </w:pPr>
          </w:p>
          <w:p w:rsidR="001F025F" w:rsidRDefault="001F025F" w:rsidP="00EC1433">
            <w:pPr>
              <w:tabs>
                <w:tab w:val="right" w:leader="dot" w:pos="1491"/>
                <w:tab w:val="right" w:leader="dot" w:pos="5103"/>
                <w:tab w:val="right" w:leader="dot" w:pos="10773"/>
              </w:tabs>
              <w:jc w:val="right"/>
              <w:rPr>
                <w:b/>
                <w:bCs/>
              </w:rPr>
            </w:pPr>
            <w:r>
              <w:rPr>
                <w:b/>
                <w:bCs/>
              </w:rPr>
              <w:t>%</w:t>
            </w:r>
          </w:p>
        </w:tc>
        <w:tc>
          <w:tcPr>
            <w:tcW w:w="5457" w:type="dxa"/>
            <w:gridSpan w:val="2"/>
            <w:tcBorders>
              <w:top w:val="single" w:sz="4" w:space="0" w:color="auto"/>
              <w:left w:val="single" w:sz="4" w:space="0" w:color="auto"/>
              <w:bottom w:val="nil"/>
              <w:right w:val="nil"/>
            </w:tcBorders>
          </w:tcPr>
          <w:p w:rsidR="001F025F" w:rsidRDefault="001F025F" w:rsidP="00EC1433">
            <w:pPr>
              <w:tabs>
                <w:tab w:val="right" w:leader="dot" w:pos="5103"/>
                <w:tab w:val="right" w:leader="dot" w:pos="10773"/>
              </w:tabs>
              <w:jc w:val="right"/>
              <w:rPr>
                <w:b/>
                <w:bCs/>
              </w:rPr>
            </w:pPr>
          </w:p>
        </w:tc>
      </w:tr>
    </w:tbl>
    <w:p w:rsidR="00B87288" w:rsidRDefault="00B87288">
      <w:pPr>
        <w:tabs>
          <w:tab w:val="right" w:leader="dot" w:pos="4253"/>
          <w:tab w:val="right" w:leader="dot" w:pos="10773"/>
        </w:tabs>
        <w:jc w:val="both"/>
        <w:rPr>
          <w:sz w:val="10"/>
          <w:szCs w:val="10"/>
        </w:rPr>
      </w:pPr>
    </w:p>
    <w:p w:rsidR="001F025F" w:rsidRPr="001F025F" w:rsidRDefault="001F025F" w:rsidP="001F025F">
      <w:pPr>
        <w:tabs>
          <w:tab w:val="left" w:pos="5103"/>
          <w:tab w:val="center" w:pos="7938"/>
          <w:tab w:val="right" w:leader="dot" w:pos="10773"/>
        </w:tabs>
        <w:ind w:left="644"/>
      </w:pPr>
    </w:p>
    <w:p w:rsidR="00075EE3" w:rsidRPr="00007549" w:rsidRDefault="00075EE3" w:rsidP="00075EE3">
      <w:pPr>
        <w:numPr>
          <w:ilvl w:val="0"/>
          <w:numId w:val="35"/>
        </w:numPr>
        <w:tabs>
          <w:tab w:val="left" w:pos="5103"/>
          <w:tab w:val="center" w:pos="7938"/>
          <w:tab w:val="right" w:leader="dot" w:pos="10773"/>
        </w:tabs>
      </w:pPr>
      <w:r>
        <w:rPr>
          <w:b/>
          <w:bCs/>
          <w:i/>
          <w:iCs/>
        </w:rPr>
        <w:t>Le montant total des devis présentés doit correspondre au montant total des dépenses prévisionnelles ci-dessus.</w:t>
      </w:r>
    </w:p>
    <w:p w:rsidR="00007549" w:rsidRDefault="00007549" w:rsidP="00007549">
      <w:pPr>
        <w:tabs>
          <w:tab w:val="left" w:pos="5103"/>
          <w:tab w:val="center" w:pos="7938"/>
          <w:tab w:val="right" w:leader="dot" w:pos="10773"/>
        </w:tabs>
        <w:rPr>
          <w:b/>
          <w:bCs/>
          <w:i/>
          <w:iCs/>
        </w:rPr>
      </w:pPr>
    </w:p>
    <w:p w:rsidR="00007549" w:rsidRDefault="00007549" w:rsidP="00007549">
      <w:pPr>
        <w:tabs>
          <w:tab w:val="left" w:pos="5103"/>
          <w:tab w:val="center" w:pos="7938"/>
          <w:tab w:val="right" w:leader="dot" w:pos="10773"/>
        </w:tabs>
      </w:pPr>
    </w:p>
    <w:p w:rsidR="0074712B" w:rsidRPr="001F025F" w:rsidRDefault="00B87288"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r w:rsidR="0074712B" w:rsidRPr="001F025F">
        <w:rPr>
          <w:b/>
          <w:bCs/>
          <w:iCs/>
        </w:rPr>
        <w:t xml:space="preserve">Toutes les dépenses qui relèvent, en comptabilité, de la notion d’investissement sont des dépenses </w:t>
      </w:r>
      <w:proofErr w:type="spellStart"/>
      <w:r w:rsidR="0074712B" w:rsidRPr="001F025F">
        <w:rPr>
          <w:b/>
          <w:bCs/>
          <w:iCs/>
        </w:rPr>
        <w:t>subventionnables</w:t>
      </w:r>
      <w:proofErr w:type="spellEnd"/>
      <w:r w:rsidR="0074712B" w:rsidRPr="001F025F">
        <w:rPr>
          <w:b/>
          <w:bCs/>
          <w:iCs/>
        </w:rPr>
        <w:t>. Seules les immobilisations doivent être renseignées dans c</w:t>
      </w:r>
      <w:r w:rsidR="00610F6B" w:rsidRPr="001F025F">
        <w:rPr>
          <w:b/>
          <w:bCs/>
          <w:iCs/>
        </w:rPr>
        <w:t xml:space="preserve">e plan de financement définitif (voir annexe 2 « Les six composantes des dépenses </w:t>
      </w:r>
      <w:proofErr w:type="spellStart"/>
      <w:r w:rsidR="00610F6B" w:rsidRPr="001F025F">
        <w:rPr>
          <w:b/>
          <w:bCs/>
          <w:iCs/>
        </w:rPr>
        <w:t>subventionnables</w:t>
      </w:r>
      <w:proofErr w:type="spellEnd"/>
      <w:r w:rsidR="00610F6B" w:rsidRPr="001F025F">
        <w:rPr>
          <w:b/>
          <w:bCs/>
          <w:iCs/>
        </w:rPr>
        <w:t> »</w:t>
      </w:r>
      <w:r w:rsidR="00EC1433" w:rsidRPr="001F025F">
        <w:rPr>
          <w:b/>
          <w:bCs/>
          <w:iCs/>
        </w:rPr>
        <w:t xml:space="preserve"> en dernière page du dossier</w:t>
      </w:r>
      <w:r w:rsidR="00610F6B" w:rsidRPr="001F025F">
        <w:rPr>
          <w:b/>
          <w:bCs/>
          <w:iCs/>
        </w:rPr>
        <w:t>.</w:t>
      </w:r>
    </w:p>
    <w:p w:rsidR="00516662" w:rsidRPr="001F025F" w:rsidRDefault="00516662"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Les travaux de gros œuvre s’engagent-ils dans une démarche respectueuse de l’environnement - labels Haute qualité environnementale (</w:t>
      </w:r>
      <w:proofErr w:type="spellStart"/>
      <w:r w:rsidRPr="001F025F">
        <w:rPr>
          <w:b/>
          <w:bCs/>
          <w:iCs/>
        </w:rPr>
        <w:t>Hqe</w:t>
      </w:r>
      <w:proofErr w:type="spellEnd"/>
      <w:r w:rsidRPr="001F025F">
        <w:rPr>
          <w:b/>
          <w:bCs/>
          <w:iCs/>
        </w:rPr>
        <w:t>) ou Bâtiments basse consommation (Bbc)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Oui </w:t>
      </w:r>
      <w:r w:rsidRPr="001F025F">
        <w:rPr>
          <w:b/>
          <w:bCs/>
          <w:iCs/>
        </w:rPr>
        <w:fldChar w:fldCharType="begin">
          <w:ffData>
            <w:name w:val="CaseACocher1"/>
            <w:enabled/>
            <w:calcOnExit w:val="0"/>
            <w:checkBox>
              <w:sizeAuto/>
              <w:default w:val="0"/>
            </w:checkBox>
          </w:ffData>
        </w:fldChar>
      </w:r>
      <w:bookmarkStart w:id="1" w:name="CaseACocher1"/>
      <w:r w:rsidRPr="001F025F">
        <w:rPr>
          <w:b/>
          <w:bCs/>
          <w:iCs/>
        </w:rPr>
        <w:instrText xml:space="preserve"> FORMCHECKBOX </w:instrText>
      </w:r>
      <w:r w:rsidR="00B37771">
        <w:rPr>
          <w:b/>
          <w:bCs/>
          <w:iCs/>
        </w:rPr>
      </w:r>
      <w:r w:rsidR="00B37771">
        <w:rPr>
          <w:b/>
          <w:bCs/>
          <w:iCs/>
        </w:rPr>
        <w:fldChar w:fldCharType="separate"/>
      </w:r>
      <w:r w:rsidRPr="001F025F">
        <w:rPr>
          <w:b/>
          <w:bCs/>
          <w:iCs/>
        </w:rPr>
        <w:fldChar w:fldCharType="end"/>
      </w:r>
      <w:bookmarkEnd w:id="1"/>
      <w:r w:rsidRPr="001F025F">
        <w:rPr>
          <w:b/>
          <w:bCs/>
          <w:iCs/>
        </w:rPr>
        <w:tab/>
      </w:r>
      <w:r w:rsidRPr="001F025F">
        <w:rPr>
          <w:b/>
          <w:bCs/>
          <w:iCs/>
        </w:rPr>
        <w:tab/>
        <w:t xml:space="preserve">Non </w:t>
      </w:r>
      <w:r w:rsidRPr="001F025F">
        <w:rPr>
          <w:b/>
          <w:bCs/>
          <w:iCs/>
        </w:rPr>
        <w:fldChar w:fldCharType="begin">
          <w:ffData>
            <w:name w:val="CaseACocher2"/>
            <w:enabled/>
            <w:calcOnExit w:val="0"/>
            <w:checkBox>
              <w:sizeAuto/>
              <w:default w:val="0"/>
            </w:checkBox>
          </w:ffData>
        </w:fldChar>
      </w:r>
      <w:bookmarkStart w:id="2" w:name="CaseACocher2"/>
      <w:r w:rsidRPr="001F025F">
        <w:rPr>
          <w:b/>
          <w:bCs/>
          <w:iCs/>
        </w:rPr>
        <w:instrText xml:space="preserve"> FORMCHECKBOX </w:instrText>
      </w:r>
      <w:r w:rsidR="00B37771">
        <w:rPr>
          <w:b/>
          <w:bCs/>
          <w:iCs/>
        </w:rPr>
      </w:r>
      <w:r w:rsidR="00B37771">
        <w:rPr>
          <w:b/>
          <w:bCs/>
          <w:iCs/>
        </w:rPr>
        <w:fldChar w:fldCharType="separate"/>
      </w:r>
      <w:r w:rsidRPr="001F025F">
        <w:rPr>
          <w:b/>
          <w:bCs/>
          <w:iCs/>
        </w:rPr>
        <w:fldChar w:fldCharType="end"/>
      </w:r>
      <w:bookmarkEnd w:id="2"/>
      <w:r w:rsidRPr="001F025F">
        <w:rPr>
          <w:b/>
          <w:bCs/>
          <w:iCs/>
        </w:rPr>
        <w:t xml:space="preserve">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Dans le cas échéant les attestations seront à fournir pour le versement de la subvention si celle-ci est accordée.</w:t>
      </w:r>
    </w:p>
    <w:p w:rsidR="0074712B" w:rsidRPr="001F025F" w:rsidRDefault="0074712B" w:rsidP="0074712B">
      <w:pPr>
        <w:pBdr>
          <w:top w:val="single" w:sz="4" w:space="1" w:color="auto"/>
          <w:left w:val="single" w:sz="4" w:space="4" w:color="auto"/>
          <w:bottom w:val="single" w:sz="4" w:space="1" w:color="auto"/>
          <w:right w:val="single" w:sz="4" w:space="4" w:color="auto"/>
        </w:pBdr>
        <w:jc w:val="both"/>
        <w:rPr>
          <w:b/>
          <w:bCs/>
          <w:iCs/>
        </w:rPr>
      </w:pPr>
    </w:p>
    <w:p w:rsidR="00B87288" w:rsidRDefault="00B87288">
      <w:pPr>
        <w:tabs>
          <w:tab w:val="left" w:pos="5103"/>
          <w:tab w:val="center" w:pos="7938"/>
          <w:tab w:val="right" w:leader="dot" w:pos="10773"/>
        </w:tabs>
        <w:rPr>
          <w:sz w:val="18"/>
          <w:szCs w:val="18"/>
        </w:rPr>
      </w:pPr>
    </w:p>
    <w:p w:rsidR="00B87288" w:rsidRDefault="00B87288">
      <w:pPr>
        <w:tabs>
          <w:tab w:val="left" w:pos="5103"/>
          <w:tab w:val="center" w:pos="7938"/>
          <w:tab w:val="right" w:leader="dot" w:pos="10773"/>
        </w:tabs>
        <w:rPr>
          <w:sz w:val="18"/>
          <w:szCs w:val="18"/>
        </w:rPr>
      </w:pPr>
    </w:p>
    <w:p w:rsidR="00B87288" w:rsidRDefault="00B87288">
      <w:pPr>
        <w:tabs>
          <w:tab w:val="left" w:pos="5103"/>
          <w:tab w:val="center" w:pos="7938"/>
          <w:tab w:val="right" w:leader="dot" w:pos="10773"/>
        </w:tabs>
        <w:rPr>
          <w:sz w:val="18"/>
          <w:szCs w:val="18"/>
        </w:rPr>
      </w:pPr>
    </w:p>
    <w:p w:rsidR="00B87288" w:rsidRDefault="00B87288">
      <w:pPr>
        <w:pStyle w:val="caf"/>
        <w:tabs>
          <w:tab w:val="clear" w:pos="9639"/>
          <w:tab w:val="left" w:pos="2552"/>
          <w:tab w:val="right" w:leader="dot" w:pos="7938"/>
          <w:tab w:val="left" w:pos="8080"/>
          <w:tab w:val="right" w:leader="dot" w:pos="10773"/>
        </w:tabs>
      </w:pPr>
      <w:r>
        <w:t xml:space="preserve">A </w:t>
      </w:r>
      <w:r w:rsidR="005967F4">
        <w:rPr>
          <w:rStyle w:val="Textedelespacerserv"/>
          <w:rFonts w:cs="Arial"/>
        </w:rPr>
        <w:t>……………………………………</w:t>
      </w:r>
      <w:r>
        <w:rPr>
          <w:rStyle w:val="Textedelespacerserv"/>
          <w:rFonts w:cs="Arial"/>
        </w:rPr>
        <w:t>.</w:t>
      </w:r>
      <w:r>
        <w:tab/>
        <w:t xml:space="preserve">Le </w:t>
      </w:r>
      <w:r w:rsidR="005967F4">
        <w:rPr>
          <w:rStyle w:val="Textedelespacerserv"/>
          <w:rFonts w:cs="Arial"/>
        </w:rPr>
        <w:t>………………………………………..</w:t>
      </w:r>
    </w:p>
    <w:p w:rsidR="00B87288" w:rsidRDefault="00B87288">
      <w:pPr>
        <w:tabs>
          <w:tab w:val="left" w:pos="5103"/>
          <w:tab w:val="center" w:pos="7938"/>
          <w:tab w:val="right" w:leader="dot" w:pos="10773"/>
        </w:tabs>
        <w:jc w:val="both"/>
      </w:pPr>
      <w:r>
        <w:tab/>
      </w:r>
      <w:r>
        <w:tab/>
      </w:r>
    </w:p>
    <w:p w:rsidR="00007549" w:rsidRDefault="00007549">
      <w:pPr>
        <w:tabs>
          <w:tab w:val="left" w:pos="5103"/>
          <w:tab w:val="center" w:pos="7938"/>
          <w:tab w:val="right" w:leader="dot" w:pos="10773"/>
        </w:tabs>
        <w:jc w:val="right"/>
      </w:pPr>
    </w:p>
    <w:p w:rsidR="00007549" w:rsidRDefault="00007549">
      <w:pPr>
        <w:tabs>
          <w:tab w:val="left" w:pos="5103"/>
          <w:tab w:val="center" w:pos="7938"/>
          <w:tab w:val="right" w:leader="dot" w:pos="10773"/>
        </w:tabs>
        <w:jc w:val="right"/>
      </w:pPr>
    </w:p>
    <w:p w:rsidR="00B87288" w:rsidRDefault="00B87288">
      <w:pPr>
        <w:tabs>
          <w:tab w:val="left" w:pos="5103"/>
          <w:tab w:val="center" w:pos="7938"/>
          <w:tab w:val="right" w:leader="dot" w:pos="10773"/>
        </w:tabs>
        <w:jc w:val="right"/>
      </w:pPr>
      <w:r>
        <w:t>Cachet et signature du promoteur</w:t>
      </w:r>
    </w:p>
    <w:p w:rsidR="00B87288" w:rsidRDefault="00B87288">
      <w:pPr>
        <w:tabs>
          <w:tab w:val="left" w:pos="5103"/>
          <w:tab w:val="center" w:pos="7938"/>
          <w:tab w:val="right" w:leader="dot" w:pos="10773"/>
        </w:tabs>
        <w:rPr>
          <w:sz w:val="18"/>
          <w:szCs w:val="18"/>
        </w:rPr>
      </w:pPr>
    </w:p>
    <w:p w:rsidR="00B87288" w:rsidRPr="0044702A" w:rsidRDefault="00EC1433" w:rsidP="001F025F">
      <w:pPr>
        <w:autoSpaceDE/>
        <w:autoSpaceDN/>
        <w:jc w:val="center"/>
        <w:rPr>
          <w:b/>
          <w:bCs/>
          <w:sz w:val="40"/>
          <w:szCs w:val="20"/>
        </w:rPr>
      </w:pPr>
      <w:r>
        <w:rPr>
          <w:sz w:val="18"/>
          <w:szCs w:val="18"/>
        </w:rPr>
        <w:br w:type="page"/>
      </w:r>
      <w:r w:rsidR="00B87288" w:rsidRPr="0044702A">
        <w:rPr>
          <w:b/>
          <w:bCs/>
          <w:sz w:val="40"/>
          <w:szCs w:val="20"/>
        </w:rPr>
        <w:t>Documents à fournir</w:t>
      </w:r>
    </w:p>
    <w:p w:rsidR="00B87288" w:rsidRPr="001F5E8D" w:rsidRDefault="00B87288">
      <w:pPr>
        <w:rPr>
          <w:sz w:val="20"/>
          <w:szCs w:val="20"/>
        </w:rPr>
      </w:pPr>
    </w:p>
    <w:p w:rsidR="0044702A" w:rsidRDefault="00836756" w:rsidP="0044702A">
      <w:pPr>
        <w:pStyle w:val="Titre2"/>
        <w:rPr>
          <w:sz w:val="24"/>
          <w:szCs w:val="24"/>
          <w:u w:val="single"/>
        </w:rPr>
      </w:pPr>
      <w:r w:rsidRPr="00B22CC2">
        <w:rPr>
          <w:sz w:val="24"/>
          <w:szCs w:val="24"/>
          <w:u w:val="single"/>
        </w:rPr>
        <w:t>Pièces</w:t>
      </w:r>
      <w:r w:rsidR="000D7672" w:rsidRPr="00B22CC2">
        <w:rPr>
          <w:sz w:val="24"/>
          <w:szCs w:val="24"/>
          <w:u w:val="single"/>
        </w:rPr>
        <w:t xml:space="preserve"> au </w:t>
      </w:r>
      <w:r w:rsidRPr="00B22CC2">
        <w:rPr>
          <w:sz w:val="24"/>
          <w:szCs w:val="24"/>
          <w:u w:val="single"/>
        </w:rPr>
        <w:t>titre du p</w:t>
      </w:r>
      <w:r w:rsidR="000D7672" w:rsidRPr="00B22CC2">
        <w:rPr>
          <w:sz w:val="24"/>
          <w:szCs w:val="24"/>
          <w:u w:val="single"/>
        </w:rPr>
        <w:t>romoteur</w:t>
      </w:r>
    </w:p>
    <w:p w:rsidR="001F025F" w:rsidRDefault="001F025F" w:rsidP="001F025F"/>
    <w:tbl>
      <w:tblPr>
        <w:tblW w:w="11047" w:type="dxa"/>
        <w:tblInd w:w="55" w:type="dxa"/>
        <w:tblCellMar>
          <w:left w:w="70" w:type="dxa"/>
          <w:right w:w="70" w:type="dxa"/>
        </w:tblCellMar>
        <w:tblLook w:val="04A0" w:firstRow="1" w:lastRow="0" w:firstColumn="1" w:lastColumn="0" w:noHBand="0" w:noVBand="1"/>
      </w:tblPr>
      <w:tblGrid>
        <w:gridCol w:w="9325"/>
        <w:gridCol w:w="1722"/>
      </w:tblGrid>
      <w:tr w:rsidR="001F025F" w:rsidRPr="001F025F" w:rsidTr="00DF47C5">
        <w:trPr>
          <w:trHeight w:val="358"/>
        </w:trPr>
        <w:tc>
          <w:tcPr>
            <w:tcW w:w="9325" w:type="dxa"/>
            <w:tcBorders>
              <w:top w:val="single" w:sz="4" w:space="0" w:color="auto"/>
              <w:left w:val="single" w:sz="4" w:space="0" w:color="auto"/>
              <w:bottom w:val="nil"/>
              <w:right w:val="single" w:sz="4" w:space="0" w:color="auto"/>
            </w:tcBorders>
            <w:shd w:val="clear" w:color="000000" w:fill="FDE9D9"/>
            <w:vAlign w:val="center"/>
            <w:hideMark/>
          </w:tcPr>
          <w:p w:rsidR="001F025F" w:rsidRPr="001F025F" w:rsidRDefault="001F025F" w:rsidP="001F025F">
            <w:pPr>
              <w:autoSpaceDE/>
              <w:autoSpaceDN/>
              <w:rPr>
                <w:rFonts w:eastAsia="Times New Roman"/>
                <w:b/>
                <w:bCs/>
                <w:color w:val="000000"/>
                <w:sz w:val="20"/>
                <w:szCs w:val="20"/>
              </w:rPr>
            </w:pPr>
            <w:r w:rsidRPr="001F025F">
              <w:rPr>
                <w:rFonts w:eastAsia="Times New Roman"/>
                <w:b/>
                <w:bCs/>
                <w:color w:val="000000"/>
                <w:sz w:val="20"/>
                <w:szCs w:val="20"/>
              </w:rPr>
              <w:t>Collectivités territoriales - établissements publics</w:t>
            </w:r>
          </w:p>
        </w:tc>
        <w:tc>
          <w:tcPr>
            <w:tcW w:w="1722" w:type="dxa"/>
            <w:tcBorders>
              <w:top w:val="nil"/>
              <w:left w:val="nil"/>
              <w:bottom w:val="nil"/>
              <w:right w:val="nil"/>
            </w:tcBorders>
            <w:shd w:val="clear" w:color="000000" w:fill="FFFFFF"/>
            <w:vAlign w:val="center"/>
            <w:hideMark/>
          </w:tcPr>
          <w:p w:rsidR="001F025F" w:rsidRPr="001F025F" w:rsidRDefault="001F025F" w:rsidP="001F025F">
            <w:pPr>
              <w:autoSpaceDE/>
              <w:autoSpaceDN/>
              <w:jc w:val="center"/>
              <w:rPr>
                <w:rFonts w:eastAsia="Times New Roman"/>
                <w:color w:val="000000"/>
                <w:sz w:val="20"/>
                <w:szCs w:val="20"/>
              </w:rPr>
            </w:pPr>
            <w:r w:rsidRPr="001F025F">
              <w:rPr>
                <w:rFonts w:eastAsia="Times New Roman"/>
                <w:color w:val="000000"/>
                <w:sz w:val="20"/>
                <w:szCs w:val="20"/>
              </w:rPr>
              <w:t> </w:t>
            </w:r>
          </w:p>
        </w:tc>
      </w:tr>
      <w:tr w:rsidR="001F025F" w:rsidRPr="001F025F" w:rsidTr="00DF47C5">
        <w:trPr>
          <w:trHeight w:val="358"/>
        </w:trPr>
        <w:tc>
          <w:tcPr>
            <w:tcW w:w="93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Numéro SIREN / SIRET</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27"/>
        </w:trPr>
        <w:tc>
          <w:tcPr>
            <w:tcW w:w="9325" w:type="dxa"/>
            <w:tcBorders>
              <w:top w:val="nil"/>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RIB</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91"/>
        </w:trPr>
        <w:tc>
          <w:tcPr>
            <w:tcW w:w="9325" w:type="dxa"/>
            <w:tcBorders>
              <w:top w:val="nil"/>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Arrêté préfectoral portant création d’un EPCI détaillant le champ de compétence</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Statuts pour les établissements publics de coopération intercommunale (détaillant les champs de compétences)</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b/>
                <w:bCs/>
                <w:color w:val="FF0000"/>
                <w:sz w:val="20"/>
                <w:szCs w:val="20"/>
                <w:u w:val="single"/>
              </w:rPr>
              <w:t>OU</w:t>
            </w:r>
            <w:r w:rsidRPr="001F025F">
              <w:rPr>
                <w:rFonts w:eastAsia="Times New Roman"/>
                <w:color w:val="000000"/>
                <w:sz w:val="20"/>
                <w:szCs w:val="20"/>
              </w:rPr>
              <w:t xml:space="preserve"> Attestation de non changement de situation pour les partenaires déjà connus </w:t>
            </w:r>
            <w:r w:rsidR="00DF47C5">
              <w:rPr>
                <w:rFonts w:eastAsia="Times New Roman"/>
                <w:color w:val="000000"/>
                <w:sz w:val="20"/>
                <w:szCs w:val="20"/>
              </w:rPr>
              <w:t>de la Caf</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bl>
    <w:p w:rsidR="001F025F" w:rsidRDefault="001F025F" w:rsidP="001F025F"/>
    <w:tbl>
      <w:tblPr>
        <w:tblW w:w="11033" w:type="dxa"/>
        <w:tblInd w:w="55" w:type="dxa"/>
        <w:tblCellMar>
          <w:left w:w="70" w:type="dxa"/>
          <w:right w:w="70" w:type="dxa"/>
        </w:tblCellMar>
        <w:tblLook w:val="04A0" w:firstRow="1" w:lastRow="0" w:firstColumn="1" w:lastColumn="0" w:noHBand="0" w:noVBand="1"/>
      </w:tblPr>
      <w:tblGrid>
        <w:gridCol w:w="9314"/>
        <w:gridCol w:w="1719"/>
      </w:tblGrid>
      <w:tr w:rsidR="00DF47C5" w:rsidRPr="00DF47C5" w:rsidTr="00DF47C5">
        <w:trPr>
          <w:trHeight w:val="233"/>
        </w:trPr>
        <w:tc>
          <w:tcPr>
            <w:tcW w:w="9314" w:type="dxa"/>
            <w:tcBorders>
              <w:top w:val="single" w:sz="4" w:space="0" w:color="auto"/>
              <w:left w:val="single" w:sz="4" w:space="0" w:color="auto"/>
              <w:bottom w:val="nil"/>
              <w:right w:val="single" w:sz="4" w:space="0" w:color="auto"/>
            </w:tcBorders>
            <w:shd w:val="clear" w:color="000000" w:fill="DAEEF3"/>
            <w:vAlign w:val="center"/>
            <w:hideMark/>
          </w:tcPr>
          <w:p w:rsidR="00DF47C5" w:rsidRDefault="00DF47C5" w:rsidP="00DF47C5">
            <w:pPr>
              <w:autoSpaceDE/>
              <w:autoSpaceDN/>
              <w:rPr>
                <w:rFonts w:eastAsia="Times New Roman"/>
                <w:b/>
                <w:bCs/>
                <w:sz w:val="20"/>
                <w:szCs w:val="20"/>
              </w:rPr>
            </w:pPr>
            <w:r w:rsidRPr="00DF47C5">
              <w:rPr>
                <w:rFonts w:eastAsia="Times New Roman"/>
                <w:b/>
                <w:bCs/>
                <w:sz w:val="20"/>
                <w:szCs w:val="20"/>
              </w:rPr>
              <w:t>Associations</w:t>
            </w:r>
          </w:p>
          <w:p w:rsidR="00DF47C5" w:rsidRPr="00DF47C5" w:rsidRDefault="00DF47C5" w:rsidP="00DF47C5">
            <w:pPr>
              <w:autoSpaceDE/>
              <w:autoSpaceDN/>
              <w:rPr>
                <w:rFonts w:eastAsia="Times New Roman"/>
                <w:b/>
                <w:bCs/>
                <w:sz w:val="20"/>
                <w:szCs w:val="20"/>
              </w:rPr>
            </w:pPr>
          </w:p>
        </w:tc>
        <w:tc>
          <w:tcPr>
            <w:tcW w:w="1719"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172"/>
        </w:trPr>
        <w:tc>
          <w:tcPr>
            <w:tcW w:w="931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71"/>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72"/>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Récépissé de déclaration en préfecture ou publication au J.O.</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15"/>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38"/>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Liste actualisée des membres du Bureau</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38"/>
        </w:trPr>
        <w:tc>
          <w:tcPr>
            <w:tcW w:w="9314"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13"/>
        </w:trPr>
        <w:tc>
          <w:tcPr>
            <w:tcW w:w="9314"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l'association existant en N- </w:t>
            </w:r>
            <w:proofErr w:type="gramStart"/>
            <w:r w:rsidRPr="00DF47C5">
              <w:rPr>
                <w:rFonts w:eastAsia="Times New Roman"/>
                <w:color w:val="000000"/>
                <w:sz w:val="20"/>
                <w:szCs w:val="20"/>
              </w:rPr>
              <w:t>1 )</w:t>
            </w:r>
            <w:proofErr w:type="gramEnd"/>
            <w:r w:rsidRPr="00DF47C5">
              <w:rPr>
                <w:rFonts w:eastAsia="Times New Roman"/>
                <w:color w:val="000000"/>
                <w:sz w:val="20"/>
                <w:szCs w:val="20"/>
              </w:rPr>
              <w:t xml:space="preserve"> + budget prévisionnel de l'exercice en cours</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DF47C5" w:rsidRPr="001F025F" w:rsidRDefault="00DF47C5" w:rsidP="001F025F"/>
    <w:tbl>
      <w:tblPr>
        <w:tblW w:w="11060" w:type="dxa"/>
        <w:tblInd w:w="55" w:type="dxa"/>
        <w:tblCellMar>
          <w:left w:w="70" w:type="dxa"/>
          <w:right w:w="70" w:type="dxa"/>
        </w:tblCellMar>
        <w:tblLook w:val="04A0" w:firstRow="1" w:lastRow="0" w:firstColumn="1" w:lastColumn="0" w:noHBand="0" w:noVBand="1"/>
      </w:tblPr>
      <w:tblGrid>
        <w:gridCol w:w="9336"/>
        <w:gridCol w:w="1724"/>
      </w:tblGrid>
      <w:tr w:rsidR="00DF47C5" w:rsidRPr="00DF47C5" w:rsidTr="00DF47C5">
        <w:trPr>
          <w:trHeight w:val="260"/>
        </w:trPr>
        <w:tc>
          <w:tcPr>
            <w:tcW w:w="9336" w:type="dxa"/>
            <w:tcBorders>
              <w:top w:val="single" w:sz="4" w:space="0" w:color="auto"/>
              <w:left w:val="single" w:sz="4" w:space="0" w:color="auto"/>
              <w:bottom w:val="nil"/>
              <w:right w:val="single" w:sz="4" w:space="0" w:color="auto"/>
            </w:tcBorders>
            <w:shd w:val="clear" w:color="000000" w:fill="EBF1DE"/>
            <w:vAlign w:val="center"/>
            <w:hideMark/>
          </w:tcPr>
          <w:p w:rsid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Entreprises</w:t>
            </w:r>
          </w:p>
          <w:p w:rsidR="00DF47C5" w:rsidRPr="00DF47C5" w:rsidRDefault="00DF47C5" w:rsidP="00DF47C5">
            <w:pPr>
              <w:autoSpaceDE/>
              <w:autoSpaceDN/>
              <w:rPr>
                <w:rFonts w:eastAsia="Times New Roman"/>
                <w:b/>
                <w:bCs/>
                <w:color w:val="000000"/>
                <w:sz w:val="20"/>
                <w:szCs w:val="20"/>
              </w:rPr>
            </w:pPr>
          </w:p>
        </w:tc>
        <w:tc>
          <w:tcPr>
            <w:tcW w:w="1724"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215"/>
        </w:trPr>
        <w:tc>
          <w:tcPr>
            <w:tcW w:w="933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01"/>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53"/>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Extrait K bis délivré par le greffe du tribunal de commerce, daté de moins de 3 mois</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46"/>
        </w:trPr>
        <w:tc>
          <w:tcPr>
            <w:tcW w:w="9336"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l'entreprise existant en N- </w:t>
            </w:r>
            <w:proofErr w:type="gramStart"/>
            <w:r w:rsidRPr="00DF47C5">
              <w:rPr>
                <w:rFonts w:eastAsia="Times New Roman"/>
                <w:color w:val="000000"/>
                <w:sz w:val="20"/>
                <w:szCs w:val="20"/>
              </w:rPr>
              <w:t>1 )</w:t>
            </w:r>
            <w:proofErr w:type="gramEnd"/>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423"/>
        </w:trPr>
        <w:tc>
          <w:tcPr>
            <w:tcW w:w="9336"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Conventions et/ou attestations de réservation des places par les entreprises ou collectivités territoriales réservataires (qualification : crèche de personnel ou crèche de quartier selon la répartition des places)</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0D7672" w:rsidRPr="00B22CC2" w:rsidRDefault="000D7672" w:rsidP="000D7672"/>
    <w:p w:rsidR="000D7672" w:rsidRPr="00B22CC2" w:rsidRDefault="000D7672" w:rsidP="000D7672">
      <w:pPr>
        <w:rPr>
          <w:sz w:val="2"/>
        </w:rPr>
      </w:pPr>
    </w:p>
    <w:p w:rsidR="00836756" w:rsidRDefault="00836756" w:rsidP="00836756">
      <w:pPr>
        <w:rPr>
          <w:b/>
          <w:sz w:val="24"/>
          <w:szCs w:val="24"/>
          <w:u w:val="single"/>
        </w:rPr>
      </w:pPr>
      <w:r>
        <w:rPr>
          <w:b/>
          <w:sz w:val="24"/>
          <w:szCs w:val="24"/>
          <w:u w:val="single"/>
        </w:rPr>
        <w:t>P</w:t>
      </w:r>
      <w:r w:rsidRPr="00836756">
        <w:rPr>
          <w:b/>
          <w:sz w:val="24"/>
          <w:szCs w:val="24"/>
          <w:u w:val="single"/>
        </w:rPr>
        <w:t>ièces au titre du projet</w:t>
      </w:r>
    </w:p>
    <w:p w:rsidR="00836756" w:rsidRDefault="00836756" w:rsidP="00836756"/>
    <w:tbl>
      <w:tblPr>
        <w:tblW w:w="11072" w:type="dxa"/>
        <w:tblInd w:w="55" w:type="dxa"/>
        <w:tblCellMar>
          <w:left w:w="70" w:type="dxa"/>
          <w:right w:w="70" w:type="dxa"/>
        </w:tblCellMar>
        <w:tblLook w:val="04A0" w:firstRow="1" w:lastRow="0" w:firstColumn="1" w:lastColumn="0" w:noHBand="0" w:noVBand="1"/>
      </w:tblPr>
      <w:tblGrid>
        <w:gridCol w:w="9371"/>
        <w:gridCol w:w="1701"/>
      </w:tblGrid>
      <w:tr w:rsidR="00DF47C5" w:rsidRPr="00DF47C5" w:rsidTr="00DF47C5">
        <w:trPr>
          <w:trHeight w:val="80"/>
        </w:trPr>
        <w:tc>
          <w:tcPr>
            <w:tcW w:w="9371" w:type="dxa"/>
            <w:tcBorders>
              <w:top w:val="nil"/>
              <w:left w:val="nil"/>
              <w:bottom w:val="nil"/>
              <w:right w:val="nil"/>
            </w:tcBorders>
            <w:shd w:val="clear" w:color="000000" w:fill="FFFFFF"/>
            <w:vAlign w:val="center"/>
            <w:hideMark/>
          </w:tcPr>
          <w:p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à la structure </w:t>
            </w:r>
          </w:p>
        </w:tc>
        <w:tc>
          <w:tcPr>
            <w:tcW w:w="1701"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98"/>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Justificatif relatif aux conditions d’occupation du terrain d’implantation et/ou conditions d’occupation des locaux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98"/>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Permis de construire (à défaut, copie de la demande de permis de construire)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9"/>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Contrat de maîtrise d'œuvre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06"/>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Pour un projet d’extension, d’aménagement ou d’équipement : copie de la police d’assurance garantissant le bien faisant l’objet de la demande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Devis (ceux-ci doivent concorder au montant du plan de financement)</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Plan des locaux</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19"/>
        </w:trPr>
        <w:tc>
          <w:tcPr>
            <w:tcW w:w="9371" w:type="dxa"/>
            <w:tcBorders>
              <w:top w:val="nil"/>
              <w:left w:val="nil"/>
              <w:bottom w:val="nil"/>
              <w:right w:val="nil"/>
            </w:tcBorders>
            <w:shd w:val="clear" w:color="000000" w:fill="FFFFFF"/>
            <w:vAlign w:val="center"/>
            <w:hideMark/>
          </w:tcPr>
          <w:p w:rsidR="00DF47C5" w:rsidRDefault="00DF47C5" w:rsidP="00DF47C5">
            <w:pPr>
              <w:autoSpaceDE/>
              <w:autoSpaceDN/>
              <w:rPr>
                <w:rFonts w:eastAsia="Times New Roman"/>
                <w:b/>
                <w:bCs/>
                <w:color w:val="000000"/>
                <w:sz w:val="20"/>
                <w:szCs w:val="20"/>
              </w:rPr>
            </w:pPr>
          </w:p>
          <w:p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au fonctionnement </w:t>
            </w:r>
          </w:p>
        </w:tc>
        <w:tc>
          <w:tcPr>
            <w:tcW w:w="1701"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186"/>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Activité et budget de fonctionnement prévisionnels de la structure (en année complète)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19"/>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Règlement de fonctionnement</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48"/>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Projet d’établissement comprenant le projet éducatif et le projet pédagogique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Barème modulé des participations familiales pour les MC </w:t>
            </w:r>
            <w:proofErr w:type="spellStart"/>
            <w:r w:rsidRPr="00DF47C5">
              <w:rPr>
                <w:rFonts w:eastAsia="Times New Roman"/>
                <w:color w:val="000000"/>
                <w:sz w:val="20"/>
                <w:szCs w:val="20"/>
              </w:rPr>
              <w:t>Paje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Avis non définitif reçu par mail ou par courrier ou autorisation d’ouverture délivrée par la PMI</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1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Organigramme du Personnel de la structure (nom + intitulé poste +diplôme/qualification + équivalent temps plein)</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DF47C5" w:rsidRDefault="00DF47C5">
      <w:pPr>
        <w:autoSpaceDE/>
        <w:autoSpaceDN/>
        <w:rPr>
          <w:b/>
          <w:bCs/>
          <w:sz w:val="40"/>
          <w:szCs w:val="40"/>
        </w:rPr>
      </w:pPr>
      <w:r>
        <w:rPr>
          <w:b/>
          <w:bCs/>
          <w:sz w:val="40"/>
          <w:szCs w:val="40"/>
        </w:rPr>
        <w:br w:type="page"/>
      </w:r>
    </w:p>
    <w:p w:rsidR="00C40F8A" w:rsidRDefault="00C40F8A" w:rsidP="00C40F8A">
      <w:pPr>
        <w:autoSpaceDE/>
        <w:autoSpaceDN/>
        <w:jc w:val="center"/>
        <w:rPr>
          <w:b/>
          <w:bCs/>
          <w:sz w:val="40"/>
          <w:szCs w:val="40"/>
        </w:rPr>
      </w:pPr>
      <w:r>
        <w:rPr>
          <w:b/>
          <w:bCs/>
          <w:sz w:val="40"/>
          <w:szCs w:val="40"/>
        </w:rPr>
        <w:t xml:space="preserve">Autres pièces justificatives à joindre </w:t>
      </w:r>
    </w:p>
    <w:p w:rsidR="00C40F8A" w:rsidRDefault="00C40F8A" w:rsidP="00C40F8A">
      <w:pPr>
        <w:autoSpaceDE/>
        <w:autoSpaceDN/>
        <w:jc w:val="center"/>
        <w:rPr>
          <w:b/>
          <w:bCs/>
          <w:sz w:val="40"/>
          <w:szCs w:val="40"/>
        </w:rPr>
      </w:pPr>
    </w:p>
    <w:p w:rsidR="00007549" w:rsidRPr="00007549" w:rsidRDefault="00007549" w:rsidP="00C40F8A">
      <w:pPr>
        <w:autoSpaceDE/>
        <w:autoSpaceDN/>
        <w:rPr>
          <w:bCs/>
          <w:sz w:val="24"/>
          <w:szCs w:val="24"/>
        </w:rPr>
      </w:pPr>
      <w:r w:rsidRPr="00007549">
        <w:rPr>
          <w:bCs/>
          <w:sz w:val="24"/>
          <w:szCs w:val="24"/>
        </w:rPr>
        <w:t>Attestation de non changement de situation :</w:t>
      </w:r>
    </w:p>
    <w:p w:rsidR="00DB1F79" w:rsidRPr="00007549" w:rsidRDefault="00B37771" w:rsidP="00C40F8A">
      <w:pPr>
        <w:autoSpaceDE/>
        <w:autoSpaceDN/>
        <w:rPr>
          <w:bCs/>
          <w:sz w:val="24"/>
          <w:szCs w:val="24"/>
        </w:rPr>
      </w:pPr>
      <w:hyperlink r:id="rId12" w:history="1">
        <w:r w:rsidR="00C40F8A" w:rsidRPr="00007549">
          <w:rPr>
            <w:rStyle w:val="Lienhypertexte"/>
            <w:rFonts w:cs="Arial"/>
            <w:bCs/>
            <w:sz w:val="24"/>
            <w:szCs w:val="24"/>
          </w:rPr>
          <w:t>http://www.caf.fr/sites/default/files/caf/781/Documents/Action-sociale/Investissement/Attestation%20de%20non%20changement%20de%20situation.xls</w:t>
        </w:r>
      </w:hyperlink>
    </w:p>
    <w:p w:rsidR="00C40F8A" w:rsidRPr="00007549" w:rsidRDefault="00C40F8A">
      <w:pPr>
        <w:autoSpaceDE/>
        <w:autoSpaceDN/>
        <w:rPr>
          <w:bCs/>
          <w:sz w:val="24"/>
          <w:szCs w:val="24"/>
        </w:rPr>
      </w:pPr>
    </w:p>
    <w:p w:rsidR="00007549" w:rsidRPr="00007549" w:rsidRDefault="00007549">
      <w:pPr>
        <w:autoSpaceDE/>
        <w:autoSpaceDN/>
        <w:rPr>
          <w:bCs/>
          <w:sz w:val="24"/>
          <w:szCs w:val="24"/>
        </w:rPr>
      </w:pPr>
    </w:p>
    <w:p w:rsidR="00007549" w:rsidRPr="00007549" w:rsidRDefault="00007549">
      <w:pPr>
        <w:autoSpaceDE/>
        <w:autoSpaceDN/>
        <w:rPr>
          <w:bCs/>
          <w:sz w:val="24"/>
          <w:szCs w:val="24"/>
        </w:rPr>
      </w:pPr>
      <w:r w:rsidRPr="00007549">
        <w:rPr>
          <w:bCs/>
          <w:sz w:val="24"/>
          <w:szCs w:val="24"/>
        </w:rPr>
        <w:t>Etat récapitulatif des devis :</w:t>
      </w:r>
    </w:p>
    <w:p w:rsidR="00DB1F79" w:rsidRPr="00007549" w:rsidRDefault="00B37771">
      <w:pPr>
        <w:autoSpaceDE/>
        <w:autoSpaceDN/>
        <w:rPr>
          <w:sz w:val="24"/>
          <w:szCs w:val="24"/>
        </w:rPr>
      </w:pPr>
      <w:hyperlink r:id="rId13" w:history="1">
        <w:r w:rsidR="00C40F8A" w:rsidRPr="00007549">
          <w:rPr>
            <w:rStyle w:val="Lienhypertexte"/>
            <w:rFonts w:cs="Arial"/>
            <w:sz w:val="24"/>
            <w:szCs w:val="24"/>
          </w:rPr>
          <w:t>http://www.caf.fr/sites/default/files/caf/781/Documents/Action-sociale/Investissement/Mod%C3%A8le%20Etat%20r%C3%A9capitulatif%20des%20devis.xls</w:t>
        </w:r>
      </w:hyperlink>
    </w:p>
    <w:p w:rsidR="00C40F8A" w:rsidRPr="00007549" w:rsidRDefault="00C40F8A">
      <w:pPr>
        <w:autoSpaceDE/>
        <w:autoSpaceDN/>
        <w:rPr>
          <w:sz w:val="24"/>
          <w:szCs w:val="24"/>
        </w:rPr>
      </w:pPr>
    </w:p>
    <w:p w:rsidR="00007549" w:rsidRPr="00007549" w:rsidRDefault="00007549">
      <w:pPr>
        <w:autoSpaceDE/>
        <w:autoSpaceDN/>
        <w:rPr>
          <w:sz w:val="24"/>
          <w:szCs w:val="24"/>
        </w:rPr>
      </w:pPr>
    </w:p>
    <w:p w:rsidR="00007549" w:rsidRPr="00007549" w:rsidRDefault="00007549">
      <w:pPr>
        <w:autoSpaceDE/>
        <w:autoSpaceDN/>
        <w:rPr>
          <w:sz w:val="24"/>
          <w:szCs w:val="24"/>
        </w:rPr>
      </w:pPr>
      <w:r w:rsidRPr="00007549">
        <w:rPr>
          <w:sz w:val="24"/>
          <w:szCs w:val="24"/>
        </w:rPr>
        <w:t xml:space="preserve">Budget prévisionnel de fonctionnement : </w:t>
      </w:r>
      <w:r w:rsidRPr="00007549">
        <w:rPr>
          <w:i/>
          <w:color w:val="FF0000"/>
          <w:sz w:val="24"/>
          <w:szCs w:val="24"/>
        </w:rPr>
        <w:t>(sans excédent ni déficit)</w:t>
      </w:r>
      <w:r w:rsidRPr="00007549">
        <w:rPr>
          <w:color w:val="FF0000"/>
          <w:sz w:val="24"/>
          <w:szCs w:val="24"/>
        </w:rPr>
        <w:t> </w:t>
      </w:r>
      <w:r w:rsidRPr="00007549">
        <w:rPr>
          <w:sz w:val="24"/>
          <w:szCs w:val="24"/>
        </w:rPr>
        <w:t>:</w:t>
      </w:r>
    </w:p>
    <w:p w:rsidR="00C40F8A" w:rsidRPr="00007549" w:rsidRDefault="00B37771">
      <w:pPr>
        <w:autoSpaceDE/>
        <w:autoSpaceDN/>
        <w:rPr>
          <w:sz w:val="24"/>
          <w:szCs w:val="24"/>
        </w:rPr>
      </w:pPr>
      <w:hyperlink r:id="rId14" w:history="1">
        <w:r w:rsidR="00C40F8A" w:rsidRPr="00007549">
          <w:rPr>
            <w:rStyle w:val="Lienhypertexte"/>
            <w:rFonts w:cs="Arial"/>
            <w:sz w:val="24"/>
            <w:szCs w:val="24"/>
          </w:rPr>
          <w:t>http://www.caf.fr/sites/default/files/caf/781/Documents/Action-sociale/Investissement/Mod%C3%A8le%20CAS%20-%20Budget%20de%20fonctionnement.xls</w:t>
        </w:r>
      </w:hyperlink>
    </w:p>
    <w:p w:rsidR="00C40F8A" w:rsidRDefault="00C40F8A">
      <w:pPr>
        <w:autoSpaceDE/>
        <w:autoSpaceDN/>
        <w:rPr>
          <w:sz w:val="24"/>
          <w:szCs w:val="24"/>
        </w:rPr>
      </w:pPr>
    </w:p>
    <w:p w:rsidR="00C40F8A" w:rsidRPr="00C40F8A" w:rsidRDefault="00C40F8A">
      <w:pPr>
        <w:autoSpaceDE/>
        <w:autoSpaceDN/>
        <w:rPr>
          <w:sz w:val="24"/>
          <w:szCs w:val="24"/>
        </w:rPr>
      </w:pPr>
    </w:p>
    <w:p w:rsidR="00836756" w:rsidRDefault="00836756" w:rsidP="00836756">
      <w:pPr>
        <w:pStyle w:val="Titre2"/>
        <w:pBdr>
          <w:bottom w:val="single" w:sz="4" w:space="1" w:color="auto"/>
        </w:pBdr>
        <w:tabs>
          <w:tab w:val="clear" w:pos="10773"/>
        </w:tabs>
        <w:ind w:right="-142"/>
        <w:rPr>
          <w:b w:val="0"/>
          <w:bCs w:val="0"/>
          <w:sz w:val="40"/>
          <w:szCs w:val="40"/>
        </w:rPr>
      </w:pPr>
    </w:p>
    <w:p w:rsidR="00B87288" w:rsidRDefault="00836756" w:rsidP="00836756">
      <w:pPr>
        <w:pStyle w:val="Titre2"/>
        <w:pBdr>
          <w:bottom w:val="single" w:sz="4" w:space="1" w:color="auto"/>
        </w:pBdr>
        <w:tabs>
          <w:tab w:val="clear" w:pos="10773"/>
        </w:tabs>
        <w:ind w:right="-142"/>
        <w:jc w:val="center"/>
        <w:rPr>
          <w:b w:val="0"/>
          <w:bCs w:val="0"/>
          <w:sz w:val="40"/>
          <w:szCs w:val="40"/>
        </w:rPr>
      </w:pPr>
      <w:r>
        <w:rPr>
          <w:b w:val="0"/>
          <w:bCs w:val="0"/>
          <w:sz w:val="40"/>
          <w:szCs w:val="40"/>
        </w:rPr>
        <w:t>D</w:t>
      </w:r>
      <w:r w:rsidR="00B87288">
        <w:rPr>
          <w:b w:val="0"/>
          <w:bCs w:val="0"/>
          <w:sz w:val="40"/>
          <w:szCs w:val="40"/>
        </w:rPr>
        <w:t>élais contractuels</w:t>
      </w: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rsidP="00007549">
      <w:pPr>
        <w:numPr>
          <w:ilvl w:val="0"/>
          <w:numId w:val="23"/>
        </w:numPr>
        <w:jc w:val="both"/>
        <w:rPr>
          <w:sz w:val="20"/>
          <w:szCs w:val="20"/>
        </w:rPr>
      </w:pPr>
      <w:r w:rsidRPr="00007549">
        <w:rPr>
          <w:sz w:val="20"/>
          <w:szCs w:val="20"/>
        </w:rPr>
        <w:t xml:space="preserve">Les dossiers complets de demande d’aide à l’investissement des projets doivent être </w:t>
      </w:r>
      <w:r w:rsidRPr="00007549">
        <w:rPr>
          <w:b/>
          <w:bCs/>
          <w:sz w:val="20"/>
          <w:szCs w:val="20"/>
          <w:u w:val="single"/>
        </w:rPr>
        <w:t>soumis trois mois avant le début des travaux</w:t>
      </w:r>
      <w:r w:rsidRPr="00007549">
        <w:rPr>
          <w:sz w:val="20"/>
          <w:szCs w:val="20"/>
        </w:rPr>
        <w:t xml:space="preserve">. </w:t>
      </w:r>
    </w:p>
    <w:p w:rsidR="00007549" w:rsidRPr="00007549" w:rsidRDefault="00007549" w:rsidP="00007549">
      <w:pPr>
        <w:ind w:left="360"/>
        <w:jc w:val="both"/>
        <w:rPr>
          <w:sz w:val="20"/>
          <w:szCs w:val="20"/>
        </w:rPr>
      </w:pPr>
    </w:p>
    <w:p w:rsidR="00B87288" w:rsidRDefault="00B87288">
      <w:pPr>
        <w:numPr>
          <w:ilvl w:val="0"/>
          <w:numId w:val="23"/>
        </w:numPr>
        <w:jc w:val="both"/>
        <w:rPr>
          <w:snapToGrid w:val="0"/>
          <w:sz w:val="20"/>
          <w:szCs w:val="20"/>
        </w:rPr>
      </w:pPr>
      <w:r>
        <w:rPr>
          <w:b/>
          <w:bCs/>
          <w:snapToGrid w:val="0"/>
          <w:sz w:val="20"/>
          <w:szCs w:val="20"/>
          <w:u w:val="single"/>
        </w:rPr>
        <w:t>Un accusé de réception vous sera délivré à réception du dossier complet</w:t>
      </w:r>
      <w:r>
        <w:rPr>
          <w:snapToGrid w:val="0"/>
          <w:sz w:val="20"/>
          <w:szCs w:val="20"/>
        </w:rPr>
        <w:t xml:space="preserve">. </w:t>
      </w:r>
    </w:p>
    <w:p w:rsidR="00B87288" w:rsidRDefault="00B87288">
      <w:pPr>
        <w:ind w:left="360"/>
        <w:jc w:val="both"/>
        <w:rPr>
          <w:snapToGrid w:val="0"/>
          <w:sz w:val="20"/>
          <w:szCs w:val="20"/>
        </w:rPr>
      </w:pPr>
    </w:p>
    <w:p w:rsidR="00B87288" w:rsidRDefault="00B87288" w:rsidP="00007549">
      <w:pPr>
        <w:numPr>
          <w:ilvl w:val="0"/>
          <w:numId w:val="23"/>
        </w:numPr>
        <w:jc w:val="both"/>
        <w:rPr>
          <w:b/>
          <w:bCs/>
          <w:snapToGrid w:val="0"/>
          <w:sz w:val="20"/>
          <w:szCs w:val="20"/>
        </w:rPr>
      </w:pPr>
      <w:r>
        <w:rPr>
          <w:b/>
          <w:bCs/>
          <w:snapToGrid w:val="0"/>
          <w:sz w:val="20"/>
          <w:szCs w:val="20"/>
        </w:rPr>
        <w:t>Les travaux ou acquisitions entrepris sans autorisation préalable de la Caf, ne pourront donner lieu à subvention.</w:t>
      </w:r>
    </w:p>
    <w:p w:rsidR="00007549" w:rsidRPr="00007549" w:rsidRDefault="00007549" w:rsidP="00007549">
      <w:pPr>
        <w:jc w:val="both"/>
        <w:rPr>
          <w:b/>
          <w:bCs/>
          <w:snapToGrid w:val="0"/>
          <w:sz w:val="20"/>
          <w:szCs w:val="20"/>
        </w:rPr>
      </w:pPr>
    </w:p>
    <w:p w:rsidR="00B87288" w:rsidRDefault="00B87288">
      <w:pPr>
        <w:jc w:val="both"/>
        <w:rPr>
          <w:sz w:val="10"/>
          <w:szCs w:val="10"/>
        </w:rPr>
      </w:pPr>
    </w:p>
    <w:p w:rsidR="00B87288" w:rsidRDefault="00B87288">
      <w:pPr>
        <w:numPr>
          <w:ilvl w:val="0"/>
          <w:numId w:val="8"/>
        </w:numPr>
        <w:jc w:val="both"/>
        <w:rPr>
          <w:sz w:val="20"/>
          <w:szCs w:val="20"/>
        </w:rPr>
      </w:pPr>
      <w:r>
        <w:rPr>
          <w:sz w:val="20"/>
          <w:szCs w:val="20"/>
        </w:rPr>
        <w:t>La réalisation des travaux devra être effective dans les trois ans qui suivent la date de la décision de la commission d’action sociale. A défaut, le porteur du projet perdra le bénéfice de la subvention allouée.</w:t>
      </w:r>
    </w:p>
    <w:p w:rsidR="00B87288" w:rsidRDefault="00B87288">
      <w:pPr>
        <w:ind w:left="360"/>
        <w:jc w:val="both"/>
        <w:rPr>
          <w:sz w:val="20"/>
          <w:szCs w:val="20"/>
        </w:rPr>
      </w:pPr>
    </w:p>
    <w:p w:rsidR="00B87288" w:rsidRDefault="00B87288">
      <w:pPr>
        <w:numPr>
          <w:ilvl w:val="0"/>
          <w:numId w:val="8"/>
        </w:numPr>
        <w:jc w:val="both"/>
        <w:rPr>
          <w:sz w:val="20"/>
          <w:szCs w:val="20"/>
        </w:rPr>
      </w:pPr>
      <w:r>
        <w:rPr>
          <w:sz w:val="20"/>
          <w:szCs w:val="20"/>
        </w:rPr>
        <w:t>Les paiements doivent pouvoir être effectués dans les douze (12) mois suivant l’ouverture de l’équipement d’accueil ou de places nouvelles, ou du service.</w:t>
      </w:r>
    </w:p>
    <w:p w:rsidR="00B87288" w:rsidRDefault="00B87288">
      <w:pPr>
        <w:pStyle w:val="Corpsdetexte2"/>
        <w:rPr>
          <w:b/>
          <w:bCs/>
          <w:sz w:val="22"/>
          <w:szCs w:val="22"/>
        </w:rPr>
      </w:pPr>
    </w:p>
    <w:p w:rsidR="00B87288" w:rsidRDefault="00B87288">
      <w:pPr>
        <w:pStyle w:val="Corpsdetexte2"/>
        <w:rPr>
          <w:b/>
          <w:bCs/>
          <w:sz w:val="22"/>
          <w:szCs w:val="22"/>
          <w:u w:val="single"/>
        </w:rPr>
      </w:pPr>
      <w:r>
        <w:rPr>
          <w:b/>
          <w:bCs/>
          <w:sz w:val="22"/>
          <w:szCs w:val="22"/>
        </w:rPr>
        <w:br w:type="page"/>
      </w: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Envoi de la demande</w:t>
      </w:r>
    </w:p>
    <w:p w:rsidR="00B87288" w:rsidRDefault="00B87288">
      <w:pPr>
        <w:rPr>
          <w:sz w:val="10"/>
          <w:szCs w:val="10"/>
        </w:rPr>
      </w:pPr>
    </w:p>
    <w:p w:rsidR="00B87288" w:rsidRDefault="00B87288">
      <w:pPr>
        <w:rPr>
          <w:sz w:val="10"/>
          <w:szCs w:val="10"/>
        </w:rPr>
      </w:pPr>
    </w:p>
    <w:p w:rsidR="00B87288" w:rsidRPr="00BE33C9" w:rsidRDefault="00BE33C9">
      <w:pPr>
        <w:pStyle w:val="Corpsdetexte2"/>
        <w:rPr>
          <w:b/>
          <w:bCs/>
          <w:sz w:val="22"/>
          <w:szCs w:val="22"/>
        </w:rPr>
      </w:pPr>
      <w:r w:rsidRPr="00BE33C9">
        <w:rPr>
          <w:b/>
          <w:bCs/>
          <w:sz w:val="22"/>
          <w:szCs w:val="22"/>
        </w:rPr>
        <w:t xml:space="preserve">Le dossier est à transmettre </w:t>
      </w:r>
      <w:r w:rsidRPr="00BE33C9">
        <w:rPr>
          <w:b/>
          <w:bCs/>
          <w:sz w:val="22"/>
          <w:szCs w:val="22"/>
          <w:u w:val="single"/>
        </w:rPr>
        <w:t>exclusivement</w:t>
      </w:r>
      <w:r>
        <w:rPr>
          <w:b/>
          <w:bCs/>
          <w:sz w:val="22"/>
          <w:szCs w:val="22"/>
        </w:rPr>
        <w:t xml:space="preserve"> </w:t>
      </w:r>
      <w:r w:rsidRPr="00BE33C9">
        <w:rPr>
          <w:b/>
          <w:bCs/>
          <w:sz w:val="22"/>
          <w:szCs w:val="22"/>
        </w:rPr>
        <w:t>par voie dématérialisée aux adresses mail suivantes :</w:t>
      </w:r>
    </w:p>
    <w:p w:rsidR="00BE33C9" w:rsidRPr="00BE33C9" w:rsidRDefault="00BE33C9">
      <w:pPr>
        <w:pStyle w:val="Corpsdetexte2"/>
        <w:rPr>
          <w:b/>
          <w:bCs/>
          <w:sz w:val="22"/>
          <w:szCs w:val="22"/>
        </w:rPr>
      </w:pPr>
    </w:p>
    <w:p w:rsidR="00BE33C9" w:rsidRPr="00BE33C9" w:rsidRDefault="00BE33C9">
      <w:pPr>
        <w:pStyle w:val="Corpsdetexte2"/>
        <w:rPr>
          <w:b/>
          <w:bCs/>
          <w:sz w:val="22"/>
          <w:szCs w:val="22"/>
        </w:rPr>
      </w:pPr>
    </w:p>
    <w:p w:rsidR="00BE33C9" w:rsidRPr="00BE33C9" w:rsidRDefault="00BE33C9" w:rsidP="00BE33C9">
      <w:pPr>
        <w:pStyle w:val="Corpsdetexte2"/>
        <w:jc w:val="center"/>
        <w:rPr>
          <w:b/>
          <w:bCs/>
          <w:sz w:val="22"/>
          <w:szCs w:val="22"/>
        </w:rPr>
      </w:pPr>
      <w:r w:rsidRPr="00BE33C9">
        <w:rPr>
          <w:b/>
          <w:bCs/>
          <w:sz w:val="22"/>
          <w:szCs w:val="22"/>
        </w:rPr>
        <w:t>Pour la zone Nord</w:t>
      </w:r>
      <w:r>
        <w:rPr>
          <w:b/>
          <w:bCs/>
          <w:sz w:val="22"/>
          <w:szCs w:val="22"/>
        </w:rPr>
        <w:t> :</w:t>
      </w:r>
    </w:p>
    <w:p w:rsidR="00B87288" w:rsidRDefault="00B37771" w:rsidP="00BE33C9">
      <w:pPr>
        <w:pStyle w:val="Corpsdetexte2"/>
        <w:jc w:val="center"/>
        <w:rPr>
          <w:b/>
          <w:bCs/>
          <w:sz w:val="22"/>
          <w:szCs w:val="22"/>
          <w:u w:val="single"/>
        </w:rPr>
      </w:pPr>
      <w:hyperlink r:id="rId15" w:history="1">
        <w:r w:rsidR="00BE33C9" w:rsidRPr="00BE33C9">
          <w:rPr>
            <w:rStyle w:val="Lienhypertexte"/>
            <w:rFonts w:cs="Arial"/>
            <w:b/>
            <w:bCs/>
            <w:sz w:val="22"/>
            <w:szCs w:val="22"/>
          </w:rPr>
          <w:t>partenariat_zone-nord.cafyvelines@caf.cnafmail.fr</w:t>
        </w:r>
      </w:hyperlink>
    </w:p>
    <w:p w:rsidR="00BE33C9" w:rsidRDefault="00BE33C9">
      <w:pPr>
        <w:pStyle w:val="Corpsdetexte2"/>
        <w:rPr>
          <w:b/>
          <w:bCs/>
          <w:sz w:val="22"/>
          <w:szCs w:val="22"/>
          <w:u w:val="single"/>
        </w:rPr>
      </w:pPr>
    </w:p>
    <w:p w:rsidR="00BE33C9" w:rsidRDefault="00BE33C9">
      <w:pPr>
        <w:pStyle w:val="Corpsdetexte2"/>
        <w:rPr>
          <w:b/>
          <w:bCs/>
          <w:sz w:val="22"/>
          <w:szCs w:val="22"/>
          <w:u w:val="single"/>
        </w:rPr>
      </w:pPr>
    </w:p>
    <w:p w:rsidR="00BE33C9" w:rsidRPr="00BE33C9" w:rsidRDefault="00BE33C9" w:rsidP="00BE33C9">
      <w:pPr>
        <w:pStyle w:val="Corpsdetexte2"/>
        <w:jc w:val="center"/>
        <w:rPr>
          <w:b/>
          <w:bCs/>
          <w:sz w:val="22"/>
          <w:szCs w:val="22"/>
        </w:rPr>
      </w:pPr>
      <w:r w:rsidRPr="00BE33C9">
        <w:rPr>
          <w:b/>
          <w:bCs/>
          <w:sz w:val="22"/>
          <w:szCs w:val="22"/>
        </w:rPr>
        <w:t>Pour la zone Sud :</w:t>
      </w:r>
    </w:p>
    <w:p w:rsidR="00BE33C9" w:rsidRDefault="00B37771" w:rsidP="00BE33C9">
      <w:pPr>
        <w:pStyle w:val="Corpsdetexte2"/>
        <w:jc w:val="center"/>
        <w:rPr>
          <w:b/>
          <w:bCs/>
          <w:sz w:val="22"/>
          <w:szCs w:val="22"/>
          <w:u w:val="single"/>
        </w:rPr>
      </w:pPr>
      <w:hyperlink r:id="rId16" w:history="1">
        <w:r w:rsidR="00BE33C9" w:rsidRPr="00A3723A">
          <w:rPr>
            <w:rStyle w:val="Lienhypertexte"/>
            <w:rFonts w:cs="Arial"/>
            <w:b/>
            <w:bCs/>
            <w:sz w:val="22"/>
            <w:szCs w:val="22"/>
          </w:rPr>
          <w:t>partenariat_zone-sud.cafyvelines@caf.cnafmail.fr</w:t>
        </w:r>
      </w:hyperlink>
    </w:p>
    <w:p w:rsidR="00BE33C9" w:rsidRDefault="00BE33C9" w:rsidP="00BE33C9">
      <w:pPr>
        <w:pStyle w:val="Corpsdetexte2"/>
        <w:rPr>
          <w:b/>
          <w:bCs/>
          <w:sz w:val="22"/>
          <w:szCs w:val="22"/>
          <w:u w:val="single"/>
        </w:rPr>
      </w:pPr>
    </w:p>
    <w:p w:rsidR="00BE33C9" w:rsidRDefault="00BE33C9">
      <w:pPr>
        <w:pStyle w:val="Corpsdetexte2"/>
        <w:rPr>
          <w:b/>
          <w:bCs/>
          <w:sz w:val="22"/>
          <w:szCs w:val="22"/>
          <w:u w:val="single"/>
        </w:rPr>
      </w:pPr>
    </w:p>
    <w:p w:rsidR="00BE33C9" w:rsidRDefault="00BE33C9">
      <w:pPr>
        <w:pStyle w:val="Corpsdetexte2"/>
        <w:rPr>
          <w:b/>
          <w:bCs/>
          <w:sz w:val="22"/>
          <w:szCs w:val="22"/>
          <w:u w:val="single"/>
        </w:rPr>
      </w:pPr>
    </w:p>
    <w:p w:rsidR="00B87288" w:rsidRDefault="00B87288">
      <w:pPr>
        <w:pStyle w:val="Corpsdetexte2"/>
        <w:rPr>
          <w:b/>
          <w:bCs/>
          <w:sz w:val="22"/>
          <w:szCs w:val="22"/>
          <w:u w:val="single"/>
        </w:rPr>
      </w:pPr>
    </w:p>
    <w:p w:rsidR="00B87288" w:rsidRDefault="00B87288" w:rsidP="001F025F">
      <w:pPr>
        <w:pStyle w:val="Corpsdetexte2"/>
        <w:jc w:val="center"/>
        <w:rPr>
          <w:sz w:val="22"/>
          <w:szCs w:val="22"/>
        </w:rPr>
      </w:pPr>
      <w:r>
        <w:rPr>
          <w:sz w:val="22"/>
          <w:szCs w:val="22"/>
        </w:rPr>
        <w:t xml:space="preserve">N’hésitez pas à contacter le Conseiller Technique de votre territoire </w:t>
      </w:r>
      <w:r>
        <w:rPr>
          <w:b/>
          <w:bCs/>
          <w:sz w:val="22"/>
          <w:szCs w:val="22"/>
        </w:rPr>
        <w:t xml:space="preserve">avant </w:t>
      </w:r>
      <w:r>
        <w:rPr>
          <w:sz w:val="22"/>
          <w:szCs w:val="22"/>
        </w:rPr>
        <w:t>l’envoi de votre dossier</w:t>
      </w:r>
    </w:p>
    <w:p w:rsidR="00B87288" w:rsidRDefault="00B87288" w:rsidP="001F025F">
      <w:pPr>
        <w:pStyle w:val="Corpsdetexte2"/>
        <w:jc w:val="center"/>
        <w:rPr>
          <w:sz w:val="22"/>
          <w:szCs w:val="22"/>
        </w:rPr>
      </w:pPr>
      <w:r>
        <w:rPr>
          <w:sz w:val="22"/>
          <w:szCs w:val="22"/>
        </w:rPr>
        <w:t>http://www.caf.fr/ma-caf/caf-des-yvelines/partenaires/contacter-un-conseiller-territorial</w:t>
      </w:r>
    </w:p>
    <w:p w:rsidR="00B87288" w:rsidRDefault="00B87288">
      <w:pPr>
        <w:pStyle w:val="Corpsdetexte2"/>
        <w:rPr>
          <w:b/>
          <w:bCs/>
          <w:sz w:val="22"/>
          <w:szCs w:val="22"/>
          <w:u w:val="single"/>
        </w:rPr>
      </w:pPr>
    </w:p>
    <w:p w:rsidR="00B87288" w:rsidRDefault="00B87288">
      <w:pPr>
        <w:pStyle w:val="Corpsdetexte2"/>
        <w:rPr>
          <w:b/>
          <w:bCs/>
          <w:caps/>
          <w:sz w:val="22"/>
          <w:szCs w:val="22"/>
          <w:u w:val="single"/>
        </w:rPr>
      </w:pPr>
      <w:r>
        <w:rPr>
          <w:b/>
          <w:bCs/>
          <w:sz w:val="22"/>
          <w:szCs w:val="22"/>
          <w:u w:val="single"/>
        </w:rPr>
        <w:t xml:space="preserve">SEULS LES DOSSIERS </w:t>
      </w:r>
      <w:r>
        <w:rPr>
          <w:b/>
          <w:bCs/>
          <w:sz w:val="26"/>
          <w:szCs w:val="26"/>
          <w:u w:val="single"/>
        </w:rPr>
        <w:t>COMPLETS</w:t>
      </w:r>
      <w:r>
        <w:rPr>
          <w:b/>
          <w:bCs/>
          <w:sz w:val="22"/>
          <w:szCs w:val="22"/>
          <w:u w:val="single"/>
        </w:rPr>
        <w:t xml:space="preserve"> POURRONT ETRE EXAMINES PAR LES SERVICES DE LA CAFY. </w:t>
      </w:r>
      <w:r>
        <w:rPr>
          <w:b/>
          <w:bCs/>
          <w:caps/>
          <w:sz w:val="22"/>
          <w:szCs w:val="22"/>
          <w:u w:val="single"/>
        </w:rPr>
        <w:t>Un dossier INCOMPLET peut être renvoyé.</w:t>
      </w:r>
    </w:p>
    <w:p w:rsidR="00B87288" w:rsidRDefault="00B87288">
      <w:pPr>
        <w:pStyle w:val="Corpsdetexte2"/>
        <w:rPr>
          <w:b/>
          <w:bCs/>
          <w:sz w:val="24"/>
          <w:szCs w:val="24"/>
        </w:rPr>
      </w:pPr>
    </w:p>
    <w:p w:rsidR="00B87288" w:rsidRDefault="00B87288">
      <w:pPr>
        <w:pStyle w:val="Corpsdetexte2"/>
        <w:rPr>
          <w:b/>
          <w:bCs/>
          <w:sz w:val="24"/>
          <w:szCs w:val="24"/>
        </w:rPr>
      </w:pPr>
    </w:p>
    <w:p w:rsidR="00B87288" w:rsidRDefault="00B87288">
      <w:pPr>
        <w:pStyle w:val="Corpsdetexte2"/>
        <w:rPr>
          <w:b/>
          <w:bCs/>
          <w:sz w:val="22"/>
          <w:szCs w:val="22"/>
          <w:u w:val="single"/>
        </w:rPr>
      </w:pP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Liens utiles</w:t>
      </w:r>
    </w:p>
    <w:p w:rsidR="00B87288" w:rsidRDefault="00B87288">
      <w:pPr>
        <w:rPr>
          <w:sz w:val="10"/>
          <w:szCs w:val="10"/>
        </w:rPr>
      </w:pPr>
    </w:p>
    <w:p w:rsidR="00B87288" w:rsidRDefault="00B87288">
      <w:pPr>
        <w:rPr>
          <w:sz w:val="10"/>
          <w:szCs w:val="10"/>
        </w:rPr>
      </w:pPr>
    </w:p>
    <w:p w:rsidR="00B87288" w:rsidRDefault="00B87288">
      <w:pPr>
        <w:pStyle w:val="Corpsdetexte2"/>
        <w:rPr>
          <w:b/>
          <w:bCs/>
          <w:sz w:val="22"/>
          <w:szCs w:val="22"/>
          <w:u w:val="single"/>
        </w:rPr>
      </w:pPr>
    </w:p>
    <w:p w:rsidR="00B87288" w:rsidRDefault="00B87288">
      <w:pPr>
        <w:pStyle w:val="Corpsdetexte2"/>
        <w:rPr>
          <w:b/>
          <w:bCs/>
          <w:sz w:val="22"/>
          <w:szCs w:val="22"/>
        </w:rPr>
      </w:pPr>
      <w:bookmarkStart w:id="3" w:name="_Hlt323043609"/>
      <w:r>
        <w:rPr>
          <w:b/>
          <w:bCs/>
          <w:sz w:val="22"/>
          <w:szCs w:val="22"/>
        </w:rPr>
        <w:t>Site de la caisse d’Allocations familiales des Yvelines :</w:t>
      </w:r>
    </w:p>
    <w:bookmarkEnd w:id="3"/>
    <w:p w:rsidR="00B87288" w:rsidRDefault="00B87288">
      <w:pPr>
        <w:pStyle w:val="Corpsdetexte2"/>
        <w:rPr>
          <w:sz w:val="20"/>
          <w:szCs w:val="20"/>
          <w:u w:val="single"/>
        </w:rPr>
      </w:pPr>
      <w:r>
        <w:rPr>
          <w:sz w:val="20"/>
          <w:szCs w:val="20"/>
          <w:u w:val="single"/>
        </w:rPr>
        <w:fldChar w:fldCharType="begin"/>
      </w:r>
      <w:r>
        <w:rPr>
          <w:sz w:val="20"/>
          <w:szCs w:val="20"/>
          <w:u w:val="single"/>
        </w:rPr>
        <w:instrText xml:space="preserve"> HYPERLINK http://www.caf.fr/ma-caf/caf-des-yvelines/partenaires </w:instrText>
      </w:r>
      <w:r>
        <w:rPr>
          <w:sz w:val="20"/>
          <w:szCs w:val="20"/>
          <w:u w:val="single"/>
        </w:rPr>
        <w:fldChar w:fldCharType="separate"/>
      </w:r>
      <w:r>
        <w:rPr>
          <w:rStyle w:val="Lienhypertexte"/>
          <w:rFonts w:cs="Arial"/>
          <w:b/>
          <w:bCs/>
          <w:color w:val="auto"/>
          <w:sz w:val="20"/>
          <w:szCs w:val="20"/>
        </w:rPr>
        <w:t>http://www.caf.fr/</w:t>
      </w:r>
      <w:bookmarkStart w:id="4" w:name="_Hlt331753514"/>
      <w:r>
        <w:rPr>
          <w:rStyle w:val="Lienhypertexte"/>
          <w:rFonts w:cs="Arial"/>
          <w:b/>
          <w:bCs/>
          <w:color w:val="auto"/>
          <w:sz w:val="20"/>
          <w:szCs w:val="20"/>
        </w:rPr>
        <w:t>m</w:t>
      </w:r>
      <w:bookmarkEnd w:id="4"/>
      <w:r>
        <w:rPr>
          <w:rStyle w:val="Lienhypertexte"/>
          <w:rFonts w:cs="Arial"/>
          <w:b/>
          <w:bCs/>
          <w:color w:val="auto"/>
          <w:sz w:val="20"/>
          <w:szCs w:val="20"/>
        </w:rPr>
        <w:t>a-caf/caf-</w:t>
      </w:r>
      <w:bookmarkStart w:id="5" w:name="_Hlt331753525"/>
      <w:r>
        <w:rPr>
          <w:rStyle w:val="Lienhypertexte"/>
          <w:rFonts w:cs="Arial"/>
          <w:b/>
          <w:bCs/>
          <w:color w:val="auto"/>
          <w:sz w:val="20"/>
          <w:szCs w:val="20"/>
        </w:rPr>
        <w:t>d</w:t>
      </w:r>
      <w:bookmarkEnd w:id="5"/>
      <w:r>
        <w:rPr>
          <w:rStyle w:val="Lienhypertexte"/>
          <w:rFonts w:cs="Arial"/>
          <w:b/>
          <w:bCs/>
          <w:color w:val="auto"/>
          <w:sz w:val="20"/>
          <w:szCs w:val="20"/>
        </w:rPr>
        <w:t>es-yvelines/partenaires</w:t>
      </w:r>
      <w:r>
        <w:rPr>
          <w:sz w:val="20"/>
          <w:szCs w:val="20"/>
          <w:u w:val="single"/>
        </w:rPr>
        <w:fldChar w:fldCharType="end"/>
      </w:r>
    </w:p>
    <w:p w:rsidR="00B87288" w:rsidRDefault="00B87288">
      <w:pPr>
        <w:pStyle w:val="caf"/>
        <w:tabs>
          <w:tab w:val="clear" w:pos="9639"/>
          <w:tab w:val="right" w:leader="dot" w:pos="4253"/>
          <w:tab w:val="right" w:leader="dot" w:pos="10773"/>
        </w:tabs>
        <w:rPr>
          <w:b/>
          <w:bCs/>
        </w:rPr>
      </w:pPr>
    </w:p>
    <w:p w:rsidR="00B87288" w:rsidRDefault="00B87288">
      <w:pPr>
        <w:pStyle w:val="caf"/>
        <w:tabs>
          <w:tab w:val="clear" w:pos="9639"/>
          <w:tab w:val="right" w:leader="dot" w:pos="4253"/>
          <w:tab w:val="right" w:leader="dot" w:pos="10773"/>
        </w:tabs>
        <w:rPr>
          <w:b/>
          <w:bCs/>
        </w:rPr>
      </w:pPr>
      <w:r>
        <w:rPr>
          <w:b/>
          <w:bCs/>
        </w:rPr>
        <w:t>Site de la Direction Départementale de la Cohésion Sociale des Yvelines :</w:t>
      </w:r>
    </w:p>
    <w:bookmarkStart w:id="6" w:name="_Hlt323042240"/>
    <w:p w:rsidR="00B87288" w:rsidRDefault="00B87288">
      <w:pPr>
        <w:pStyle w:val="Corpsdetexte2"/>
        <w:rPr>
          <w:i/>
          <w:iCs/>
          <w:sz w:val="20"/>
          <w:szCs w:val="20"/>
        </w:rPr>
      </w:pPr>
      <w:r>
        <w:rPr>
          <w:i/>
          <w:iCs/>
          <w:sz w:val="20"/>
          <w:szCs w:val="20"/>
        </w:rPr>
        <w:fldChar w:fldCharType="begin"/>
      </w:r>
      <w:r>
        <w:rPr>
          <w:i/>
          <w:iCs/>
          <w:sz w:val="20"/>
          <w:szCs w:val="20"/>
        </w:rPr>
        <w:instrText xml:space="preserve"> HYPERLINK http://www.ddjs-yvelines.jeunesse-sports.gouv.fr/ </w:instrText>
      </w:r>
      <w:r>
        <w:rPr>
          <w:i/>
          <w:iCs/>
          <w:sz w:val="20"/>
          <w:szCs w:val="20"/>
        </w:rPr>
        <w:fldChar w:fldCharType="separate"/>
      </w:r>
      <w:r>
        <w:rPr>
          <w:rStyle w:val="Lienhypertexte"/>
          <w:rFonts w:cs="Arial"/>
          <w:color w:val="auto"/>
          <w:sz w:val="20"/>
          <w:szCs w:val="20"/>
        </w:rPr>
        <w:t>http</w:t>
      </w:r>
      <w:bookmarkStart w:id="7" w:name="_Hlt323041244"/>
      <w:r>
        <w:rPr>
          <w:rStyle w:val="Lienhypertexte"/>
          <w:rFonts w:cs="Arial"/>
          <w:color w:val="auto"/>
          <w:sz w:val="20"/>
          <w:szCs w:val="20"/>
        </w:rPr>
        <w:t>:</w:t>
      </w:r>
      <w:bookmarkEnd w:id="7"/>
      <w:r>
        <w:rPr>
          <w:rStyle w:val="Lienhypertexte"/>
          <w:rFonts w:cs="Arial"/>
          <w:color w:val="auto"/>
          <w:sz w:val="20"/>
          <w:szCs w:val="20"/>
        </w:rPr>
        <w:t>//www.ddjs-yvelines.jeunesse-sports.gouv.fr/</w:t>
      </w:r>
      <w:r>
        <w:rPr>
          <w:i/>
          <w:iCs/>
          <w:sz w:val="20"/>
          <w:szCs w:val="20"/>
        </w:rPr>
        <w:fldChar w:fldCharType="end"/>
      </w:r>
      <w:bookmarkEnd w:id="6"/>
    </w:p>
    <w:p w:rsidR="00B87288" w:rsidRDefault="00B87288">
      <w:pPr>
        <w:pStyle w:val="Corpsdetexte2"/>
        <w:rPr>
          <w:b/>
          <w:bCs/>
          <w:sz w:val="22"/>
          <w:szCs w:val="22"/>
        </w:rPr>
      </w:pPr>
    </w:p>
    <w:p w:rsidR="00B87288" w:rsidRDefault="00B87288">
      <w:pPr>
        <w:pStyle w:val="Corpsdetexte2"/>
        <w:rPr>
          <w:b/>
          <w:bCs/>
          <w:sz w:val="22"/>
          <w:szCs w:val="22"/>
        </w:rPr>
      </w:pPr>
      <w:r>
        <w:rPr>
          <w:b/>
          <w:bCs/>
          <w:sz w:val="22"/>
          <w:szCs w:val="22"/>
        </w:rPr>
        <w:t>Site du Conseil général des Yvelines :</w:t>
      </w:r>
    </w:p>
    <w:p w:rsidR="00B87288" w:rsidRDefault="00B37771">
      <w:pPr>
        <w:pStyle w:val="Corpsdetexte2"/>
        <w:rPr>
          <w:sz w:val="20"/>
          <w:szCs w:val="20"/>
          <w:u w:val="single"/>
        </w:rPr>
      </w:pPr>
      <w:hyperlink r:id="rId17" w:history="1">
        <w:r w:rsidR="00B87288">
          <w:rPr>
            <w:rStyle w:val="Lienhypertexte"/>
            <w:rFonts w:cs="Arial"/>
            <w:color w:val="auto"/>
            <w:sz w:val="20"/>
            <w:szCs w:val="20"/>
          </w:rPr>
          <w:t>http://</w:t>
        </w:r>
        <w:bookmarkStart w:id="8" w:name="_Hlt323041407"/>
        <w:r w:rsidR="00B87288">
          <w:rPr>
            <w:rStyle w:val="Lienhypertexte"/>
            <w:rFonts w:cs="Arial"/>
            <w:color w:val="auto"/>
            <w:sz w:val="20"/>
            <w:szCs w:val="20"/>
          </w:rPr>
          <w:t>w</w:t>
        </w:r>
        <w:bookmarkEnd w:id="8"/>
        <w:r w:rsidR="00B87288">
          <w:rPr>
            <w:rStyle w:val="Lienhypertexte"/>
            <w:rFonts w:cs="Arial"/>
            <w:color w:val="auto"/>
            <w:sz w:val="20"/>
            <w:szCs w:val="20"/>
          </w:rPr>
          <w:t>ww.yvelines.fr/soli</w:t>
        </w:r>
        <w:bookmarkStart w:id="9" w:name="_Hlt323041464"/>
        <w:r w:rsidR="00B87288">
          <w:rPr>
            <w:rStyle w:val="Lienhypertexte"/>
            <w:rFonts w:cs="Arial"/>
            <w:color w:val="auto"/>
            <w:sz w:val="20"/>
            <w:szCs w:val="20"/>
          </w:rPr>
          <w:t>d</w:t>
        </w:r>
        <w:bookmarkEnd w:id="9"/>
        <w:r w:rsidR="00B87288">
          <w:rPr>
            <w:rStyle w:val="Lienhypertexte"/>
            <w:rFonts w:cs="Arial"/>
            <w:color w:val="auto"/>
            <w:sz w:val="20"/>
            <w:szCs w:val="20"/>
          </w:rPr>
          <w:t>arite/enfanc</w:t>
        </w:r>
        <w:bookmarkStart w:id="10" w:name="_Hlt323042889"/>
        <w:r w:rsidR="00B87288">
          <w:rPr>
            <w:rStyle w:val="Lienhypertexte"/>
            <w:rFonts w:cs="Arial"/>
            <w:color w:val="auto"/>
            <w:sz w:val="20"/>
            <w:szCs w:val="20"/>
          </w:rPr>
          <w:t>e</w:t>
        </w:r>
        <w:bookmarkEnd w:id="10"/>
        <w:r w:rsidR="00B87288">
          <w:rPr>
            <w:rStyle w:val="Lienhypertexte"/>
            <w:rFonts w:cs="Arial"/>
            <w:color w:val="auto"/>
            <w:sz w:val="20"/>
            <w:szCs w:val="20"/>
          </w:rPr>
          <w:t>-et-famille/</w:t>
        </w:r>
      </w:hyperlink>
      <w:r w:rsidR="00B87288">
        <w:rPr>
          <w:sz w:val="20"/>
          <w:szCs w:val="20"/>
          <w:u w:val="single"/>
        </w:rPr>
        <w:t>)</w:t>
      </w:r>
    </w:p>
    <w:p w:rsidR="00B87288" w:rsidRDefault="00B87288">
      <w:pPr>
        <w:pStyle w:val="Corpsdetexte2"/>
        <w:rPr>
          <w:sz w:val="22"/>
          <w:szCs w:val="22"/>
          <w:u w:val="single"/>
        </w:rPr>
      </w:pPr>
    </w:p>
    <w:p w:rsidR="00B87288" w:rsidRDefault="00B87288">
      <w:pPr>
        <w:pStyle w:val="Corpsdetexte2"/>
        <w:rPr>
          <w:b/>
          <w:bCs/>
          <w:sz w:val="22"/>
          <w:szCs w:val="22"/>
        </w:rPr>
      </w:pPr>
      <w:r>
        <w:rPr>
          <w:b/>
          <w:bCs/>
          <w:sz w:val="22"/>
          <w:szCs w:val="22"/>
        </w:rPr>
        <w:t>Site de l’Administration Fiscale :</w:t>
      </w:r>
    </w:p>
    <w:p w:rsidR="00B87288" w:rsidRDefault="00B37771">
      <w:pPr>
        <w:pStyle w:val="Corpsdetexte2"/>
        <w:rPr>
          <w:sz w:val="20"/>
          <w:szCs w:val="20"/>
          <w:u w:val="single"/>
        </w:rPr>
      </w:pPr>
      <w:hyperlink r:id="rId18" w:history="1">
        <w:r w:rsidR="00B87288">
          <w:rPr>
            <w:rStyle w:val="Lienhypertexte"/>
            <w:rFonts w:cs="Arial"/>
            <w:color w:val="auto"/>
            <w:sz w:val="20"/>
            <w:szCs w:val="20"/>
          </w:rPr>
          <w:t>http://www.impots.gouv.fr/portal/dgi/home</w:t>
        </w:r>
      </w:hyperlink>
    </w:p>
    <w:p w:rsidR="00B87288" w:rsidRDefault="00B87288">
      <w:pPr>
        <w:pStyle w:val="Corpsdetexte2"/>
        <w:rPr>
          <w:sz w:val="22"/>
          <w:szCs w:val="22"/>
          <w:u w:val="single"/>
        </w:rPr>
      </w:pPr>
    </w:p>
    <w:p w:rsidR="00B87288" w:rsidRDefault="00B87288">
      <w:pPr>
        <w:pStyle w:val="Corpsdetexte2"/>
        <w:rPr>
          <w:b/>
          <w:bCs/>
          <w:sz w:val="22"/>
          <w:szCs w:val="22"/>
        </w:rPr>
      </w:pPr>
      <w:r>
        <w:rPr>
          <w:b/>
          <w:bCs/>
          <w:sz w:val="22"/>
          <w:szCs w:val="22"/>
        </w:rPr>
        <w:t>Guide pratique Accueil de la petite enfance :</w:t>
      </w:r>
    </w:p>
    <w:bookmarkStart w:id="11" w:name="_Hlt323042220"/>
    <w:p w:rsidR="00B87288" w:rsidRDefault="00B87288">
      <w:pPr>
        <w:tabs>
          <w:tab w:val="right" w:leader="dot" w:pos="4253"/>
          <w:tab w:val="right" w:leader="dot" w:pos="10773"/>
        </w:tabs>
        <w:jc w:val="both"/>
        <w:rPr>
          <w:i/>
          <w:iCs/>
          <w:sz w:val="20"/>
          <w:szCs w:val="20"/>
        </w:rPr>
      </w:pPr>
      <w:r>
        <w:rPr>
          <w:sz w:val="20"/>
          <w:szCs w:val="20"/>
        </w:rPr>
        <w:fldChar w:fldCharType="begin"/>
      </w:r>
      <w:r>
        <w:rPr>
          <w:sz w:val="20"/>
          <w:szCs w:val="20"/>
        </w:rPr>
        <w:instrText xml:space="preserve"> HYPERLINK http://www.solidarite.gouv.fr/documentation-publications,49/ouvrages-pratiques-chartes,1348/famille,1689/l-accueil-de-la-petite-enfance,5507.html </w:instrText>
      </w:r>
      <w:r>
        <w:rPr>
          <w:sz w:val="20"/>
          <w:szCs w:val="20"/>
        </w:rPr>
        <w:fldChar w:fldCharType="separate"/>
      </w:r>
      <w:r>
        <w:rPr>
          <w:rStyle w:val="Lienhypertexte"/>
          <w:rFonts w:cs="Arial"/>
          <w:color w:val="auto"/>
          <w:sz w:val="20"/>
          <w:szCs w:val="20"/>
        </w:rPr>
        <w:t>htt</w:t>
      </w:r>
      <w:bookmarkStart w:id="12" w:name="_Hlt323043645"/>
      <w:r>
        <w:rPr>
          <w:rStyle w:val="Lienhypertexte"/>
          <w:rFonts w:cs="Arial"/>
          <w:color w:val="auto"/>
          <w:sz w:val="20"/>
          <w:szCs w:val="20"/>
        </w:rPr>
        <w:t>p</w:t>
      </w:r>
      <w:bookmarkEnd w:id="12"/>
      <w:r>
        <w:rPr>
          <w:rStyle w:val="Lienhypertexte"/>
          <w:rFonts w:cs="Arial"/>
          <w:color w:val="auto"/>
          <w:sz w:val="20"/>
          <w:szCs w:val="20"/>
        </w:rPr>
        <w:t>://www.solidarite.gouv.fr/documentation-</w:t>
      </w:r>
      <w:bookmarkStart w:id="13" w:name="_Hlt331753500"/>
      <w:r>
        <w:rPr>
          <w:rStyle w:val="Lienhypertexte"/>
          <w:rFonts w:cs="Arial"/>
          <w:color w:val="auto"/>
          <w:sz w:val="20"/>
          <w:szCs w:val="20"/>
        </w:rPr>
        <w:t>p</w:t>
      </w:r>
      <w:bookmarkEnd w:id="13"/>
      <w:r>
        <w:rPr>
          <w:rStyle w:val="Lienhypertexte"/>
          <w:rFonts w:cs="Arial"/>
          <w:color w:val="auto"/>
          <w:sz w:val="20"/>
          <w:szCs w:val="20"/>
        </w:rPr>
        <w:t>ublicatio</w:t>
      </w:r>
      <w:bookmarkStart w:id="14" w:name="_Hlt323040958"/>
      <w:r>
        <w:rPr>
          <w:rStyle w:val="Lienhypertexte"/>
          <w:rFonts w:cs="Arial"/>
          <w:color w:val="auto"/>
          <w:sz w:val="20"/>
          <w:szCs w:val="20"/>
        </w:rPr>
        <w:t>n</w:t>
      </w:r>
      <w:bookmarkEnd w:id="14"/>
      <w:r>
        <w:rPr>
          <w:rStyle w:val="Lienhypertexte"/>
          <w:rFonts w:cs="Arial"/>
          <w:color w:val="auto"/>
          <w:sz w:val="20"/>
          <w:szCs w:val="20"/>
        </w:rPr>
        <w:t>s,49/ouvrages-pratiques-chartes,1348/famille</w:t>
      </w:r>
      <w:bookmarkStart w:id="15" w:name="_Hlt322957874"/>
      <w:r>
        <w:rPr>
          <w:rStyle w:val="Lienhypertexte"/>
          <w:rFonts w:cs="Arial"/>
          <w:color w:val="auto"/>
          <w:sz w:val="20"/>
          <w:szCs w:val="20"/>
        </w:rPr>
        <w:t>,</w:t>
      </w:r>
      <w:bookmarkEnd w:id="15"/>
      <w:r>
        <w:rPr>
          <w:rStyle w:val="Lienhypertexte"/>
          <w:rFonts w:cs="Arial"/>
          <w:color w:val="auto"/>
          <w:sz w:val="20"/>
          <w:szCs w:val="20"/>
        </w:rPr>
        <w:t>1689/l-accuei</w:t>
      </w:r>
      <w:bookmarkStart w:id="16" w:name="_Hlt323042377"/>
      <w:r>
        <w:rPr>
          <w:rStyle w:val="Lienhypertexte"/>
          <w:rFonts w:cs="Arial"/>
          <w:color w:val="auto"/>
          <w:sz w:val="20"/>
          <w:szCs w:val="20"/>
        </w:rPr>
        <w:t>l</w:t>
      </w:r>
      <w:bookmarkEnd w:id="16"/>
      <w:r>
        <w:rPr>
          <w:rStyle w:val="Lienhypertexte"/>
          <w:rFonts w:cs="Arial"/>
          <w:color w:val="auto"/>
          <w:sz w:val="20"/>
          <w:szCs w:val="20"/>
        </w:rPr>
        <w:t>-de-la-petite-enfance,5507.html</w:t>
      </w:r>
      <w:r>
        <w:rPr>
          <w:sz w:val="20"/>
          <w:szCs w:val="20"/>
        </w:rPr>
        <w:fldChar w:fldCharType="end"/>
      </w:r>
      <w:bookmarkEnd w:id="11"/>
      <w:r>
        <w:rPr>
          <w:i/>
          <w:iCs/>
          <w:sz w:val="20"/>
          <w:szCs w:val="20"/>
        </w:rPr>
        <w:t>)</w:t>
      </w:r>
    </w:p>
    <w:p w:rsidR="00B87288" w:rsidRDefault="00B87288">
      <w:pPr>
        <w:pStyle w:val="caf"/>
        <w:tabs>
          <w:tab w:val="clear" w:pos="9639"/>
          <w:tab w:val="right" w:leader="dot" w:pos="4253"/>
          <w:tab w:val="right" w:leader="dot" w:pos="10773"/>
        </w:tabs>
        <w:rPr>
          <w:b/>
          <w:bCs/>
        </w:rPr>
      </w:pPr>
    </w:p>
    <w:p w:rsidR="00B87288" w:rsidRDefault="00B87288">
      <w:pPr>
        <w:pStyle w:val="Corpsdetexte2"/>
        <w:rPr>
          <w:b/>
          <w:bCs/>
          <w:sz w:val="22"/>
          <w:szCs w:val="22"/>
        </w:rPr>
      </w:pPr>
      <w:r>
        <w:rPr>
          <w:b/>
          <w:bCs/>
          <w:sz w:val="22"/>
          <w:szCs w:val="22"/>
        </w:rPr>
        <w:t>Guide crèches &amp; entreprises :</w:t>
      </w:r>
    </w:p>
    <w:p w:rsidR="00B87288" w:rsidRDefault="00B37771">
      <w:pPr>
        <w:pStyle w:val="Corpsdetexte2"/>
      </w:pPr>
      <w:hyperlink r:id="rId19" w:history="1">
        <w:r w:rsidR="00C40F8A" w:rsidRPr="00FD2D1F">
          <w:rPr>
            <w:rStyle w:val="Lienhypertexte"/>
            <w:rFonts w:cs="Arial"/>
          </w:rPr>
          <w:t>http://www.caf.fr/partenaires/caf-des-yvelines/partenaires-locaux/petite-enfance</w:t>
        </w:r>
      </w:hyperlink>
    </w:p>
    <w:p w:rsidR="00C40F8A" w:rsidRDefault="00C40F8A">
      <w:pPr>
        <w:pStyle w:val="Corpsdetexte2"/>
        <w:rPr>
          <w:b/>
          <w:bCs/>
          <w:sz w:val="22"/>
          <w:szCs w:val="22"/>
        </w:rPr>
      </w:pPr>
    </w:p>
    <w:p w:rsidR="00B87288" w:rsidRDefault="00B87288">
      <w:pPr>
        <w:pStyle w:val="Corpsdetexte2"/>
        <w:rPr>
          <w:b/>
          <w:bCs/>
          <w:sz w:val="22"/>
          <w:szCs w:val="22"/>
        </w:rPr>
      </w:pPr>
    </w:p>
    <w:p w:rsidR="00B87288" w:rsidRDefault="00B87288">
      <w:pPr>
        <w:pStyle w:val="Corpsdetexte2"/>
        <w:rPr>
          <w:b/>
          <w:bCs/>
          <w:sz w:val="22"/>
          <w:szCs w:val="22"/>
        </w:rPr>
      </w:pPr>
    </w:p>
    <w:p w:rsidR="00B87288" w:rsidRDefault="00B87288">
      <w:pPr>
        <w:pStyle w:val="Corpsdetexte2"/>
        <w:rPr>
          <w:b/>
          <w:bCs/>
          <w:sz w:val="22"/>
          <w:szCs w:val="22"/>
        </w:rPr>
      </w:pP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Inauguration</w:t>
      </w: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72390">
      <w:pPr>
        <w:pStyle w:val="Corpsdetexte2"/>
        <w:rPr>
          <w:sz w:val="22"/>
          <w:szCs w:val="22"/>
        </w:rPr>
      </w:pPr>
      <w:r>
        <w:rPr>
          <w:noProof/>
        </w:rPr>
        <w:drawing>
          <wp:anchor distT="0" distB="0" distL="114300" distR="114300" simplePos="0" relativeHeight="251661312" behindDoc="0" locked="0" layoutInCell="0" allowOverlap="1" wp14:anchorId="40E4A12B" wp14:editId="1E07BF52">
            <wp:simplePos x="0" y="0"/>
            <wp:positionH relativeFrom="column">
              <wp:posOffset>-45720</wp:posOffset>
            </wp:positionH>
            <wp:positionV relativeFrom="paragraph">
              <wp:posOffset>14605</wp:posOffset>
            </wp:positionV>
            <wp:extent cx="409575" cy="6000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pic:spPr>
                </pic:pic>
              </a:graphicData>
            </a:graphic>
            <wp14:sizeRelH relativeFrom="page">
              <wp14:pctWidth>0</wp14:pctWidth>
            </wp14:sizeRelH>
            <wp14:sizeRelV relativeFrom="page">
              <wp14:pctHeight>0</wp14:pctHeight>
            </wp14:sizeRelV>
          </wp:anchor>
        </w:drawing>
      </w:r>
      <w:r w:rsidR="00B87288">
        <w:rPr>
          <w:sz w:val="22"/>
          <w:szCs w:val="22"/>
        </w:rPr>
        <w:t>Les porteurs de projets qui bénéficieront d’une subvention et/ ou d’un prêt de la Caf des Yvelines devront soumettre le carton d’invitation mentionnant :</w:t>
      </w:r>
    </w:p>
    <w:p w:rsidR="00B87288" w:rsidRDefault="00B87288">
      <w:pPr>
        <w:pStyle w:val="Corpsdetexte2"/>
        <w:numPr>
          <w:ilvl w:val="0"/>
          <w:numId w:val="8"/>
        </w:numPr>
        <w:rPr>
          <w:sz w:val="22"/>
          <w:szCs w:val="22"/>
        </w:rPr>
      </w:pPr>
      <w:r>
        <w:rPr>
          <w:sz w:val="22"/>
          <w:szCs w:val="22"/>
        </w:rPr>
        <w:t>Le logo de la Caf des Yvelines</w:t>
      </w:r>
    </w:p>
    <w:p w:rsidR="00B87288" w:rsidRDefault="00B87288">
      <w:pPr>
        <w:pStyle w:val="Corpsdetexte2"/>
        <w:numPr>
          <w:ilvl w:val="0"/>
          <w:numId w:val="8"/>
        </w:numPr>
        <w:rPr>
          <w:sz w:val="22"/>
          <w:szCs w:val="22"/>
        </w:rPr>
      </w:pPr>
      <w:r>
        <w:rPr>
          <w:sz w:val="22"/>
          <w:szCs w:val="22"/>
        </w:rPr>
        <w:t>Le nom du Président du Conseil d’Administration de la Caf des Yvelines.</w:t>
      </w:r>
    </w:p>
    <w:p w:rsidR="00B87288" w:rsidRDefault="00B87288">
      <w:pPr>
        <w:pStyle w:val="Corpsdetexte2"/>
        <w:rPr>
          <w:sz w:val="22"/>
          <w:szCs w:val="22"/>
        </w:rPr>
      </w:pPr>
    </w:p>
    <w:p w:rsidR="00B87288" w:rsidRDefault="00B87288">
      <w:pPr>
        <w:pStyle w:val="Corpsdetexte2"/>
        <w:rPr>
          <w:sz w:val="22"/>
          <w:szCs w:val="22"/>
        </w:rPr>
      </w:pPr>
      <w:r>
        <w:rPr>
          <w:sz w:val="22"/>
          <w:szCs w:val="22"/>
        </w:rPr>
        <w:t xml:space="preserve">Ce carton d’invitation devra être validé par la Caf des Yvelines </w:t>
      </w:r>
      <w:r>
        <w:rPr>
          <w:sz w:val="22"/>
          <w:szCs w:val="22"/>
          <w:u w:val="single"/>
        </w:rPr>
        <w:t>avant envoi aux invités</w:t>
      </w:r>
      <w:r>
        <w:rPr>
          <w:sz w:val="22"/>
          <w:szCs w:val="22"/>
        </w:rPr>
        <w:t>.</w:t>
      </w:r>
      <w:r w:rsidR="00007549">
        <w:rPr>
          <w:sz w:val="22"/>
          <w:szCs w:val="22"/>
        </w:rPr>
        <w:t xml:space="preserve"> Pour connaitre la marche à suivre, contacter votre conseiller technique référent.</w:t>
      </w:r>
    </w:p>
    <w:p w:rsidR="00007549" w:rsidRDefault="00007549">
      <w:pPr>
        <w:autoSpaceDE/>
        <w:autoSpaceDN/>
        <w:rPr>
          <w:b/>
          <w:bCs/>
        </w:rPr>
      </w:pPr>
      <w:r>
        <w:rPr>
          <w:b/>
          <w:bCs/>
        </w:rPr>
        <w:br w:type="page"/>
      </w:r>
    </w:p>
    <w:p w:rsidR="00007549" w:rsidRDefault="00007549" w:rsidP="00007549">
      <w:pPr>
        <w:pStyle w:val="Style1"/>
        <w:ind w:left="7788"/>
        <w:jc w:val="right"/>
        <w:rPr>
          <w:rFonts w:cs="Arial"/>
          <w:sz w:val="24"/>
          <w:szCs w:val="22"/>
        </w:rPr>
      </w:pPr>
      <w:r>
        <w:rPr>
          <w:rFonts w:cs="Arial"/>
          <w:sz w:val="24"/>
          <w:szCs w:val="22"/>
        </w:rPr>
        <w:t>Annexe 1</w:t>
      </w:r>
    </w:p>
    <w:p w:rsidR="00007549" w:rsidRPr="00384027" w:rsidRDefault="00007549" w:rsidP="00007549">
      <w:pPr>
        <w:pStyle w:val="Style1"/>
        <w:jc w:val="center"/>
        <w:rPr>
          <w:rFonts w:cs="Arial"/>
          <w:sz w:val="24"/>
          <w:szCs w:val="22"/>
        </w:rPr>
      </w:pPr>
      <w:r w:rsidRPr="00384027">
        <w:rPr>
          <w:rFonts w:cs="Arial"/>
          <w:sz w:val="24"/>
          <w:szCs w:val="22"/>
        </w:rPr>
        <w:t xml:space="preserve">Les six composantes des dépenses </w:t>
      </w:r>
      <w:proofErr w:type="spellStart"/>
      <w:r w:rsidRPr="00384027">
        <w:rPr>
          <w:rFonts w:cs="Arial"/>
          <w:sz w:val="24"/>
          <w:szCs w:val="22"/>
        </w:rPr>
        <w:t>subventionnables</w:t>
      </w:r>
      <w:proofErr w:type="spellEnd"/>
    </w:p>
    <w:p w:rsidR="00007549" w:rsidRPr="008B7FB4" w:rsidRDefault="00007549" w:rsidP="00007549">
      <w:pPr>
        <w:jc w:val="both"/>
      </w:pPr>
    </w:p>
    <w:p w:rsidR="00007549" w:rsidRDefault="00007549" w:rsidP="00007549">
      <w:pPr>
        <w:jc w:val="center"/>
      </w:pPr>
      <w:r w:rsidRPr="008B7FB4">
        <w:t>La liste ci-dessous des éléments constitutifs du budget prévisionnel permet de répartir les coûts.</w:t>
      </w:r>
    </w:p>
    <w:p w:rsidR="00007549" w:rsidRPr="008B7FB4" w:rsidRDefault="00007549" w:rsidP="00007549">
      <w:pPr>
        <w:jc w:val="both"/>
      </w:pPr>
    </w:p>
    <w:tbl>
      <w:tblPr>
        <w:tblpPr w:leftFromText="141" w:rightFromText="141" w:vertAnchor="page" w:horzAnchor="margin" w:tblpY="258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170"/>
        <w:gridCol w:w="2206"/>
        <w:gridCol w:w="2888"/>
      </w:tblGrid>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Foncier</w:t>
            </w:r>
            <w:r w:rsidRPr="001B1AE2">
              <w:t xml:space="preserve"> :</w:t>
            </w:r>
          </w:p>
        </w:tc>
      </w:tr>
      <w:tr w:rsidR="00007549" w:rsidRPr="001B1AE2" w:rsidTr="00007549">
        <w:tc>
          <w:tcPr>
            <w:tcW w:w="10065" w:type="dxa"/>
            <w:gridSpan w:val="4"/>
            <w:tcBorders>
              <w:top w:val="nil"/>
              <w:bottom w:val="single" w:sz="4" w:space="0" w:color="auto"/>
            </w:tcBorders>
            <w:shd w:val="clear" w:color="auto" w:fill="auto"/>
          </w:tcPr>
          <w:p w:rsidR="00007549" w:rsidRPr="001B1AE2" w:rsidRDefault="00007549" w:rsidP="00007549">
            <w:pPr>
              <w:spacing w:before="40" w:after="40"/>
            </w:pPr>
            <w:r w:rsidRPr="001B1AE2">
              <w:t xml:space="preserve">Achat de terrain, Achat d'immeuble, Frais de </w:t>
            </w:r>
            <w:proofErr w:type="gramStart"/>
            <w:r w:rsidRPr="001B1AE2">
              <w:t>notaire rattachés aux biens relevant de l’opération d’investissement</w:t>
            </w:r>
            <w:proofErr w:type="gramEnd"/>
          </w:p>
        </w:tc>
      </w:tr>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Gros œuvre</w:t>
            </w:r>
            <w:r w:rsidRPr="001B1AE2">
              <w:t xml:space="preserve"> :</w:t>
            </w:r>
          </w:p>
        </w:tc>
      </w:tr>
      <w:tr w:rsidR="00007549" w:rsidRPr="001B1AE2" w:rsidTr="00007549">
        <w:tc>
          <w:tcPr>
            <w:tcW w:w="2801" w:type="dxa"/>
            <w:tcBorders>
              <w:top w:val="nil"/>
              <w:right w:val="nil"/>
            </w:tcBorders>
            <w:shd w:val="clear" w:color="auto" w:fill="auto"/>
          </w:tcPr>
          <w:p w:rsidR="00007549" w:rsidRPr="001B1AE2" w:rsidRDefault="00007549" w:rsidP="00007549">
            <w:pPr>
              <w:spacing w:before="40" w:after="40"/>
            </w:pPr>
            <w:r w:rsidRPr="001B1AE2">
              <w:t>Construction</w:t>
            </w:r>
            <w:proofErr w:type="gramStart"/>
            <w:r w:rsidRPr="001B1AE2">
              <w:t>,</w:t>
            </w:r>
            <w:proofErr w:type="gramEnd"/>
            <w:r w:rsidRPr="001B1AE2">
              <w:br/>
              <w:t>Extension,</w:t>
            </w:r>
            <w:r w:rsidRPr="001B1AE2">
              <w:br/>
              <w:t>Fondations spéciales,</w:t>
            </w:r>
            <w:r w:rsidRPr="001B1AE2">
              <w:br/>
              <w:t>Terrassement,</w:t>
            </w:r>
            <w:r w:rsidRPr="001B1AE2">
              <w:br/>
              <w:t>Voierie et réseaux divers (VRD) : branchements eaux, électricité, gaz, téléphone</w:t>
            </w:r>
          </w:p>
        </w:tc>
        <w:tc>
          <w:tcPr>
            <w:tcW w:w="2170" w:type="dxa"/>
            <w:tcBorders>
              <w:top w:val="nil"/>
              <w:left w:val="nil"/>
              <w:right w:val="nil"/>
            </w:tcBorders>
            <w:shd w:val="clear" w:color="auto" w:fill="auto"/>
          </w:tcPr>
          <w:p w:rsidR="00007549" w:rsidRPr="001B1AE2" w:rsidRDefault="00007549" w:rsidP="00007549">
            <w:pPr>
              <w:spacing w:before="40" w:after="40"/>
            </w:pPr>
            <w:r w:rsidRPr="001B1AE2">
              <w:t>Ravalement</w:t>
            </w:r>
            <w:proofErr w:type="gramStart"/>
            <w:r w:rsidRPr="001B1AE2">
              <w:t>,</w:t>
            </w:r>
            <w:proofErr w:type="gramEnd"/>
            <w:r w:rsidRPr="001B1AE2">
              <w:br/>
              <w:t>Etanchéité,</w:t>
            </w:r>
            <w:r w:rsidRPr="001B1AE2">
              <w:br/>
              <w:t>aire de stationnement, dallages,</w:t>
            </w:r>
            <w:r w:rsidRPr="001B1AE2">
              <w:br/>
              <w:t>Démolition,</w:t>
            </w:r>
          </w:p>
        </w:tc>
        <w:tc>
          <w:tcPr>
            <w:tcW w:w="2206" w:type="dxa"/>
            <w:tcBorders>
              <w:top w:val="nil"/>
              <w:left w:val="nil"/>
              <w:right w:val="nil"/>
            </w:tcBorders>
            <w:shd w:val="clear" w:color="auto" w:fill="auto"/>
          </w:tcPr>
          <w:p w:rsidR="00007549" w:rsidRPr="001B1AE2" w:rsidRDefault="00007549" w:rsidP="00007549">
            <w:pPr>
              <w:spacing w:before="40" w:after="40"/>
            </w:pPr>
            <w:r w:rsidRPr="001B1AE2">
              <w:t>Couverture</w:t>
            </w:r>
            <w:proofErr w:type="gramStart"/>
            <w:r w:rsidRPr="001B1AE2">
              <w:t>,</w:t>
            </w:r>
            <w:proofErr w:type="gramEnd"/>
            <w:r w:rsidRPr="001B1AE2">
              <w:br/>
              <w:t>Charpente,</w:t>
            </w:r>
            <w:r w:rsidRPr="001B1AE2">
              <w:br/>
              <w:t>Menuiseries extérieures,</w:t>
            </w:r>
            <w:r w:rsidRPr="001B1AE2">
              <w:br/>
              <w:t xml:space="preserve">Volets, </w:t>
            </w:r>
          </w:p>
        </w:tc>
        <w:tc>
          <w:tcPr>
            <w:tcW w:w="2888" w:type="dxa"/>
            <w:tcBorders>
              <w:top w:val="nil"/>
              <w:left w:val="nil"/>
            </w:tcBorders>
            <w:shd w:val="clear" w:color="auto" w:fill="auto"/>
          </w:tcPr>
          <w:p w:rsidR="00007549" w:rsidRPr="001B1AE2" w:rsidRDefault="00007549" w:rsidP="00007549">
            <w:pPr>
              <w:spacing w:before="40" w:after="40"/>
            </w:pPr>
            <w:r w:rsidRPr="001B1AE2">
              <w:rPr>
                <w:u w:val="single"/>
              </w:rPr>
              <w:t>Energie</w:t>
            </w:r>
            <w:r w:rsidRPr="001B1AE2">
              <w:t xml:space="preserve"> </w:t>
            </w:r>
            <w:proofErr w:type="gramStart"/>
            <w:r w:rsidRPr="001B1AE2">
              <w:t>:</w:t>
            </w:r>
            <w:proofErr w:type="gramEnd"/>
            <w:r w:rsidRPr="001B1AE2">
              <w:br/>
              <w:t>photovoltaïque,</w:t>
            </w:r>
            <w:r w:rsidRPr="001B1AE2">
              <w:br/>
              <w:t>domotique,</w:t>
            </w:r>
            <w:r w:rsidRPr="001B1AE2">
              <w:br/>
              <w:t>récupérateur d'eau,</w:t>
            </w:r>
            <w:r w:rsidRPr="001B1AE2">
              <w:br/>
            </w:r>
          </w:p>
        </w:tc>
      </w:tr>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Aménagement intérieur</w:t>
            </w:r>
            <w:r w:rsidRPr="001B1AE2">
              <w:t xml:space="preserve"> :</w:t>
            </w:r>
          </w:p>
        </w:tc>
      </w:tr>
      <w:tr w:rsidR="00007549" w:rsidRPr="001B1AE2" w:rsidTr="00007549">
        <w:tc>
          <w:tcPr>
            <w:tcW w:w="2801" w:type="dxa"/>
            <w:tcBorders>
              <w:top w:val="nil"/>
              <w:right w:val="nil"/>
            </w:tcBorders>
            <w:shd w:val="clear" w:color="auto" w:fill="auto"/>
          </w:tcPr>
          <w:p w:rsidR="00007549" w:rsidRPr="001B1AE2" w:rsidRDefault="00007549" w:rsidP="00007549">
            <w:pPr>
              <w:spacing w:before="40" w:after="40"/>
            </w:pPr>
            <w:r w:rsidRPr="001B1AE2">
              <w:t>Menuiseries intérieures</w:t>
            </w:r>
            <w:proofErr w:type="gramStart"/>
            <w:r w:rsidRPr="001B1AE2">
              <w:t>,</w:t>
            </w:r>
            <w:proofErr w:type="gramEnd"/>
            <w:r w:rsidRPr="001B1AE2">
              <w:br/>
              <w:t>Cloisons,</w:t>
            </w:r>
            <w:r w:rsidRPr="001B1AE2">
              <w:br/>
              <w:t>Doublages,</w:t>
            </w:r>
            <w:r w:rsidRPr="001B1AE2">
              <w:br/>
              <w:t>Revêtements de sol,</w:t>
            </w:r>
            <w:r w:rsidRPr="001B1AE2">
              <w:br/>
              <w:t>Carrelages/faïences,</w:t>
            </w:r>
            <w:r w:rsidRPr="001B1AE2">
              <w:br/>
              <w:t>Peintures,</w:t>
            </w:r>
          </w:p>
        </w:tc>
        <w:tc>
          <w:tcPr>
            <w:tcW w:w="2170" w:type="dxa"/>
            <w:tcBorders>
              <w:top w:val="nil"/>
              <w:left w:val="nil"/>
              <w:right w:val="nil"/>
            </w:tcBorders>
            <w:shd w:val="clear" w:color="auto" w:fill="auto"/>
          </w:tcPr>
          <w:p w:rsidR="00007549" w:rsidRPr="001B1AE2" w:rsidRDefault="00007549" w:rsidP="00007549">
            <w:pPr>
              <w:spacing w:before="40" w:after="40"/>
            </w:pPr>
            <w:r w:rsidRPr="001B1AE2">
              <w:t>Electricité (courants forts et courants faibles)</w:t>
            </w:r>
            <w:proofErr w:type="gramStart"/>
            <w:r w:rsidRPr="001B1AE2">
              <w:t>,</w:t>
            </w:r>
            <w:proofErr w:type="gramEnd"/>
            <w:r w:rsidRPr="001B1AE2">
              <w:br/>
              <w:t>Plomberie,</w:t>
            </w:r>
            <w:r w:rsidRPr="001B1AE2">
              <w:br/>
              <w:t>Chauffage,</w:t>
            </w:r>
            <w:r w:rsidRPr="001B1AE2">
              <w:br/>
              <w:t>Ventilation,</w:t>
            </w:r>
            <w:r w:rsidRPr="001B1AE2">
              <w:br/>
              <w:t>Climatisation,</w:t>
            </w:r>
          </w:p>
        </w:tc>
        <w:tc>
          <w:tcPr>
            <w:tcW w:w="2206" w:type="dxa"/>
            <w:tcBorders>
              <w:top w:val="nil"/>
              <w:left w:val="nil"/>
              <w:right w:val="nil"/>
            </w:tcBorders>
            <w:shd w:val="clear" w:color="auto" w:fill="auto"/>
          </w:tcPr>
          <w:p w:rsidR="00007549" w:rsidRPr="001B1AE2" w:rsidRDefault="00007549" w:rsidP="00007549">
            <w:pPr>
              <w:spacing w:before="40" w:after="40"/>
            </w:pPr>
            <w:r w:rsidRPr="001B1AE2">
              <w:t>Serrurerie</w:t>
            </w:r>
            <w:proofErr w:type="gramStart"/>
            <w:r w:rsidRPr="001B1AE2">
              <w:t>,</w:t>
            </w:r>
            <w:proofErr w:type="gramEnd"/>
            <w:r w:rsidRPr="001B1AE2">
              <w:br/>
              <w:t>Téléphonie,</w:t>
            </w:r>
            <w:r w:rsidRPr="001B1AE2">
              <w:br/>
              <w:t>Sécurité incendie,</w:t>
            </w:r>
            <w:r w:rsidRPr="001B1AE2">
              <w:br/>
              <w:t>Signalisation,</w:t>
            </w:r>
            <w:r w:rsidRPr="001B1AE2">
              <w:br/>
            </w:r>
          </w:p>
        </w:tc>
        <w:tc>
          <w:tcPr>
            <w:tcW w:w="2888" w:type="dxa"/>
            <w:tcBorders>
              <w:top w:val="nil"/>
              <w:left w:val="nil"/>
            </w:tcBorders>
            <w:shd w:val="clear" w:color="auto" w:fill="auto"/>
          </w:tcPr>
          <w:p w:rsidR="00007549" w:rsidRPr="001B1AE2" w:rsidRDefault="00007549" w:rsidP="00007549">
            <w:pPr>
              <w:spacing w:before="40" w:after="40"/>
            </w:pPr>
            <w:r w:rsidRPr="001B1AE2">
              <w:t>Ascenseurs</w:t>
            </w:r>
            <w:proofErr w:type="gramStart"/>
            <w:r w:rsidRPr="001B1AE2">
              <w:t>,</w:t>
            </w:r>
            <w:proofErr w:type="gramEnd"/>
            <w:r w:rsidRPr="001B1AE2">
              <w:br/>
              <w:t>Baie informatique,</w:t>
            </w:r>
            <w:r w:rsidRPr="001B1AE2">
              <w:br/>
            </w:r>
          </w:p>
        </w:tc>
      </w:tr>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Equipement simple et particulier</w:t>
            </w:r>
            <w:r w:rsidRPr="001B1AE2">
              <w:t xml:space="preserve"> :</w:t>
            </w:r>
          </w:p>
        </w:tc>
      </w:tr>
      <w:tr w:rsidR="00007549" w:rsidRPr="001B1AE2" w:rsidTr="00007549">
        <w:tc>
          <w:tcPr>
            <w:tcW w:w="2801" w:type="dxa"/>
            <w:tcBorders>
              <w:top w:val="nil"/>
              <w:right w:val="nil"/>
            </w:tcBorders>
            <w:shd w:val="clear" w:color="auto" w:fill="auto"/>
          </w:tcPr>
          <w:p w:rsidR="00007549" w:rsidRPr="001B1AE2" w:rsidRDefault="00007549" w:rsidP="00007549">
            <w:pPr>
              <w:spacing w:before="40" w:after="40"/>
            </w:pPr>
            <w:r w:rsidRPr="001B1AE2">
              <w:rPr>
                <w:u w:val="single"/>
              </w:rPr>
              <w:t>Mobiliers</w:t>
            </w:r>
            <w:r w:rsidRPr="001B1AE2">
              <w:t xml:space="preserve"> </w:t>
            </w:r>
            <w:proofErr w:type="gramStart"/>
            <w:r w:rsidRPr="001B1AE2">
              <w:t>:</w:t>
            </w:r>
            <w:proofErr w:type="gramEnd"/>
            <w:r w:rsidRPr="001B1AE2">
              <w:br/>
              <w:t>cuisine, bureau,</w:t>
            </w:r>
            <w:r w:rsidRPr="001B1AE2">
              <w:br/>
              <w:t xml:space="preserve">dortoir, </w:t>
            </w:r>
            <w:r w:rsidRPr="001B1AE2">
              <w:br/>
              <w:t>locaux annexes (type stockage, entretien),</w:t>
            </w:r>
          </w:p>
        </w:tc>
        <w:tc>
          <w:tcPr>
            <w:tcW w:w="2170" w:type="dxa"/>
            <w:tcBorders>
              <w:top w:val="nil"/>
              <w:left w:val="nil"/>
              <w:right w:val="nil"/>
            </w:tcBorders>
            <w:shd w:val="clear" w:color="auto" w:fill="auto"/>
          </w:tcPr>
          <w:p w:rsidR="00007549" w:rsidRPr="001B1AE2" w:rsidRDefault="00007549" w:rsidP="00007549">
            <w:pPr>
              <w:spacing w:before="40" w:after="40"/>
            </w:pPr>
            <w:r w:rsidRPr="001B1AE2">
              <w:rPr>
                <w:u w:val="single"/>
              </w:rPr>
              <w:t>Petits matériels</w:t>
            </w:r>
            <w:r w:rsidRPr="001B1AE2">
              <w:t xml:space="preserve"> </w:t>
            </w:r>
            <w:proofErr w:type="gramStart"/>
            <w:r w:rsidRPr="001B1AE2">
              <w:t>:</w:t>
            </w:r>
            <w:proofErr w:type="gramEnd"/>
            <w:r w:rsidRPr="001B1AE2">
              <w:br/>
              <w:t>vaisselle,</w:t>
            </w:r>
            <w:r w:rsidRPr="001B1AE2">
              <w:br/>
              <w:t>informatisation,</w:t>
            </w:r>
            <w:r w:rsidRPr="001B1AE2">
              <w:br/>
            </w:r>
          </w:p>
        </w:tc>
        <w:tc>
          <w:tcPr>
            <w:tcW w:w="2206" w:type="dxa"/>
            <w:tcBorders>
              <w:top w:val="nil"/>
              <w:left w:val="nil"/>
              <w:right w:val="nil"/>
            </w:tcBorders>
            <w:shd w:val="clear" w:color="auto" w:fill="auto"/>
          </w:tcPr>
          <w:p w:rsidR="00007549" w:rsidRPr="001B1AE2" w:rsidRDefault="00007549" w:rsidP="00007549">
            <w:pPr>
              <w:spacing w:before="40" w:after="40"/>
            </w:pPr>
            <w:r w:rsidRPr="001B1AE2">
              <w:rPr>
                <w:u w:val="single"/>
              </w:rPr>
              <w:t>Puériculture</w:t>
            </w:r>
            <w:r w:rsidRPr="001B1AE2">
              <w:t xml:space="preserve"> </w:t>
            </w:r>
            <w:proofErr w:type="gramStart"/>
            <w:r w:rsidRPr="001B1AE2">
              <w:t>:</w:t>
            </w:r>
            <w:proofErr w:type="gramEnd"/>
            <w:r w:rsidRPr="001B1AE2">
              <w:br/>
              <w:t>poussettes,</w:t>
            </w:r>
            <w:r w:rsidRPr="001B1AE2">
              <w:br/>
              <w:t>tables à langer,</w:t>
            </w:r>
            <w:r w:rsidRPr="001B1AE2">
              <w:br/>
            </w:r>
          </w:p>
        </w:tc>
        <w:tc>
          <w:tcPr>
            <w:tcW w:w="2888" w:type="dxa"/>
            <w:tcBorders>
              <w:top w:val="nil"/>
              <w:left w:val="nil"/>
            </w:tcBorders>
            <w:shd w:val="clear" w:color="auto" w:fill="auto"/>
          </w:tcPr>
          <w:p w:rsidR="00007549" w:rsidRPr="001B1AE2" w:rsidRDefault="00007549" w:rsidP="00007549">
            <w:pPr>
              <w:spacing w:before="40" w:after="40"/>
            </w:pPr>
            <w:r w:rsidRPr="001B1AE2">
              <w:rPr>
                <w:u w:val="single"/>
              </w:rPr>
              <w:t>Pédagogie</w:t>
            </w:r>
            <w:r w:rsidRPr="001B1AE2">
              <w:t xml:space="preserve"> </w:t>
            </w:r>
            <w:proofErr w:type="gramStart"/>
            <w:r w:rsidRPr="001B1AE2">
              <w:t>:</w:t>
            </w:r>
            <w:proofErr w:type="gramEnd"/>
            <w:r w:rsidRPr="001B1AE2">
              <w:br/>
              <w:t>livres,</w:t>
            </w:r>
            <w:r w:rsidRPr="001B1AE2">
              <w:br/>
              <w:t>jouets,</w:t>
            </w:r>
            <w:r w:rsidRPr="001B1AE2">
              <w:br/>
              <w:t>jeux d'intérieurs et d’extérieurs</w:t>
            </w:r>
            <w:r w:rsidRPr="001B1AE2">
              <w:br/>
            </w:r>
          </w:p>
        </w:tc>
      </w:tr>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Honoraires et Frais administratifs</w:t>
            </w:r>
            <w:r w:rsidRPr="001B1AE2">
              <w:t xml:space="preserve"> :</w:t>
            </w:r>
          </w:p>
        </w:tc>
      </w:tr>
      <w:tr w:rsidR="00007549" w:rsidRPr="001B1AE2" w:rsidTr="00007549">
        <w:tc>
          <w:tcPr>
            <w:tcW w:w="10065" w:type="dxa"/>
            <w:gridSpan w:val="4"/>
            <w:tcBorders>
              <w:top w:val="nil"/>
            </w:tcBorders>
            <w:shd w:val="clear" w:color="auto" w:fill="auto"/>
          </w:tcPr>
          <w:p w:rsidR="00007549" w:rsidRPr="001B1AE2" w:rsidRDefault="00007549" w:rsidP="00007549">
            <w:pPr>
              <w:spacing w:before="40" w:after="40"/>
            </w:pPr>
            <w:r w:rsidRPr="001B1AE2">
              <w:t>M</w:t>
            </w:r>
            <w:r>
              <w:t xml:space="preserve">aîtrise d'œuvre (architecte ou </w:t>
            </w:r>
            <w:r w:rsidRPr="001B1AE2">
              <w:t xml:space="preserve">cabinet d’experts), Aide à maîtrise d'ouvrage, Géomètre, Mission </w:t>
            </w:r>
            <w:proofErr w:type="spellStart"/>
            <w:r w:rsidRPr="001B1AE2">
              <w:t>Csp</w:t>
            </w:r>
            <w:proofErr w:type="spellEnd"/>
            <w:r w:rsidRPr="001B1AE2">
              <w:t xml:space="preserve"> (sécurité), Bureau de contrôle, Etudes, Etudes de sol, Frais bancaires, Toutes Assurances.</w:t>
            </w:r>
          </w:p>
        </w:tc>
      </w:tr>
      <w:tr w:rsidR="00007549" w:rsidRPr="001B1AE2" w:rsidTr="00007549">
        <w:tc>
          <w:tcPr>
            <w:tcW w:w="10065" w:type="dxa"/>
            <w:gridSpan w:val="4"/>
            <w:tcBorders>
              <w:bottom w:val="nil"/>
            </w:tcBorders>
            <w:shd w:val="clear" w:color="auto" w:fill="auto"/>
          </w:tcPr>
          <w:p w:rsidR="00007549" w:rsidRPr="001B1AE2" w:rsidRDefault="00007549" w:rsidP="00007549">
            <w:pPr>
              <w:spacing w:before="40" w:after="40"/>
              <w:jc w:val="both"/>
            </w:pPr>
            <w:r w:rsidRPr="001B1AE2">
              <w:rPr>
                <w:b/>
                <w:u w:val="single"/>
              </w:rPr>
              <w:t>Autres</w:t>
            </w:r>
            <w:r w:rsidRPr="001B1AE2">
              <w:t xml:space="preserve"> :</w:t>
            </w:r>
          </w:p>
        </w:tc>
      </w:tr>
      <w:tr w:rsidR="00007549" w:rsidRPr="001B1AE2" w:rsidTr="00007549">
        <w:tc>
          <w:tcPr>
            <w:tcW w:w="2801" w:type="dxa"/>
            <w:tcBorders>
              <w:top w:val="nil"/>
              <w:right w:val="nil"/>
            </w:tcBorders>
            <w:shd w:val="clear" w:color="auto" w:fill="auto"/>
          </w:tcPr>
          <w:p w:rsidR="00007549" w:rsidRPr="001B1AE2" w:rsidRDefault="00007549" w:rsidP="00007549">
            <w:pPr>
              <w:spacing w:before="40" w:after="40"/>
            </w:pPr>
            <w:r w:rsidRPr="001B1AE2">
              <w:rPr>
                <w:u w:val="single"/>
              </w:rPr>
              <w:t>Aménagements extérieurs</w:t>
            </w:r>
            <w:r>
              <w:t xml:space="preserve"> </w:t>
            </w:r>
            <w:r w:rsidRPr="001B1AE2">
              <w:br/>
              <w:t>jardins, clôtures</w:t>
            </w:r>
            <w:proofErr w:type="gramStart"/>
            <w:r w:rsidRPr="001B1AE2">
              <w:t>,</w:t>
            </w:r>
            <w:proofErr w:type="gramEnd"/>
            <w:r w:rsidRPr="001B1AE2">
              <w:br/>
              <w:t>sols extérieurs</w:t>
            </w:r>
          </w:p>
        </w:tc>
        <w:tc>
          <w:tcPr>
            <w:tcW w:w="2170" w:type="dxa"/>
            <w:tcBorders>
              <w:top w:val="nil"/>
              <w:left w:val="nil"/>
              <w:right w:val="nil"/>
            </w:tcBorders>
            <w:shd w:val="clear" w:color="auto" w:fill="auto"/>
          </w:tcPr>
          <w:p w:rsidR="00007549" w:rsidRPr="001B1AE2" w:rsidRDefault="00007549" w:rsidP="00007549">
            <w:pPr>
              <w:spacing w:before="40" w:after="40"/>
            </w:pPr>
            <w:r w:rsidRPr="001B1AE2">
              <w:br/>
            </w:r>
          </w:p>
        </w:tc>
        <w:tc>
          <w:tcPr>
            <w:tcW w:w="2206" w:type="dxa"/>
            <w:tcBorders>
              <w:top w:val="nil"/>
              <w:left w:val="nil"/>
              <w:right w:val="nil"/>
            </w:tcBorders>
            <w:shd w:val="clear" w:color="auto" w:fill="auto"/>
          </w:tcPr>
          <w:p w:rsidR="00007549" w:rsidRPr="001B1AE2" w:rsidRDefault="00007549" w:rsidP="00007549">
            <w:pPr>
              <w:spacing w:before="40" w:after="40"/>
            </w:pPr>
            <w:r w:rsidRPr="001B1AE2">
              <w:rPr>
                <w:u w:val="single"/>
              </w:rPr>
              <w:t>Marketing</w:t>
            </w:r>
            <w:r w:rsidRPr="001B1AE2">
              <w:t xml:space="preserve"> :</w:t>
            </w:r>
          </w:p>
          <w:p w:rsidR="00007549" w:rsidRPr="001B1AE2" w:rsidRDefault="00007549" w:rsidP="00007549">
            <w:pPr>
              <w:spacing w:before="40" w:after="40"/>
            </w:pPr>
            <w:r w:rsidRPr="001B1AE2">
              <w:t>Comm</w:t>
            </w:r>
            <w:r>
              <w:t>unication, Presse, Publication.</w:t>
            </w:r>
          </w:p>
        </w:tc>
        <w:tc>
          <w:tcPr>
            <w:tcW w:w="2888" w:type="dxa"/>
            <w:tcBorders>
              <w:top w:val="nil"/>
              <w:left w:val="nil"/>
            </w:tcBorders>
            <w:shd w:val="clear" w:color="auto" w:fill="auto"/>
          </w:tcPr>
          <w:p w:rsidR="00007549" w:rsidRPr="001B1AE2" w:rsidRDefault="00007549" w:rsidP="00007549">
            <w:pPr>
              <w:spacing w:before="40" w:after="40"/>
            </w:pPr>
          </w:p>
        </w:tc>
      </w:tr>
    </w:tbl>
    <w:p w:rsidR="00B87288" w:rsidRDefault="00B87288">
      <w:pPr>
        <w:pStyle w:val="Corpsdetexte2"/>
        <w:rPr>
          <w:b/>
          <w:bCs/>
          <w:sz w:val="22"/>
          <w:szCs w:val="22"/>
        </w:rPr>
      </w:pPr>
    </w:p>
    <w:sectPr w:rsidR="00B87288" w:rsidSect="0044702A">
      <w:footerReference w:type="default" r:id="rId20"/>
      <w:pgSz w:w="11907" w:h="16840"/>
      <w:pgMar w:top="284" w:right="567" w:bottom="284" w:left="567" w:header="709" w:footer="49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83" w:rsidRDefault="00C44383">
      <w:r>
        <w:separator/>
      </w:r>
    </w:p>
  </w:endnote>
  <w:endnote w:type="continuationSeparator" w:id="0">
    <w:p w:rsidR="00C44383" w:rsidRDefault="00C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83" w:rsidRDefault="00C44383">
    <w:pPr>
      <w:pStyle w:val="Pieddepage"/>
      <w:tabs>
        <w:tab w:val="clear" w:pos="4536"/>
        <w:tab w:val="clear" w:pos="9072"/>
        <w:tab w:val="center" w:pos="5387"/>
        <w:tab w:val="right" w:pos="10773"/>
      </w:tabs>
      <w:rPr>
        <w:sz w:val="18"/>
        <w:szCs w:val="18"/>
      </w:rPr>
    </w:pPr>
    <w:r>
      <w:rPr>
        <w:rStyle w:val="Numrodepage"/>
        <w:rFonts w:cs="Arial"/>
        <w:snapToGrid w:val="0"/>
        <w:sz w:val="16"/>
        <w:szCs w:val="16"/>
      </w:rPr>
      <w:t xml:space="preserve">Caf78 - </w:t>
    </w:r>
    <w:proofErr w:type="spellStart"/>
    <w:r>
      <w:rPr>
        <w:rStyle w:val="Numrodepage"/>
        <w:rFonts w:cs="Arial"/>
        <w:snapToGrid w:val="0"/>
        <w:sz w:val="16"/>
        <w:szCs w:val="16"/>
      </w:rPr>
      <w:t>Disf</w:t>
    </w:r>
    <w:proofErr w:type="spellEnd"/>
    <w:r>
      <w:rPr>
        <w:rStyle w:val="Numrodepage"/>
        <w:rFonts w:cs="Arial"/>
        <w:snapToGrid w:val="0"/>
        <w:sz w:val="16"/>
        <w:szCs w:val="16"/>
      </w:rPr>
      <w:tab/>
      <w:t xml:space="preserve">Page </w:t>
    </w:r>
    <w:r>
      <w:rPr>
        <w:rStyle w:val="Numrodepage"/>
        <w:rFonts w:cs="Arial"/>
        <w:snapToGrid w:val="0"/>
        <w:sz w:val="16"/>
        <w:szCs w:val="16"/>
      </w:rPr>
      <w:fldChar w:fldCharType="begin"/>
    </w:r>
    <w:r>
      <w:rPr>
        <w:rStyle w:val="Numrodepage"/>
        <w:rFonts w:cs="Arial"/>
        <w:snapToGrid w:val="0"/>
        <w:sz w:val="16"/>
        <w:szCs w:val="16"/>
      </w:rPr>
      <w:instrText xml:space="preserve"> PAGE </w:instrText>
    </w:r>
    <w:r>
      <w:rPr>
        <w:rStyle w:val="Numrodepage"/>
        <w:rFonts w:cs="Arial"/>
        <w:snapToGrid w:val="0"/>
        <w:sz w:val="16"/>
        <w:szCs w:val="16"/>
      </w:rPr>
      <w:fldChar w:fldCharType="separate"/>
    </w:r>
    <w:r w:rsidR="00B37771">
      <w:rPr>
        <w:rStyle w:val="Numrodepage"/>
        <w:rFonts w:cs="Arial"/>
        <w:noProof/>
        <w:snapToGrid w:val="0"/>
        <w:sz w:val="16"/>
        <w:szCs w:val="16"/>
      </w:rPr>
      <w:t>1</w:t>
    </w:r>
    <w:r>
      <w:rPr>
        <w:rStyle w:val="Numrodepage"/>
        <w:rFonts w:cs="Arial"/>
        <w:snapToGrid w:val="0"/>
        <w:sz w:val="16"/>
        <w:szCs w:val="16"/>
      </w:rPr>
      <w:fldChar w:fldCharType="end"/>
    </w:r>
    <w:r>
      <w:rPr>
        <w:rStyle w:val="Numrodepage"/>
        <w:rFonts w:cs="Arial"/>
        <w:snapToGrid w:val="0"/>
        <w:sz w:val="16"/>
        <w:szCs w:val="16"/>
      </w:rPr>
      <w:tab/>
      <w:t>janvier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83" w:rsidRDefault="00C44383">
      <w:r>
        <w:separator/>
      </w:r>
    </w:p>
  </w:footnote>
  <w:footnote w:type="continuationSeparator" w:id="0">
    <w:p w:rsidR="00C44383" w:rsidRDefault="00C44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5271D"/>
    <w:multiLevelType w:val="singleLevel"/>
    <w:tmpl w:val="5C2A28F8"/>
    <w:lvl w:ilvl="0">
      <w:numFmt w:val="bullet"/>
      <w:lvlText w:val="-"/>
      <w:lvlJc w:val="left"/>
      <w:pPr>
        <w:tabs>
          <w:tab w:val="num" w:pos="644"/>
        </w:tabs>
        <w:ind w:left="644" w:hanging="360"/>
      </w:pPr>
      <w:rPr>
        <w:rFonts w:hint="default"/>
      </w:rPr>
    </w:lvl>
  </w:abstractNum>
  <w:abstractNum w:abstractNumId="2">
    <w:nsid w:val="0AAA48E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BAD2109"/>
    <w:multiLevelType w:val="singleLevel"/>
    <w:tmpl w:val="5C2A28F8"/>
    <w:lvl w:ilvl="0">
      <w:numFmt w:val="bullet"/>
      <w:lvlText w:val="-"/>
      <w:lvlJc w:val="left"/>
      <w:pPr>
        <w:tabs>
          <w:tab w:val="num" w:pos="644"/>
        </w:tabs>
        <w:ind w:left="644" w:hanging="360"/>
      </w:pPr>
      <w:rPr>
        <w:rFonts w:hint="default"/>
      </w:rPr>
    </w:lvl>
  </w:abstractNum>
  <w:abstractNum w:abstractNumId="4">
    <w:nsid w:val="0BF7277F"/>
    <w:multiLevelType w:val="singleLevel"/>
    <w:tmpl w:val="CF50B61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0FA55127"/>
    <w:multiLevelType w:val="singleLevel"/>
    <w:tmpl w:val="5C2A28F8"/>
    <w:lvl w:ilvl="0">
      <w:numFmt w:val="bullet"/>
      <w:lvlText w:val="-"/>
      <w:lvlJc w:val="left"/>
      <w:pPr>
        <w:tabs>
          <w:tab w:val="num" w:pos="644"/>
        </w:tabs>
        <w:ind w:left="644" w:hanging="360"/>
      </w:pPr>
      <w:rPr>
        <w:rFonts w:hint="default"/>
      </w:rPr>
    </w:lvl>
  </w:abstractNum>
  <w:abstractNum w:abstractNumId="6">
    <w:nsid w:val="128234F0"/>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14FE77C3"/>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18437712"/>
    <w:multiLevelType w:val="singleLevel"/>
    <w:tmpl w:val="E29E6CA8"/>
    <w:lvl w:ilvl="0">
      <w:numFmt w:val="bullet"/>
      <w:lvlText w:val="-"/>
      <w:lvlJc w:val="left"/>
      <w:pPr>
        <w:tabs>
          <w:tab w:val="num" w:pos="1353"/>
        </w:tabs>
        <w:ind w:left="1353" w:hanging="360"/>
      </w:pPr>
      <w:rPr>
        <w:rFonts w:hint="default"/>
      </w:rPr>
    </w:lvl>
  </w:abstractNum>
  <w:abstractNum w:abstractNumId="9">
    <w:nsid w:val="186D411A"/>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10">
    <w:nsid w:val="19C12B23"/>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11">
    <w:nsid w:val="24917F59"/>
    <w:multiLevelType w:val="singleLevel"/>
    <w:tmpl w:val="8A487B40"/>
    <w:lvl w:ilvl="0">
      <w:numFmt w:val="bullet"/>
      <w:lvlText w:val=""/>
      <w:lvlJc w:val="left"/>
      <w:pPr>
        <w:tabs>
          <w:tab w:val="num" w:pos="1125"/>
        </w:tabs>
        <w:ind w:left="1125" w:hanging="450"/>
      </w:pPr>
      <w:rPr>
        <w:rFonts w:ascii="Wingdings" w:hAnsi="Wingdings" w:cs="Wingdings" w:hint="default"/>
        <w:u w:val="none"/>
      </w:rPr>
    </w:lvl>
  </w:abstractNum>
  <w:abstractNum w:abstractNumId="12">
    <w:nsid w:val="291D6D2D"/>
    <w:multiLevelType w:val="multilevel"/>
    <w:tmpl w:val="4B8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23531"/>
    <w:multiLevelType w:val="multilevel"/>
    <w:tmpl w:val="8EB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74D9F"/>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BFD2804"/>
    <w:multiLevelType w:val="singleLevel"/>
    <w:tmpl w:val="E29E6CA8"/>
    <w:lvl w:ilvl="0">
      <w:numFmt w:val="bullet"/>
      <w:lvlText w:val="-"/>
      <w:lvlJc w:val="left"/>
      <w:pPr>
        <w:tabs>
          <w:tab w:val="num" w:pos="1353"/>
        </w:tabs>
        <w:ind w:left="1353" w:hanging="360"/>
      </w:pPr>
      <w:rPr>
        <w:rFonts w:hint="default"/>
      </w:rPr>
    </w:lvl>
  </w:abstractNum>
  <w:abstractNum w:abstractNumId="16">
    <w:nsid w:val="3C34691C"/>
    <w:multiLevelType w:val="singleLevel"/>
    <w:tmpl w:val="E29E6CA8"/>
    <w:lvl w:ilvl="0">
      <w:numFmt w:val="bullet"/>
      <w:lvlText w:val="-"/>
      <w:lvlJc w:val="left"/>
      <w:pPr>
        <w:tabs>
          <w:tab w:val="num" w:pos="1353"/>
        </w:tabs>
        <w:ind w:left="1353" w:hanging="360"/>
      </w:pPr>
      <w:rPr>
        <w:rFonts w:hint="default"/>
      </w:rPr>
    </w:lvl>
  </w:abstractNum>
  <w:abstractNum w:abstractNumId="17">
    <w:nsid w:val="3CD90740"/>
    <w:multiLevelType w:val="singleLevel"/>
    <w:tmpl w:val="968CE1AA"/>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45516701"/>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9">
    <w:nsid w:val="463B7E03"/>
    <w:multiLevelType w:val="singleLevel"/>
    <w:tmpl w:val="29703318"/>
    <w:lvl w:ilvl="0">
      <w:numFmt w:val="bullet"/>
      <w:lvlText w:val=""/>
      <w:lvlJc w:val="left"/>
      <w:pPr>
        <w:tabs>
          <w:tab w:val="num" w:pos="2550"/>
        </w:tabs>
        <w:ind w:left="2550" w:hanging="420"/>
      </w:pPr>
      <w:rPr>
        <w:rFonts w:ascii="Wingdings" w:hAnsi="Wingdings" w:cs="Wingdings" w:hint="default"/>
      </w:rPr>
    </w:lvl>
  </w:abstractNum>
  <w:abstractNum w:abstractNumId="20">
    <w:nsid w:val="4B703CEC"/>
    <w:multiLevelType w:val="singleLevel"/>
    <w:tmpl w:val="B43A9954"/>
    <w:lvl w:ilvl="0">
      <w:numFmt w:val="bullet"/>
      <w:lvlText w:val=""/>
      <w:lvlJc w:val="left"/>
      <w:pPr>
        <w:tabs>
          <w:tab w:val="num" w:pos="644"/>
        </w:tabs>
        <w:ind w:left="644" w:hanging="360"/>
      </w:pPr>
      <w:rPr>
        <w:rFonts w:ascii="OpenSymbol" w:hAnsi="OpenSymbol" w:cs="OpenSymbol" w:hint="default"/>
      </w:rPr>
    </w:lvl>
  </w:abstractNum>
  <w:abstractNum w:abstractNumId="21">
    <w:nsid w:val="4D311356"/>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4FF07EA6"/>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3">
    <w:nsid w:val="52B1102E"/>
    <w:multiLevelType w:val="singleLevel"/>
    <w:tmpl w:val="017AE61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536A600E"/>
    <w:multiLevelType w:val="hybridMultilevel"/>
    <w:tmpl w:val="4BF8F196"/>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B27189"/>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26">
    <w:nsid w:val="57BD2ED5"/>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7">
    <w:nsid w:val="62D70ADD"/>
    <w:multiLevelType w:val="singleLevel"/>
    <w:tmpl w:val="E29E6CA8"/>
    <w:lvl w:ilvl="0">
      <w:numFmt w:val="bullet"/>
      <w:lvlText w:val="-"/>
      <w:lvlJc w:val="left"/>
      <w:pPr>
        <w:tabs>
          <w:tab w:val="num" w:pos="1353"/>
        </w:tabs>
        <w:ind w:left="1353" w:hanging="360"/>
      </w:pPr>
      <w:rPr>
        <w:rFonts w:hint="default"/>
      </w:rPr>
    </w:lvl>
  </w:abstractNum>
  <w:abstractNum w:abstractNumId="28">
    <w:nsid w:val="62F22A46"/>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29">
    <w:nsid w:val="65040DA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68815B68"/>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31">
    <w:nsid w:val="68AA7F8B"/>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2">
    <w:nsid w:val="6DBB0087"/>
    <w:multiLevelType w:val="singleLevel"/>
    <w:tmpl w:val="A524BDE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3">
    <w:nsid w:val="6DDE3F12"/>
    <w:multiLevelType w:val="singleLevel"/>
    <w:tmpl w:val="E29E6CA8"/>
    <w:lvl w:ilvl="0">
      <w:numFmt w:val="bullet"/>
      <w:lvlText w:val="-"/>
      <w:lvlJc w:val="left"/>
      <w:pPr>
        <w:tabs>
          <w:tab w:val="num" w:pos="1353"/>
        </w:tabs>
        <w:ind w:left="1353" w:hanging="360"/>
      </w:pPr>
      <w:rPr>
        <w:rFonts w:hint="default"/>
      </w:rPr>
    </w:lvl>
  </w:abstractNum>
  <w:abstractNum w:abstractNumId="34">
    <w:nsid w:val="737A68F5"/>
    <w:multiLevelType w:val="multilevel"/>
    <w:tmpl w:val="9E6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419D1"/>
    <w:multiLevelType w:val="singleLevel"/>
    <w:tmpl w:val="5C2A28F8"/>
    <w:lvl w:ilvl="0">
      <w:numFmt w:val="bullet"/>
      <w:lvlText w:val="-"/>
      <w:lvlJc w:val="left"/>
      <w:pPr>
        <w:tabs>
          <w:tab w:val="num" w:pos="644"/>
        </w:tabs>
        <w:ind w:left="644" w:hanging="360"/>
      </w:pPr>
      <w:rPr>
        <w:rFonts w:hint="default"/>
      </w:rPr>
    </w:lvl>
  </w:abstractNum>
  <w:abstractNum w:abstractNumId="36">
    <w:nsid w:val="75C31635"/>
    <w:multiLevelType w:val="multilevel"/>
    <w:tmpl w:val="C32CEDC6"/>
    <w:lvl w:ilvl="0">
      <w:start w:val="1"/>
      <w:numFmt w:val="bullet"/>
      <w:lvlText w:val=""/>
      <w:lvlJc w:val="left"/>
      <w:pPr>
        <w:ind w:left="720" w:hanging="360"/>
      </w:pPr>
      <w:rPr>
        <w:rFonts w:ascii="Webdings" w:hAnsi="Webdings" w:cs="Webdings" w:hint="default"/>
      </w:rPr>
    </w:lvl>
    <w:lvl w:ilvl="1">
      <w:numFmt w:val="bullet"/>
      <w:lvlText w:val=""/>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68E081F"/>
    <w:multiLevelType w:val="singleLevel"/>
    <w:tmpl w:val="E29E6CA8"/>
    <w:lvl w:ilvl="0">
      <w:numFmt w:val="bullet"/>
      <w:lvlText w:val="-"/>
      <w:lvlJc w:val="left"/>
      <w:pPr>
        <w:tabs>
          <w:tab w:val="num" w:pos="1353"/>
        </w:tabs>
        <w:ind w:left="1353" w:hanging="360"/>
      </w:pPr>
      <w:rPr>
        <w:rFonts w:hint="default"/>
      </w:rPr>
    </w:lvl>
  </w:abstractNum>
  <w:abstractNum w:abstractNumId="38">
    <w:nsid w:val="7AB072C6"/>
    <w:multiLevelType w:val="hybridMultilevel"/>
    <w:tmpl w:val="79F05F2C"/>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54"/>
        <w:lvlJc w:val="left"/>
        <w:pPr>
          <w:ind w:left="454" w:hanging="454"/>
        </w:pPr>
        <w:rPr>
          <w:rFonts w:ascii="Wingdings" w:hAnsi="Wingdings" w:cs="Wingdings" w:hint="default"/>
          <w:sz w:val="24"/>
          <w:szCs w:val="24"/>
        </w:rPr>
      </w:lvl>
    </w:lvlOverride>
  </w:num>
  <w:num w:numId="2">
    <w:abstractNumId w:val="0"/>
    <w:lvlOverride w:ilvl="0">
      <w:lvl w:ilvl="0">
        <w:start w:val="1"/>
        <w:numFmt w:val="bullet"/>
        <w:lvlText w:val=""/>
        <w:legacy w:legacy="1" w:legacySpace="0" w:legacyIndent="397"/>
        <w:lvlJc w:val="left"/>
        <w:pPr>
          <w:ind w:left="397" w:hanging="397"/>
        </w:pPr>
        <w:rPr>
          <w:rFonts w:ascii="Monotype Sorts" w:hAnsi="Monotype Sorts" w:cs="Monotype Sorts" w:hint="default"/>
        </w:rPr>
      </w:lvl>
    </w:lvlOverride>
  </w:num>
  <w:num w:numId="3">
    <w:abstractNumId w:val="18"/>
  </w:num>
  <w:num w:numId="4">
    <w:abstractNumId w:val="26"/>
  </w:num>
  <w:num w:numId="5">
    <w:abstractNumId w:val="22"/>
  </w:num>
  <w:num w:numId="6">
    <w:abstractNumId w:val="21"/>
  </w:num>
  <w:num w:numId="7">
    <w:abstractNumId w:val="19"/>
  </w:num>
  <w:num w:numId="8">
    <w:abstractNumId w:val="6"/>
  </w:num>
  <w:num w:numId="9">
    <w:abstractNumId w:val="9"/>
  </w:num>
  <w:num w:numId="10">
    <w:abstractNumId w:val="30"/>
  </w:num>
  <w:num w:numId="11">
    <w:abstractNumId w:val="29"/>
  </w:num>
  <w:num w:numId="12">
    <w:abstractNumId w:val="7"/>
  </w:num>
  <w:num w:numId="13">
    <w:abstractNumId w:val="14"/>
  </w:num>
  <w:num w:numId="14">
    <w:abstractNumId w:val="32"/>
  </w:num>
  <w:num w:numId="15">
    <w:abstractNumId w:val="28"/>
  </w:num>
  <w:num w:numId="16">
    <w:abstractNumId w:val="31"/>
  </w:num>
  <w:num w:numId="17">
    <w:abstractNumId w:val="16"/>
  </w:num>
  <w:num w:numId="18">
    <w:abstractNumId w:val="8"/>
  </w:num>
  <w:num w:numId="19">
    <w:abstractNumId w:val="15"/>
  </w:num>
  <w:num w:numId="20">
    <w:abstractNumId w:val="27"/>
  </w:num>
  <w:num w:numId="21">
    <w:abstractNumId w:val="33"/>
  </w:num>
  <w:num w:numId="22">
    <w:abstractNumId w:val="37"/>
  </w:num>
  <w:num w:numId="23">
    <w:abstractNumId w:val="17"/>
  </w:num>
  <w:num w:numId="24">
    <w:abstractNumId w:val="23"/>
  </w:num>
  <w:num w:numId="25">
    <w:abstractNumId w:val="11"/>
  </w:num>
  <w:num w:numId="26">
    <w:abstractNumId w:val="25"/>
  </w:num>
  <w:num w:numId="27">
    <w:abstractNumId w:val="4"/>
  </w:num>
  <w:num w:numId="28">
    <w:abstractNumId w:val="36"/>
  </w:num>
  <w:num w:numId="29">
    <w:abstractNumId w:val="2"/>
  </w:num>
  <w:num w:numId="30">
    <w:abstractNumId w:val="35"/>
  </w:num>
  <w:num w:numId="31">
    <w:abstractNumId w:val="3"/>
  </w:num>
  <w:num w:numId="32">
    <w:abstractNumId w:val="5"/>
  </w:num>
  <w:num w:numId="33">
    <w:abstractNumId w:val="1"/>
  </w:num>
  <w:num w:numId="34">
    <w:abstractNumId w:val="10"/>
  </w:num>
  <w:num w:numId="35">
    <w:abstractNumId w:val="20"/>
  </w:num>
  <w:num w:numId="36">
    <w:abstractNumId w:val="24"/>
  </w:num>
  <w:num w:numId="37">
    <w:abstractNumId w:val="38"/>
  </w:num>
  <w:num w:numId="38">
    <w:abstractNumId w:val="34"/>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88"/>
    <w:rsid w:val="0000328D"/>
    <w:rsid w:val="00007549"/>
    <w:rsid w:val="000439A9"/>
    <w:rsid w:val="00062923"/>
    <w:rsid w:val="00075EE3"/>
    <w:rsid w:val="000D7672"/>
    <w:rsid w:val="00104A85"/>
    <w:rsid w:val="001815AE"/>
    <w:rsid w:val="001F025F"/>
    <w:rsid w:val="001F5E8D"/>
    <w:rsid w:val="00255D20"/>
    <w:rsid w:val="002618B5"/>
    <w:rsid w:val="002B3B99"/>
    <w:rsid w:val="002C56A8"/>
    <w:rsid w:val="002C762F"/>
    <w:rsid w:val="002F4677"/>
    <w:rsid w:val="00332B88"/>
    <w:rsid w:val="00355191"/>
    <w:rsid w:val="003B155A"/>
    <w:rsid w:val="003B1D17"/>
    <w:rsid w:val="003D13D0"/>
    <w:rsid w:val="0044702A"/>
    <w:rsid w:val="00463FDC"/>
    <w:rsid w:val="0046787D"/>
    <w:rsid w:val="0047457A"/>
    <w:rsid w:val="004E39E4"/>
    <w:rsid w:val="004E6FB7"/>
    <w:rsid w:val="00500B4F"/>
    <w:rsid w:val="0051169A"/>
    <w:rsid w:val="00516662"/>
    <w:rsid w:val="00543E41"/>
    <w:rsid w:val="00576F29"/>
    <w:rsid w:val="00584627"/>
    <w:rsid w:val="005967F4"/>
    <w:rsid w:val="005D2561"/>
    <w:rsid w:val="00610F6B"/>
    <w:rsid w:val="00622191"/>
    <w:rsid w:val="00646020"/>
    <w:rsid w:val="006B7682"/>
    <w:rsid w:val="006E560E"/>
    <w:rsid w:val="0074712B"/>
    <w:rsid w:val="00755B2A"/>
    <w:rsid w:val="007879B6"/>
    <w:rsid w:val="007B67C7"/>
    <w:rsid w:val="007C0FAD"/>
    <w:rsid w:val="007C1454"/>
    <w:rsid w:val="007C2D81"/>
    <w:rsid w:val="007C7E29"/>
    <w:rsid w:val="00830CED"/>
    <w:rsid w:val="00836756"/>
    <w:rsid w:val="00862A74"/>
    <w:rsid w:val="009078E5"/>
    <w:rsid w:val="009F0AD6"/>
    <w:rsid w:val="00A77F75"/>
    <w:rsid w:val="00AA7770"/>
    <w:rsid w:val="00AB059A"/>
    <w:rsid w:val="00B22CC2"/>
    <w:rsid w:val="00B37771"/>
    <w:rsid w:val="00B72390"/>
    <w:rsid w:val="00B76922"/>
    <w:rsid w:val="00B87288"/>
    <w:rsid w:val="00BB5180"/>
    <w:rsid w:val="00BB7F08"/>
    <w:rsid w:val="00BC3C47"/>
    <w:rsid w:val="00BE33C9"/>
    <w:rsid w:val="00C40F8A"/>
    <w:rsid w:val="00C44383"/>
    <w:rsid w:val="00C70465"/>
    <w:rsid w:val="00CB6153"/>
    <w:rsid w:val="00CD6058"/>
    <w:rsid w:val="00D74563"/>
    <w:rsid w:val="00DB1F79"/>
    <w:rsid w:val="00DC10E7"/>
    <w:rsid w:val="00DF47C5"/>
    <w:rsid w:val="00E122D6"/>
    <w:rsid w:val="00E26564"/>
    <w:rsid w:val="00E53B1B"/>
    <w:rsid w:val="00E91E65"/>
    <w:rsid w:val="00EA0A2D"/>
    <w:rsid w:val="00EA3785"/>
    <w:rsid w:val="00EC1433"/>
    <w:rsid w:val="00EF4999"/>
    <w:rsid w:val="00F32CED"/>
    <w:rsid w:val="00F81715"/>
    <w:rsid w:val="00FB0661"/>
    <w:rsid w:val="00FF2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link w:val="Titre1Car"/>
    <w:uiPriority w:val="99"/>
    <w:qFormat/>
    <w:pPr>
      <w:keepNext/>
      <w:tabs>
        <w:tab w:val="right" w:leader="dot" w:pos="4253"/>
        <w:tab w:val="right" w:leader="dot" w:pos="10773"/>
      </w:tabs>
      <w:jc w:val="center"/>
      <w:outlineLvl w:val="0"/>
    </w:pPr>
    <w:rPr>
      <w:b/>
      <w:bCs/>
    </w:rPr>
  </w:style>
  <w:style w:type="paragraph" w:styleId="Titre2">
    <w:name w:val="heading 2"/>
    <w:basedOn w:val="Normal"/>
    <w:next w:val="Normal"/>
    <w:link w:val="Titre2Car"/>
    <w:uiPriority w:val="99"/>
    <w:qFormat/>
    <w:pPr>
      <w:keepNext/>
      <w:tabs>
        <w:tab w:val="right" w:leader="dot" w:pos="4253"/>
        <w:tab w:val="right" w:leader="dot" w:pos="10773"/>
      </w:tabs>
      <w:jc w:val="both"/>
      <w:outlineLvl w:val="1"/>
    </w:pPr>
    <w:rPr>
      <w:b/>
      <w:bCs/>
    </w:rPr>
  </w:style>
  <w:style w:type="paragraph" w:styleId="Titre3">
    <w:name w:val="heading 3"/>
    <w:basedOn w:val="Normal"/>
    <w:next w:val="Normal"/>
    <w:link w:val="Titre3Car"/>
    <w:uiPriority w:val="99"/>
    <w:qFormat/>
    <w:pPr>
      <w:keepNext/>
      <w:tabs>
        <w:tab w:val="right" w:leader="dot" w:pos="4253"/>
        <w:tab w:val="right" w:leader="dot" w:pos="10773"/>
      </w:tabs>
      <w:jc w:val="center"/>
      <w:outlineLvl w:val="2"/>
    </w:pPr>
    <w:rPr>
      <w:b/>
      <w:bCs/>
      <w:sz w:val="16"/>
      <w:szCs w:val="16"/>
    </w:rPr>
  </w:style>
  <w:style w:type="paragraph" w:styleId="Titre4">
    <w:name w:val="heading 4"/>
    <w:basedOn w:val="Normal"/>
    <w:next w:val="Normal"/>
    <w:link w:val="Titre4Car"/>
    <w:uiPriority w:val="99"/>
    <w:qFormat/>
    <w:pPr>
      <w:keepNext/>
      <w:jc w:val="center"/>
      <w:outlineLvl w:val="3"/>
    </w:pPr>
    <w:rPr>
      <w:rFonts w:ascii="Arial Rounded MT Bold" w:hAnsi="Arial Rounded MT Bold" w:cs="Arial Rounded MT Bold"/>
      <w:sz w:val="28"/>
      <w:szCs w:val="28"/>
    </w:rPr>
  </w:style>
  <w:style w:type="paragraph" w:styleId="Titre5">
    <w:name w:val="heading 5"/>
    <w:basedOn w:val="Normal"/>
    <w:next w:val="Normal"/>
    <w:link w:val="Titre5Car"/>
    <w:uiPriority w:val="99"/>
    <w:qFormat/>
    <w:pPr>
      <w:keepNext/>
      <w:jc w:val="both"/>
      <w:outlineLvl w:val="4"/>
    </w:pPr>
    <w:rPr>
      <w:b/>
      <w:bCs/>
      <w:sz w:val="20"/>
      <w:szCs w:val="20"/>
    </w:rPr>
  </w:style>
  <w:style w:type="paragraph" w:styleId="Titre6">
    <w:name w:val="heading 6"/>
    <w:basedOn w:val="Normal"/>
    <w:next w:val="Normal"/>
    <w:link w:val="Titre6Car"/>
    <w:uiPriority w:val="99"/>
    <w:qFormat/>
    <w:pPr>
      <w:keepNext/>
      <w:tabs>
        <w:tab w:val="left" w:pos="5103"/>
        <w:tab w:val="center" w:pos="7938"/>
        <w:tab w:val="right" w:leader="dot" w:pos="11057"/>
      </w:tabs>
      <w:jc w:val="center"/>
      <w:outlineLvl w:val="5"/>
    </w:pPr>
    <w:rPr>
      <w:b/>
      <w:bCs/>
      <w:spacing w:val="26"/>
      <w:u w:val="single"/>
    </w:rPr>
  </w:style>
  <w:style w:type="paragraph" w:styleId="Titre7">
    <w:name w:val="heading 7"/>
    <w:basedOn w:val="Normal"/>
    <w:next w:val="Normal"/>
    <w:link w:val="Titre7Car"/>
    <w:uiPriority w:val="99"/>
    <w:qFormat/>
    <w:pPr>
      <w:keepNext/>
      <w:ind w:left="-212"/>
      <w:jc w:val="center"/>
      <w:outlineLvl w:val="6"/>
    </w:pPr>
    <w:rPr>
      <w:rFonts w:ascii="Arial Black" w:hAnsi="Arial Black" w:cs="Arial Black"/>
      <w:b/>
      <w:bCs/>
      <w:sz w:val="40"/>
      <w:szCs w:val="40"/>
    </w:rPr>
  </w:style>
  <w:style w:type="paragraph" w:styleId="Titre8">
    <w:name w:val="heading 8"/>
    <w:basedOn w:val="Normal"/>
    <w:next w:val="Normal"/>
    <w:link w:val="Titre8Car"/>
    <w:uiPriority w:val="99"/>
    <w:qFormat/>
    <w:pPr>
      <w:keepNext/>
      <w:pBdr>
        <w:top w:val="single" w:sz="4" w:space="1" w:color="auto"/>
        <w:left w:val="single" w:sz="4" w:space="4" w:color="auto"/>
        <w:bottom w:val="single" w:sz="4" w:space="1" w:color="auto"/>
        <w:right w:val="single" w:sz="4" w:space="4" w:color="auto"/>
      </w:pBdr>
      <w:tabs>
        <w:tab w:val="right" w:leader="dot" w:pos="2977"/>
        <w:tab w:val="left" w:pos="4111"/>
        <w:tab w:val="left" w:pos="4395"/>
        <w:tab w:val="right" w:leader="dot" w:pos="6379"/>
        <w:tab w:val="center" w:pos="7938"/>
      </w:tabs>
      <w:ind w:right="8221"/>
      <w:jc w:val="both"/>
      <w:outlineLvl w:val="7"/>
    </w:pPr>
    <w:rPr>
      <w:b/>
      <w:bCs/>
    </w:rPr>
  </w:style>
  <w:style w:type="paragraph" w:styleId="Titre9">
    <w:name w:val="heading 9"/>
    <w:basedOn w:val="Normal"/>
    <w:next w:val="Normal"/>
    <w:link w:val="Titre9Car"/>
    <w:uiPriority w:val="99"/>
    <w:qFormat/>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rPr>
  </w:style>
  <w:style w:type="character" w:customStyle="1" w:styleId="Titre2Car">
    <w:name w:val="Titre 2 Car"/>
    <w:basedOn w:val="Policepardfaut"/>
    <w:link w:val="Titre2"/>
    <w:uiPriority w:val="99"/>
    <w:rPr>
      <w:rFonts w:ascii="Cambria" w:hAnsi="Cambria" w:cs="Cambria"/>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cstheme="minorBidi"/>
      <w:b/>
      <w:bCs/>
      <w:sz w:val="28"/>
      <w:szCs w:val="28"/>
    </w:rPr>
  </w:style>
  <w:style w:type="character" w:customStyle="1" w:styleId="Titre5Car">
    <w:name w:val="Titre 5 Car"/>
    <w:basedOn w:val="Policepardfaut"/>
    <w:link w:val="Titre5"/>
    <w:uiPriority w:val="99"/>
    <w:rPr>
      <w:rFonts w:cstheme="minorBidi"/>
      <w:b/>
      <w:bCs/>
      <w:i/>
      <w:iCs/>
      <w:sz w:val="26"/>
      <w:szCs w:val="26"/>
    </w:rPr>
  </w:style>
  <w:style w:type="character" w:customStyle="1" w:styleId="Titre6Car">
    <w:name w:val="Titre 6 Car"/>
    <w:basedOn w:val="Policepardfaut"/>
    <w:link w:val="Titre6"/>
    <w:uiPriority w:val="99"/>
    <w:rPr>
      <w:rFonts w:cstheme="minorBidi"/>
      <w:b/>
      <w:bCs/>
    </w:rPr>
  </w:style>
  <w:style w:type="character" w:customStyle="1" w:styleId="Titre7Car">
    <w:name w:val="Titre 7 Car"/>
    <w:basedOn w:val="Policepardfaut"/>
    <w:link w:val="Titre7"/>
    <w:uiPriority w:val="99"/>
    <w:rPr>
      <w:rFonts w:cstheme="minorBidi"/>
      <w:sz w:val="24"/>
      <w:szCs w:val="24"/>
    </w:rPr>
  </w:style>
  <w:style w:type="character" w:customStyle="1" w:styleId="Titre8Car">
    <w:name w:val="Titre 8 Car"/>
    <w:basedOn w:val="Policepardfaut"/>
    <w:link w:val="Titre8"/>
    <w:uiPriority w:val="99"/>
    <w:rPr>
      <w:rFonts w:cstheme="minorBidi"/>
      <w:i/>
      <w:iCs/>
      <w:sz w:val="24"/>
      <w:szCs w:val="24"/>
    </w:rPr>
  </w:style>
  <w:style w:type="character" w:customStyle="1" w:styleId="Titre9Car">
    <w:name w:val="Titre 9 Car"/>
    <w:basedOn w:val="Policepardfaut"/>
    <w:link w:val="Titre9"/>
    <w:uiPriority w:val="99"/>
    <w:rPr>
      <w:rFonts w:ascii="Cambria" w:hAnsi="Cambria" w:cs="Cambria"/>
    </w:rPr>
  </w:style>
  <w:style w:type="paragraph" w:customStyle="1" w:styleId="ENCADRE">
    <w:name w:val="ENCADRE"/>
    <w:basedOn w:val="Normal"/>
    <w:uiPriority w:val="99"/>
    <w:pPr>
      <w:pBdr>
        <w:top w:val="double" w:sz="12" w:space="1" w:color="FF0000" w:shadow="1"/>
        <w:left w:val="double" w:sz="12" w:space="1" w:color="FF0000" w:shadow="1"/>
        <w:bottom w:val="double" w:sz="12" w:space="1" w:color="FF0000" w:shadow="1"/>
        <w:right w:val="double" w:sz="12" w:space="1" w:color="FF0000" w:shadow="1"/>
      </w:pBdr>
      <w:shd w:val="pct20" w:color="FF0000" w:fill="auto"/>
      <w:ind w:left="1134" w:right="1417"/>
      <w:jc w:val="center"/>
    </w:pPr>
    <w:rPr>
      <w:b/>
      <w:bCs/>
      <w:i/>
      <w:iCs/>
      <w:sz w:val="56"/>
      <w:szCs w:val="56"/>
    </w:rPr>
  </w:style>
  <w:style w:type="paragraph" w:customStyle="1" w:styleId="caf">
    <w:name w:val="caf"/>
    <w:basedOn w:val="Normal"/>
    <w:uiPriority w:val="99"/>
    <w:pPr>
      <w:tabs>
        <w:tab w:val="right" w:pos="9639"/>
      </w:tabs>
      <w:jc w:val="both"/>
    </w:pPr>
  </w:style>
  <w:style w:type="paragraph" w:customStyle="1" w:styleId="pv">
    <w:name w:val="pv"/>
    <w:basedOn w:val="Normal"/>
    <w:uiPriority w:val="99"/>
    <w:pPr>
      <w:ind w:firstLine="1134"/>
      <w:jc w:val="both"/>
    </w:pPr>
  </w:style>
  <w:style w:type="paragraph" w:customStyle="1" w:styleId="relev">
    <w:name w:val="relevé"/>
    <w:basedOn w:val="Normal"/>
    <w:uiPriority w:val="99"/>
    <w:pPr>
      <w:ind w:left="1560" w:right="1701" w:hanging="709"/>
      <w:jc w:val="both"/>
    </w:pPr>
    <w:rPr>
      <w:b/>
      <w:bCs/>
    </w:rPr>
  </w:style>
  <w:style w:type="paragraph" w:customStyle="1" w:styleId="BORD">
    <w:name w:val="BORD"/>
    <w:basedOn w:val="Normal"/>
    <w:uiPriority w:val="99"/>
    <w:pPr>
      <w:pBdr>
        <w:top w:val="single" w:sz="12" w:space="1" w:color="auto"/>
        <w:left w:val="single" w:sz="12" w:space="1" w:color="auto"/>
        <w:bottom w:val="single" w:sz="12" w:space="1" w:color="auto"/>
        <w:right w:val="single" w:sz="12" w:space="1" w:color="auto"/>
      </w:pBdr>
      <w:shd w:val="pct5" w:color="auto" w:fill="auto"/>
      <w:ind w:left="2268" w:right="2268"/>
      <w:jc w:val="center"/>
    </w:pPr>
    <w:rPr>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imes New Roman" w:hAnsi="Times New Roman" w:cs="Times New Roman"/>
      <w:sz w:val="2"/>
      <w:szCs w:val="2"/>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tabs>
        <w:tab w:val="right" w:leader="dot" w:pos="4253"/>
        <w:tab w:val="right" w:leader="dot" w:pos="10773"/>
      </w:tabs>
      <w:jc w:val="both"/>
    </w:pPr>
    <w:rPr>
      <w:b/>
      <w:bCs/>
    </w:rPr>
  </w:style>
  <w:style w:type="character" w:customStyle="1" w:styleId="CorpsdetexteCar">
    <w:name w:val="Corps de texte Car"/>
    <w:basedOn w:val="Policepardfaut"/>
    <w:link w:val="Corpsdetexte"/>
    <w:uiPriority w:val="99"/>
    <w:rPr>
      <w:rFonts w:ascii="Arial" w:hAnsi="Arial" w:cs="Arial"/>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imes New Roman" w:hAnsi="Times New Roman" w:cs="Times New Roman"/>
      <w:sz w:val="2"/>
      <w:szCs w:val="2"/>
    </w:rPr>
  </w:style>
  <w:style w:type="paragraph" w:styleId="Normalcentr">
    <w:name w:val="Block Text"/>
    <w:basedOn w:val="Normal"/>
    <w:uiPriority w:val="99"/>
    <w:pPr>
      <w:tabs>
        <w:tab w:val="left" w:pos="5103"/>
        <w:tab w:val="center" w:pos="7938"/>
        <w:tab w:val="right" w:leader="dot" w:pos="11199"/>
      </w:tabs>
      <w:spacing w:line="360" w:lineRule="auto"/>
      <w:ind w:left="-284" w:right="-284"/>
      <w:jc w:val="center"/>
    </w:pPr>
    <w:rPr>
      <w:sz w:val="20"/>
      <w:szCs w:val="20"/>
    </w:rPr>
  </w:style>
  <w:style w:type="paragraph" w:styleId="Corpsdetexte2">
    <w:name w:val="Body Text 2"/>
    <w:basedOn w:val="Normal"/>
    <w:link w:val="Corpsdetexte2Car"/>
    <w:uiPriority w:val="99"/>
    <w:pPr>
      <w:jc w:val="both"/>
    </w:pPr>
    <w:rPr>
      <w:sz w:val="16"/>
      <w:szCs w:val="16"/>
    </w:rPr>
  </w:style>
  <w:style w:type="character" w:customStyle="1" w:styleId="Corpsdetexte2Car">
    <w:name w:val="Corps de texte 2 Car"/>
    <w:basedOn w:val="Policepardfaut"/>
    <w:link w:val="Corpsdetexte2"/>
    <w:uiPriority w:val="99"/>
    <w:rPr>
      <w:rFonts w:ascii="Arial" w:hAnsi="Arial" w:cs="Arial"/>
    </w:rPr>
  </w:style>
  <w:style w:type="character" w:styleId="Lienhypertexte">
    <w:name w:val="Hyperlink"/>
    <w:basedOn w:val="Policepardfaut"/>
    <w:uiPriority w:val="99"/>
    <w:rPr>
      <w:rFonts w:cstheme="minorBidi"/>
      <w:color w:val="0000FF"/>
      <w:u w:val="single"/>
    </w:rPr>
  </w:style>
  <w:style w:type="character" w:styleId="Lienhypertextesuivivisit">
    <w:name w:val="FollowedHyperlink"/>
    <w:basedOn w:val="Policepardfaut"/>
    <w:uiPriority w:val="99"/>
    <w:rPr>
      <w:rFonts w:cstheme="minorBidi"/>
      <w:color w:val="800080"/>
      <w:u w:val="single"/>
    </w:rPr>
  </w:style>
  <w:style w:type="character" w:styleId="Numrodepage">
    <w:name w:val="page number"/>
    <w:basedOn w:val="Policepardfaut"/>
    <w:uiPriority w:val="99"/>
    <w:rPr>
      <w:rFonts w:cstheme="minorBidi"/>
    </w:rPr>
  </w:style>
  <w:style w:type="paragraph" w:styleId="Corpsdetexte3">
    <w:name w:val="Body Text 3"/>
    <w:basedOn w:val="Normal"/>
    <w:link w:val="Corpsdetexte3Car"/>
    <w:uiPriority w:val="99"/>
    <w:pPr>
      <w:jc w:val="both"/>
    </w:pPr>
    <w:rPr>
      <w:rFonts w:ascii="Comic Sans MS" w:hAnsi="Comic Sans MS" w:cs="Comic Sans MS"/>
      <w:i/>
      <w:iCs/>
      <w:color w:val="000000"/>
      <w:sz w:val="20"/>
      <w:szCs w:val="20"/>
    </w:rPr>
  </w:style>
  <w:style w:type="character" w:customStyle="1" w:styleId="Corpsdetexte3Car">
    <w:name w:val="Corps de texte 3 Car"/>
    <w:basedOn w:val="Policepardfaut"/>
    <w:link w:val="Corpsdetexte3"/>
    <w:uiPriority w:val="99"/>
    <w:rPr>
      <w:rFonts w:ascii="Arial" w:hAnsi="Arial" w:cs="Arial"/>
      <w:sz w:val="16"/>
      <w:szCs w:val="16"/>
    </w:rPr>
  </w:style>
  <w:style w:type="paragraph" w:styleId="Retraitcorpsdetexte">
    <w:name w:val="Body Text Indent"/>
    <w:basedOn w:val="Normal"/>
    <w:link w:val="RetraitcorpsdetexteCar"/>
    <w:uiPriority w:val="99"/>
    <w:pPr>
      <w:tabs>
        <w:tab w:val="left" w:pos="4111"/>
        <w:tab w:val="left" w:pos="4395"/>
        <w:tab w:val="right" w:leader="dot" w:pos="6379"/>
        <w:tab w:val="center" w:pos="7938"/>
        <w:tab w:val="right" w:leader="dot" w:pos="10773"/>
      </w:tabs>
      <w:spacing w:line="360" w:lineRule="auto"/>
      <w:ind w:left="1701"/>
      <w:jc w:val="both"/>
    </w:pPr>
    <w:rPr>
      <w:b/>
      <w:bCs/>
    </w:rPr>
  </w:style>
  <w:style w:type="character" w:customStyle="1" w:styleId="RetraitcorpsdetexteCar">
    <w:name w:val="Retrait corps de texte Car"/>
    <w:basedOn w:val="Policepardfaut"/>
    <w:link w:val="Retraitcorpsdetexte"/>
    <w:uiPriority w:val="99"/>
    <w:rPr>
      <w:rFonts w:ascii="Arial" w:hAnsi="Arial" w:cs="Arial"/>
    </w:rPr>
  </w:style>
  <w:style w:type="paragraph" w:styleId="Retraitcorpsdetexte2">
    <w:name w:val="Body Text Indent 2"/>
    <w:basedOn w:val="Normal"/>
    <w:link w:val="Retraitcorpsdetexte2Car"/>
    <w:uiPriority w:val="99"/>
    <w:pPr>
      <w:tabs>
        <w:tab w:val="left" w:pos="4111"/>
        <w:tab w:val="left" w:pos="4395"/>
        <w:tab w:val="right" w:leader="dot" w:pos="6379"/>
        <w:tab w:val="center" w:pos="7938"/>
        <w:tab w:val="right" w:leader="dot" w:pos="10773"/>
      </w:tabs>
      <w:spacing w:line="360" w:lineRule="auto"/>
      <w:ind w:left="1418"/>
      <w:jc w:val="both"/>
    </w:pPr>
    <w:rPr>
      <w:b/>
      <w:bCs/>
    </w:rPr>
  </w:style>
  <w:style w:type="character" w:customStyle="1" w:styleId="Retraitcorpsdetexte2Car">
    <w:name w:val="Retrait corps de texte 2 Car"/>
    <w:basedOn w:val="Policepardfaut"/>
    <w:link w:val="Retraitcorpsdetexte2"/>
    <w:uiPriority w:val="99"/>
    <w:rPr>
      <w:rFonts w:ascii="Arial" w:hAnsi="Arial" w:cs="Arial"/>
    </w:rPr>
  </w:style>
  <w:style w:type="character" w:styleId="Textedelespacerserv">
    <w:name w:val="Placeholder Text"/>
    <w:basedOn w:val="Policepardfaut"/>
    <w:uiPriority w:val="99"/>
    <w:rPr>
      <w:rFonts w:cstheme="minorBidi"/>
      <w:color w:val="808080"/>
    </w:rPr>
  </w:style>
  <w:style w:type="paragraph" w:styleId="Paragraphedeliste">
    <w:name w:val="List Paragraph"/>
    <w:basedOn w:val="Normal"/>
    <w:uiPriority w:val="99"/>
    <w:qFormat/>
    <w:pPr>
      <w:ind w:left="720"/>
    </w:pPr>
  </w:style>
  <w:style w:type="character" w:styleId="Appelnotedebasdep">
    <w:name w:val="footnote reference"/>
    <w:basedOn w:val="Policepardfaut"/>
    <w:uiPriority w:val="99"/>
    <w:rPr>
      <w:rFonts w:cstheme="minorBidi"/>
      <w:vertAlign w:val="superscript"/>
    </w:rPr>
  </w:style>
  <w:style w:type="paragraph" w:customStyle="1" w:styleId="notesdebasdepage">
    <w:name w:val="notes de bas de page"/>
    <w:basedOn w:val="Notedebasdepage"/>
    <w:uiPriority w:val="99"/>
    <w:pPr>
      <w:jc w:val="both"/>
    </w:pPr>
    <w:rPr>
      <w:b/>
      <w:bCs/>
      <w:sz w:val="18"/>
      <w:szCs w:val="18"/>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Arial" w:hAnsi="Arial" w:cs="Arial"/>
      <w:sz w:val="20"/>
      <w:szCs w:val="20"/>
    </w:rPr>
  </w:style>
  <w:style w:type="paragraph" w:customStyle="1" w:styleId="normal4">
    <w:name w:val="normal_4"/>
    <w:basedOn w:val="Normal"/>
    <w:pPr>
      <w:spacing w:before="60" w:after="60"/>
      <w:ind w:left="1134"/>
      <w:jc w:val="both"/>
    </w:pPr>
    <w:rPr>
      <w:rFonts w:ascii="Times New (W1)" w:hAnsi="Times New (W1)" w:cs="Times New (W1)"/>
      <w:sz w:val="24"/>
      <w:szCs w:val="24"/>
    </w:rPr>
  </w:style>
  <w:style w:type="paragraph" w:customStyle="1" w:styleId="CarCarCarCarCarCar1">
    <w:name w:val="Car Car Car Car Car Car1"/>
    <w:basedOn w:val="Normal"/>
    <w:rsid w:val="00B72390"/>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CarCarCarCarCarCar10">
    <w:name w:val="Car Car Car Car Car Car1"/>
    <w:basedOn w:val="Normal"/>
    <w:rsid w:val="0051169A"/>
    <w:pPr>
      <w:autoSpaceDE/>
      <w:autoSpaceDN/>
      <w:spacing w:before="120" w:after="160" w:line="240" w:lineRule="exact"/>
    </w:pPr>
    <w:rPr>
      <w:rFonts w:ascii="Tahoma" w:eastAsia="Times New Roman" w:hAnsi="Tahoma" w:cs="Times New Roman"/>
      <w:sz w:val="18"/>
      <w:szCs w:val="20"/>
      <w:lang w:val="en-US" w:eastAsia="en-US"/>
    </w:rPr>
  </w:style>
  <w:style w:type="table" w:styleId="Grilledutableau">
    <w:name w:val="Table Grid"/>
    <w:basedOn w:val="TableauNormal"/>
    <w:uiPriority w:val="59"/>
    <w:rsid w:val="0018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11">
    <w:name w:val="Car Car Car Car Car Car1"/>
    <w:basedOn w:val="Normal"/>
    <w:rsid w:val="00E53B1B"/>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Style1">
    <w:name w:val="Style1"/>
    <w:basedOn w:val="Titre2"/>
    <w:link w:val="Style1Car"/>
    <w:qFormat/>
    <w:rsid w:val="00007549"/>
    <w:pPr>
      <w:keepNext w:val="0"/>
      <w:tabs>
        <w:tab w:val="clear" w:pos="4253"/>
        <w:tab w:val="clear" w:pos="10773"/>
      </w:tabs>
      <w:autoSpaceDE/>
      <w:autoSpaceDN/>
      <w:spacing w:before="240" w:after="80" w:line="264" w:lineRule="auto"/>
      <w:jc w:val="left"/>
    </w:pPr>
    <w:rPr>
      <w:rFonts w:eastAsia="Tw Cen MT" w:cs="Times New Roman"/>
      <w:bCs w:val="0"/>
      <w:spacing w:val="20"/>
      <w:kern w:val="24"/>
      <w:szCs w:val="28"/>
    </w:rPr>
  </w:style>
  <w:style w:type="character" w:customStyle="1" w:styleId="Style1Car">
    <w:name w:val="Style1 Car"/>
    <w:link w:val="Style1"/>
    <w:rsid w:val="00007549"/>
    <w:rPr>
      <w:rFonts w:ascii="Arial" w:eastAsia="Tw Cen MT" w:hAnsi="Arial" w:cs="Times New Roman"/>
      <w:b/>
      <w:spacing w:val="20"/>
      <w:kern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link w:val="Titre1Car"/>
    <w:uiPriority w:val="99"/>
    <w:qFormat/>
    <w:pPr>
      <w:keepNext/>
      <w:tabs>
        <w:tab w:val="right" w:leader="dot" w:pos="4253"/>
        <w:tab w:val="right" w:leader="dot" w:pos="10773"/>
      </w:tabs>
      <w:jc w:val="center"/>
      <w:outlineLvl w:val="0"/>
    </w:pPr>
    <w:rPr>
      <w:b/>
      <w:bCs/>
    </w:rPr>
  </w:style>
  <w:style w:type="paragraph" w:styleId="Titre2">
    <w:name w:val="heading 2"/>
    <w:basedOn w:val="Normal"/>
    <w:next w:val="Normal"/>
    <w:link w:val="Titre2Car"/>
    <w:uiPriority w:val="99"/>
    <w:qFormat/>
    <w:pPr>
      <w:keepNext/>
      <w:tabs>
        <w:tab w:val="right" w:leader="dot" w:pos="4253"/>
        <w:tab w:val="right" w:leader="dot" w:pos="10773"/>
      </w:tabs>
      <w:jc w:val="both"/>
      <w:outlineLvl w:val="1"/>
    </w:pPr>
    <w:rPr>
      <w:b/>
      <w:bCs/>
    </w:rPr>
  </w:style>
  <w:style w:type="paragraph" w:styleId="Titre3">
    <w:name w:val="heading 3"/>
    <w:basedOn w:val="Normal"/>
    <w:next w:val="Normal"/>
    <w:link w:val="Titre3Car"/>
    <w:uiPriority w:val="99"/>
    <w:qFormat/>
    <w:pPr>
      <w:keepNext/>
      <w:tabs>
        <w:tab w:val="right" w:leader="dot" w:pos="4253"/>
        <w:tab w:val="right" w:leader="dot" w:pos="10773"/>
      </w:tabs>
      <w:jc w:val="center"/>
      <w:outlineLvl w:val="2"/>
    </w:pPr>
    <w:rPr>
      <w:b/>
      <w:bCs/>
      <w:sz w:val="16"/>
      <w:szCs w:val="16"/>
    </w:rPr>
  </w:style>
  <w:style w:type="paragraph" w:styleId="Titre4">
    <w:name w:val="heading 4"/>
    <w:basedOn w:val="Normal"/>
    <w:next w:val="Normal"/>
    <w:link w:val="Titre4Car"/>
    <w:uiPriority w:val="99"/>
    <w:qFormat/>
    <w:pPr>
      <w:keepNext/>
      <w:jc w:val="center"/>
      <w:outlineLvl w:val="3"/>
    </w:pPr>
    <w:rPr>
      <w:rFonts w:ascii="Arial Rounded MT Bold" w:hAnsi="Arial Rounded MT Bold" w:cs="Arial Rounded MT Bold"/>
      <w:sz w:val="28"/>
      <w:szCs w:val="28"/>
    </w:rPr>
  </w:style>
  <w:style w:type="paragraph" w:styleId="Titre5">
    <w:name w:val="heading 5"/>
    <w:basedOn w:val="Normal"/>
    <w:next w:val="Normal"/>
    <w:link w:val="Titre5Car"/>
    <w:uiPriority w:val="99"/>
    <w:qFormat/>
    <w:pPr>
      <w:keepNext/>
      <w:jc w:val="both"/>
      <w:outlineLvl w:val="4"/>
    </w:pPr>
    <w:rPr>
      <w:b/>
      <w:bCs/>
      <w:sz w:val="20"/>
      <w:szCs w:val="20"/>
    </w:rPr>
  </w:style>
  <w:style w:type="paragraph" w:styleId="Titre6">
    <w:name w:val="heading 6"/>
    <w:basedOn w:val="Normal"/>
    <w:next w:val="Normal"/>
    <w:link w:val="Titre6Car"/>
    <w:uiPriority w:val="99"/>
    <w:qFormat/>
    <w:pPr>
      <w:keepNext/>
      <w:tabs>
        <w:tab w:val="left" w:pos="5103"/>
        <w:tab w:val="center" w:pos="7938"/>
        <w:tab w:val="right" w:leader="dot" w:pos="11057"/>
      </w:tabs>
      <w:jc w:val="center"/>
      <w:outlineLvl w:val="5"/>
    </w:pPr>
    <w:rPr>
      <w:b/>
      <w:bCs/>
      <w:spacing w:val="26"/>
      <w:u w:val="single"/>
    </w:rPr>
  </w:style>
  <w:style w:type="paragraph" w:styleId="Titre7">
    <w:name w:val="heading 7"/>
    <w:basedOn w:val="Normal"/>
    <w:next w:val="Normal"/>
    <w:link w:val="Titre7Car"/>
    <w:uiPriority w:val="99"/>
    <w:qFormat/>
    <w:pPr>
      <w:keepNext/>
      <w:ind w:left="-212"/>
      <w:jc w:val="center"/>
      <w:outlineLvl w:val="6"/>
    </w:pPr>
    <w:rPr>
      <w:rFonts w:ascii="Arial Black" w:hAnsi="Arial Black" w:cs="Arial Black"/>
      <w:b/>
      <w:bCs/>
      <w:sz w:val="40"/>
      <w:szCs w:val="40"/>
    </w:rPr>
  </w:style>
  <w:style w:type="paragraph" w:styleId="Titre8">
    <w:name w:val="heading 8"/>
    <w:basedOn w:val="Normal"/>
    <w:next w:val="Normal"/>
    <w:link w:val="Titre8Car"/>
    <w:uiPriority w:val="99"/>
    <w:qFormat/>
    <w:pPr>
      <w:keepNext/>
      <w:pBdr>
        <w:top w:val="single" w:sz="4" w:space="1" w:color="auto"/>
        <w:left w:val="single" w:sz="4" w:space="4" w:color="auto"/>
        <w:bottom w:val="single" w:sz="4" w:space="1" w:color="auto"/>
        <w:right w:val="single" w:sz="4" w:space="4" w:color="auto"/>
      </w:pBdr>
      <w:tabs>
        <w:tab w:val="right" w:leader="dot" w:pos="2977"/>
        <w:tab w:val="left" w:pos="4111"/>
        <w:tab w:val="left" w:pos="4395"/>
        <w:tab w:val="right" w:leader="dot" w:pos="6379"/>
        <w:tab w:val="center" w:pos="7938"/>
      </w:tabs>
      <w:ind w:right="8221"/>
      <w:jc w:val="both"/>
      <w:outlineLvl w:val="7"/>
    </w:pPr>
    <w:rPr>
      <w:b/>
      <w:bCs/>
    </w:rPr>
  </w:style>
  <w:style w:type="paragraph" w:styleId="Titre9">
    <w:name w:val="heading 9"/>
    <w:basedOn w:val="Normal"/>
    <w:next w:val="Normal"/>
    <w:link w:val="Titre9Car"/>
    <w:uiPriority w:val="99"/>
    <w:qFormat/>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rPr>
  </w:style>
  <w:style w:type="character" w:customStyle="1" w:styleId="Titre2Car">
    <w:name w:val="Titre 2 Car"/>
    <w:basedOn w:val="Policepardfaut"/>
    <w:link w:val="Titre2"/>
    <w:uiPriority w:val="99"/>
    <w:rPr>
      <w:rFonts w:ascii="Cambria" w:hAnsi="Cambria" w:cs="Cambria"/>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cstheme="minorBidi"/>
      <w:b/>
      <w:bCs/>
      <w:sz w:val="28"/>
      <w:szCs w:val="28"/>
    </w:rPr>
  </w:style>
  <w:style w:type="character" w:customStyle="1" w:styleId="Titre5Car">
    <w:name w:val="Titre 5 Car"/>
    <w:basedOn w:val="Policepardfaut"/>
    <w:link w:val="Titre5"/>
    <w:uiPriority w:val="99"/>
    <w:rPr>
      <w:rFonts w:cstheme="minorBidi"/>
      <w:b/>
      <w:bCs/>
      <w:i/>
      <w:iCs/>
      <w:sz w:val="26"/>
      <w:szCs w:val="26"/>
    </w:rPr>
  </w:style>
  <w:style w:type="character" w:customStyle="1" w:styleId="Titre6Car">
    <w:name w:val="Titre 6 Car"/>
    <w:basedOn w:val="Policepardfaut"/>
    <w:link w:val="Titre6"/>
    <w:uiPriority w:val="99"/>
    <w:rPr>
      <w:rFonts w:cstheme="minorBidi"/>
      <w:b/>
      <w:bCs/>
    </w:rPr>
  </w:style>
  <w:style w:type="character" w:customStyle="1" w:styleId="Titre7Car">
    <w:name w:val="Titre 7 Car"/>
    <w:basedOn w:val="Policepardfaut"/>
    <w:link w:val="Titre7"/>
    <w:uiPriority w:val="99"/>
    <w:rPr>
      <w:rFonts w:cstheme="minorBidi"/>
      <w:sz w:val="24"/>
      <w:szCs w:val="24"/>
    </w:rPr>
  </w:style>
  <w:style w:type="character" w:customStyle="1" w:styleId="Titre8Car">
    <w:name w:val="Titre 8 Car"/>
    <w:basedOn w:val="Policepardfaut"/>
    <w:link w:val="Titre8"/>
    <w:uiPriority w:val="99"/>
    <w:rPr>
      <w:rFonts w:cstheme="minorBidi"/>
      <w:i/>
      <w:iCs/>
      <w:sz w:val="24"/>
      <w:szCs w:val="24"/>
    </w:rPr>
  </w:style>
  <w:style w:type="character" w:customStyle="1" w:styleId="Titre9Car">
    <w:name w:val="Titre 9 Car"/>
    <w:basedOn w:val="Policepardfaut"/>
    <w:link w:val="Titre9"/>
    <w:uiPriority w:val="99"/>
    <w:rPr>
      <w:rFonts w:ascii="Cambria" w:hAnsi="Cambria" w:cs="Cambria"/>
    </w:rPr>
  </w:style>
  <w:style w:type="paragraph" w:customStyle="1" w:styleId="ENCADRE">
    <w:name w:val="ENCADRE"/>
    <w:basedOn w:val="Normal"/>
    <w:uiPriority w:val="99"/>
    <w:pPr>
      <w:pBdr>
        <w:top w:val="double" w:sz="12" w:space="1" w:color="FF0000" w:shadow="1"/>
        <w:left w:val="double" w:sz="12" w:space="1" w:color="FF0000" w:shadow="1"/>
        <w:bottom w:val="double" w:sz="12" w:space="1" w:color="FF0000" w:shadow="1"/>
        <w:right w:val="double" w:sz="12" w:space="1" w:color="FF0000" w:shadow="1"/>
      </w:pBdr>
      <w:shd w:val="pct20" w:color="FF0000" w:fill="auto"/>
      <w:ind w:left="1134" w:right="1417"/>
      <w:jc w:val="center"/>
    </w:pPr>
    <w:rPr>
      <w:b/>
      <w:bCs/>
      <w:i/>
      <w:iCs/>
      <w:sz w:val="56"/>
      <w:szCs w:val="56"/>
    </w:rPr>
  </w:style>
  <w:style w:type="paragraph" w:customStyle="1" w:styleId="caf">
    <w:name w:val="caf"/>
    <w:basedOn w:val="Normal"/>
    <w:uiPriority w:val="99"/>
    <w:pPr>
      <w:tabs>
        <w:tab w:val="right" w:pos="9639"/>
      </w:tabs>
      <w:jc w:val="both"/>
    </w:pPr>
  </w:style>
  <w:style w:type="paragraph" w:customStyle="1" w:styleId="pv">
    <w:name w:val="pv"/>
    <w:basedOn w:val="Normal"/>
    <w:uiPriority w:val="99"/>
    <w:pPr>
      <w:ind w:firstLine="1134"/>
      <w:jc w:val="both"/>
    </w:pPr>
  </w:style>
  <w:style w:type="paragraph" w:customStyle="1" w:styleId="relev">
    <w:name w:val="relevé"/>
    <w:basedOn w:val="Normal"/>
    <w:uiPriority w:val="99"/>
    <w:pPr>
      <w:ind w:left="1560" w:right="1701" w:hanging="709"/>
      <w:jc w:val="both"/>
    </w:pPr>
    <w:rPr>
      <w:b/>
      <w:bCs/>
    </w:rPr>
  </w:style>
  <w:style w:type="paragraph" w:customStyle="1" w:styleId="BORD">
    <w:name w:val="BORD"/>
    <w:basedOn w:val="Normal"/>
    <w:uiPriority w:val="99"/>
    <w:pPr>
      <w:pBdr>
        <w:top w:val="single" w:sz="12" w:space="1" w:color="auto"/>
        <w:left w:val="single" w:sz="12" w:space="1" w:color="auto"/>
        <w:bottom w:val="single" w:sz="12" w:space="1" w:color="auto"/>
        <w:right w:val="single" w:sz="12" w:space="1" w:color="auto"/>
      </w:pBdr>
      <w:shd w:val="pct5" w:color="auto" w:fill="auto"/>
      <w:ind w:left="2268" w:right="2268"/>
      <w:jc w:val="center"/>
    </w:pPr>
    <w:rPr>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imes New Roman" w:hAnsi="Times New Roman" w:cs="Times New Roman"/>
      <w:sz w:val="2"/>
      <w:szCs w:val="2"/>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tabs>
        <w:tab w:val="right" w:leader="dot" w:pos="4253"/>
        <w:tab w:val="right" w:leader="dot" w:pos="10773"/>
      </w:tabs>
      <w:jc w:val="both"/>
    </w:pPr>
    <w:rPr>
      <w:b/>
      <w:bCs/>
    </w:rPr>
  </w:style>
  <w:style w:type="character" w:customStyle="1" w:styleId="CorpsdetexteCar">
    <w:name w:val="Corps de texte Car"/>
    <w:basedOn w:val="Policepardfaut"/>
    <w:link w:val="Corpsdetexte"/>
    <w:uiPriority w:val="99"/>
    <w:rPr>
      <w:rFonts w:ascii="Arial" w:hAnsi="Arial" w:cs="Arial"/>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imes New Roman" w:hAnsi="Times New Roman" w:cs="Times New Roman"/>
      <w:sz w:val="2"/>
      <w:szCs w:val="2"/>
    </w:rPr>
  </w:style>
  <w:style w:type="paragraph" w:styleId="Normalcentr">
    <w:name w:val="Block Text"/>
    <w:basedOn w:val="Normal"/>
    <w:uiPriority w:val="99"/>
    <w:pPr>
      <w:tabs>
        <w:tab w:val="left" w:pos="5103"/>
        <w:tab w:val="center" w:pos="7938"/>
        <w:tab w:val="right" w:leader="dot" w:pos="11199"/>
      </w:tabs>
      <w:spacing w:line="360" w:lineRule="auto"/>
      <w:ind w:left="-284" w:right="-284"/>
      <w:jc w:val="center"/>
    </w:pPr>
    <w:rPr>
      <w:sz w:val="20"/>
      <w:szCs w:val="20"/>
    </w:rPr>
  </w:style>
  <w:style w:type="paragraph" w:styleId="Corpsdetexte2">
    <w:name w:val="Body Text 2"/>
    <w:basedOn w:val="Normal"/>
    <w:link w:val="Corpsdetexte2Car"/>
    <w:uiPriority w:val="99"/>
    <w:pPr>
      <w:jc w:val="both"/>
    </w:pPr>
    <w:rPr>
      <w:sz w:val="16"/>
      <w:szCs w:val="16"/>
    </w:rPr>
  </w:style>
  <w:style w:type="character" w:customStyle="1" w:styleId="Corpsdetexte2Car">
    <w:name w:val="Corps de texte 2 Car"/>
    <w:basedOn w:val="Policepardfaut"/>
    <w:link w:val="Corpsdetexte2"/>
    <w:uiPriority w:val="99"/>
    <w:rPr>
      <w:rFonts w:ascii="Arial" w:hAnsi="Arial" w:cs="Arial"/>
    </w:rPr>
  </w:style>
  <w:style w:type="character" w:styleId="Lienhypertexte">
    <w:name w:val="Hyperlink"/>
    <w:basedOn w:val="Policepardfaut"/>
    <w:uiPriority w:val="99"/>
    <w:rPr>
      <w:rFonts w:cstheme="minorBidi"/>
      <w:color w:val="0000FF"/>
      <w:u w:val="single"/>
    </w:rPr>
  </w:style>
  <w:style w:type="character" w:styleId="Lienhypertextesuivivisit">
    <w:name w:val="FollowedHyperlink"/>
    <w:basedOn w:val="Policepardfaut"/>
    <w:uiPriority w:val="99"/>
    <w:rPr>
      <w:rFonts w:cstheme="minorBidi"/>
      <w:color w:val="800080"/>
      <w:u w:val="single"/>
    </w:rPr>
  </w:style>
  <w:style w:type="character" w:styleId="Numrodepage">
    <w:name w:val="page number"/>
    <w:basedOn w:val="Policepardfaut"/>
    <w:uiPriority w:val="99"/>
    <w:rPr>
      <w:rFonts w:cstheme="minorBidi"/>
    </w:rPr>
  </w:style>
  <w:style w:type="paragraph" w:styleId="Corpsdetexte3">
    <w:name w:val="Body Text 3"/>
    <w:basedOn w:val="Normal"/>
    <w:link w:val="Corpsdetexte3Car"/>
    <w:uiPriority w:val="99"/>
    <w:pPr>
      <w:jc w:val="both"/>
    </w:pPr>
    <w:rPr>
      <w:rFonts w:ascii="Comic Sans MS" w:hAnsi="Comic Sans MS" w:cs="Comic Sans MS"/>
      <w:i/>
      <w:iCs/>
      <w:color w:val="000000"/>
      <w:sz w:val="20"/>
      <w:szCs w:val="20"/>
    </w:rPr>
  </w:style>
  <w:style w:type="character" w:customStyle="1" w:styleId="Corpsdetexte3Car">
    <w:name w:val="Corps de texte 3 Car"/>
    <w:basedOn w:val="Policepardfaut"/>
    <w:link w:val="Corpsdetexte3"/>
    <w:uiPriority w:val="99"/>
    <w:rPr>
      <w:rFonts w:ascii="Arial" w:hAnsi="Arial" w:cs="Arial"/>
      <w:sz w:val="16"/>
      <w:szCs w:val="16"/>
    </w:rPr>
  </w:style>
  <w:style w:type="paragraph" w:styleId="Retraitcorpsdetexte">
    <w:name w:val="Body Text Indent"/>
    <w:basedOn w:val="Normal"/>
    <w:link w:val="RetraitcorpsdetexteCar"/>
    <w:uiPriority w:val="99"/>
    <w:pPr>
      <w:tabs>
        <w:tab w:val="left" w:pos="4111"/>
        <w:tab w:val="left" w:pos="4395"/>
        <w:tab w:val="right" w:leader="dot" w:pos="6379"/>
        <w:tab w:val="center" w:pos="7938"/>
        <w:tab w:val="right" w:leader="dot" w:pos="10773"/>
      </w:tabs>
      <w:spacing w:line="360" w:lineRule="auto"/>
      <w:ind w:left="1701"/>
      <w:jc w:val="both"/>
    </w:pPr>
    <w:rPr>
      <w:b/>
      <w:bCs/>
    </w:rPr>
  </w:style>
  <w:style w:type="character" w:customStyle="1" w:styleId="RetraitcorpsdetexteCar">
    <w:name w:val="Retrait corps de texte Car"/>
    <w:basedOn w:val="Policepardfaut"/>
    <w:link w:val="Retraitcorpsdetexte"/>
    <w:uiPriority w:val="99"/>
    <w:rPr>
      <w:rFonts w:ascii="Arial" w:hAnsi="Arial" w:cs="Arial"/>
    </w:rPr>
  </w:style>
  <w:style w:type="paragraph" w:styleId="Retraitcorpsdetexte2">
    <w:name w:val="Body Text Indent 2"/>
    <w:basedOn w:val="Normal"/>
    <w:link w:val="Retraitcorpsdetexte2Car"/>
    <w:uiPriority w:val="99"/>
    <w:pPr>
      <w:tabs>
        <w:tab w:val="left" w:pos="4111"/>
        <w:tab w:val="left" w:pos="4395"/>
        <w:tab w:val="right" w:leader="dot" w:pos="6379"/>
        <w:tab w:val="center" w:pos="7938"/>
        <w:tab w:val="right" w:leader="dot" w:pos="10773"/>
      </w:tabs>
      <w:spacing w:line="360" w:lineRule="auto"/>
      <w:ind w:left="1418"/>
      <w:jc w:val="both"/>
    </w:pPr>
    <w:rPr>
      <w:b/>
      <w:bCs/>
    </w:rPr>
  </w:style>
  <w:style w:type="character" w:customStyle="1" w:styleId="Retraitcorpsdetexte2Car">
    <w:name w:val="Retrait corps de texte 2 Car"/>
    <w:basedOn w:val="Policepardfaut"/>
    <w:link w:val="Retraitcorpsdetexte2"/>
    <w:uiPriority w:val="99"/>
    <w:rPr>
      <w:rFonts w:ascii="Arial" w:hAnsi="Arial" w:cs="Arial"/>
    </w:rPr>
  </w:style>
  <w:style w:type="character" w:styleId="Textedelespacerserv">
    <w:name w:val="Placeholder Text"/>
    <w:basedOn w:val="Policepardfaut"/>
    <w:uiPriority w:val="99"/>
    <w:rPr>
      <w:rFonts w:cstheme="minorBidi"/>
      <w:color w:val="808080"/>
    </w:rPr>
  </w:style>
  <w:style w:type="paragraph" w:styleId="Paragraphedeliste">
    <w:name w:val="List Paragraph"/>
    <w:basedOn w:val="Normal"/>
    <w:uiPriority w:val="99"/>
    <w:qFormat/>
    <w:pPr>
      <w:ind w:left="720"/>
    </w:pPr>
  </w:style>
  <w:style w:type="character" w:styleId="Appelnotedebasdep">
    <w:name w:val="footnote reference"/>
    <w:basedOn w:val="Policepardfaut"/>
    <w:uiPriority w:val="99"/>
    <w:rPr>
      <w:rFonts w:cstheme="minorBidi"/>
      <w:vertAlign w:val="superscript"/>
    </w:rPr>
  </w:style>
  <w:style w:type="paragraph" w:customStyle="1" w:styleId="notesdebasdepage">
    <w:name w:val="notes de bas de page"/>
    <w:basedOn w:val="Notedebasdepage"/>
    <w:uiPriority w:val="99"/>
    <w:pPr>
      <w:jc w:val="both"/>
    </w:pPr>
    <w:rPr>
      <w:b/>
      <w:bCs/>
      <w:sz w:val="18"/>
      <w:szCs w:val="18"/>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Arial" w:hAnsi="Arial" w:cs="Arial"/>
      <w:sz w:val="20"/>
      <w:szCs w:val="20"/>
    </w:rPr>
  </w:style>
  <w:style w:type="paragraph" w:customStyle="1" w:styleId="normal4">
    <w:name w:val="normal_4"/>
    <w:basedOn w:val="Normal"/>
    <w:pPr>
      <w:spacing w:before="60" w:after="60"/>
      <w:ind w:left="1134"/>
      <w:jc w:val="both"/>
    </w:pPr>
    <w:rPr>
      <w:rFonts w:ascii="Times New (W1)" w:hAnsi="Times New (W1)" w:cs="Times New (W1)"/>
      <w:sz w:val="24"/>
      <w:szCs w:val="24"/>
    </w:rPr>
  </w:style>
  <w:style w:type="paragraph" w:customStyle="1" w:styleId="CarCarCarCarCarCar1">
    <w:name w:val="Car Car Car Car Car Car1"/>
    <w:basedOn w:val="Normal"/>
    <w:rsid w:val="00B72390"/>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CarCarCarCarCarCar10">
    <w:name w:val="Car Car Car Car Car Car1"/>
    <w:basedOn w:val="Normal"/>
    <w:rsid w:val="0051169A"/>
    <w:pPr>
      <w:autoSpaceDE/>
      <w:autoSpaceDN/>
      <w:spacing w:before="120" w:after="160" w:line="240" w:lineRule="exact"/>
    </w:pPr>
    <w:rPr>
      <w:rFonts w:ascii="Tahoma" w:eastAsia="Times New Roman" w:hAnsi="Tahoma" w:cs="Times New Roman"/>
      <w:sz w:val="18"/>
      <w:szCs w:val="20"/>
      <w:lang w:val="en-US" w:eastAsia="en-US"/>
    </w:rPr>
  </w:style>
  <w:style w:type="table" w:styleId="Grilledutableau">
    <w:name w:val="Table Grid"/>
    <w:basedOn w:val="TableauNormal"/>
    <w:uiPriority w:val="59"/>
    <w:rsid w:val="0018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11">
    <w:name w:val="Car Car Car Car Car Car1"/>
    <w:basedOn w:val="Normal"/>
    <w:rsid w:val="00E53B1B"/>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Style1">
    <w:name w:val="Style1"/>
    <w:basedOn w:val="Titre2"/>
    <w:link w:val="Style1Car"/>
    <w:qFormat/>
    <w:rsid w:val="00007549"/>
    <w:pPr>
      <w:keepNext w:val="0"/>
      <w:tabs>
        <w:tab w:val="clear" w:pos="4253"/>
        <w:tab w:val="clear" w:pos="10773"/>
      </w:tabs>
      <w:autoSpaceDE/>
      <w:autoSpaceDN/>
      <w:spacing w:before="240" w:after="80" w:line="264" w:lineRule="auto"/>
      <w:jc w:val="left"/>
    </w:pPr>
    <w:rPr>
      <w:rFonts w:eastAsia="Tw Cen MT" w:cs="Times New Roman"/>
      <w:bCs w:val="0"/>
      <w:spacing w:val="20"/>
      <w:kern w:val="24"/>
      <w:szCs w:val="28"/>
    </w:rPr>
  </w:style>
  <w:style w:type="character" w:customStyle="1" w:styleId="Style1Car">
    <w:name w:val="Style1 Car"/>
    <w:link w:val="Style1"/>
    <w:rsid w:val="00007549"/>
    <w:rPr>
      <w:rFonts w:ascii="Arial" w:eastAsia="Tw Cen MT" w:hAnsi="Arial" w:cs="Times New Roman"/>
      <w:b/>
      <w:spacing w:val="20"/>
      <w:kern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7759">
      <w:bodyDiv w:val="1"/>
      <w:marLeft w:val="0"/>
      <w:marRight w:val="0"/>
      <w:marTop w:val="0"/>
      <w:marBottom w:val="0"/>
      <w:divBdr>
        <w:top w:val="none" w:sz="0" w:space="0" w:color="auto"/>
        <w:left w:val="none" w:sz="0" w:space="0" w:color="auto"/>
        <w:bottom w:val="none" w:sz="0" w:space="0" w:color="auto"/>
        <w:right w:val="none" w:sz="0" w:space="0" w:color="auto"/>
      </w:divBdr>
    </w:div>
    <w:div w:id="596014375">
      <w:bodyDiv w:val="1"/>
      <w:marLeft w:val="0"/>
      <w:marRight w:val="0"/>
      <w:marTop w:val="0"/>
      <w:marBottom w:val="0"/>
      <w:divBdr>
        <w:top w:val="none" w:sz="0" w:space="0" w:color="auto"/>
        <w:left w:val="none" w:sz="0" w:space="0" w:color="auto"/>
        <w:bottom w:val="none" w:sz="0" w:space="0" w:color="auto"/>
        <w:right w:val="none" w:sz="0" w:space="0" w:color="auto"/>
      </w:divBdr>
    </w:div>
    <w:div w:id="659818892">
      <w:bodyDiv w:val="1"/>
      <w:marLeft w:val="0"/>
      <w:marRight w:val="0"/>
      <w:marTop w:val="0"/>
      <w:marBottom w:val="0"/>
      <w:divBdr>
        <w:top w:val="none" w:sz="0" w:space="0" w:color="auto"/>
        <w:left w:val="none" w:sz="0" w:space="0" w:color="auto"/>
        <w:bottom w:val="none" w:sz="0" w:space="0" w:color="auto"/>
        <w:right w:val="none" w:sz="0" w:space="0" w:color="auto"/>
      </w:divBdr>
    </w:div>
    <w:div w:id="709917875">
      <w:bodyDiv w:val="1"/>
      <w:marLeft w:val="0"/>
      <w:marRight w:val="0"/>
      <w:marTop w:val="0"/>
      <w:marBottom w:val="0"/>
      <w:divBdr>
        <w:top w:val="none" w:sz="0" w:space="0" w:color="auto"/>
        <w:left w:val="none" w:sz="0" w:space="0" w:color="auto"/>
        <w:bottom w:val="none" w:sz="0" w:space="0" w:color="auto"/>
        <w:right w:val="none" w:sz="0" w:space="0" w:color="auto"/>
      </w:divBdr>
    </w:div>
    <w:div w:id="1316253498">
      <w:bodyDiv w:val="1"/>
      <w:marLeft w:val="0"/>
      <w:marRight w:val="0"/>
      <w:marTop w:val="0"/>
      <w:marBottom w:val="0"/>
      <w:divBdr>
        <w:top w:val="none" w:sz="0" w:space="0" w:color="auto"/>
        <w:left w:val="none" w:sz="0" w:space="0" w:color="auto"/>
        <w:bottom w:val="none" w:sz="0" w:space="0" w:color="auto"/>
        <w:right w:val="none" w:sz="0" w:space="0" w:color="auto"/>
      </w:divBdr>
      <w:divsChild>
        <w:div w:id="821506233">
          <w:marLeft w:val="0"/>
          <w:marRight w:val="0"/>
          <w:marTop w:val="0"/>
          <w:marBottom w:val="0"/>
          <w:divBdr>
            <w:top w:val="none" w:sz="0" w:space="0" w:color="auto"/>
            <w:left w:val="none" w:sz="0" w:space="0" w:color="auto"/>
            <w:bottom w:val="none" w:sz="0" w:space="0" w:color="auto"/>
            <w:right w:val="none" w:sz="0" w:space="0" w:color="auto"/>
          </w:divBdr>
          <w:divsChild>
            <w:div w:id="1546064008">
              <w:marLeft w:val="0"/>
              <w:marRight w:val="0"/>
              <w:marTop w:val="0"/>
              <w:marBottom w:val="0"/>
              <w:divBdr>
                <w:top w:val="none" w:sz="0" w:space="0" w:color="auto"/>
                <w:left w:val="none" w:sz="0" w:space="0" w:color="auto"/>
                <w:bottom w:val="none" w:sz="0" w:space="0" w:color="auto"/>
                <w:right w:val="none" w:sz="0" w:space="0" w:color="auto"/>
              </w:divBdr>
              <w:divsChild>
                <w:div w:id="473644012">
                  <w:marLeft w:val="0"/>
                  <w:marRight w:val="0"/>
                  <w:marTop w:val="0"/>
                  <w:marBottom w:val="0"/>
                  <w:divBdr>
                    <w:top w:val="none" w:sz="0" w:space="0" w:color="auto"/>
                    <w:left w:val="none" w:sz="0" w:space="0" w:color="auto"/>
                    <w:bottom w:val="none" w:sz="0" w:space="0" w:color="auto"/>
                    <w:right w:val="none" w:sz="0" w:space="0" w:color="auto"/>
                  </w:divBdr>
                  <w:divsChild>
                    <w:div w:id="1534538186">
                      <w:marLeft w:val="0"/>
                      <w:marRight w:val="0"/>
                      <w:marTop w:val="0"/>
                      <w:marBottom w:val="0"/>
                      <w:divBdr>
                        <w:top w:val="none" w:sz="0" w:space="0" w:color="auto"/>
                        <w:left w:val="none" w:sz="0" w:space="0" w:color="auto"/>
                        <w:bottom w:val="none" w:sz="0" w:space="0" w:color="auto"/>
                        <w:right w:val="none" w:sz="0" w:space="0" w:color="auto"/>
                      </w:divBdr>
                      <w:divsChild>
                        <w:div w:id="816726340">
                          <w:marLeft w:val="0"/>
                          <w:marRight w:val="0"/>
                          <w:marTop w:val="0"/>
                          <w:marBottom w:val="0"/>
                          <w:divBdr>
                            <w:top w:val="none" w:sz="0" w:space="0" w:color="auto"/>
                            <w:left w:val="none" w:sz="0" w:space="0" w:color="auto"/>
                            <w:bottom w:val="none" w:sz="0" w:space="0" w:color="auto"/>
                            <w:right w:val="none" w:sz="0" w:space="0" w:color="auto"/>
                          </w:divBdr>
                          <w:divsChild>
                            <w:div w:id="362704902">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3297">
      <w:bodyDiv w:val="1"/>
      <w:marLeft w:val="0"/>
      <w:marRight w:val="0"/>
      <w:marTop w:val="0"/>
      <w:marBottom w:val="0"/>
      <w:divBdr>
        <w:top w:val="none" w:sz="0" w:space="0" w:color="auto"/>
        <w:left w:val="none" w:sz="0" w:space="0" w:color="auto"/>
        <w:bottom w:val="none" w:sz="0" w:space="0" w:color="auto"/>
        <w:right w:val="none" w:sz="0" w:space="0" w:color="auto"/>
      </w:divBdr>
      <w:divsChild>
        <w:div w:id="1856771896">
          <w:marLeft w:val="0"/>
          <w:marRight w:val="0"/>
          <w:marTop w:val="0"/>
          <w:marBottom w:val="0"/>
          <w:divBdr>
            <w:top w:val="none" w:sz="0" w:space="0" w:color="auto"/>
            <w:left w:val="none" w:sz="0" w:space="0" w:color="auto"/>
            <w:bottom w:val="none" w:sz="0" w:space="0" w:color="auto"/>
            <w:right w:val="none" w:sz="0" w:space="0" w:color="auto"/>
          </w:divBdr>
          <w:divsChild>
            <w:div w:id="302122037">
              <w:marLeft w:val="0"/>
              <w:marRight w:val="0"/>
              <w:marTop w:val="0"/>
              <w:marBottom w:val="0"/>
              <w:divBdr>
                <w:top w:val="none" w:sz="0" w:space="0" w:color="auto"/>
                <w:left w:val="none" w:sz="0" w:space="0" w:color="auto"/>
                <w:bottom w:val="none" w:sz="0" w:space="0" w:color="auto"/>
                <w:right w:val="none" w:sz="0" w:space="0" w:color="auto"/>
              </w:divBdr>
              <w:divsChild>
                <w:div w:id="10572199">
                  <w:marLeft w:val="0"/>
                  <w:marRight w:val="0"/>
                  <w:marTop w:val="0"/>
                  <w:marBottom w:val="0"/>
                  <w:divBdr>
                    <w:top w:val="none" w:sz="0" w:space="0" w:color="auto"/>
                    <w:left w:val="none" w:sz="0" w:space="0" w:color="auto"/>
                    <w:bottom w:val="none" w:sz="0" w:space="0" w:color="auto"/>
                    <w:right w:val="none" w:sz="0" w:space="0" w:color="auto"/>
                  </w:divBdr>
                  <w:divsChild>
                    <w:div w:id="1738087382">
                      <w:marLeft w:val="0"/>
                      <w:marRight w:val="0"/>
                      <w:marTop w:val="0"/>
                      <w:marBottom w:val="0"/>
                      <w:divBdr>
                        <w:top w:val="none" w:sz="0" w:space="0" w:color="auto"/>
                        <w:left w:val="none" w:sz="0" w:space="0" w:color="auto"/>
                        <w:bottom w:val="none" w:sz="0" w:space="0" w:color="auto"/>
                        <w:right w:val="none" w:sz="0" w:space="0" w:color="auto"/>
                      </w:divBdr>
                      <w:divsChild>
                        <w:div w:id="12535909">
                          <w:marLeft w:val="0"/>
                          <w:marRight w:val="0"/>
                          <w:marTop w:val="0"/>
                          <w:marBottom w:val="0"/>
                          <w:divBdr>
                            <w:top w:val="none" w:sz="0" w:space="0" w:color="auto"/>
                            <w:left w:val="none" w:sz="0" w:space="0" w:color="auto"/>
                            <w:bottom w:val="none" w:sz="0" w:space="0" w:color="auto"/>
                            <w:right w:val="none" w:sz="0" w:space="0" w:color="auto"/>
                          </w:divBdr>
                          <w:divsChild>
                            <w:div w:id="1065223055">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24093">
      <w:bodyDiv w:val="1"/>
      <w:marLeft w:val="0"/>
      <w:marRight w:val="0"/>
      <w:marTop w:val="0"/>
      <w:marBottom w:val="0"/>
      <w:divBdr>
        <w:top w:val="none" w:sz="0" w:space="0" w:color="auto"/>
        <w:left w:val="none" w:sz="0" w:space="0" w:color="auto"/>
        <w:bottom w:val="none" w:sz="0" w:space="0" w:color="auto"/>
        <w:right w:val="none" w:sz="0" w:space="0" w:color="auto"/>
      </w:divBdr>
      <w:divsChild>
        <w:div w:id="845678151">
          <w:marLeft w:val="0"/>
          <w:marRight w:val="0"/>
          <w:marTop w:val="0"/>
          <w:marBottom w:val="0"/>
          <w:divBdr>
            <w:top w:val="none" w:sz="0" w:space="0" w:color="auto"/>
            <w:left w:val="none" w:sz="0" w:space="0" w:color="auto"/>
            <w:bottom w:val="none" w:sz="0" w:space="0" w:color="auto"/>
            <w:right w:val="none" w:sz="0" w:space="0" w:color="auto"/>
          </w:divBdr>
          <w:divsChild>
            <w:div w:id="1617716129">
              <w:marLeft w:val="0"/>
              <w:marRight w:val="0"/>
              <w:marTop w:val="0"/>
              <w:marBottom w:val="0"/>
              <w:divBdr>
                <w:top w:val="none" w:sz="0" w:space="0" w:color="auto"/>
                <w:left w:val="none" w:sz="0" w:space="0" w:color="auto"/>
                <w:bottom w:val="none" w:sz="0" w:space="0" w:color="auto"/>
                <w:right w:val="none" w:sz="0" w:space="0" w:color="auto"/>
              </w:divBdr>
              <w:divsChild>
                <w:div w:id="951326274">
                  <w:marLeft w:val="0"/>
                  <w:marRight w:val="0"/>
                  <w:marTop w:val="0"/>
                  <w:marBottom w:val="0"/>
                  <w:divBdr>
                    <w:top w:val="none" w:sz="0" w:space="0" w:color="auto"/>
                    <w:left w:val="none" w:sz="0" w:space="0" w:color="auto"/>
                    <w:bottom w:val="none" w:sz="0" w:space="0" w:color="auto"/>
                    <w:right w:val="none" w:sz="0" w:space="0" w:color="auto"/>
                  </w:divBdr>
                  <w:divsChild>
                    <w:div w:id="1818494307">
                      <w:marLeft w:val="0"/>
                      <w:marRight w:val="0"/>
                      <w:marTop w:val="0"/>
                      <w:marBottom w:val="0"/>
                      <w:divBdr>
                        <w:top w:val="none" w:sz="0" w:space="0" w:color="auto"/>
                        <w:left w:val="none" w:sz="0" w:space="0" w:color="auto"/>
                        <w:bottom w:val="none" w:sz="0" w:space="0" w:color="auto"/>
                        <w:right w:val="none" w:sz="0" w:space="0" w:color="auto"/>
                      </w:divBdr>
                      <w:divsChild>
                        <w:div w:id="475149865">
                          <w:marLeft w:val="0"/>
                          <w:marRight w:val="0"/>
                          <w:marTop w:val="0"/>
                          <w:marBottom w:val="0"/>
                          <w:divBdr>
                            <w:top w:val="none" w:sz="0" w:space="0" w:color="auto"/>
                            <w:left w:val="none" w:sz="0" w:space="0" w:color="auto"/>
                            <w:bottom w:val="none" w:sz="0" w:space="0" w:color="auto"/>
                            <w:right w:val="none" w:sz="0" w:space="0" w:color="auto"/>
                          </w:divBdr>
                          <w:divsChild>
                            <w:div w:id="29651817">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43750">
      <w:bodyDiv w:val="1"/>
      <w:marLeft w:val="0"/>
      <w:marRight w:val="0"/>
      <w:marTop w:val="0"/>
      <w:marBottom w:val="0"/>
      <w:divBdr>
        <w:top w:val="none" w:sz="0" w:space="0" w:color="auto"/>
        <w:left w:val="none" w:sz="0" w:space="0" w:color="auto"/>
        <w:bottom w:val="none" w:sz="0" w:space="0" w:color="auto"/>
        <w:right w:val="none" w:sz="0" w:space="0" w:color="auto"/>
      </w:divBdr>
    </w:div>
    <w:div w:id="1935358736">
      <w:bodyDiv w:val="1"/>
      <w:marLeft w:val="0"/>
      <w:marRight w:val="0"/>
      <w:marTop w:val="0"/>
      <w:marBottom w:val="0"/>
      <w:divBdr>
        <w:top w:val="none" w:sz="0" w:space="0" w:color="auto"/>
        <w:left w:val="none" w:sz="0" w:space="0" w:color="auto"/>
        <w:bottom w:val="none" w:sz="0" w:space="0" w:color="auto"/>
        <w:right w:val="none" w:sz="0" w:space="0" w:color="auto"/>
      </w:divBdr>
    </w:div>
    <w:div w:id="20458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f.fr/sites/default/files/caf/781/Documents/Action-sociale/Investissement/Mod%C3%A8le%20Etat%20r%C3%A9capitulatif%20des%20devis.xls" TargetMode="External"/><Relationship Id="rId18" Type="http://schemas.openxmlformats.org/officeDocument/2006/relationships/hyperlink" Target="http://www.impots.gouv.fr/portal/dgi/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f.fr/sites/default/files/caf/781/Documents/Action-sociale/Investissement/Attestation%20de%20non%20changement%20de%20situation.xls" TargetMode="External"/><Relationship Id="rId17" Type="http://schemas.openxmlformats.org/officeDocument/2006/relationships/hyperlink" Target="http://www.yvelines.fr/solidarite/enfance-et-famille/" TargetMode="External"/><Relationship Id="rId2" Type="http://schemas.openxmlformats.org/officeDocument/2006/relationships/numbering" Target="numbering.xml"/><Relationship Id="rId16" Type="http://schemas.openxmlformats.org/officeDocument/2006/relationships/hyperlink" Target="mailto:partenariat_zone-sud.cafyvelines@caf.cnafmail.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partenariat_zone-nord.cafyvelines@caf.cnafmail.fr" TargetMode="External"/><Relationship Id="rId10" Type="http://schemas.openxmlformats.org/officeDocument/2006/relationships/hyperlink" Target="http://www.monenfant.fr/" TargetMode="External"/><Relationship Id="rId19" Type="http://schemas.openxmlformats.org/officeDocument/2006/relationships/hyperlink" Target="http://www.caf.fr/partenaires/caf-des-yvelines/partenaires-locaux/petite-enf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f.fr/sites/default/files/caf/781/Documents/Action-sociale/Investissement/Mod%C3%A8le%20CAS%20-%20Budget%20de%20fonctionnement.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BF7-67AF-418F-A22C-4ECB2B12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EEDCBECA</Template>
  <TotalTime>182</TotalTime>
  <Pages>10</Pages>
  <Words>2372</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N°</vt:lpstr>
    </vt:vector>
  </TitlesOfParts>
  <Company>CAF DE BEAUVAIS</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Baptiste DUSSART 781</dc:creator>
  <cp:lastModifiedBy>Mathy LUKOKI-LANDU 781</cp:lastModifiedBy>
  <cp:revision>11</cp:revision>
  <cp:lastPrinted>2017-01-25T14:54:00Z</cp:lastPrinted>
  <dcterms:created xsi:type="dcterms:W3CDTF">2019-01-21T13:27:00Z</dcterms:created>
  <dcterms:modified xsi:type="dcterms:W3CDTF">2019-02-07T14:11:00Z</dcterms:modified>
</cp:coreProperties>
</file>